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7445F" w14:textId="6B4CFE9C" w:rsidR="004B16FD" w:rsidRPr="00415B06" w:rsidRDefault="00DD08AA" w:rsidP="004B16FD">
      <w:pPr>
        <w:pStyle w:val="Heading1"/>
        <w:rPr>
          <w:rFonts w:ascii="Georgia" w:hAnsi="Georgia"/>
          <w:sz w:val="32"/>
          <w:szCs w:val="32"/>
        </w:rPr>
      </w:pPr>
      <w:r w:rsidRPr="00415B06">
        <w:rPr>
          <w:rFonts w:ascii="Georgia" w:hAnsi="Georgia"/>
          <w:sz w:val="32"/>
          <w:szCs w:val="32"/>
        </w:rPr>
        <w:t xml:space="preserve">  </w:t>
      </w:r>
      <w:r w:rsidR="004B16FD" w:rsidRPr="00415B06">
        <w:rPr>
          <w:rFonts w:ascii="Georgia" w:hAnsi="Georgia"/>
          <w:sz w:val="32"/>
          <w:szCs w:val="32"/>
        </w:rPr>
        <w:t>Factors Affecting Enzymatic Activity in Fermentation</w:t>
      </w:r>
    </w:p>
    <w:p w14:paraId="2E46C269" w14:textId="77777777" w:rsidR="004B16FD" w:rsidRPr="00415B06" w:rsidRDefault="004B16FD" w:rsidP="004B16FD">
      <w:pPr>
        <w:jc w:val="both"/>
        <w:rPr>
          <w:rFonts w:ascii="Georgia" w:hAnsi="Georgia"/>
          <w:b/>
          <w:sz w:val="24"/>
        </w:rPr>
      </w:pPr>
    </w:p>
    <w:p w14:paraId="6B9CFE13" w14:textId="77777777" w:rsidR="004B16FD" w:rsidRPr="00415B06" w:rsidRDefault="004B16FD" w:rsidP="004B16FD">
      <w:pPr>
        <w:jc w:val="both"/>
        <w:rPr>
          <w:rFonts w:ascii="Georgia" w:hAnsi="Georgia"/>
          <w:sz w:val="24"/>
        </w:rPr>
      </w:pPr>
      <w:r w:rsidRPr="00415B06">
        <w:rPr>
          <w:rFonts w:ascii="Georgia" w:hAnsi="Georgia"/>
          <w:b/>
          <w:sz w:val="24"/>
        </w:rPr>
        <w:t>Objectives:</w:t>
      </w:r>
      <w:r w:rsidRPr="00415B06">
        <w:rPr>
          <w:rFonts w:ascii="Georgia" w:hAnsi="Georgia"/>
          <w:sz w:val="24"/>
        </w:rPr>
        <w:t xml:space="preserve">  </w:t>
      </w:r>
    </w:p>
    <w:p w14:paraId="2E3A49F1" w14:textId="77777777" w:rsidR="004B16FD" w:rsidRPr="00415B06" w:rsidRDefault="004B16FD" w:rsidP="004B16FD">
      <w:pPr>
        <w:jc w:val="both"/>
        <w:rPr>
          <w:rFonts w:ascii="Georgia" w:hAnsi="Georgia"/>
          <w:sz w:val="24"/>
        </w:rPr>
      </w:pPr>
      <w:r w:rsidRPr="00415B06">
        <w:rPr>
          <w:rFonts w:ascii="Georgia" w:hAnsi="Georgia"/>
          <w:sz w:val="24"/>
        </w:rPr>
        <w:t>1.    To understand the factors that increase or decrease enzymatic activity.</w:t>
      </w:r>
    </w:p>
    <w:p w14:paraId="0D336AF0" w14:textId="77777777" w:rsidR="004B16FD" w:rsidRPr="00415B06" w:rsidRDefault="004B16FD" w:rsidP="004B16FD">
      <w:pPr>
        <w:pStyle w:val="BodyText2"/>
        <w:ind w:left="432" w:hanging="432"/>
        <w:rPr>
          <w:rFonts w:ascii="Georgia" w:hAnsi="Georgia"/>
        </w:rPr>
      </w:pPr>
      <w:r w:rsidRPr="00415B06">
        <w:rPr>
          <w:rFonts w:ascii="Georgia" w:hAnsi="Georgia"/>
        </w:rPr>
        <w:t>2.</w:t>
      </w:r>
      <w:r w:rsidRPr="00415B06">
        <w:rPr>
          <w:rFonts w:ascii="Georgia" w:hAnsi="Georgia"/>
        </w:rPr>
        <w:tab/>
        <w:t xml:space="preserve">To understand how and why fermentation occurs. </w:t>
      </w:r>
    </w:p>
    <w:p w14:paraId="089A23A3" w14:textId="77777777" w:rsidR="004B16FD" w:rsidRPr="00415B06" w:rsidRDefault="004B16FD" w:rsidP="004B16FD">
      <w:pPr>
        <w:ind w:left="432" w:hanging="432"/>
        <w:jc w:val="both"/>
        <w:rPr>
          <w:rFonts w:ascii="Georgia" w:hAnsi="Georgia"/>
          <w:sz w:val="24"/>
        </w:rPr>
      </w:pPr>
      <w:r w:rsidRPr="00415B06">
        <w:rPr>
          <w:rFonts w:ascii="Georgia" w:hAnsi="Georgia"/>
          <w:sz w:val="24"/>
        </w:rPr>
        <w:t>3.</w:t>
      </w:r>
      <w:r w:rsidRPr="00415B06">
        <w:rPr>
          <w:rFonts w:ascii="Georgia" w:hAnsi="Georgia"/>
          <w:sz w:val="24"/>
        </w:rPr>
        <w:tab/>
        <w:t xml:space="preserve">To understand how cellular respiration and photosynthesis require and produce different materials. </w:t>
      </w:r>
    </w:p>
    <w:p w14:paraId="1C55E704" w14:textId="77777777" w:rsidR="004B16FD" w:rsidRPr="00415B06" w:rsidRDefault="004B16FD" w:rsidP="004B16FD">
      <w:pPr>
        <w:ind w:left="432" w:hanging="432"/>
        <w:jc w:val="both"/>
        <w:rPr>
          <w:rFonts w:ascii="Georgia" w:hAnsi="Georgia"/>
          <w:sz w:val="24"/>
        </w:rPr>
      </w:pPr>
    </w:p>
    <w:p w14:paraId="6EC72A7C" w14:textId="77777777" w:rsidR="004B16FD" w:rsidRPr="00415B06" w:rsidRDefault="004B16FD" w:rsidP="004B16FD">
      <w:pPr>
        <w:jc w:val="both"/>
        <w:rPr>
          <w:rFonts w:ascii="Georgia" w:hAnsi="Georgia"/>
          <w:sz w:val="24"/>
        </w:rPr>
      </w:pPr>
      <w:r w:rsidRPr="00415B06">
        <w:rPr>
          <w:rFonts w:ascii="Georgia" w:hAnsi="Georgia"/>
          <w:sz w:val="24"/>
        </w:rPr>
        <w:t xml:space="preserve">Cellular respiration is that portion of metabolism used to extract the potential energy stored in the chemical bonds of glucose.  </w:t>
      </w:r>
      <w:r w:rsidRPr="00415B06">
        <w:rPr>
          <w:rFonts w:ascii="Georgia" w:hAnsi="Georgia"/>
          <w:b/>
          <w:sz w:val="24"/>
        </w:rPr>
        <w:t>Glycolysis</w:t>
      </w:r>
      <w:r w:rsidRPr="00415B06">
        <w:rPr>
          <w:rFonts w:ascii="Georgia" w:hAnsi="Georgia"/>
          <w:sz w:val="24"/>
        </w:rPr>
        <w:t xml:space="preserve"> is the first metabolic pathway of cellular respiration.  It consists of a series of enzymatic reactions designed to break the carbon backbone of glucose in half.  The net reaction for glycolysis is shown below.</w:t>
      </w:r>
    </w:p>
    <w:p w14:paraId="69B5CB85" w14:textId="77777777" w:rsidR="004B16FD" w:rsidRPr="00415B06" w:rsidRDefault="004B16FD" w:rsidP="004B16FD">
      <w:pPr>
        <w:ind w:firstLine="432"/>
        <w:jc w:val="both"/>
        <w:rPr>
          <w:rFonts w:ascii="Georgia" w:hAnsi="Georgia"/>
          <w:sz w:val="24"/>
        </w:rPr>
      </w:pPr>
    </w:p>
    <w:p w14:paraId="7E4DA845" w14:textId="77777777" w:rsidR="004B16FD" w:rsidRPr="00415B06" w:rsidRDefault="00BE4F35" w:rsidP="004B16FD">
      <w:pPr>
        <w:pStyle w:val="BodyTextIndent"/>
        <w:rPr>
          <w:rFonts w:ascii="Georgia" w:hAnsi="Georgia"/>
          <w:sz w:val="24"/>
        </w:rPr>
      </w:pPr>
      <w:r w:rsidRPr="00415B06">
        <w:rPr>
          <w:rFonts w:ascii="Georgia" w:hAnsi="Georgia"/>
          <w:noProof/>
        </w:rPr>
        <mc:AlternateContent>
          <mc:Choice Requires="wpg">
            <w:drawing>
              <wp:anchor distT="0" distB="0" distL="114300" distR="114300" simplePos="0" relativeHeight="251731968" behindDoc="0" locked="0" layoutInCell="1" allowOverlap="1" wp14:anchorId="0BE26C6B" wp14:editId="08660936">
                <wp:simplePos x="0" y="0"/>
                <wp:positionH relativeFrom="column">
                  <wp:posOffset>1194435</wp:posOffset>
                </wp:positionH>
                <wp:positionV relativeFrom="paragraph">
                  <wp:posOffset>55880</wp:posOffset>
                </wp:positionV>
                <wp:extent cx="3200400" cy="1028700"/>
                <wp:effectExtent l="0" t="0" r="0" b="0"/>
                <wp:wrapNone/>
                <wp:docPr id="504"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028700"/>
                          <a:chOff x="3321" y="5668"/>
                          <a:chExt cx="5040" cy="1620"/>
                        </a:xfrm>
                      </wpg:grpSpPr>
                      <wps:wsp>
                        <wps:cNvPr id="505" name="Text Box 799"/>
                        <wps:cNvSpPr txBox="1">
                          <a:spLocks noChangeArrowheads="1"/>
                        </wps:cNvSpPr>
                        <wps:spPr bwMode="auto">
                          <a:xfrm>
                            <a:off x="3321" y="6028"/>
                            <a:ext cx="162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6EFEF" w14:textId="77777777" w:rsidR="00AA40B4" w:rsidRDefault="00AA40B4" w:rsidP="004B16FD">
                              <w:r>
                                <w:t>Glucose</w:t>
                              </w:r>
                            </w:p>
                            <w:p w14:paraId="576F79EA" w14:textId="77777777" w:rsidR="00AA40B4" w:rsidRDefault="00AA40B4" w:rsidP="004B16FD">
                              <w:r>
                                <w:t>(</w:t>
                              </w:r>
                              <w:r>
                                <w:rPr>
                                  <w:i/>
                                  <w:iCs/>
                                  <w:sz w:val="16"/>
                                </w:rPr>
                                <w:t>a six-carbon molecule</w:t>
                              </w:r>
                              <w:r>
                                <w:t>)</w:t>
                              </w:r>
                            </w:p>
                          </w:txbxContent>
                        </wps:txbx>
                        <wps:bodyPr rot="0" vert="horz" wrap="square" lIns="91440" tIns="45720" rIns="91440" bIns="45720" anchor="t" anchorCtr="0" upright="1">
                          <a:noAutofit/>
                        </wps:bodyPr>
                      </wps:wsp>
                      <wps:wsp>
                        <wps:cNvPr id="506" name="Text Box 800"/>
                        <wps:cNvSpPr txBox="1">
                          <a:spLocks noChangeArrowheads="1"/>
                        </wps:cNvSpPr>
                        <wps:spPr bwMode="auto">
                          <a:xfrm>
                            <a:off x="6561" y="6028"/>
                            <a:ext cx="180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A0AD1" w14:textId="77777777" w:rsidR="00AA40B4" w:rsidRDefault="00AA40B4" w:rsidP="004B16FD">
                              <w:r>
                                <w:t>2 molecules of pyruvic acid</w:t>
                              </w:r>
                            </w:p>
                            <w:p w14:paraId="0BBDD5C9" w14:textId="77777777" w:rsidR="00AA40B4" w:rsidRDefault="00AA40B4" w:rsidP="004B16FD">
                              <w:r>
                                <w:t>(</w:t>
                              </w:r>
                              <w:r>
                                <w:rPr>
                                  <w:i/>
                                  <w:iCs/>
                                  <w:sz w:val="16"/>
                                </w:rPr>
                                <w:t>two 3-carbon molecules</w:t>
                              </w:r>
                              <w:r>
                                <w:t>)</w:t>
                              </w:r>
                            </w:p>
                          </w:txbxContent>
                        </wps:txbx>
                        <wps:bodyPr rot="0" vert="horz" wrap="square" lIns="91440" tIns="45720" rIns="91440" bIns="45720" anchor="t" anchorCtr="0" upright="1">
                          <a:noAutofit/>
                        </wps:bodyPr>
                      </wps:wsp>
                      <wps:wsp>
                        <wps:cNvPr id="507" name="Line 801"/>
                        <wps:cNvCnPr>
                          <a:cxnSpLocks noChangeShapeType="1"/>
                        </wps:cNvCnPr>
                        <wps:spPr bwMode="auto">
                          <a:xfrm>
                            <a:off x="4581" y="6388"/>
                            <a:ext cx="180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8" name="Arc 802"/>
                        <wps:cNvSpPr>
                          <a:spLocks/>
                        </wps:cNvSpPr>
                        <wps:spPr bwMode="auto">
                          <a:xfrm rot="2467978" flipV="1">
                            <a:off x="4941" y="5668"/>
                            <a:ext cx="900" cy="793"/>
                          </a:xfrm>
                          <a:custGeom>
                            <a:avLst/>
                            <a:gdLst>
                              <a:gd name="G0" fmla="+- 0 0 0"/>
                              <a:gd name="G1" fmla="+- 21600 0 0"/>
                              <a:gd name="G2" fmla="+- 21600 0 0"/>
                              <a:gd name="T0" fmla="*/ 0 w 21600"/>
                              <a:gd name="T1" fmla="*/ 0 h 23776"/>
                              <a:gd name="T2" fmla="*/ 21490 w 21600"/>
                              <a:gd name="T3" fmla="*/ 23776 h 23776"/>
                              <a:gd name="T4" fmla="*/ 0 w 21600"/>
                              <a:gd name="T5" fmla="*/ 21600 h 23776"/>
                            </a:gdLst>
                            <a:ahLst/>
                            <a:cxnLst>
                              <a:cxn ang="0">
                                <a:pos x="T0" y="T1"/>
                              </a:cxn>
                              <a:cxn ang="0">
                                <a:pos x="T2" y="T3"/>
                              </a:cxn>
                              <a:cxn ang="0">
                                <a:pos x="T4" y="T5"/>
                              </a:cxn>
                            </a:cxnLst>
                            <a:rect l="0" t="0" r="r" b="b"/>
                            <a:pathLst>
                              <a:path w="21600" h="23776" fill="none" extrusionOk="0">
                                <a:moveTo>
                                  <a:pt x="-1" y="0"/>
                                </a:moveTo>
                                <a:cubicBezTo>
                                  <a:pt x="11929" y="0"/>
                                  <a:pt x="21600" y="9670"/>
                                  <a:pt x="21600" y="21600"/>
                                </a:cubicBezTo>
                                <a:cubicBezTo>
                                  <a:pt x="21600" y="22326"/>
                                  <a:pt x="21563" y="23052"/>
                                  <a:pt x="21490" y="23776"/>
                                </a:cubicBezTo>
                              </a:path>
                              <a:path w="21600" h="23776" stroke="0" extrusionOk="0">
                                <a:moveTo>
                                  <a:pt x="-1" y="0"/>
                                </a:moveTo>
                                <a:cubicBezTo>
                                  <a:pt x="11929" y="0"/>
                                  <a:pt x="21600" y="9670"/>
                                  <a:pt x="21600" y="21600"/>
                                </a:cubicBezTo>
                                <a:cubicBezTo>
                                  <a:pt x="21600" y="22326"/>
                                  <a:pt x="21563" y="23052"/>
                                  <a:pt x="21490" y="23776"/>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Arc 803"/>
                        <wps:cNvSpPr>
                          <a:spLocks/>
                        </wps:cNvSpPr>
                        <wps:spPr bwMode="auto">
                          <a:xfrm rot="-2467978">
                            <a:off x="4937" y="6269"/>
                            <a:ext cx="900" cy="861"/>
                          </a:xfrm>
                          <a:custGeom>
                            <a:avLst/>
                            <a:gdLst>
                              <a:gd name="G0" fmla="+- 0 0 0"/>
                              <a:gd name="G1" fmla="+- 21600 0 0"/>
                              <a:gd name="G2" fmla="+- 21600 0 0"/>
                              <a:gd name="T0" fmla="*/ 0 w 21600"/>
                              <a:gd name="T1" fmla="*/ 0 h 25826"/>
                              <a:gd name="T2" fmla="*/ 21183 w 21600"/>
                              <a:gd name="T3" fmla="*/ 25826 h 25826"/>
                              <a:gd name="T4" fmla="*/ 0 w 21600"/>
                              <a:gd name="T5" fmla="*/ 21600 h 25826"/>
                            </a:gdLst>
                            <a:ahLst/>
                            <a:cxnLst>
                              <a:cxn ang="0">
                                <a:pos x="T0" y="T1"/>
                              </a:cxn>
                              <a:cxn ang="0">
                                <a:pos x="T2" y="T3"/>
                              </a:cxn>
                              <a:cxn ang="0">
                                <a:pos x="T4" y="T5"/>
                              </a:cxn>
                            </a:cxnLst>
                            <a:rect l="0" t="0" r="r" b="b"/>
                            <a:pathLst>
                              <a:path w="21600" h="25826" fill="none" extrusionOk="0">
                                <a:moveTo>
                                  <a:pt x="-1" y="0"/>
                                </a:moveTo>
                                <a:cubicBezTo>
                                  <a:pt x="11929" y="0"/>
                                  <a:pt x="21600" y="9670"/>
                                  <a:pt x="21600" y="21600"/>
                                </a:cubicBezTo>
                                <a:cubicBezTo>
                                  <a:pt x="21600" y="23018"/>
                                  <a:pt x="21460" y="24434"/>
                                  <a:pt x="21182" y="25825"/>
                                </a:cubicBezTo>
                              </a:path>
                              <a:path w="21600" h="25826" stroke="0" extrusionOk="0">
                                <a:moveTo>
                                  <a:pt x="-1" y="0"/>
                                </a:moveTo>
                                <a:cubicBezTo>
                                  <a:pt x="11929" y="0"/>
                                  <a:pt x="21600" y="9670"/>
                                  <a:pt x="21600" y="21600"/>
                                </a:cubicBezTo>
                                <a:cubicBezTo>
                                  <a:pt x="21600" y="23018"/>
                                  <a:pt x="21460" y="24434"/>
                                  <a:pt x="21182" y="25825"/>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Text Box 804"/>
                        <wps:cNvSpPr txBox="1">
                          <a:spLocks noChangeArrowheads="1"/>
                        </wps:cNvSpPr>
                        <wps:spPr bwMode="auto">
                          <a:xfrm>
                            <a:off x="4341" y="5694"/>
                            <a:ext cx="8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F1211" w14:textId="77777777" w:rsidR="00AA40B4" w:rsidRDefault="00AA40B4" w:rsidP="004B16FD">
                              <w:r>
                                <w:t>2 ADP</w:t>
                              </w:r>
                            </w:p>
                          </w:txbxContent>
                        </wps:txbx>
                        <wps:bodyPr rot="0" vert="horz" wrap="square" lIns="91440" tIns="45720" rIns="91440" bIns="45720" anchor="t" anchorCtr="0" upright="1">
                          <a:noAutofit/>
                        </wps:bodyPr>
                      </wps:wsp>
                      <wps:wsp>
                        <wps:cNvPr id="511" name="Text Box 805"/>
                        <wps:cNvSpPr txBox="1">
                          <a:spLocks noChangeArrowheads="1"/>
                        </wps:cNvSpPr>
                        <wps:spPr bwMode="auto">
                          <a:xfrm>
                            <a:off x="5670" y="566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D2C32" w14:textId="77777777" w:rsidR="00AA40B4" w:rsidRDefault="00AA40B4" w:rsidP="004B16FD">
                              <w:r>
                                <w:t>2 ATP</w:t>
                              </w:r>
                            </w:p>
                          </w:txbxContent>
                        </wps:txbx>
                        <wps:bodyPr rot="0" vert="horz" wrap="square" lIns="91440" tIns="45720" rIns="91440" bIns="45720" anchor="t" anchorCtr="0" upright="1">
                          <a:noAutofit/>
                        </wps:bodyPr>
                      </wps:wsp>
                      <wps:wsp>
                        <wps:cNvPr id="544" name="Text Box 806"/>
                        <wps:cNvSpPr txBox="1">
                          <a:spLocks noChangeArrowheads="1"/>
                        </wps:cNvSpPr>
                        <wps:spPr bwMode="auto">
                          <a:xfrm>
                            <a:off x="4255" y="669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C7EB" w14:textId="77777777" w:rsidR="00AA40B4" w:rsidRDefault="00AA40B4" w:rsidP="004B16FD">
                              <w:r>
                                <w:t>2 NAD</w:t>
                              </w:r>
                              <w:r>
                                <w:rPr>
                                  <w:vertAlign w:val="superscript"/>
                                </w:rPr>
                                <w:t>+</w:t>
                              </w:r>
                            </w:p>
                          </w:txbxContent>
                        </wps:txbx>
                        <wps:bodyPr rot="0" vert="horz" wrap="square" lIns="91440" tIns="45720" rIns="91440" bIns="45720" anchor="t" anchorCtr="0" upright="1">
                          <a:noAutofit/>
                        </wps:bodyPr>
                      </wps:wsp>
                      <wps:wsp>
                        <wps:cNvPr id="545" name="Text Box 807"/>
                        <wps:cNvSpPr txBox="1">
                          <a:spLocks noChangeArrowheads="1"/>
                        </wps:cNvSpPr>
                        <wps:spPr bwMode="auto">
                          <a:xfrm>
                            <a:off x="5481" y="674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A0FF" w14:textId="77777777" w:rsidR="00AA40B4" w:rsidRDefault="00AA40B4" w:rsidP="004B16FD">
                              <w:r>
                                <w:t>2 NADH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BE26C6B" id="Group 798" o:spid="_x0000_s1537" style="position:absolute;margin-left:94.05pt;margin-top:4.4pt;width:252pt;height:81pt;z-index:251731968;mso-position-horizontal-relative:text;mso-position-vertical-relative:text" coordorigin="3321,5668" coordsize="504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">
                <v:shape id="Text Box 799" o:spid="_x0000_s1538" type="#_x0000_t202" style="position:absolute;left:3321;top:6028;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" stroked="f">
                  <v:textbox>
                    <w:txbxContent>
                      <w:p w14:paraId="5746EFEF" w14:textId="77777777" w:rsidR="00AA40B4" w:rsidRDefault="00AA40B4" w:rsidP="004B16FD">
                        <w:r>
                          <w:t>Glucose</w:t>
                        </w:r>
                      </w:p>
                      <w:p w14:paraId="576F79EA" w14:textId="77777777" w:rsidR="00AA40B4" w:rsidRDefault="00AA40B4" w:rsidP="004B16FD">
                        <w:r>
                          <w:t>(</w:t>
                        </w:r>
                        <w:r>
                          <w:rPr>
                            <w:i/>
                            <w:iCs/>
                            <w:sz w:val="16"/>
                          </w:rPr>
                          <w:t>a six-carbon molecule</w:t>
                        </w:r>
                        <w:r>
                          <w:t>)</w:t>
                        </w:r>
                      </w:p>
                    </w:txbxContent>
                  </v:textbox>
                </v:shape>
                <v:shape id="Text Box 800" o:spid="_x0000_s1539" type="#_x0000_t202" style="position:absolute;left:6561;top:6028;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" stroked="f">
                  <v:textbox>
                    <w:txbxContent>
                      <w:p w14:paraId="563A0AD1" w14:textId="77777777" w:rsidR="00AA40B4" w:rsidRDefault="00AA40B4" w:rsidP="004B16FD">
                        <w:r>
                          <w:t>2 molecules of pyruvic acid</w:t>
                        </w:r>
                      </w:p>
                      <w:p w14:paraId="0BBDD5C9" w14:textId="77777777" w:rsidR="00AA40B4" w:rsidRDefault="00AA40B4" w:rsidP="004B16FD">
                        <w:r>
                          <w:t>(</w:t>
                        </w:r>
                        <w:r>
                          <w:rPr>
                            <w:i/>
                            <w:iCs/>
                            <w:sz w:val="16"/>
                          </w:rPr>
                          <w:t>two 3-carbon molecules</w:t>
                        </w:r>
                        <w:r>
                          <w:t>)</w:t>
                        </w:r>
                      </w:p>
                    </w:txbxContent>
                  </v:textbox>
                </v:shape>
                <v:line id="Line 801" o:spid="_x0000_s1540" style="position:absolute;visibility:visible;mso-wrap-style:square" from="4581,6388" to="6381,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" strokeweight="2.25pt">
                  <v:stroke endarrow="open"/>
                </v:line>
                <v:shape id="Arc 802" o:spid="_x0000_s1541" style="position:absolute;left:4941;top:5668;width:900;height:793;rotation:-2695690fd;flip:y;visibility:visible;mso-wrap-style:square;v-text-anchor:top" coordsize="21600,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" path="m-1,nfc11929,,21600,9670,21600,21600v,726,-37,1452,-110,2176em-1,nsc11929,,21600,9670,21600,21600v,726,-37,1452,-110,2176l,21600,-1,xe" filled="f">
                  <v:stroke endarrow="open"/>
                  <v:path arrowok="t" o:extrusionok="f" o:connecttype="custom" o:connectlocs="0,0;895,793;0,720" o:connectangles="0,0,0"/>
                </v:shape>
                <v:shape id="Arc 803" o:spid="_x0000_s1542" style="position:absolute;left:4937;top:6269;width:900;height:861;rotation:-2695690fd;visibility:visible;mso-wrap-style:square;v-text-anchor:top" coordsize="21600,2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" path="m-1,nfc11929,,21600,9670,21600,21600v,1418,-140,2834,-418,4225em-1,nsc11929,,21600,9670,21600,21600v,1418,-140,2834,-418,4225l,21600,-1,xe" filled="f">
                  <v:stroke endarrow="open"/>
                  <v:path arrowok="t" o:extrusionok="f" o:connecttype="custom" o:connectlocs="0,0;883,861;0,720" o:connectangles="0,0,0"/>
                </v:shape>
                <v:shape id="Text Box 804" o:spid="_x0000_s1543" type="#_x0000_t202" style="position:absolute;left:4341;top:5694;width:8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14:paraId="1F6F1211" w14:textId="77777777" w:rsidR="00AA40B4" w:rsidRDefault="00AA40B4" w:rsidP="004B16FD">
                        <w:r>
                          <w:t>2 ADP</w:t>
                        </w:r>
                      </w:p>
                    </w:txbxContent>
                  </v:textbox>
                </v:shape>
                <v:shape id="Text Box 805" o:spid="_x0000_s1544" type="#_x0000_t202" style="position:absolute;left:5670;top:566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" filled="f" stroked="f">
                  <v:textbox>
                    <w:txbxContent>
                      <w:p w14:paraId="53CD2C32" w14:textId="77777777" w:rsidR="00AA40B4" w:rsidRDefault="00AA40B4" w:rsidP="004B16FD">
                        <w:r>
                          <w:t>2 ATP</w:t>
                        </w:r>
                      </w:p>
                    </w:txbxContent>
                  </v:textbox>
                </v:shape>
                <v:shape id="Text Box 806" o:spid="_x0000_s1545" type="#_x0000_t202" style="position:absolute;left:4255;top:66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w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qzSFvzPxCMj8BgAA//8DAFBLAQItABQABgAIAAAAIQDb4fbL7gAAAIUBAAATAAAAAAAAAAAA&#10;AAAAAAAAAABbQ29udGVudF9UeXBlc10ueG1sUEsBAi0AFAAGAAgAAAAhAFr0LFu/AAAAFQEAAAsA&#10;AAAAAAAAAAAAAAAAHwEAAF9yZWxzLy5yZWxzUEsBAi0AFAAGAAgAAAAhAB6ODDrEAAAA3AAAAA8A&#10;AAAAAAAAAAAAAAAABwIAAGRycy9kb3ducmV2LnhtbFBLBQYAAAAAAwADALcAAAD4AgAAAAA=&#10;" filled="f" stroked="f">
                  <v:textbox>
                    <w:txbxContent>
                      <w:p w14:paraId="110BC7EB" w14:textId="77777777" w:rsidR="00AA40B4" w:rsidRDefault="00AA40B4" w:rsidP="004B16FD">
                        <w:r>
                          <w:t>2 NAD</w:t>
                        </w:r>
                        <w:r>
                          <w:rPr>
                            <w:vertAlign w:val="superscript"/>
                          </w:rPr>
                          <w:t>+</w:t>
                        </w:r>
                      </w:p>
                    </w:txbxContent>
                  </v:textbox>
                </v:shape>
                <v:shape id="Text Box 807" o:spid="_x0000_s1546" type="#_x0000_t202" style="position:absolute;left:5481;top:674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286FA0FF" w14:textId="77777777" w:rsidR="00AA40B4" w:rsidRDefault="00AA40B4" w:rsidP="004B16FD">
                        <w:r>
                          <w:t>2 NADH</w:t>
                        </w:r>
                      </w:p>
                    </w:txbxContent>
                  </v:textbox>
                </v:shape>
              </v:group>
            </w:pict>
          </mc:Fallback>
        </mc:AlternateContent>
      </w:r>
    </w:p>
    <w:p w14:paraId="043D620C" w14:textId="77777777" w:rsidR="004B16FD" w:rsidRPr="00415B06" w:rsidRDefault="004B16FD" w:rsidP="004B16FD">
      <w:pPr>
        <w:pStyle w:val="BodyTextIndent"/>
        <w:rPr>
          <w:rFonts w:ascii="Georgia" w:hAnsi="Georgia"/>
          <w:sz w:val="24"/>
        </w:rPr>
      </w:pPr>
      <w:r w:rsidRPr="00415B06">
        <w:rPr>
          <w:rFonts w:ascii="Georgia" w:hAnsi="Georgia"/>
          <w:sz w:val="24"/>
        </w:rPr>
        <w:tab/>
      </w:r>
    </w:p>
    <w:p w14:paraId="41E706F4" w14:textId="77777777" w:rsidR="004B16FD" w:rsidRPr="00415B06" w:rsidRDefault="004B16FD" w:rsidP="004B16FD">
      <w:pPr>
        <w:pStyle w:val="BodyTextIndent"/>
        <w:rPr>
          <w:rFonts w:ascii="Georgia" w:hAnsi="Georgia"/>
          <w:sz w:val="24"/>
        </w:rPr>
      </w:pPr>
    </w:p>
    <w:p w14:paraId="57029901" w14:textId="77777777" w:rsidR="004B16FD" w:rsidRPr="00415B06" w:rsidRDefault="004B16FD" w:rsidP="004B16FD">
      <w:pPr>
        <w:pStyle w:val="BodyTextIndent"/>
        <w:rPr>
          <w:rFonts w:ascii="Georgia" w:hAnsi="Georgia"/>
          <w:sz w:val="24"/>
        </w:rPr>
      </w:pPr>
    </w:p>
    <w:p w14:paraId="19B49774" w14:textId="77777777" w:rsidR="004B16FD" w:rsidRPr="00415B06" w:rsidRDefault="004B16FD" w:rsidP="004B16FD">
      <w:pPr>
        <w:pStyle w:val="BodyTextIndent"/>
        <w:rPr>
          <w:rFonts w:ascii="Georgia" w:hAnsi="Georgia"/>
          <w:sz w:val="24"/>
        </w:rPr>
      </w:pPr>
    </w:p>
    <w:p w14:paraId="4022F9AF" w14:textId="77777777" w:rsidR="004B16FD" w:rsidRPr="00415B06" w:rsidRDefault="004B16FD" w:rsidP="004B16FD">
      <w:pPr>
        <w:pStyle w:val="BodyTextIndent"/>
        <w:rPr>
          <w:rFonts w:ascii="Georgia" w:hAnsi="Georgia"/>
          <w:sz w:val="24"/>
        </w:rPr>
      </w:pPr>
    </w:p>
    <w:p w14:paraId="18D17F6D" w14:textId="77777777" w:rsidR="004B16FD" w:rsidRPr="00415B06" w:rsidRDefault="004B16FD" w:rsidP="004B16FD">
      <w:pPr>
        <w:pStyle w:val="BodyTextIndent"/>
        <w:rPr>
          <w:rFonts w:ascii="Georgia" w:hAnsi="Georgia"/>
          <w:sz w:val="24"/>
        </w:rPr>
      </w:pPr>
    </w:p>
    <w:p w14:paraId="38122BB3" w14:textId="77777777" w:rsidR="004B16FD" w:rsidRPr="00415B06" w:rsidRDefault="004B16FD" w:rsidP="004B16FD">
      <w:pPr>
        <w:pStyle w:val="BodyTextIndent"/>
        <w:jc w:val="both"/>
        <w:rPr>
          <w:rFonts w:ascii="Georgia" w:hAnsi="Georgia"/>
          <w:sz w:val="24"/>
        </w:rPr>
      </w:pPr>
      <w:r w:rsidRPr="00415B06">
        <w:rPr>
          <w:rFonts w:ascii="Georgia" w:hAnsi="Georgia"/>
          <w:sz w:val="24"/>
        </w:rPr>
        <w:t xml:space="preserve">As shown above, a portion of the chemical energy extracted in this process is used immediately to convert ADP to ATP.  The remainder of the energy, in the form of “high energy electrons”, is captured in the formation of NADH.  NADH is an </w:t>
      </w:r>
      <w:r w:rsidRPr="00415B06">
        <w:rPr>
          <w:rFonts w:ascii="Georgia" w:hAnsi="Georgia"/>
          <w:b/>
          <w:sz w:val="24"/>
        </w:rPr>
        <w:t>electron carrier</w:t>
      </w:r>
      <w:r w:rsidRPr="00415B06">
        <w:rPr>
          <w:rFonts w:ascii="Georgia" w:hAnsi="Georgia"/>
          <w:sz w:val="24"/>
        </w:rPr>
        <w:t xml:space="preserve">.  It will deliver the electrons to the final pathway of cellular respiration, the </w:t>
      </w:r>
      <w:r w:rsidRPr="00415B06">
        <w:rPr>
          <w:rFonts w:ascii="Georgia" w:hAnsi="Georgia"/>
          <w:b/>
          <w:sz w:val="24"/>
        </w:rPr>
        <w:t>electron transport chain</w:t>
      </w:r>
      <w:r w:rsidRPr="00415B06">
        <w:rPr>
          <w:rFonts w:ascii="Georgia" w:hAnsi="Georgia"/>
          <w:sz w:val="24"/>
        </w:rPr>
        <w:t>.  The energy extracted from those electrons will eventually be used to form more ATP.</w:t>
      </w:r>
    </w:p>
    <w:p w14:paraId="2C234739" w14:textId="77777777" w:rsidR="004B16FD" w:rsidRPr="00415B06" w:rsidRDefault="004B16FD" w:rsidP="004B16FD">
      <w:pPr>
        <w:ind w:firstLine="720"/>
        <w:jc w:val="both"/>
        <w:rPr>
          <w:rFonts w:ascii="Georgia" w:hAnsi="Georgia"/>
          <w:sz w:val="24"/>
        </w:rPr>
      </w:pPr>
    </w:p>
    <w:p w14:paraId="60701D56" w14:textId="77777777" w:rsidR="004B16FD" w:rsidRPr="00415B06" w:rsidRDefault="004B16FD" w:rsidP="004B16FD">
      <w:pPr>
        <w:jc w:val="both"/>
        <w:rPr>
          <w:rFonts w:ascii="Georgia" w:hAnsi="Georgia"/>
          <w:sz w:val="24"/>
        </w:rPr>
      </w:pPr>
      <w:r w:rsidRPr="00415B06">
        <w:rPr>
          <w:rFonts w:ascii="Georgia" w:hAnsi="Georgia"/>
          <w:sz w:val="24"/>
        </w:rPr>
        <w:t>Once NADH has delivered its electrons to the electron transport system, it is converted back to NAD</w:t>
      </w:r>
      <w:r w:rsidRPr="00415B06">
        <w:rPr>
          <w:rFonts w:ascii="Georgia" w:hAnsi="Georgia"/>
          <w:sz w:val="24"/>
          <w:vertAlign w:val="superscript"/>
        </w:rPr>
        <w:t>+</w:t>
      </w:r>
      <w:r w:rsidRPr="00415B06">
        <w:rPr>
          <w:rFonts w:ascii="Georgia" w:hAnsi="Georgia"/>
          <w:sz w:val="24"/>
        </w:rPr>
        <w:t>.  The NAD</w:t>
      </w:r>
      <w:r w:rsidRPr="00415B06">
        <w:rPr>
          <w:rFonts w:ascii="Georgia" w:hAnsi="Georgia"/>
          <w:sz w:val="24"/>
          <w:vertAlign w:val="superscript"/>
        </w:rPr>
        <w:t>+</w:t>
      </w:r>
      <w:r w:rsidRPr="00415B06">
        <w:rPr>
          <w:rFonts w:ascii="Georgia" w:hAnsi="Georgia"/>
          <w:sz w:val="24"/>
        </w:rPr>
        <w:t xml:space="preserve"> is returned to the glycolysis pathway to be converted into NADH once more.  This is important because the cell does not have an unlimited supply of NAD</w:t>
      </w:r>
      <w:r w:rsidRPr="00415B06">
        <w:rPr>
          <w:rFonts w:ascii="Georgia" w:hAnsi="Georgia"/>
          <w:sz w:val="24"/>
          <w:vertAlign w:val="superscript"/>
        </w:rPr>
        <w:t>+</w:t>
      </w:r>
      <w:r w:rsidRPr="00415B06">
        <w:rPr>
          <w:rFonts w:ascii="Georgia" w:hAnsi="Georgia"/>
          <w:sz w:val="24"/>
        </w:rPr>
        <w:t>.  If the supply of NAD</w:t>
      </w:r>
      <w:r w:rsidRPr="00415B06">
        <w:rPr>
          <w:rFonts w:ascii="Georgia" w:hAnsi="Georgia"/>
          <w:sz w:val="24"/>
          <w:vertAlign w:val="superscript"/>
        </w:rPr>
        <w:t>+</w:t>
      </w:r>
      <w:r w:rsidRPr="00415B06">
        <w:rPr>
          <w:rFonts w:ascii="Georgia" w:hAnsi="Georgia"/>
          <w:sz w:val="24"/>
        </w:rPr>
        <w:t xml:space="preserve"> were to be used up, glycolysis would stop, preventing further steps in respiration from occurring, and preventing further production of ATP.</w:t>
      </w:r>
    </w:p>
    <w:p w14:paraId="48225EF5" w14:textId="77777777" w:rsidR="004B16FD" w:rsidRPr="00415B06" w:rsidRDefault="004B16FD" w:rsidP="004B16FD">
      <w:pPr>
        <w:ind w:firstLine="720"/>
        <w:jc w:val="both"/>
        <w:rPr>
          <w:rFonts w:ascii="Georgia" w:hAnsi="Georgia"/>
          <w:sz w:val="24"/>
        </w:rPr>
      </w:pPr>
    </w:p>
    <w:p w14:paraId="69A1BA5D" w14:textId="77777777" w:rsidR="004B16FD" w:rsidRPr="00415B06" w:rsidRDefault="004B16FD" w:rsidP="004B16FD">
      <w:pPr>
        <w:pStyle w:val="BodyTextIndent"/>
        <w:rPr>
          <w:rFonts w:ascii="Georgia" w:hAnsi="Georgia"/>
          <w:sz w:val="24"/>
        </w:rPr>
      </w:pPr>
      <w:r w:rsidRPr="00415B06">
        <w:rPr>
          <w:rFonts w:ascii="Georgia" w:hAnsi="Georgia"/>
          <w:sz w:val="24"/>
        </w:rPr>
        <w:t xml:space="preserve">If NADH is to be able to deliver high-energy electrons to the electron transport chain, there must be some molecule available to receive the electrons once they exit that system – a </w:t>
      </w:r>
      <w:r w:rsidRPr="00415B06">
        <w:rPr>
          <w:rFonts w:ascii="Georgia" w:hAnsi="Georgia"/>
          <w:b/>
          <w:sz w:val="24"/>
        </w:rPr>
        <w:t>final electron acceptor</w:t>
      </w:r>
      <w:r w:rsidRPr="00415B06">
        <w:rPr>
          <w:rFonts w:ascii="Georgia" w:hAnsi="Georgia"/>
          <w:sz w:val="24"/>
        </w:rPr>
        <w:t xml:space="preserve">.  In eukaryotic cellular respiration, the final electron acceptor is oxygen.  This is the reason </w:t>
      </w:r>
      <w:r w:rsidRPr="00415B06">
        <w:rPr>
          <w:rFonts w:ascii="Georgia" w:hAnsi="Georgia"/>
          <w:b/>
          <w:sz w:val="24"/>
        </w:rPr>
        <w:t>aerobic</w:t>
      </w:r>
      <w:r w:rsidRPr="00415B06">
        <w:rPr>
          <w:rFonts w:ascii="Georgia" w:hAnsi="Georgia"/>
          <w:sz w:val="24"/>
        </w:rPr>
        <w:t xml:space="preserve"> organisms, like humans, require oxygen.  When oxygen is scarce, the electron transport chain can’t accept more electrons.  Under those conditions, NADH will not be converted back to NAD</w:t>
      </w:r>
      <w:r w:rsidRPr="00415B06">
        <w:rPr>
          <w:rFonts w:ascii="Georgia" w:hAnsi="Georgia"/>
          <w:sz w:val="24"/>
          <w:vertAlign w:val="superscript"/>
        </w:rPr>
        <w:t>+</w:t>
      </w:r>
      <w:r w:rsidRPr="00415B06">
        <w:rPr>
          <w:rFonts w:ascii="Georgia" w:hAnsi="Georgia"/>
          <w:sz w:val="24"/>
        </w:rPr>
        <w:t xml:space="preserve"> and the supply of NAD</w:t>
      </w:r>
      <w:r w:rsidRPr="00415B06">
        <w:rPr>
          <w:rFonts w:ascii="Georgia" w:hAnsi="Georgia"/>
          <w:sz w:val="24"/>
          <w:vertAlign w:val="superscript"/>
        </w:rPr>
        <w:t>+</w:t>
      </w:r>
      <w:r w:rsidRPr="00415B06">
        <w:rPr>
          <w:rFonts w:ascii="Georgia" w:hAnsi="Georgia"/>
          <w:sz w:val="24"/>
        </w:rPr>
        <w:t xml:space="preserve"> will be used up, and respiration will stop.  </w:t>
      </w:r>
    </w:p>
    <w:p w14:paraId="7C77680F" w14:textId="77777777" w:rsidR="004B16FD" w:rsidRPr="00415B06" w:rsidRDefault="004B16FD" w:rsidP="004B16FD">
      <w:pPr>
        <w:jc w:val="both"/>
        <w:rPr>
          <w:rFonts w:ascii="Georgia" w:hAnsi="Georgia"/>
          <w:sz w:val="24"/>
        </w:rPr>
      </w:pPr>
    </w:p>
    <w:p w14:paraId="0BE00555" w14:textId="77777777" w:rsidR="004B16FD" w:rsidRPr="00415B06" w:rsidRDefault="004B16FD" w:rsidP="004B16FD">
      <w:pPr>
        <w:tabs>
          <w:tab w:val="center" w:pos="4230"/>
        </w:tabs>
        <w:jc w:val="both"/>
        <w:rPr>
          <w:rFonts w:ascii="Georgia" w:hAnsi="Georgia"/>
          <w:sz w:val="24"/>
        </w:rPr>
      </w:pPr>
      <w:r w:rsidRPr="00415B06">
        <w:rPr>
          <w:rFonts w:ascii="Georgia" w:hAnsi="Georgia"/>
          <w:sz w:val="24"/>
        </w:rPr>
        <w:t>Many organisms have developed a way to deal with this situation.  When oxygen is not available, they use an additional reaction to regenerate enough NAD</w:t>
      </w:r>
      <w:r w:rsidRPr="00415B06">
        <w:rPr>
          <w:rFonts w:ascii="Georgia" w:hAnsi="Georgia"/>
          <w:sz w:val="24"/>
          <w:vertAlign w:val="superscript"/>
        </w:rPr>
        <w:t>+</w:t>
      </w:r>
      <w:r w:rsidRPr="00415B06">
        <w:rPr>
          <w:rFonts w:ascii="Georgia" w:hAnsi="Georgia"/>
          <w:sz w:val="24"/>
        </w:rPr>
        <w:t xml:space="preserve"> to keep glycolysis in operation.  This allows a small amount of ATP to be made even if the electron transport chain is not operating.  This process is called </w:t>
      </w:r>
      <w:r w:rsidRPr="00415B06">
        <w:rPr>
          <w:rFonts w:ascii="Georgia" w:hAnsi="Georgia"/>
          <w:b/>
          <w:sz w:val="24"/>
        </w:rPr>
        <w:t>fermentation</w:t>
      </w:r>
      <w:r w:rsidRPr="00415B06">
        <w:rPr>
          <w:rFonts w:ascii="Georgia" w:hAnsi="Georgia"/>
          <w:sz w:val="24"/>
        </w:rPr>
        <w:t xml:space="preserve">. This takes place in an </w:t>
      </w:r>
      <w:r w:rsidRPr="00415B06">
        <w:rPr>
          <w:rFonts w:ascii="Georgia" w:hAnsi="Georgia"/>
          <w:b/>
          <w:sz w:val="24"/>
        </w:rPr>
        <w:t xml:space="preserve">anaerobic </w:t>
      </w:r>
      <w:r w:rsidRPr="00415B06">
        <w:rPr>
          <w:rFonts w:ascii="Georgia" w:hAnsi="Georgia"/>
          <w:bCs/>
          <w:sz w:val="24"/>
        </w:rPr>
        <w:t>environment</w:t>
      </w:r>
      <w:r w:rsidRPr="00415B06">
        <w:rPr>
          <w:rFonts w:ascii="Georgia" w:hAnsi="Georgia"/>
          <w:sz w:val="24"/>
        </w:rPr>
        <w:t xml:space="preserve"> (does not require oxygen).</w:t>
      </w:r>
    </w:p>
    <w:p w14:paraId="2C39475A" w14:textId="6CBAE3A3" w:rsidR="004B16FD" w:rsidRPr="00415B06" w:rsidRDefault="00415B06" w:rsidP="004B16FD">
      <w:pPr>
        <w:jc w:val="both"/>
        <w:rPr>
          <w:rFonts w:ascii="Georgia" w:hAnsi="Georgia"/>
          <w:sz w:val="24"/>
        </w:rPr>
      </w:pPr>
      <w:r>
        <w:rPr>
          <w:rFonts w:ascii="Georgia" w:hAnsi="Georgia"/>
          <w:sz w:val="24"/>
        </w:rPr>
        <w:t>Y</w:t>
      </w:r>
      <w:r w:rsidR="004B16FD" w:rsidRPr="00415B06">
        <w:rPr>
          <w:rFonts w:ascii="Georgia" w:hAnsi="Georgia"/>
          <w:sz w:val="24"/>
        </w:rPr>
        <w:t xml:space="preserve">easts (single-celled fungi) are examples of organisms that carry out a fermentation pathway which results in the production of alcohol.  Fermentation as carried out by yeast </w:t>
      </w:r>
      <w:r w:rsidR="004B16FD" w:rsidRPr="00415B06">
        <w:rPr>
          <w:rFonts w:ascii="Georgia" w:hAnsi="Georgia"/>
          <w:sz w:val="24"/>
        </w:rPr>
        <w:lastRenderedPageBreak/>
        <w:t>is of great economic importance.  This reaction produces the alcohol in wine and other alcoholic beverages and the CO</w:t>
      </w:r>
      <w:r w:rsidR="004B16FD" w:rsidRPr="00415B06">
        <w:rPr>
          <w:rFonts w:ascii="Georgia" w:hAnsi="Georgia"/>
          <w:sz w:val="24"/>
          <w:vertAlign w:val="subscript"/>
        </w:rPr>
        <w:t>2</w:t>
      </w:r>
      <w:r w:rsidR="004B16FD" w:rsidRPr="00415B06">
        <w:rPr>
          <w:rFonts w:ascii="Georgia" w:hAnsi="Georgia"/>
          <w:sz w:val="24"/>
        </w:rPr>
        <w:t xml:space="preserve"> that causes bread to rise.  </w:t>
      </w:r>
    </w:p>
    <w:p w14:paraId="2C730763" w14:textId="77777777" w:rsidR="004B16FD" w:rsidRPr="00415B06" w:rsidRDefault="004B16FD" w:rsidP="004B16FD">
      <w:pPr>
        <w:jc w:val="both"/>
        <w:rPr>
          <w:rFonts w:ascii="Georgia" w:hAnsi="Georgia"/>
          <w:sz w:val="24"/>
        </w:rPr>
      </w:pPr>
    </w:p>
    <w:p w14:paraId="53EF2393" w14:textId="77777777" w:rsidR="004B16FD" w:rsidRPr="00415B06" w:rsidRDefault="004B16FD" w:rsidP="004B16FD">
      <w:pPr>
        <w:tabs>
          <w:tab w:val="center" w:pos="4230"/>
        </w:tabs>
        <w:jc w:val="both"/>
        <w:rPr>
          <w:rFonts w:ascii="Georgia" w:hAnsi="Georgia"/>
          <w:sz w:val="24"/>
        </w:rPr>
      </w:pPr>
      <w:r w:rsidRPr="00415B06">
        <w:rPr>
          <w:rFonts w:ascii="Georgia" w:hAnsi="Georgia"/>
          <w:sz w:val="24"/>
        </w:rPr>
        <w:t>When yeast cells are given glucose but no oxygen, they carry out glycolysis as normal.  After that, instead of sending pyruvic acid to the next steps in the respiration pathway, they use NADH to convert pyruvic acid to ethyl alcohol and carbon dioxide.  This process is valuable to the yeast cell because it ensures that there is enough NAD</w:t>
      </w:r>
      <w:r w:rsidRPr="00415B06">
        <w:rPr>
          <w:rFonts w:ascii="Georgia" w:hAnsi="Georgia"/>
          <w:sz w:val="24"/>
          <w:vertAlign w:val="superscript"/>
        </w:rPr>
        <w:t>+</w:t>
      </w:r>
      <w:r w:rsidRPr="00415B06">
        <w:rPr>
          <w:rFonts w:ascii="Georgia" w:hAnsi="Georgia"/>
          <w:sz w:val="24"/>
        </w:rPr>
        <w:t xml:space="preserve"> to keep glycolysis going and that the cell will make at least some ATP.  The reaction below shows the glycolysis and fermentation pathways that yeast perform.  </w:t>
      </w:r>
    </w:p>
    <w:p w14:paraId="1834AA9A" w14:textId="77777777" w:rsidR="004B16FD" w:rsidRPr="00415B06" w:rsidRDefault="004B16FD" w:rsidP="004B16FD">
      <w:pPr>
        <w:tabs>
          <w:tab w:val="center" w:pos="4230"/>
        </w:tabs>
        <w:ind w:firstLine="432"/>
        <w:jc w:val="both"/>
        <w:rPr>
          <w:rFonts w:ascii="Georgia" w:hAnsi="Georgia"/>
          <w:sz w:val="24"/>
        </w:rPr>
      </w:pPr>
    </w:p>
    <w:p w14:paraId="37819483" w14:textId="77777777" w:rsidR="004B16FD" w:rsidRPr="00415B06" w:rsidRDefault="004B16FD" w:rsidP="004B16FD">
      <w:pPr>
        <w:tabs>
          <w:tab w:val="center" w:pos="4230"/>
        </w:tabs>
        <w:ind w:firstLine="432"/>
        <w:jc w:val="both"/>
        <w:rPr>
          <w:rFonts w:ascii="Georgia" w:hAnsi="Georgia"/>
          <w:sz w:val="24"/>
        </w:rPr>
      </w:pPr>
    </w:p>
    <w:p w14:paraId="012B32C5" w14:textId="77777777" w:rsidR="004B16FD" w:rsidRPr="00415B06" w:rsidRDefault="00BE4F35" w:rsidP="004B16FD">
      <w:pPr>
        <w:tabs>
          <w:tab w:val="center" w:pos="4230"/>
        </w:tabs>
        <w:ind w:firstLine="432"/>
        <w:jc w:val="both"/>
        <w:rPr>
          <w:rFonts w:ascii="Georgia" w:hAnsi="Georgia"/>
          <w:sz w:val="24"/>
        </w:rPr>
      </w:pPr>
      <w:r w:rsidRPr="00415B06">
        <w:rPr>
          <w:rFonts w:ascii="Georgia" w:hAnsi="Georgia"/>
          <w:noProof/>
          <w:sz w:val="24"/>
        </w:rPr>
        <mc:AlternateContent>
          <mc:Choice Requires="wpg">
            <w:drawing>
              <wp:anchor distT="0" distB="0" distL="114300" distR="114300" simplePos="0" relativeHeight="251732992" behindDoc="0" locked="0" layoutInCell="1" allowOverlap="1" wp14:anchorId="4D7C02E8" wp14:editId="29885127">
                <wp:simplePos x="0" y="0"/>
                <wp:positionH relativeFrom="column">
                  <wp:posOffset>-12065</wp:posOffset>
                </wp:positionH>
                <wp:positionV relativeFrom="paragraph">
                  <wp:posOffset>78740</wp:posOffset>
                </wp:positionV>
                <wp:extent cx="6032500" cy="3086100"/>
                <wp:effectExtent l="0" t="0" r="0" b="0"/>
                <wp:wrapNone/>
                <wp:docPr id="481"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3086100"/>
                          <a:chOff x="1421" y="4324"/>
                          <a:chExt cx="9500" cy="4860"/>
                        </a:xfrm>
                      </wpg:grpSpPr>
                      <wps:wsp>
                        <wps:cNvPr id="482" name="Text Box 809"/>
                        <wps:cNvSpPr txBox="1">
                          <a:spLocks noChangeArrowheads="1"/>
                        </wps:cNvSpPr>
                        <wps:spPr bwMode="auto">
                          <a:xfrm>
                            <a:off x="1421" y="5321"/>
                            <a:ext cx="162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EB463" w14:textId="77777777" w:rsidR="00AA40B4" w:rsidRDefault="00AA40B4" w:rsidP="004B16FD">
                              <w:r>
                                <w:t>Glucose</w:t>
                              </w:r>
                            </w:p>
                            <w:p w14:paraId="731AED10" w14:textId="77777777" w:rsidR="00AA40B4" w:rsidRDefault="00AA40B4" w:rsidP="004B16FD">
                              <w:r>
                                <w:t>(</w:t>
                              </w:r>
                              <w:r>
                                <w:rPr>
                                  <w:i/>
                                  <w:iCs/>
                                  <w:sz w:val="16"/>
                                </w:rPr>
                                <w:t>a six-carbon molecule</w:t>
                              </w:r>
                              <w:r>
                                <w:t>)</w:t>
                              </w:r>
                            </w:p>
                          </w:txbxContent>
                        </wps:txbx>
                        <wps:bodyPr rot="0" vert="horz" wrap="square" lIns="91440" tIns="45720" rIns="91440" bIns="45720" anchor="t" anchorCtr="0" upright="1">
                          <a:noAutofit/>
                        </wps:bodyPr>
                      </wps:wsp>
                      <wps:wsp>
                        <wps:cNvPr id="483" name="Text Box 810"/>
                        <wps:cNvSpPr txBox="1">
                          <a:spLocks noChangeArrowheads="1"/>
                        </wps:cNvSpPr>
                        <wps:spPr bwMode="auto">
                          <a:xfrm>
                            <a:off x="4661" y="5321"/>
                            <a:ext cx="180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45638" w14:textId="77777777" w:rsidR="00AA40B4" w:rsidRDefault="00AA40B4" w:rsidP="004B16FD">
                              <w:r>
                                <w:t>2 molecules of pyruvic acid</w:t>
                              </w:r>
                            </w:p>
                            <w:p w14:paraId="0EDC75BE" w14:textId="77777777" w:rsidR="00AA40B4" w:rsidRDefault="00AA40B4" w:rsidP="004B16FD">
                              <w:r>
                                <w:t>(</w:t>
                              </w:r>
                              <w:r>
                                <w:rPr>
                                  <w:i/>
                                  <w:iCs/>
                                  <w:sz w:val="16"/>
                                </w:rPr>
                                <w:t>two 3-carbon molecules</w:t>
                              </w:r>
                              <w:r>
                                <w:t>)</w:t>
                              </w:r>
                            </w:p>
                          </w:txbxContent>
                        </wps:txbx>
                        <wps:bodyPr rot="0" vert="horz" wrap="square" lIns="91440" tIns="45720" rIns="91440" bIns="45720" anchor="t" anchorCtr="0" upright="1">
                          <a:noAutofit/>
                        </wps:bodyPr>
                      </wps:wsp>
                      <wps:wsp>
                        <wps:cNvPr id="484" name="Line 811"/>
                        <wps:cNvCnPr>
                          <a:cxnSpLocks noChangeShapeType="1"/>
                        </wps:cNvCnPr>
                        <wps:spPr bwMode="auto">
                          <a:xfrm>
                            <a:off x="2681" y="5681"/>
                            <a:ext cx="180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5" name="Arc 812"/>
                        <wps:cNvSpPr>
                          <a:spLocks/>
                        </wps:cNvSpPr>
                        <wps:spPr bwMode="auto">
                          <a:xfrm rot="2467978" flipV="1">
                            <a:off x="3041" y="4961"/>
                            <a:ext cx="900" cy="793"/>
                          </a:xfrm>
                          <a:custGeom>
                            <a:avLst/>
                            <a:gdLst>
                              <a:gd name="G0" fmla="+- 0 0 0"/>
                              <a:gd name="G1" fmla="+- 21600 0 0"/>
                              <a:gd name="G2" fmla="+- 21600 0 0"/>
                              <a:gd name="T0" fmla="*/ 0 w 21600"/>
                              <a:gd name="T1" fmla="*/ 0 h 23776"/>
                              <a:gd name="T2" fmla="*/ 21490 w 21600"/>
                              <a:gd name="T3" fmla="*/ 23776 h 23776"/>
                              <a:gd name="T4" fmla="*/ 0 w 21600"/>
                              <a:gd name="T5" fmla="*/ 21600 h 23776"/>
                            </a:gdLst>
                            <a:ahLst/>
                            <a:cxnLst>
                              <a:cxn ang="0">
                                <a:pos x="T0" y="T1"/>
                              </a:cxn>
                              <a:cxn ang="0">
                                <a:pos x="T2" y="T3"/>
                              </a:cxn>
                              <a:cxn ang="0">
                                <a:pos x="T4" y="T5"/>
                              </a:cxn>
                            </a:cxnLst>
                            <a:rect l="0" t="0" r="r" b="b"/>
                            <a:pathLst>
                              <a:path w="21600" h="23776" fill="none" extrusionOk="0">
                                <a:moveTo>
                                  <a:pt x="-1" y="0"/>
                                </a:moveTo>
                                <a:cubicBezTo>
                                  <a:pt x="11929" y="0"/>
                                  <a:pt x="21600" y="9670"/>
                                  <a:pt x="21600" y="21600"/>
                                </a:cubicBezTo>
                                <a:cubicBezTo>
                                  <a:pt x="21600" y="22326"/>
                                  <a:pt x="21563" y="23052"/>
                                  <a:pt x="21490" y="23776"/>
                                </a:cubicBezTo>
                              </a:path>
                              <a:path w="21600" h="23776" stroke="0" extrusionOk="0">
                                <a:moveTo>
                                  <a:pt x="-1" y="0"/>
                                </a:moveTo>
                                <a:cubicBezTo>
                                  <a:pt x="11929" y="0"/>
                                  <a:pt x="21600" y="9670"/>
                                  <a:pt x="21600" y="21600"/>
                                </a:cubicBezTo>
                                <a:cubicBezTo>
                                  <a:pt x="21600" y="22326"/>
                                  <a:pt x="21563" y="23052"/>
                                  <a:pt x="21490" y="23776"/>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Arc 813"/>
                        <wps:cNvSpPr>
                          <a:spLocks/>
                        </wps:cNvSpPr>
                        <wps:spPr bwMode="auto">
                          <a:xfrm rot="-2467978">
                            <a:off x="3037" y="5562"/>
                            <a:ext cx="900" cy="861"/>
                          </a:xfrm>
                          <a:custGeom>
                            <a:avLst/>
                            <a:gdLst>
                              <a:gd name="G0" fmla="+- 0 0 0"/>
                              <a:gd name="G1" fmla="+- 21600 0 0"/>
                              <a:gd name="G2" fmla="+- 21600 0 0"/>
                              <a:gd name="T0" fmla="*/ 0 w 21600"/>
                              <a:gd name="T1" fmla="*/ 0 h 25826"/>
                              <a:gd name="T2" fmla="*/ 21183 w 21600"/>
                              <a:gd name="T3" fmla="*/ 25826 h 25826"/>
                              <a:gd name="T4" fmla="*/ 0 w 21600"/>
                              <a:gd name="T5" fmla="*/ 21600 h 25826"/>
                            </a:gdLst>
                            <a:ahLst/>
                            <a:cxnLst>
                              <a:cxn ang="0">
                                <a:pos x="T0" y="T1"/>
                              </a:cxn>
                              <a:cxn ang="0">
                                <a:pos x="T2" y="T3"/>
                              </a:cxn>
                              <a:cxn ang="0">
                                <a:pos x="T4" y="T5"/>
                              </a:cxn>
                            </a:cxnLst>
                            <a:rect l="0" t="0" r="r" b="b"/>
                            <a:pathLst>
                              <a:path w="21600" h="25826" fill="none" extrusionOk="0">
                                <a:moveTo>
                                  <a:pt x="-1" y="0"/>
                                </a:moveTo>
                                <a:cubicBezTo>
                                  <a:pt x="11929" y="0"/>
                                  <a:pt x="21600" y="9670"/>
                                  <a:pt x="21600" y="21600"/>
                                </a:cubicBezTo>
                                <a:cubicBezTo>
                                  <a:pt x="21600" y="23018"/>
                                  <a:pt x="21460" y="24434"/>
                                  <a:pt x="21182" y="25825"/>
                                </a:cubicBezTo>
                              </a:path>
                              <a:path w="21600" h="25826" stroke="0" extrusionOk="0">
                                <a:moveTo>
                                  <a:pt x="-1" y="0"/>
                                </a:moveTo>
                                <a:cubicBezTo>
                                  <a:pt x="11929" y="0"/>
                                  <a:pt x="21600" y="9670"/>
                                  <a:pt x="21600" y="21600"/>
                                </a:cubicBezTo>
                                <a:cubicBezTo>
                                  <a:pt x="21600" y="23018"/>
                                  <a:pt x="21460" y="24434"/>
                                  <a:pt x="21182" y="25825"/>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Text Box 814"/>
                        <wps:cNvSpPr txBox="1">
                          <a:spLocks noChangeArrowheads="1"/>
                        </wps:cNvSpPr>
                        <wps:spPr bwMode="auto">
                          <a:xfrm>
                            <a:off x="2441" y="4987"/>
                            <a:ext cx="8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A2E2E" w14:textId="77777777" w:rsidR="00AA40B4" w:rsidRDefault="00AA40B4" w:rsidP="004B16FD">
                              <w:r>
                                <w:t>2 ADP</w:t>
                              </w:r>
                            </w:p>
                          </w:txbxContent>
                        </wps:txbx>
                        <wps:bodyPr rot="0" vert="horz" wrap="square" lIns="91440" tIns="45720" rIns="91440" bIns="45720" anchor="t" anchorCtr="0" upright="1">
                          <a:noAutofit/>
                        </wps:bodyPr>
                      </wps:wsp>
                      <wps:wsp>
                        <wps:cNvPr id="488" name="Text Box 815"/>
                        <wps:cNvSpPr txBox="1">
                          <a:spLocks noChangeArrowheads="1"/>
                        </wps:cNvSpPr>
                        <wps:spPr bwMode="auto">
                          <a:xfrm>
                            <a:off x="3770" y="496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4056" w14:textId="77777777" w:rsidR="00AA40B4" w:rsidRDefault="00AA40B4" w:rsidP="004B16FD">
                              <w:r>
                                <w:t>2 ATP</w:t>
                              </w:r>
                            </w:p>
                          </w:txbxContent>
                        </wps:txbx>
                        <wps:bodyPr rot="0" vert="horz" wrap="square" lIns="91440" tIns="45720" rIns="91440" bIns="45720" anchor="t" anchorCtr="0" upright="1">
                          <a:noAutofit/>
                        </wps:bodyPr>
                      </wps:wsp>
                      <wps:wsp>
                        <wps:cNvPr id="489" name="Text Box 816"/>
                        <wps:cNvSpPr txBox="1">
                          <a:spLocks noChangeArrowheads="1"/>
                        </wps:cNvSpPr>
                        <wps:spPr bwMode="auto">
                          <a:xfrm>
                            <a:off x="2355" y="599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CB8D" w14:textId="77777777" w:rsidR="00AA40B4" w:rsidRDefault="00AA40B4" w:rsidP="004B16FD">
                              <w:r>
                                <w:t>2 NAD</w:t>
                              </w:r>
                              <w:r>
                                <w:rPr>
                                  <w:vertAlign w:val="superscript"/>
                                </w:rPr>
                                <w:t>+</w:t>
                              </w:r>
                            </w:p>
                          </w:txbxContent>
                        </wps:txbx>
                        <wps:bodyPr rot="0" vert="horz" wrap="square" lIns="91440" tIns="45720" rIns="91440" bIns="45720" anchor="t" anchorCtr="0" upright="1">
                          <a:noAutofit/>
                        </wps:bodyPr>
                      </wps:wsp>
                      <wps:wsp>
                        <wps:cNvPr id="490" name="Text Box 817"/>
                        <wps:cNvSpPr txBox="1">
                          <a:spLocks noChangeArrowheads="1"/>
                        </wps:cNvSpPr>
                        <wps:spPr bwMode="auto">
                          <a:xfrm>
                            <a:off x="3581" y="6041"/>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535E" w14:textId="77777777" w:rsidR="00AA40B4" w:rsidRDefault="00AA40B4" w:rsidP="004B16FD">
                              <w:r>
                                <w:t>2 NADH</w:t>
                              </w:r>
                            </w:p>
                          </w:txbxContent>
                        </wps:txbx>
                        <wps:bodyPr rot="0" vert="horz" wrap="square" lIns="91440" tIns="45720" rIns="91440" bIns="45720" anchor="t" anchorCtr="0" upright="1">
                          <a:noAutofit/>
                        </wps:bodyPr>
                      </wps:wsp>
                      <wps:wsp>
                        <wps:cNvPr id="491" name="Line 818"/>
                        <wps:cNvCnPr>
                          <a:cxnSpLocks noChangeShapeType="1"/>
                        </wps:cNvCnPr>
                        <wps:spPr bwMode="auto">
                          <a:xfrm>
                            <a:off x="6236" y="5681"/>
                            <a:ext cx="180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2" name="Text Box 819"/>
                        <wps:cNvSpPr txBox="1">
                          <a:spLocks noChangeArrowheads="1"/>
                        </wps:cNvSpPr>
                        <wps:spPr bwMode="auto">
                          <a:xfrm>
                            <a:off x="8181" y="5300"/>
                            <a:ext cx="2740" cy="2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AF095" w14:textId="77777777" w:rsidR="00AA40B4" w:rsidRDefault="00AA40B4" w:rsidP="004B16FD">
                              <w:r>
                                <w:t xml:space="preserve">2 molecules of ethyl alcohol </w:t>
                              </w:r>
                            </w:p>
                            <w:p w14:paraId="1B0C81DC" w14:textId="77777777" w:rsidR="00AA40B4" w:rsidRDefault="00AA40B4" w:rsidP="004B16FD">
                              <w:r>
                                <w:t>(</w:t>
                              </w:r>
                              <w:r>
                                <w:rPr>
                                  <w:i/>
                                  <w:iCs/>
                                  <w:sz w:val="16"/>
                                </w:rPr>
                                <w:t>two 2-carbon molecules</w:t>
                              </w:r>
                              <w:r>
                                <w:t xml:space="preserve">) </w:t>
                              </w:r>
                            </w:p>
                            <w:p w14:paraId="49DEA6D1" w14:textId="77777777" w:rsidR="00AA40B4" w:rsidRPr="006B5B4D" w:rsidRDefault="00AA40B4" w:rsidP="004B16FD">
                              <w:r>
                                <w:t>PLUS 2 molecules of CO</w:t>
                              </w:r>
                              <w:r w:rsidRPr="006B5B4D">
                                <w:rPr>
                                  <w:vertAlign w:val="subscript"/>
                                </w:rPr>
                                <w:t>2</w:t>
                              </w:r>
                              <w:r>
                                <w:rPr>
                                  <w:vertAlign w:val="subscript"/>
                                </w:rPr>
                                <w:t xml:space="preserve"> </w:t>
                              </w:r>
                              <w:r w:rsidRPr="006B5B4D">
                                <w:rPr>
                                  <w:i/>
                                  <w:sz w:val="16"/>
                                  <w:szCs w:val="16"/>
                                </w:rPr>
                                <w:t>(two 1-carbon molecules)</w:t>
                              </w:r>
                            </w:p>
                          </w:txbxContent>
                        </wps:txbx>
                        <wps:bodyPr rot="0" vert="horz" wrap="square" lIns="91440" tIns="45720" rIns="91440" bIns="45720" anchor="t" anchorCtr="0" upright="1">
                          <a:noAutofit/>
                        </wps:bodyPr>
                      </wps:wsp>
                      <wps:wsp>
                        <wps:cNvPr id="493" name="Arc 820"/>
                        <wps:cNvSpPr>
                          <a:spLocks/>
                        </wps:cNvSpPr>
                        <wps:spPr bwMode="auto">
                          <a:xfrm rot="2467978" flipV="1">
                            <a:off x="4577" y="5776"/>
                            <a:ext cx="1330" cy="1256"/>
                          </a:xfrm>
                          <a:custGeom>
                            <a:avLst/>
                            <a:gdLst>
                              <a:gd name="G0" fmla="+- 0 0 0"/>
                              <a:gd name="G1" fmla="+- 21600 0 0"/>
                              <a:gd name="G2" fmla="+- 21600 0 0"/>
                              <a:gd name="T0" fmla="*/ 0 w 21600"/>
                              <a:gd name="T1" fmla="*/ 0 h 23289"/>
                              <a:gd name="T2" fmla="*/ 21534 w 21600"/>
                              <a:gd name="T3" fmla="*/ 23289 h 23289"/>
                              <a:gd name="T4" fmla="*/ 0 w 21600"/>
                              <a:gd name="T5" fmla="*/ 21600 h 23289"/>
                            </a:gdLst>
                            <a:ahLst/>
                            <a:cxnLst>
                              <a:cxn ang="0">
                                <a:pos x="T0" y="T1"/>
                              </a:cxn>
                              <a:cxn ang="0">
                                <a:pos x="T2" y="T3"/>
                              </a:cxn>
                              <a:cxn ang="0">
                                <a:pos x="T4" y="T5"/>
                              </a:cxn>
                            </a:cxnLst>
                            <a:rect l="0" t="0" r="r" b="b"/>
                            <a:pathLst>
                              <a:path w="21600" h="23289" fill="none" extrusionOk="0">
                                <a:moveTo>
                                  <a:pt x="-1" y="0"/>
                                </a:moveTo>
                                <a:cubicBezTo>
                                  <a:pt x="11929" y="0"/>
                                  <a:pt x="21600" y="9670"/>
                                  <a:pt x="21600" y="21600"/>
                                </a:cubicBezTo>
                                <a:cubicBezTo>
                                  <a:pt x="21600" y="22163"/>
                                  <a:pt x="21577" y="22727"/>
                                  <a:pt x="21533" y="23288"/>
                                </a:cubicBezTo>
                              </a:path>
                              <a:path w="21600" h="23289" stroke="0" extrusionOk="0">
                                <a:moveTo>
                                  <a:pt x="-1" y="0"/>
                                </a:moveTo>
                                <a:cubicBezTo>
                                  <a:pt x="11929" y="0"/>
                                  <a:pt x="21600" y="9670"/>
                                  <a:pt x="21600" y="21600"/>
                                </a:cubicBezTo>
                                <a:cubicBezTo>
                                  <a:pt x="21600" y="22163"/>
                                  <a:pt x="21577" y="22727"/>
                                  <a:pt x="21533" y="23288"/>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Text Box 821"/>
                        <wps:cNvSpPr txBox="1">
                          <a:spLocks noChangeArrowheads="1"/>
                        </wps:cNvSpPr>
                        <wps:spPr bwMode="auto">
                          <a:xfrm>
                            <a:off x="5907" y="6035"/>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E292" w14:textId="77777777" w:rsidR="00AA40B4" w:rsidRDefault="00AA40B4" w:rsidP="004B16FD">
                              <w:r>
                                <w:t>2 NADH</w:t>
                              </w:r>
                            </w:p>
                          </w:txbxContent>
                        </wps:txbx>
                        <wps:bodyPr rot="0" vert="horz" wrap="square" lIns="91440" tIns="45720" rIns="91440" bIns="45720" anchor="t" anchorCtr="0" upright="1">
                          <a:noAutofit/>
                        </wps:bodyPr>
                      </wps:wsp>
                      <wps:wsp>
                        <wps:cNvPr id="495" name="Arc 822"/>
                        <wps:cNvSpPr>
                          <a:spLocks/>
                        </wps:cNvSpPr>
                        <wps:spPr bwMode="auto">
                          <a:xfrm rot="-2467978">
                            <a:off x="6617" y="5579"/>
                            <a:ext cx="900" cy="861"/>
                          </a:xfrm>
                          <a:custGeom>
                            <a:avLst/>
                            <a:gdLst>
                              <a:gd name="G0" fmla="+- 0 0 0"/>
                              <a:gd name="G1" fmla="+- 21600 0 0"/>
                              <a:gd name="G2" fmla="+- 21600 0 0"/>
                              <a:gd name="T0" fmla="*/ 0 w 21600"/>
                              <a:gd name="T1" fmla="*/ 0 h 25826"/>
                              <a:gd name="T2" fmla="*/ 21183 w 21600"/>
                              <a:gd name="T3" fmla="*/ 25826 h 25826"/>
                              <a:gd name="T4" fmla="*/ 0 w 21600"/>
                              <a:gd name="T5" fmla="*/ 21600 h 25826"/>
                            </a:gdLst>
                            <a:ahLst/>
                            <a:cxnLst>
                              <a:cxn ang="0">
                                <a:pos x="T0" y="T1"/>
                              </a:cxn>
                              <a:cxn ang="0">
                                <a:pos x="T2" y="T3"/>
                              </a:cxn>
                              <a:cxn ang="0">
                                <a:pos x="T4" y="T5"/>
                              </a:cxn>
                            </a:cxnLst>
                            <a:rect l="0" t="0" r="r" b="b"/>
                            <a:pathLst>
                              <a:path w="21600" h="25826" fill="none" extrusionOk="0">
                                <a:moveTo>
                                  <a:pt x="-1" y="0"/>
                                </a:moveTo>
                                <a:cubicBezTo>
                                  <a:pt x="11929" y="0"/>
                                  <a:pt x="21600" y="9670"/>
                                  <a:pt x="21600" y="21600"/>
                                </a:cubicBezTo>
                                <a:cubicBezTo>
                                  <a:pt x="21600" y="23018"/>
                                  <a:pt x="21460" y="24434"/>
                                  <a:pt x="21182" y="25825"/>
                                </a:cubicBezTo>
                              </a:path>
                              <a:path w="21600" h="25826" stroke="0" extrusionOk="0">
                                <a:moveTo>
                                  <a:pt x="-1" y="0"/>
                                </a:moveTo>
                                <a:cubicBezTo>
                                  <a:pt x="11929" y="0"/>
                                  <a:pt x="21600" y="9670"/>
                                  <a:pt x="21600" y="21600"/>
                                </a:cubicBezTo>
                                <a:cubicBezTo>
                                  <a:pt x="21600" y="23018"/>
                                  <a:pt x="21460" y="24434"/>
                                  <a:pt x="21182" y="25825"/>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Text Box 823"/>
                        <wps:cNvSpPr txBox="1">
                          <a:spLocks noChangeArrowheads="1"/>
                        </wps:cNvSpPr>
                        <wps:spPr bwMode="auto">
                          <a:xfrm>
                            <a:off x="7241" y="603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B23A7" w14:textId="77777777" w:rsidR="00AA40B4" w:rsidRDefault="00AA40B4" w:rsidP="004B16FD">
                              <w:r>
                                <w:t>2 NAD</w:t>
                              </w:r>
                              <w:r>
                                <w:rPr>
                                  <w:vertAlign w:val="superscript"/>
                                </w:rPr>
                                <w:t>+</w:t>
                              </w:r>
                            </w:p>
                          </w:txbxContent>
                        </wps:txbx>
                        <wps:bodyPr rot="0" vert="horz" wrap="square" lIns="91440" tIns="45720" rIns="91440" bIns="45720" anchor="t" anchorCtr="0" upright="1">
                          <a:noAutofit/>
                        </wps:bodyPr>
                      </wps:wsp>
                      <wps:wsp>
                        <wps:cNvPr id="497" name="Freeform 824"/>
                        <wps:cNvSpPr>
                          <a:spLocks/>
                        </wps:cNvSpPr>
                        <wps:spPr bwMode="auto">
                          <a:xfrm>
                            <a:off x="2865" y="6395"/>
                            <a:ext cx="4652" cy="1321"/>
                          </a:xfrm>
                          <a:custGeom>
                            <a:avLst/>
                            <a:gdLst>
                              <a:gd name="T0" fmla="*/ 4890 w 4890"/>
                              <a:gd name="T1" fmla="*/ 90 h 1276"/>
                              <a:gd name="T2" fmla="*/ 2475 w 4890"/>
                              <a:gd name="T3" fmla="*/ 1261 h 1276"/>
                              <a:gd name="T4" fmla="*/ 0 w 4890"/>
                              <a:gd name="T5" fmla="*/ 0 h 1276"/>
                            </a:gdLst>
                            <a:ahLst/>
                            <a:cxnLst>
                              <a:cxn ang="0">
                                <a:pos x="T0" y="T1"/>
                              </a:cxn>
                              <a:cxn ang="0">
                                <a:pos x="T2" y="T3"/>
                              </a:cxn>
                              <a:cxn ang="0">
                                <a:pos x="T4" y="T5"/>
                              </a:cxn>
                            </a:cxnLst>
                            <a:rect l="0" t="0" r="r" b="b"/>
                            <a:pathLst>
                              <a:path w="4890" h="1276">
                                <a:moveTo>
                                  <a:pt x="4890" y="90"/>
                                </a:moveTo>
                                <a:cubicBezTo>
                                  <a:pt x="4090" y="683"/>
                                  <a:pt x="3290" y="1276"/>
                                  <a:pt x="2475" y="1261"/>
                                </a:cubicBezTo>
                                <a:cubicBezTo>
                                  <a:pt x="1660" y="1246"/>
                                  <a:pt x="418" y="195"/>
                                  <a:pt x="0" y="0"/>
                                </a:cubicBezTo>
                              </a:path>
                            </a:pathLst>
                          </a:custGeom>
                          <a:noFill/>
                          <a:ln w="25400">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Text Box 825"/>
                        <wps:cNvSpPr txBox="1">
                          <a:spLocks noChangeArrowheads="1"/>
                        </wps:cNvSpPr>
                        <wps:spPr bwMode="auto">
                          <a:xfrm>
                            <a:off x="2781" y="432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4491F" w14:textId="77777777" w:rsidR="00AA40B4" w:rsidRPr="00EA3533" w:rsidRDefault="00AA40B4" w:rsidP="004B16FD">
                              <w:pPr>
                                <w:rPr>
                                  <w:b/>
                                  <w:sz w:val="24"/>
                                  <w:szCs w:val="24"/>
                                </w:rPr>
                              </w:pPr>
                              <w:r w:rsidRPr="00EA3533">
                                <w:rPr>
                                  <w:b/>
                                  <w:sz w:val="24"/>
                                  <w:szCs w:val="24"/>
                                </w:rPr>
                                <w:t>Glycolysis</w:t>
                              </w:r>
                            </w:p>
                          </w:txbxContent>
                        </wps:txbx>
                        <wps:bodyPr rot="0" vert="horz" wrap="square" lIns="91440" tIns="45720" rIns="91440" bIns="45720" anchor="t" anchorCtr="0" upright="1">
                          <a:noAutofit/>
                        </wps:bodyPr>
                      </wps:wsp>
                      <wps:wsp>
                        <wps:cNvPr id="499" name="AutoShape 826"/>
                        <wps:cNvSpPr>
                          <a:spLocks/>
                        </wps:cNvSpPr>
                        <wps:spPr bwMode="auto">
                          <a:xfrm rot="5400000">
                            <a:off x="3231" y="3154"/>
                            <a:ext cx="180" cy="3600"/>
                          </a:xfrm>
                          <a:prstGeom prst="leftBracket">
                            <a:avLst>
                              <a:gd name="adj" fmla="val 16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AutoShape 827"/>
                        <wps:cNvSpPr>
                          <a:spLocks/>
                        </wps:cNvSpPr>
                        <wps:spPr bwMode="auto">
                          <a:xfrm rot="5400000">
                            <a:off x="7911" y="2254"/>
                            <a:ext cx="180" cy="5400"/>
                          </a:xfrm>
                          <a:prstGeom prst="leftBracket">
                            <a:avLst>
                              <a:gd name="adj" fmla="val 2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Text Box 828"/>
                        <wps:cNvSpPr txBox="1">
                          <a:spLocks noChangeArrowheads="1"/>
                        </wps:cNvSpPr>
                        <wps:spPr bwMode="auto">
                          <a:xfrm>
                            <a:off x="7281" y="4324"/>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55166" w14:textId="77777777" w:rsidR="00AA40B4" w:rsidRPr="00EA3533" w:rsidRDefault="00AA40B4" w:rsidP="004B16FD">
                              <w:pPr>
                                <w:rPr>
                                  <w:b/>
                                  <w:sz w:val="24"/>
                                  <w:szCs w:val="24"/>
                                </w:rPr>
                              </w:pPr>
                              <w:r>
                                <w:rPr>
                                  <w:b/>
                                  <w:sz w:val="24"/>
                                  <w:szCs w:val="24"/>
                                </w:rPr>
                                <w:t>Fermentation</w:t>
                              </w:r>
                            </w:p>
                          </w:txbxContent>
                        </wps:txbx>
                        <wps:bodyPr rot="0" vert="horz" wrap="square" lIns="91440" tIns="45720" rIns="91440" bIns="45720" anchor="t" anchorCtr="0" upright="1">
                          <a:noAutofit/>
                        </wps:bodyPr>
                      </wps:wsp>
                      <wps:wsp>
                        <wps:cNvPr id="503" name="Text Box 829"/>
                        <wps:cNvSpPr txBox="1">
                          <a:spLocks noChangeArrowheads="1"/>
                        </wps:cNvSpPr>
                        <wps:spPr bwMode="auto">
                          <a:xfrm>
                            <a:off x="3861" y="7744"/>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0E417" w14:textId="77777777" w:rsidR="00AA40B4" w:rsidRDefault="00AA40B4" w:rsidP="004B16FD">
                              <w:pPr>
                                <w:jc w:val="center"/>
                              </w:pPr>
                              <w:r>
                                <w:t>Fermentation replenishes the NAD</w:t>
                              </w:r>
                              <w:r w:rsidRPr="003E6F6C">
                                <w:rPr>
                                  <w:vertAlign w:val="superscript"/>
                                </w:rPr>
                                <w:t>+</w:t>
                              </w:r>
                              <w:r>
                                <w:t xml:space="preserve"> needed for glycolysis to occur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D7C02E8" id="Group 808" o:spid="_x0000_s1547" style="position:absolute;left:0;text-align:left;margin-left:-.95pt;margin-top:6.2pt;width:475pt;height:243pt;z-index:251732992;mso-position-horizontal-relative:text;mso-position-vertical-relative:text" coordorigin="1421,4324" coordsize="950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">
                <v:shape id="Text Box 809" o:spid="_x0000_s1548" type="#_x0000_t202" style="position:absolute;left:1421;top:5321;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" stroked="f">
                  <v:textbox>
                    <w:txbxContent>
                      <w:p w14:paraId="14BEB463" w14:textId="77777777" w:rsidR="00AA40B4" w:rsidRDefault="00AA40B4" w:rsidP="004B16FD">
                        <w:r>
                          <w:t>Glucose</w:t>
                        </w:r>
                      </w:p>
                      <w:p w14:paraId="731AED10" w14:textId="77777777" w:rsidR="00AA40B4" w:rsidRDefault="00AA40B4" w:rsidP="004B16FD">
                        <w:r>
                          <w:t>(</w:t>
                        </w:r>
                        <w:r>
                          <w:rPr>
                            <w:i/>
                            <w:iCs/>
                            <w:sz w:val="16"/>
                          </w:rPr>
                          <w:t>a six-carbon molecule</w:t>
                        </w:r>
                        <w:r>
                          <w:t>)</w:t>
                        </w:r>
                      </w:p>
                    </w:txbxContent>
                  </v:textbox>
                </v:shape>
                <v:shape id="Text Box 810" o:spid="_x0000_s1549" type="#_x0000_t202" style="position:absolute;left:4661;top:5321;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" stroked="f">
                  <v:textbox>
                    <w:txbxContent>
                      <w:p w14:paraId="4C345638" w14:textId="77777777" w:rsidR="00AA40B4" w:rsidRDefault="00AA40B4" w:rsidP="004B16FD">
                        <w:r>
                          <w:t>2 molecules of pyruvic acid</w:t>
                        </w:r>
                      </w:p>
                      <w:p w14:paraId="0EDC75BE" w14:textId="77777777" w:rsidR="00AA40B4" w:rsidRDefault="00AA40B4" w:rsidP="004B16FD">
                        <w:r>
                          <w:t>(</w:t>
                        </w:r>
                        <w:r>
                          <w:rPr>
                            <w:i/>
                            <w:iCs/>
                            <w:sz w:val="16"/>
                          </w:rPr>
                          <w:t>two 3-carbon molecules</w:t>
                        </w:r>
                        <w:r>
                          <w:t>)</w:t>
                        </w:r>
                      </w:p>
                    </w:txbxContent>
                  </v:textbox>
                </v:shape>
                <v:line id="Line 811" o:spid="_x0000_s1550" style="position:absolute;visibility:visible;mso-wrap-style:square" from="2681,5681" to="4481,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" strokeweight="2.25pt">
                  <v:stroke endarrow="open"/>
                </v:line>
                <v:shape id="Arc 812" o:spid="_x0000_s1551" style="position:absolute;left:3041;top:4961;width:900;height:793;rotation:-2695690fd;flip:y;visibility:visible;mso-wrap-style:square;v-text-anchor:top" coordsize="21600,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" path="m-1,nfc11929,,21600,9670,21600,21600v,726,-37,1452,-110,2176em-1,nsc11929,,21600,9670,21600,21600v,726,-37,1452,-110,2176l,21600,-1,xe" filled="f">
                  <v:stroke endarrow="open"/>
                  <v:path arrowok="t" o:extrusionok="f" o:connecttype="custom" o:connectlocs="0,0;895,793;0,720" o:connectangles="0,0,0"/>
                </v:shape>
                <v:shape id="Arc 813" o:spid="_x0000_s1552" style="position:absolute;left:3037;top:5562;width:900;height:861;rotation:-2695690fd;visibility:visible;mso-wrap-style:square;v-text-anchor:top" coordsize="21600,2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" path="m-1,nfc11929,,21600,9670,21600,21600v,1418,-140,2834,-418,4225em-1,nsc11929,,21600,9670,21600,21600v,1418,-140,2834,-418,4225l,21600,-1,xe" filled="f">
                  <v:stroke endarrow="open"/>
                  <v:path arrowok="t" o:extrusionok="f" o:connecttype="custom" o:connectlocs="0,0;883,861;0,720" o:connectangles="0,0,0"/>
                </v:shape>
                <v:shape id="Text Box 814" o:spid="_x0000_s1553" type="#_x0000_t202" style="position:absolute;left:2441;top:4987;width:8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" filled="f" stroked="f">
                  <v:textbox>
                    <w:txbxContent>
                      <w:p w14:paraId="4F0A2E2E" w14:textId="77777777" w:rsidR="00AA40B4" w:rsidRDefault="00AA40B4" w:rsidP="004B16FD">
                        <w:r>
                          <w:t>2 ADP</w:t>
                        </w:r>
                      </w:p>
                    </w:txbxContent>
                  </v:textbox>
                </v:shape>
                <v:shape id="Text Box 815" o:spid="_x0000_s1554" type="#_x0000_t202" style="position:absolute;left:3770;top:4961;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14:paraId="43A44056" w14:textId="77777777" w:rsidR="00AA40B4" w:rsidRDefault="00AA40B4" w:rsidP="004B16FD">
                        <w:r>
                          <w:t>2 ATP</w:t>
                        </w:r>
                      </w:p>
                    </w:txbxContent>
                  </v:textbox>
                </v:shape>
                <v:shape id="Text Box 816" o:spid="_x0000_s1555" type="#_x0000_t202" style="position:absolute;left:2355;top:599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" filled="f" stroked="f">
                  <v:textbox>
                    <w:txbxContent>
                      <w:p w14:paraId="63B3CB8D" w14:textId="77777777" w:rsidR="00AA40B4" w:rsidRDefault="00AA40B4" w:rsidP="004B16FD">
                        <w:r>
                          <w:t>2 NAD</w:t>
                        </w:r>
                        <w:r>
                          <w:rPr>
                            <w:vertAlign w:val="superscript"/>
                          </w:rPr>
                          <w:t>+</w:t>
                        </w:r>
                      </w:p>
                    </w:txbxContent>
                  </v:textbox>
                </v:shape>
                <v:shape id="Text Box 817" o:spid="_x0000_s1556" type="#_x0000_t202" style="position:absolute;left:3581;top:6041;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14:paraId="7D9E535E" w14:textId="77777777" w:rsidR="00AA40B4" w:rsidRDefault="00AA40B4" w:rsidP="004B16FD">
                        <w:r>
                          <w:t>2 NADH</w:t>
                        </w:r>
                      </w:p>
                    </w:txbxContent>
                  </v:textbox>
                </v:shape>
                <v:line id="Line 818" o:spid="_x0000_s1557" style="position:absolute;visibility:visible;mso-wrap-style:square" from="6236,5681" to="8036,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" strokeweight="2.25pt">
                  <v:stroke endarrow="open"/>
                </v:line>
                <v:shape id="Text Box 819" o:spid="_x0000_s1558" type="#_x0000_t202" style="position:absolute;left:8181;top:5300;width:274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" stroked="f">
                  <v:textbox>
                    <w:txbxContent>
                      <w:p w14:paraId="689AF095" w14:textId="77777777" w:rsidR="00AA40B4" w:rsidRDefault="00AA40B4" w:rsidP="004B16FD">
                        <w:r>
                          <w:t xml:space="preserve">2 molecules of ethyl alcohol </w:t>
                        </w:r>
                      </w:p>
                      <w:p w14:paraId="1B0C81DC" w14:textId="77777777" w:rsidR="00AA40B4" w:rsidRDefault="00AA40B4" w:rsidP="004B16FD">
                        <w:r>
                          <w:t>(</w:t>
                        </w:r>
                        <w:r>
                          <w:rPr>
                            <w:i/>
                            <w:iCs/>
                            <w:sz w:val="16"/>
                          </w:rPr>
                          <w:t>two 2-carbon molecules</w:t>
                        </w:r>
                        <w:r>
                          <w:t xml:space="preserve">) </w:t>
                        </w:r>
                      </w:p>
                      <w:p w14:paraId="49DEA6D1" w14:textId="77777777" w:rsidR="00AA40B4" w:rsidRPr="006B5B4D" w:rsidRDefault="00AA40B4" w:rsidP="004B16FD">
                        <w:r>
                          <w:t>PLUS 2 molecules of CO</w:t>
                        </w:r>
                        <w:r w:rsidRPr="006B5B4D">
                          <w:rPr>
                            <w:vertAlign w:val="subscript"/>
                          </w:rPr>
                          <w:t>2</w:t>
                        </w:r>
                        <w:r>
                          <w:rPr>
                            <w:vertAlign w:val="subscript"/>
                          </w:rPr>
                          <w:t xml:space="preserve"> </w:t>
                        </w:r>
                        <w:r w:rsidRPr="006B5B4D">
                          <w:rPr>
                            <w:i/>
                            <w:sz w:val="16"/>
                            <w:szCs w:val="16"/>
                          </w:rPr>
                          <w:t>(two 1-carbon molecules)</w:t>
                        </w:r>
                      </w:p>
                    </w:txbxContent>
                  </v:textbox>
                </v:shape>
                <v:shape id="Arc 820" o:spid="_x0000_s1559" style="position:absolute;left:4577;top:5776;width:1330;height:1256;rotation:-2695690fd;flip:y;visibility:visible;mso-wrap-style:square;v-text-anchor:top" coordsize="21600,2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" path="m-1,nfc11929,,21600,9670,21600,21600v,563,-23,1127,-67,1688em-1,nsc11929,,21600,9670,21600,21600v,563,-23,1127,-67,1688l,21600,-1,xe" filled="f">
                  <v:stroke endarrow="open"/>
                  <v:path arrowok="t" o:extrusionok="f" o:connecttype="custom" o:connectlocs="0,0;1326,1256;0,1165" o:connectangles="0,0,0"/>
                </v:shape>
                <v:shape id="Text Box 821" o:spid="_x0000_s1560" type="#_x0000_t202" style="position:absolute;left:5907;top:6035;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" filled="f" stroked="f">
                  <v:textbox>
                    <w:txbxContent>
                      <w:p w14:paraId="4606E292" w14:textId="77777777" w:rsidR="00AA40B4" w:rsidRDefault="00AA40B4" w:rsidP="004B16FD">
                        <w:r>
                          <w:t>2 NADH</w:t>
                        </w:r>
                      </w:p>
                    </w:txbxContent>
                  </v:textbox>
                </v:shape>
                <v:shape id="Arc 822" o:spid="_x0000_s1561" style="position:absolute;left:6617;top:5579;width:900;height:861;rotation:-2695690fd;visibility:visible;mso-wrap-style:square;v-text-anchor:top" coordsize="21600,2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" path="m-1,nfc11929,,21600,9670,21600,21600v,1418,-140,2834,-418,4225em-1,nsc11929,,21600,9670,21600,21600v,1418,-140,2834,-418,4225l,21600,-1,xe" filled="f">
                  <v:stroke endarrow="open"/>
                  <v:path arrowok="t" o:extrusionok="f" o:connecttype="custom" o:connectlocs="0,0;883,861;0,720" o:connectangles="0,0,0"/>
                </v:shape>
                <v:shape id="Text Box 823" o:spid="_x0000_s1562" type="#_x0000_t202" style="position:absolute;left:7241;top:603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14:paraId="4ABB23A7" w14:textId="77777777" w:rsidR="00AA40B4" w:rsidRDefault="00AA40B4" w:rsidP="004B16FD">
                        <w:r>
                          <w:t>2 NAD</w:t>
                        </w:r>
                        <w:r>
                          <w:rPr>
                            <w:vertAlign w:val="superscript"/>
                          </w:rPr>
                          <w:t>+</w:t>
                        </w:r>
                      </w:p>
                    </w:txbxContent>
                  </v:textbox>
                </v:shape>
                <v:shape id="Freeform 824" o:spid="_x0000_s1563" style="position:absolute;left:2865;top:6395;width:4652;height:1321;visibility:visible;mso-wrap-style:square;v-text-anchor:top" coordsize="4890,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" path="m4890,90c4090,683,3290,1276,2475,1261,1660,1246,418,195,,e" filled="f" strokeweight="2pt">
                  <v:stroke endarrow="open"/>
                  <v:path arrowok="t" o:connecttype="custom" o:connectlocs="4652,93;2355,1305;0,0" o:connectangles="0,0,0"/>
                </v:shape>
                <v:shape id="Text Box 825" o:spid="_x0000_s1564" type="#_x0000_t202" style="position:absolute;left:2781;top:432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14:paraId="0C94491F" w14:textId="77777777" w:rsidR="00AA40B4" w:rsidRPr="00EA3533" w:rsidRDefault="00AA40B4" w:rsidP="004B16FD">
                        <w:pPr>
                          <w:rPr>
                            <w:b/>
                            <w:sz w:val="24"/>
                            <w:szCs w:val="24"/>
                          </w:rPr>
                        </w:pPr>
                        <w:r w:rsidRPr="00EA3533">
                          <w:rPr>
                            <w:b/>
                            <w:sz w:val="24"/>
                            <w:szCs w:val="24"/>
                          </w:rPr>
                          <w:t>Glycolysis</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26" o:spid="_x0000_s1565" type="#_x0000_t85" style="position:absolute;left:3231;top:3154;width:18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" strokeweight="3pt"/>
                <v:shape id="AutoShape 827" o:spid="_x0000_s1566" type="#_x0000_t85" style="position:absolute;left:7911;top:2254;width:180;height:54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" strokeweight="3pt"/>
                <v:shape id="Text Box 828" o:spid="_x0000_s1567" type="#_x0000_t202" style="position:absolute;left:7281;top:432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57455166" w14:textId="77777777" w:rsidR="00AA40B4" w:rsidRPr="00EA3533" w:rsidRDefault="00AA40B4" w:rsidP="004B16FD">
                        <w:pPr>
                          <w:rPr>
                            <w:b/>
                            <w:sz w:val="24"/>
                            <w:szCs w:val="24"/>
                          </w:rPr>
                        </w:pPr>
                        <w:r>
                          <w:rPr>
                            <w:b/>
                            <w:sz w:val="24"/>
                            <w:szCs w:val="24"/>
                          </w:rPr>
                          <w:t>Fermentation</w:t>
                        </w:r>
                      </w:p>
                    </w:txbxContent>
                  </v:textbox>
                </v:shape>
                <v:shape id="Text Box 829" o:spid="_x0000_s1568" type="#_x0000_t202" style="position:absolute;left:3861;top:7744;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4170E417" w14:textId="77777777" w:rsidR="00AA40B4" w:rsidRDefault="00AA40B4" w:rsidP="004B16FD">
                        <w:pPr>
                          <w:jc w:val="center"/>
                        </w:pPr>
                        <w:r>
                          <w:t>Fermentation replenishes the NAD</w:t>
                        </w:r>
                        <w:r w:rsidRPr="003E6F6C">
                          <w:rPr>
                            <w:vertAlign w:val="superscript"/>
                          </w:rPr>
                          <w:t>+</w:t>
                        </w:r>
                        <w:r>
                          <w:t xml:space="preserve"> needed for glycolysis to occur</w:t>
                        </w:r>
                      </w:p>
                    </w:txbxContent>
                  </v:textbox>
                </v:shape>
              </v:group>
            </w:pict>
          </mc:Fallback>
        </mc:AlternateContent>
      </w:r>
    </w:p>
    <w:p w14:paraId="7147667C" w14:textId="77777777" w:rsidR="004B16FD" w:rsidRPr="00415B06" w:rsidRDefault="004B16FD" w:rsidP="004B16FD">
      <w:pPr>
        <w:tabs>
          <w:tab w:val="center" w:pos="4230"/>
        </w:tabs>
        <w:ind w:firstLine="432"/>
        <w:jc w:val="both"/>
        <w:rPr>
          <w:rFonts w:ascii="Georgia" w:hAnsi="Georgia"/>
          <w:sz w:val="24"/>
        </w:rPr>
      </w:pPr>
    </w:p>
    <w:p w14:paraId="5B33A8B8" w14:textId="77777777" w:rsidR="004B16FD" w:rsidRPr="00415B06" w:rsidRDefault="004B16FD" w:rsidP="004B16FD">
      <w:pPr>
        <w:tabs>
          <w:tab w:val="center" w:pos="4230"/>
        </w:tabs>
        <w:jc w:val="both"/>
        <w:rPr>
          <w:rFonts w:ascii="Georgia" w:hAnsi="Georgia"/>
          <w:b/>
          <w:sz w:val="24"/>
        </w:rPr>
      </w:pPr>
    </w:p>
    <w:p w14:paraId="67DC8205" w14:textId="77777777" w:rsidR="004B16FD" w:rsidRPr="00415B06" w:rsidRDefault="004B16FD" w:rsidP="004B16FD">
      <w:pPr>
        <w:jc w:val="both"/>
        <w:rPr>
          <w:rFonts w:ascii="Georgia" w:hAnsi="Georgia"/>
          <w:sz w:val="24"/>
        </w:rPr>
      </w:pPr>
    </w:p>
    <w:p w14:paraId="1174D83B" w14:textId="77777777" w:rsidR="004B16FD" w:rsidRPr="00415B06" w:rsidRDefault="004B16FD" w:rsidP="004B16FD">
      <w:pPr>
        <w:tabs>
          <w:tab w:val="center" w:pos="4230"/>
        </w:tabs>
        <w:ind w:firstLine="720"/>
        <w:jc w:val="both"/>
        <w:rPr>
          <w:rFonts w:ascii="Georgia" w:hAnsi="Georgia"/>
          <w:sz w:val="24"/>
        </w:rPr>
      </w:pPr>
    </w:p>
    <w:p w14:paraId="4A97FDD0" w14:textId="77777777" w:rsidR="004B16FD" w:rsidRPr="00415B06" w:rsidRDefault="004B16FD" w:rsidP="004B16FD">
      <w:pPr>
        <w:tabs>
          <w:tab w:val="center" w:pos="4230"/>
        </w:tabs>
        <w:jc w:val="both"/>
        <w:rPr>
          <w:rFonts w:ascii="Georgia" w:hAnsi="Georgia"/>
          <w:b/>
          <w:sz w:val="24"/>
        </w:rPr>
      </w:pPr>
    </w:p>
    <w:p w14:paraId="43F0FF1C" w14:textId="77777777" w:rsidR="004B16FD" w:rsidRPr="00415B06" w:rsidRDefault="004B16FD" w:rsidP="004B16FD">
      <w:pPr>
        <w:tabs>
          <w:tab w:val="center" w:pos="4230"/>
        </w:tabs>
        <w:jc w:val="both"/>
        <w:rPr>
          <w:rFonts w:ascii="Georgia" w:hAnsi="Georgia"/>
          <w:b/>
          <w:sz w:val="24"/>
        </w:rPr>
      </w:pPr>
    </w:p>
    <w:p w14:paraId="0F77BA41" w14:textId="77777777" w:rsidR="004B16FD" w:rsidRPr="00415B06" w:rsidRDefault="004B16FD" w:rsidP="004B16FD">
      <w:pPr>
        <w:tabs>
          <w:tab w:val="center" w:pos="4230"/>
        </w:tabs>
        <w:jc w:val="both"/>
        <w:rPr>
          <w:rFonts w:ascii="Georgia" w:hAnsi="Georgia"/>
          <w:b/>
          <w:sz w:val="24"/>
        </w:rPr>
      </w:pPr>
    </w:p>
    <w:p w14:paraId="7F31045C" w14:textId="77777777" w:rsidR="004B16FD" w:rsidRPr="00415B06" w:rsidRDefault="004B16FD" w:rsidP="004B16FD">
      <w:pPr>
        <w:tabs>
          <w:tab w:val="center" w:pos="4230"/>
        </w:tabs>
        <w:jc w:val="both"/>
        <w:rPr>
          <w:rFonts w:ascii="Georgia" w:hAnsi="Georgia"/>
          <w:b/>
          <w:sz w:val="24"/>
        </w:rPr>
      </w:pPr>
    </w:p>
    <w:p w14:paraId="168138D5" w14:textId="77777777" w:rsidR="004B16FD" w:rsidRPr="00415B06" w:rsidRDefault="004B16FD" w:rsidP="004B16FD">
      <w:pPr>
        <w:tabs>
          <w:tab w:val="center" w:pos="4230"/>
        </w:tabs>
        <w:jc w:val="both"/>
        <w:rPr>
          <w:rFonts w:ascii="Georgia" w:hAnsi="Georgia"/>
          <w:b/>
          <w:sz w:val="24"/>
        </w:rPr>
      </w:pPr>
    </w:p>
    <w:p w14:paraId="766DFD25" w14:textId="77777777" w:rsidR="004B16FD" w:rsidRPr="00415B06" w:rsidRDefault="004B16FD" w:rsidP="004B16FD">
      <w:pPr>
        <w:tabs>
          <w:tab w:val="center" w:pos="4230"/>
        </w:tabs>
        <w:jc w:val="both"/>
        <w:rPr>
          <w:rFonts w:ascii="Georgia" w:hAnsi="Georgia"/>
          <w:b/>
          <w:sz w:val="24"/>
        </w:rPr>
      </w:pPr>
    </w:p>
    <w:p w14:paraId="7495765D" w14:textId="77777777" w:rsidR="004B16FD" w:rsidRPr="00415B06" w:rsidRDefault="004B16FD" w:rsidP="004B16FD">
      <w:pPr>
        <w:tabs>
          <w:tab w:val="center" w:pos="4230"/>
        </w:tabs>
        <w:jc w:val="both"/>
        <w:rPr>
          <w:rFonts w:ascii="Georgia" w:hAnsi="Georgia"/>
          <w:b/>
          <w:sz w:val="24"/>
        </w:rPr>
      </w:pPr>
    </w:p>
    <w:p w14:paraId="24EACCCA" w14:textId="77777777" w:rsidR="004B16FD" w:rsidRPr="00415B06" w:rsidRDefault="004B16FD" w:rsidP="004B16FD">
      <w:pPr>
        <w:tabs>
          <w:tab w:val="center" w:pos="4230"/>
        </w:tabs>
        <w:jc w:val="both"/>
        <w:rPr>
          <w:rFonts w:ascii="Georgia" w:hAnsi="Georgia"/>
          <w:b/>
          <w:sz w:val="24"/>
        </w:rPr>
      </w:pPr>
    </w:p>
    <w:p w14:paraId="5EBF36B9" w14:textId="77777777" w:rsidR="004B16FD" w:rsidRPr="00415B06" w:rsidRDefault="004B16FD" w:rsidP="004B16FD">
      <w:pPr>
        <w:tabs>
          <w:tab w:val="center" w:pos="4230"/>
        </w:tabs>
        <w:jc w:val="both"/>
        <w:rPr>
          <w:rFonts w:ascii="Georgia" w:hAnsi="Georgia"/>
          <w:b/>
          <w:sz w:val="24"/>
        </w:rPr>
      </w:pPr>
    </w:p>
    <w:p w14:paraId="68A35323" w14:textId="77777777" w:rsidR="004B16FD" w:rsidRPr="00415B06" w:rsidRDefault="004B16FD" w:rsidP="004B16FD">
      <w:pPr>
        <w:tabs>
          <w:tab w:val="center" w:pos="4230"/>
        </w:tabs>
        <w:jc w:val="both"/>
        <w:rPr>
          <w:rFonts w:ascii="Georgia" w:hAnsi="Georgia"/>
          <w:b/>
          <w:sz w:val="24"/>
        </w:rPr>
      </w:pPr>
    </w:p>
    <w:p w14:paraId="5CB95030" w14:textId="77777777" w:rsidR="004B16FD" w:rsidRPr="00415B06" w:rsidRDefault="004B16FD" w:rsidP="004B16FD">
      <w:pPr>
        <w:tabs>
          <w:tab w:val="center" w:pos="4230"/>
        </w:tabs>
        <w:jc w:val="both"/>
        <w:rPr>
          <w:rFonts w:ascii="Georgia" w:hAnsi="Georgia"/>
          <w:b/>
          <w:sz w:val="24"/>
        </w:rPr>
      </w:pPr>
    </w:p>
    <w:p w14:paraId="4C461F8C" w14:textId="77777777" w:rsidR="004B16FD" w:rsidRPr="00415B06" w:rsidRDefault="004B16FD" w:rsidP="004B16FD">
      <w:pPr>
        <w:tabs>
          <w:tab w:val="center" w:pos="4230"/>
        </w:tabs>
        <w:jc w:val="both"/>
        <w:rPr>
          <w:rFonts w:ascii="Georgia" w:hAnsi="Georgia"/>
          <w:b/>
          <w:sz w:val="24"/>
        </w:rPr>
      </w:pPr>
    </w:p>
    <w:p w14:paraId="39351D18" w14:textId="77777777" w:rsidR="004B16FD" w:rsidRPr="00415B06" w:rsidRDefault="004B16FD" w:rsidP="004B16FD">
      <w:pPr>
        <w:tabs>
          <w:tab w:val="center" w:pos="4230"/>
        </w:tabs>
        <w:jc w:val="both"/>
        <w:rPr>
          <w:rFonts w:ascii="Georgia" w:hAnsi="Georgia"/>
          <w:b/>
          <w:sz w:val="24"/>
        </w:rPr>
      </w:pPr>
    </w:p>
    <w:p w14:paraId="45A9F663" w14:textId="77777777" w:rsidR="004B16FD" w:rsidRPr="00415B06" w:rsidRDefault="004B16FD" w:rsidP="004B16FD">
      <w:pPr>
        <w:jc w:val="both"/>
        <w:rPr>
          <w:rFonts w:ascii="Georgia" w:hAnsi="Georgia"/>
          <w:b/>
          <w:sz w:val="24"/>
        </w:rPr>
      </w:pPr>
      <w:r w:rsidRPr="00415B06">
        <w:rPr>
          <w:rFonts w:ascii="Georgia" w:hAnsi="Georgia"/>
          <w:b/>
          <w:sz w:val="24"/>
        </w:rPr>
        <w:t>Enzyme activity in glycolysis and fermentation pathways</w:t>
      </w:r>
    </w:p>
    <w:p w14:paraId="245E178C" w14:textId="77777777" w:rsidR="004B16FD" w:rsidRPr="00415B06" w:rsidRDefault="004B16FD" w:rsidP="004B16FD">
      <w:pPr>
        <w:jc w:val="both"/>
        <w:rPr>
          <w:rFonts w:ascii="Georgia" w:hAnsi="Georgia"/>
          <w:b/>
          <w:sz w:val="24"/>
        </w:rPr>
      </w:pPr>
    </w:p>
    <w:p w14:paraId="48BA18B2" w14:textId="77777777" w:rsidR="004B16FD" w:rsidRPr="00415B06" w:rsidRDefault="004B16FD" w:rsidP="004B16FD">
      <w:pPr>
        <w:jc w:val="both"/>
        <w:rPr>
          <w:rFonts w:ascii="Georgia" w:hAnsi="Georgia"/>
          <w:sz w:val="24"/>
        </w:rPr>
      </w:pPr>
      <w:r w:rsidRPr="00415B06">
        <w:rPr>
          <w:rFonts w:ascii="Georgia" w:hAnsi="Georgia"/>
          <w:sz w:val="24"/>
        </w:rPr>
        <w:t>As for all metabolic pathways, specific enzymes are required for each step in the glycolysis and fermentation pathwa</w:t>
      </w:r>
      <w:r w:rsidR="00AA40B4" w:rsidRPr="00415B06">
        <w:rPr>
          <w:rFonts w:ascii="Georgia" w:hAnsi="Georgia"/>
          <w:sz w:val="24"/>
        </w:rPr>
        <w:t>ys.  Glycolysis requires ten di</w:t>
      </w:r>
      <w:r w:rsidRPr="00415B06">
        <w:rPr>
          <w:rFonts w:ascii="Georgia" w:hAnsi="Georgia"/>
          <w:sz w:val="24"/>
        </w:rPr>
        <w:t>stinctive types of enzymes.  An eleventh type of enzyme is required to convert pyruvate, the product of glycolysis, to CO</w:t>
      </w:r>
      <w:r w:rsidRPr="00415B06">
        <w:rPr>
          <w:rFonts w:ascii="Georgia" w:hAnsi="Georgia"/>
          <w:sz w:val="24"/>
          <w:vertAlign w:val="subscript"/>
        </w:rPr>
        <w:t>2</w:t>
      </w:r>
      <w:r w:rsidRPr="00415B06">
        <w:rPr>
          <w:rFonts w:ascii="Georgia" w:hAnsi="Georgia"/>
          <w:sz w:val="24"/>
        </w:rPr>
        <w:t xml:space="preserve"> and ethyl alcohol during the fermentation pathway.  </w:t>
      </w:r>
    </w:p>
    <w:p w14:paraId="26523F67" w14:textId="77777777" w:rsidR="004B16FD" w:rsidRPr="00415B06" w:rsidRDefault="004B16FD" w:rsidP="004B16FD">
      <w:pPr>
        <w:jc w:val="both"/>
        <w:rPr>
          <w:rFonts w:ascii="Georgia" w:hAnsi="Georgia"/>
          <w:sz w:val="24"/>
        </w:rPr>
      </w:pPr>
    </w:p>
    <w:p w14:paraId="3C572AFC" w14:textId="77777777" w:rsidR="004B16FD" w:rsidRPr="00415B06" w:rsidRDefault="004B16FD" w:rsidP="004B16FD">
      <w:pPr>
        <w:jc w:val="both"/>
        <w:rPr>
          <w:rFonts w:ascii="Georgia" w:hAnsi="Georgia"/>
          <w:sz w:val="24"/>
        </w:rPr>
      </w:pPr>
      <w:r w:rsidRPr="00415B06">
        <w:rPr>
          <w:rFonts w:ascii="Georgia" w:hAnsi="Georgia"/>
          <w:sz w:val="24"/>
        </w:rPr>
        <w:t xml:space="preserve">How efficiently an enzyme works to catalyze a reaction depends upon the concentration of the reactants (substrates) and the temperature.  When substrate concentration is low, low quantities of the product will be made.  At high concentration, higher quantities of the product can be made.  Similarly, each enzyme has a specific optimal temperature range. At temperatures that are too low, the enzyme will not function properly and little to no product will be made.  As the temperature increases, the enzyme’s activity will increase and more of the product will be made.  However, at temperatures that are too high, the enzyme may become denatured, causing its activity, and the production of the product, to halt.  </w:t>
      </w:r>
    </w:p>
    <w:p w14:paraId="7718D3D8" w14:textId="77777777" w:rsidR="004B16FD" w:rsidRPr="00415B06" w:rsidRDefault="004B16FD" w:rsidP="004B16FD">
      <w:pPr>
        <w:jc w:val="both"/>
        <w:rPr>
          <w:rFonts w:ascii="Georgia" w:hAnsi="Georgia"/>
          <w:sz w:val="24"/>
        </w:rPr>
      </w:pPr>
    </w:p>
    <w:p w14:paraId="0E83FE8E" w14:textId="77777777" w:rsidR="004B16FD" w:rsidRPr="00415B06" w:rsidRDefault="004B16FD" w:rsidP="004B16FD">
      <w:pPr>
        <w:jc w:val="both"/>
        <w:rPr>
          <w:rFonts w:ascii="Georgia" w:hAnsi="Georgia"/>
          <w:sz w:val="24"/>
          <w:szCs w:val="24"/>
        </w:rPr>
      </w:pPr>
      <w:r w:rsidRPr="00415B06">
        <w:rPr>
          <w:rFonts w:ascii="Georgia" w:hAnsi="Georgia"/>
          <w:sz w:val="24"/>
          <w:szCs w:val="24"/>
        </w:rPr>
        <w:t xml:space="preserve">In this experiment we will use baker’s yeast cells as a model system, and investigate the influence of temperature, substrate concentration, and inhibitors on the activity of the </w:t>
      </w:r>
      <w:r w:rsidRPr="00415B06">
        <w:rPr>
          <w:rFonts w:ascii="Georgia" w:hAnsi="Georgia"/>
          <w:sz w:val="24"/>
          <w:szCs w:val="24"/>
        </w:rPr>
        <w:lastRenderedPageBreak/>
        <w:t>yeasts’ glycolysis and fermentation enzymes.  One of the products of alcohol fermentation is CO</w:t>
      </w:r>
      <w:r w:rsidRPr="00415B06">
        <w:rPr>
          <w:rFonts w:ascii="Georgia" w:hAnsi="Georgia"/>
          <w:sz w:val="24"/>
          <w:szCs w:val="24"/>
          <w:vertAlign w:val="subscript"/>
        </w:rPr>
        <w:t xml:space="preserve">2.  </w:t>
      </w:r>
      <w:r w:rsidRPr="00415B06">
        <w:rPr>
          <w:rFonts w:ascii="Georgia" w:hAnsi="Georgia"/>
          <w:sz w:val="24"/>
          <w:szCs w:val="24"/>
        </w:rPr>
        <w:t xml:space="preserve">During this exercise, you will </w:t>
      </w:r>
      <w:r w:rsidRPr="00415B06">
        <w:rPr>
          <w:rFonts w:ascii="Georgia" w:hAnsi="Georgia"/>
          <w:b/>
          <w:bCs/>
          <w:i/>
          <w:iCs/>
          <w:sz w:val="24"/>
          <w:szCs w:val="24"/>
        </w:rPr>
        <w:t>measure the production of CO</w:t>
      </w:r>
      <w:r w:rsidRPr="00415B06">
        <w:rPr>
          <w:rFonts w:ascii="Georgia" w:hAnsi="Georgia"/>
          <w:b/>
          <w:bCs/>
          <w:i/>
          <w:iCs/>
          <w:sz w:val="24"/>
          <w:szCs w:val="24"/>
          <w:vertAlign w:val="subscript"/>
        </w:rPr>
        <w:t xml:space="preserve">2 </w:t>
      </w:r>
      <w:r w:rsidRPr="00415B06">
        <w:rPr>
          <w:rFonts w:ascii="Georgia" w:hAnsi="Georgia"/>
          <w:b/>
          <w:bCs/>
          <w:i/>
          <w:iCs/>
          <w:sz w:val="24"/>
          <w:szCs w:val="24"/>
        </w:rPr>
        <w:t>to assess the activity of the enzymes</w:t>
      </w:r>
      <w:r w:rsidRPr="00415B06">
        <w:rPr>
          <w:rFonts w:ascii="Georgia" w:hAnsi="Georgia"/>
          <w:sz w:val="24"/>
          <w:szCs w:val="24"/>
        </w:rPr>
        <w:t xml:space="preserve"> involved in the glycolysis and fermentation pathways.  </w:t>
      </w:r>
    </w:p>
    <w:p w14:paraId="78C95570" w14:textId="77777777" w:rsidR="004B16FD" w:rsidRPr="00415B06" w:rsidRDefault="004B16FD" w:rsidP="004B16FD">
      <w:pPr>
        <w:pStyle w:val="BodyTextIndent2"/>
        <w:spacing w:line="240" w:lineRule="auto"/>
        <w:rPr>
          <w:rFonts w:ascii="Georgia" w:hAnsi="Georgia"/>
          <w:sz w:val="24"/>
        </w:rPr>
      </w:pPr>
    </w:p>
    <w:p w14:paraId="5EDFB14E" w14:textId="6C3B5F2D" w:rsidR="004B16FD" w:rsidRPr="00415B06" w:rsidRDefault="004B16FD" w:rsidP="004B16FD">
      <w:pPr>
        <w:pStyle w:val="Heading1"/>
        <w:rPr>
          <w:rFonts w:ascii="Georgia" w:hAnsi="Georgia"/>
          <w:sz w:val="28"/>
          <w:szCs w:val="28"/>
        </w:rPr>
      </w:pPr>
      <w:r w:rsidRPr="00415B06">
        <w:rPr>
          <w:rFonts w:ascii="Georgia" w:hAnsi="Georgia"/>
          <w:sz w:val="28"/>
          <w:szCs w:val="28"/>
        </w:rPr>
        <w:t>Exercise 1:</w:t>
      </w:r>
      <w:r w:rsidR="00F16CD6" w:rsidRPr="00415B06">
        <w:rPr>
          <w:rFonts w:ascii="Georgia" w:hAnsi="Georgia"/>
          <w:sz w:val="28"/>
          <w:szCs w:val="28"/>
        </w:rPr>
        <w:t xml:space="preserve"> </w:t>
      </w:r>
      <w:r w:rsidRPr="00415B06">
        <w:rPr>
          <w:rFonts w:ascii="Georgia" w:hAnsi="Georgia"/>
          <w:sz w:val="28"/>
          <w:szCs w:val="28"/>
        </w:rPr>
        <w:t xml:space="preserve">Effect of </w:t>
      </w:r>
      <w:r w:rsidRPr="00415B06">
        <w:rPr>
          <w:rFonts w:ascii="Georgia" w:hAnsi="Georgia"/>
          <w:i/>
          <w:iCs/>
          <w:sz w:val="28"/>
          <w:szCs w:val="28"/>
          <w:u w:val="single"/>
        </w:rPr>
        <w:t>substrate concentration</w:t>
      </w:r>
      <w:r w:rsidRPr="00415B06">
        <w:rPr>
          <w:rFonts w:ascii="Georgia" w:hAnsi="Georgia"/>
          <w:sz w:val="28"/>
          <w:szCs w:val="28"/>
        </w:rPr>
        <w:t xml:space="preserve"> on enzyme activity</w:t>
      </w:r>
    </w:p>
    <w:p w14:paraId="46A1F4D9" w14:textId="77777777" w:rsidR="004B16FD" w:rsidRPr="00415B06" w:rsidRDefault="004B16FD" w:rsidP="004B16FD">
      <w:pPr>
        <w:rPr>
          <w:rFonts w:ascii="Georgia" w:hAnsi="Georgia"/>
          <w:sz w:val="24"/>
        </w:rPr>
      </w:pPr>
    </w:p>
    <w:p w14:paraId="4E3AF7CE" w14:textId="77777777" w:rsidR="004B16FD" w:rsidRPr="00415B06" w:rsidRDefault="004B16FD" w:rsidP="004B16FD">
      <w:pPr>
        <w:rPr>
          <w:rFonts w:ascii="Georgia" w:hAnsi="Georgia"/>
          <w:sz w:val="24"/>
        </w:rPr>
      </w:pPr>
      <w:r w:rsidRPr="00415B06">
        <w:rPr>
          <w:rFonts w:ascii="Georgia" w:hAnsi="Georgia"/>
          <w:sz w:val="24"/>
        </w:rPr>
        <w:t>All enzyme reactions rely on physical contact between the substrate and the enzyme.  For this reason, increasing the number of substrate molecules (glucose in this case) will have a direct effect on the rate of appearance of product (CO</w:t>
      </w:r>
      <w:r w:rsidRPr="00415B06">
        <w:rPr>
          <w:rFonts w:ascii="Georgia" w:hAnsi="Georgia"/>
          <w:sz w:val="24"/>
          <w:vertAlign w:val="subscript"/>
        </w:rPr>
        <w:t>2</w:t>
      </w:r>
      <w:r w:rsidRPr="00415B06">
        <w:rPr>
          <w:rFonts w:ascii="Georgia" w:hAnsi="Georgia"/>
          <w:sz w:val="24"/>
        </w:rPr>
        <w:t>).</w:t>
      </w:r>
    </w:p>
    <w:p w14:paraId="474184E9" w14:textId="77777777" w:rsidR="004B16FD" w:rsidRPr="00415B06" w:rsidRDefault="004B16FD" w:rsidP="004B16FD">
      <w:pPr>
        <w:rPr>
          <w:rFonts w:ascii="Georgia" w:hAnsi="Georgia"/>
          <w:sz w:val="24"/>
        </w:rPr>
      </w:pPr>
    </w:p>
    <w:p w14:paraId="3794A7C6" w14:textId="77777777" w:rsidR="004B16FD" w:rsidRPr="00415B06" w:rsidRDefault="004B16FD" w:rsidP="004B16FD">
      <w:pPr>
        <w:rPr>
          <w:rFonts w:ascii="Georgia" w:hAnsi="Georgia"/>
          <w:b/>
          <w:bCs/>
          <w:sz w:val="24"/>
        </w:rPr>
      </w:pPr>
      <w:r w:rsidRPr="00415B06">
        <w:rPr>
          <w:rFonts w:ascii="Georgia" w:hAnsi="Georgia"/>
          <w:b/>
          <w:bCs/>
          <w:sz w:val="24"/>
        </w:rPr>
        <w:t>Obtain the following materials from the supply table:</w:t>
      </w:r>
    </w:p>
    <w:p w14:paraId="46FAB49D" w14:textId="77777777" w:rsidR="004B16FD" w:rsidRPr="00415B06" w:rsidRDefault="004B16FD" w:rsidP="004B16FD">
      <w:pPr>
        <w:rPr>
          <w:rFonts w:ascii="Georgia" w:hAnsi="Georgia"/>
          <w:sz w:val="24"/>
        </w:rPr>
      </w:pPr>
      <w:r w:rsidRPr="00415B06">
        <w:rPr>
          <w:rFonts w:ascii="Georgia" w:hAnsi="Georgia"/>
          <w:sz w:val="24"/>
        </w:rPr>
        <w:t>5 syringe/centrifuge tube set-ups (labeled 1-5)</w:t>
      </w:r>
    </w:p>
    <w:p w14:paraId="1AEFD8CF" w14:textId="77777777" w:rsidR="004B16FD" w:rsidRPr="00415B06" w:rsidRDefault="004B16FD" w:rsidP="004B16FD">
      <w:pPr>
        <w:rPr>
          <w:rFonts w:ascii="Georgia" w:hAnsi="Georgia"/>
          <w:sz w:val="24"/>
        </w:rPr>
      </w:pPr>
      <w:r w:rsidRPr="00415B06">
        <w:rPr>
          <w:rFonts w:ascii="Georgia" w:hAnsi="Georgia"/>
          <w:sz w:val="24"/>
        </w:rPr>
        <w:t>1 large test tube rack</w:t>
      </w:r>
    </w:p>
    <w:p w14:paraId="7E5D34A5" w14:textId="77777777" w:rsidR="004B16FD" w:rsidRPr="00415B06" w:rsidRDefault="004B16FD" w:rsidP="004B16FD">
      <w:pPr>
        <w:pStyle w:val="BodyText"/>
        <w:rPr>
          <w:rFonts w:ascii="Georgia" w:hAnsi="Georgia"/>
          <w:sz w:val="24"/>
          <w:szCs w:val="24"/>
        </w:rPr>
      </w:pPr>
      <w:r w:rsidRPr="00415B06">
        <w:rPr>
          <w:rFonts w:ascii="Georgia" w:hAnsi="Georgia"/>
          <w:sz w:val="24"/>
          <w:szCs w:val="24"/>
        </w:rPr>
        <w:t>5 small collection cups to mix liquids before putting into syringe (labeled 1-5)</w:t>
      </w:r>
    </w:p>
    <w:p w14:paraId="58B987AA" w14:textId="77777777" w:rsidR="004B16FD" w:rsidRPr="00415B06" w:rsidRDefault="004B16FD" w:rsidP="004B16FD">
      <w:pPr>
        <w:ind w:left="720"/>
        <w:rPr>
          <w:rFonts w:ascii="Georgia" w:hAnsi="Georgia"/>
          <w:sz w:val="24"/>
        </w:rPr>
      </w:pPr>
    </w:p>
    <w:p w14:paraId="609669FC" w14:textId="77777777" w:rsidR="004B16FD" w:rsidRPr="00415B06" w:rsidRDefault="004B16FD" w:rsidP="004B16FD">
      <w:pPr>
        <w:rPr>
          <w:rFonts w:ascii="Georgia" w:hAnsi="Georgia"/>
          <w:b/>
          <w:bCs/>
          <w:sz w:val="24"/>
        </w:rPr>
      </w:pPr>
      <w:r w:rsidRPr="00415B06">
        <w:rPr>
          <w:rFonts w:ascii="Georgia" w:hAnsi="Georgia"/>
          <w:b/>
          <w:bCs/>
          <w:sz w:val="24"/>
        </w:rPr>
        <w:t xml:space="preserve">Procedure: </w:t>
      </w:r>
    </w:p>
    <w:p w14:paraId="3AB1A762" w14:textId="77777777" w:rsidR="004B16FD" w:rsidRPr="00415B06" w:rsidRDefault="004B16FD" w:rsidP="004B16FD">
      <w:pPr>
        <w:ind w:left="717" w:hanging="285"/>
        <w:rPr>
          <w:rFonts w:ascii="Georgia" w:hAnsi="Georgia"/>
          <w:sz w:val="24"/>
        </w:rPr>
      </w:pPr>
      <w:r w:rsidRPr="00415B06">
        <w:rPr>
          <w:rFonts w:ascii="Georgia" w:hAnsi="Georgia"/>
          <w:sz w:val="24"/>
        </w:rPr>
        <w:t>1.</w:t>
      </w:r>
      <w:r w:rsidRPr="00415B06">
        <w:rPr>
          <w:rFonts w:ascii="Georgia" w:hAnsi="Georgia"/>
          <w:sz w:val="24"/>
        </w:rPr>
        <w:tab/>
        <w:t xml:space="preserve">Measure the following volumes of water and glucose into the empty collection cups per the table below.  Add yeast to all of the cups.  Draw liquid up into the appropriate syringe.  Expel air from the syringe. </w:t>
      </w:r>
      <w:r w:rsidRPr="00415B06">
        <w:rPr>
          <w:rFonts w:ascii="Georgia" w:hAnsi="Georgia"/>
          <w:b/>
          <w:i/>
          <w:sz w:val="24"/>
        </w:rPr>
        <w:t>(Note:  Each syringe should contain 20mL of liquid.)</w:t>
      </w:r>
    </w:p>
    <w:p w14:paraId="4C6F3B69" w14:textId="77777777" w:rsidR="004B16FD" w:rsidRPr="00415B06" w:rsidRDefault="004B16FD" w:rsidP="004B16FD">
      <w:pPr>
        <w:rPr>
          <w:rFonts w:ascii="Georgia" w:hAnsi="Georgia"/>
          <w:sz w:val="24"/>
        </w:rPr>
      </w:pPr>
    </w:p>
    <w:tbl>
      <w:tblPr>
        <w:tblW w:w="816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620"/>
        <w:gridCol w:w="1980"/>
        <w:gridCol w:w="1863"/>
      </w:tblGrid>
      <w:tr w:rsidR="004B16FD" w:rsidRPr="00415B06" w14:paraId="18485282" w14:textId="77777777" w:rsidTr="00FE465A">
        <w:tc>
          <w:tcPr>
            <w:tcW w:w="1260" w:type="dxa"/>
          </w:tcPr>
          <w:p w14:paraId="6246F8B2" w14:textId="77777777" w:rsidR="004B16FD" w:rsidRPr="00415B06" w:rsidRDefault="004B16FD" w:rsidP="00FE465A">
            <w:pPr>
              <w:rPr>
                <w:rFonts w:ascii="Georgia" w:hAnsi="Georgia"/>
                <w:sz w:val="24"/>
              </w:rPr>
            </w:pPr>
            <w:r w:rsidRPr="00415B06">
              <w:rPr>
                <w:rFonts w:ascii="Georgia" w:hAnsi="Georgia"/>
                <w:sz w:val="24"/>
              </w:rPr>
              <w:t>Tube #</w:t>
            </w:r>
          </w:p>
          <w:p w14:paraId="57BF9E6D" w14:textId="77777777" w:rsidR="004B16FD" w:rsidRPr="00415B06" w:rsidRDefault="004B16FD" w:rsidP="00FE465A">
            <w:pPr>
              <w:rPr>
                <w:rFonts w:ascii="Georgia" w:hAnsi="Georgia"/>
                <w:sz w:val="24"/>
              </w:rPr>
            </w:pPr>
          </w:p>
        </w:tc>
        <w:tc>
          <w:tcPr>
            <w:tcW w:w="1440" w:type="dxa"/>
          </w:tcPr>
          <w:p w14:paraId="6D2DACA9" w14:textId="77777777" w:rsidR="004B16FD" w:rsidRPr="00415B06" w:rsidRDefault="004B16FD" w:rsidP="00FE465A">
            <w:pPr>
              <w:jc w:val="center"/>
              <w:rPr>
                <w:rFonts w:ascii="Georgia" w:hAnsi="Georgia"/>
                <w:sz w:val="24"/>
              </w:rPr>
            </w:pPr>
            <w:r w:rsidRPr="00415B06">
              <w:rPr>
                <w:rFonts w:ascii="Georgia" w:hAnsi="Georgia"/>
                <w:sz w:val="24"/>
              </w:rPr>
              <w:t>Deionized H</w:t>
            </w:r>
            <w:r w:rsidRPr="00415B06">
              <w:rPr>
                <w:rFonts w:ascii="Georgia" w:hAnsi="Georgia"/>
                <w:sz w:val="24"/>
                <w:vertAlign w:val="subscript"/>
              </w:rPr>
              <w:t>2</w:t>
            </w:r>
            <w:r w:rsidRPr="00415B06">
              <w:rPr>
                <w:rFonts w:ascii="Georgia" w:hAnsi="Georgia"/>
                <w:sz w:val="24"/>
              </w:rPr>
              <w:t>O (mL)</w:t>
            </w:r>
          </w:p>
        </w:tc>
        <w:tc>
          <w:tcPr>
            <w:tcW w:w="1620" w:type="dxa"/>
          </w:tcPr>
          <w:p w14:paraId="0C45D346" w14:textId="77777777" w:rsidR="004B16FD" w:rsidRPr="00415B06" w:rsidRDefault="004B16FD" w:rsidP="00FE465A">
            <w:pPr>
              <w:jc w:val="center"/>
              <w:rPr>
                <w:rFonts w:ascii="Georgia" w:hAnsi="Georgia"/>
                <w:sz w:val="24"/>
              </w:rPr>
            </w:pPr>
            <w:r w:rsidRPr="00415B06">
              <w:rPr>
                <w:rFonts w:ascii="Georgia" w:hAnsi="Georgia"/>
                <w:sz w:val="24"/>
              </w:rPr>
              <w:t xml:space="preserve">5% Glucose </w:t>
            </w:r>
          </w:p>
          <w:p w14:paraId="6DC6CBEA" w14:textId="77777777" w:rsidR="004B16FD" w:rsidRPr="00415B06" w:rsidRDefault="004B16FD" w:rsidP="00FE465A">
            <w:pPr>
              <w:jc w:val="center"/>
              <w:rPr>
                <w:rFonts w:ascii="Georgia" w:hAnsi="Georgia"/>
                <w:sz w:val="24"/>
              </w:rPr>
            </w:pPr>
            <w:r w:rsidRPr="00415B06">
              <w:rPr>
                <w:rFonts w:ascii="Georgia" w:hAnsi="Georgia"/>
                <w:sz w:val="24"/>
              </w:rPr>
              <w:t>(mL)</w:t>
            </w:r>
          </w:p>
        </w:tc>
        <w:tc>
          <w:tcPr>
            <w:tcW w:w="1980" w:type="dxa"/>
          </w:tcPr>
          <w:p w14:paraId="7E89C5A4" w14:textId="77777777" w:rsidR="004B16FD" w:rsidRPr="00415B06" w:rsidRDefault="004B16FD" w:rsidP="00FE465A">
            <w:pPr>
              <w:jc w:val="center"/>
              <w:rPr>
                <w:rFonts w:ascii="Georgia" w:hAnsi="Georgia"/>
                <w:sz w:val="24"/>
              </w:rPr>
            </w:pPr>
            <w:r w:rsidRPr="00415B06">
              <w:rPr>
                <w:rFonts w:ascii="Georgia" w:hAnsi="Georgia"/>
                <w:sz w:val="24"/>
              </w:rPr>
              <w:t>Yeast Suspension  (mL)</w:t>
            </w:r>
          </w:p>
        </w:tc>
        <w:tc>
          <w:tcPr>
            <w:tcW w:w="1863" w:type="dxa"/>
          </w:tcPr>
          <w:p w14:paraId="06702BAD" w14:textId="77777777" w:rsidR="004B16FD" w:rsidRPr="00415B06" w:rsidRDefault="004B16FD" w:rsidP="00FE465A">
            <w:pPr>
              <w:jc w:val="center"/>
              <w:rPr>
                <w:rFonts w:ascii="Georgia" w:hAnsi="Georgia"/>
                <w:sz w:val="24"/>
              </w:rPr>
            </w:pPr>
            <w:r w:rsidRPr="00415B06">
              <w:rPr>
                <w:rFonts w:ascii="Georgia" w:hAnsi="Georgia"/>
                <w:sz w:val="24"/>
              </w:rPr>
              <w:t>CO</w:t>
            </w:r>
            <w:r w:rsidRPr="00415B06">
              <w:rPr>
                <w:rFonts w:ascii="Georgia" w:hAnsi="Georgia"/>
                <w:sz w:val="24"/>
                <w:vertAlign w:val="subscript"/>
              </w:rPr>
              <w:t>2</w:t>
            </w:r>
            <w:r w:rsidRPr="00415B06">
              <w:rPr>
                <w:rFonts w:ascii="Georgia" w:hAnsi="Georgia"/>
                <w:sz w:val="24"/>
              </w:rPr>
              <w:t xml:space="preserve"> produced (cm</w:t>
            </w:r>
            <w:r w:rsidRPr="00415B06">
              <w:rPr>
                <w:rFonts w:ascii="Georgia" w:hAnsi="Georgia"/>
                <w:sz w:val="24"/>
                <w:vertAlign w:val="superscript"/>
              </w:rPr>
              <w:t>3</w:t>
            </w:r>
            <w:r w:rsidRPr="00415B06">
              <w:rPr>
                <w:rFonts w:ascii="Georgia" w:hAnsi="Georgia"/>
                <w:sz w:val="24"/>
              </w:rPr>
              <w:t>)</w:t>
            </w:r>
          </w:p>
        </w:tc>
      </w:tr>
      <w:tr w:rsidR="004B16FD" w:rsidRPr="00415B06" w14:paraId="5D33CEE4" w14:textId="77777777" w:rsidTr="00FE465A">
        <w:tc>
          <w:tcPr>
            <w:tcW w:w="1260" w:type="dxa"/>
          </w:tcPr>
          <w:p w14:paraId="299203B8" w14:textId="77777777" w:rsidR="004B16FD" w:rsidRPr="00415B06" w:rsidRDefault="004B16FD" w:rsidP="00FE465A">
            <w:pPr>
              <w:jc w:val="center"/>
              <w:rPr>
                <w:rFonts w:ascii="Georgia" w:hAnsi="Georgia"/>
                <w:sz w:val="24"/>
              </w:rPr>
            </w:pPr>
            <w:r w:rsidRPr="00415B06">
              <w:rPr>
                <w:rFonts w:ascii="Georgia" w:hAnsi="Georgia"/>
                <w:sz w:val="24"/>
              </w:rPr>
              <w:t>1</w:t>
            </w:r>
          </w:p>
        </w:tc>
        <w:tc>
          <w:tcPr>
            <w:tcW w:w="1440" w:type="dxa"/>
          </w:tcPr>
          <w:p w14:paraId="61A5700D"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620" w:type="dxa"/>
          </w:tcPr>
          <w:p w14:paraId="22C88422" w14:textId="77777777" w:rsidR="004B16FD" w:rsidRPr="00415B06" w:rsidRDefault="004B16FD" w:rsidP="00FE465A">
            <w:pPr>
              <w:jc w:val="center"/>
              <w:rPr>
                <w:rFonts w:ascii="Georgia" w:hAnsi="Georgia"/>
                <w:sz w:val="24"/>
              </w:rPr>
            </w:pPr>
            <w:r w:rsidRPr="00415B06">
              <w:rPr>
                <w:rFonts w:ascii="Georgia" w:hAnsi="Georgia"/>
                <w:sz w:val="24"/>
              </w:rPr>
              <w:t>0</w:t>
            </w:r>
          </w:p>
        </w:tc>
        <w:tc>
          <w:tcPr>
            <w:tcW w:w="1980" w:type="dxa"/>
          </w:tcPr>
          <w:p w14:paraId="0181C4ED"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6A6C70E4" w14:textId="77777777" w:rsidR="004B16FD" w:rsidRPr="00415B06" w:rsidRDefault="004B16FD" w:rsidP="00FE465A">
            <w:pPr>
              <w:rPr>
                <w:rFonts w:ascii="Georgia" w:hAnsi="Georgia"/>
                <w:sz w:val="24"/>
              </w:rPr>
            </w:pPr>
          </w:p>
        </w:tc>
      </w:tr>
      <w:tr w:rsidR="004B16FD" w:rsidRPr="00415B06" w14:paraId="74FE4FB0" w14:textId="77777777" w:rsidTr="00FE465A">
        <w:tc>
          <w:tcPr>
            <w:tcW w:w="1260" w:type="dxa"/>
          </w:tcPr>
          <w:p w14:paraId="2794F3FF" w14:textId="77777777" w:rsidR="004B16FD" w:rsidRPr="00415B06" w:rsidRDefault="004B16FD" w:rsidP="00FE465A">
            <w:pPr>
              <w:jc w:val="center"/>
              <w:rPr>
                <w:rFonts w:ascii="Georgia" w:hAnsi="Georgia"/>
                <w:sz w:val="24"/>
              </w:rPr>
            </w:pPr>
            <w:r w:rsidRPr="00415B06">
              <w:rPr>
                <w:rFonts w:ascii="Georgia" w:hAnsi="Georgia"/>
                <w:sz w:val="24"/>
              </w:rPr>
              <w:t>2</w:t>
            </w:r>
          </w:p>
        </w:tc>
        <w:tc>
          <w:tcPr>
            <w:tcW w:w="1440" w:type="dxa"/>
          </w:tcPr>
          <w:p w14:paraId="18613815" w14:textId="77777777" w:rsidR="004B16FD" w:rsidRPr="00415B06" w:rsidRDefault="004B16FD" w:rsidP="00FE465A">
            <w:pPr>
              <w:jc w:val="center"/>
              <w:rPr>
                <w:rFonts w:ascii="Georgia" w:hAnsi="Georgia"/>
                <w:sz w:val="24"/>
              </w:rPr>
            </w:pPr>
            <w:r w:rsidRPr="00415B06">
              <w:rPr>
                <w:rFonts w:ascii="Georgia" w:hAnsi="Georgia"/>
                <w:sz w:val="24"/>
              </w:rPr>
              <w:t>8</w:t>
            </w:r>
          </w:p>
        </w:tc>
        <w:tc>
          <w:tcPr>
            <w:tcW w:w="1620" w:type="dxa"/>
          </w:tcPr>
          <w:p w14:paraId="64B14B2E" w14:textId="77777777" w:rsidR="004B16FD" w:rsidRPr="00415B06" w:rsidRDefault="004B16FD" w:rsidP="00FE465A">
            <w:pPr>
              <w:jc w:val="center"/>
              <w:rPr>
                <w:rFonts w:ascii="Georgia" w:hAnsi="Georgia"/>
                <w:sz w:val="24"/>
              </w:rPr>
            </w:pPr>
            <w:r w:rsidRPr="00415B06">
              <w:rPr>
                <w:rFonts w:ascii="Georgia" w:hAnsi="Georgia"/>
                <w:sz w:val="24"/>
              </w:rPr>
              <w:t>2</w:t>
            </w:r>
          </w:p>
        </w:tc>
        <w:tc>
          <w:tcPr>
            <w:tcW w:w="1980" w:type="dxa"/>
          </w:tcPr>
          <w:p w14:paraId="009DFD7B"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4811FC06" w14:textId="77777777" w:rsidR="004B16FD" w:rsidRPr="00415B06" w:rsidRDefault="004B16FD" w:rsidP="00FE465A">
            <w:pPr>
              <w:rPr>
                <w:rFonts w:ascii="Georgia" w:hAnsi="Georgia"/>
                <w:sz w:val="24"/>
              </w:rPr>
            </w:pPr>
          </w:p>
        </w:tc>
      </w:tr>
      <w:tr w:rsidR="004B16FD" w:rsidRPr="00415B06" w14:paraId="051C48FE" w14:textId="77777777" w:rsidTr="00FE465A">
        <w:tc>
          <w:tcPr>
            <w:tcW w:w="1260" w:type="dxa"/>
          </w:tcPr>
          <w:p w14:paraId="5B44129D" w14:textId="77777777" w:rsidR="004B16FD" w:rsidRPr="00415B06" w:rsidRDefault="004B16FD" w:rsidP="00FE465A">
            <w:pPr>
              <w:jc w:val="center"/>
              <w:rPr>
                <w:rFonts w:ascii="Georgia" w:hAnsi="Georgia"/>
                <w:sz w:val="24"/>
              </w:rPr>
            </w:pPr>
            <w:r w:rsidRPr="00415B06">
              <w:rPr>
                <w:rFonts w:ascii="Georgia" w:hAnsi="Georgia"/>
                <w:sz w:val="24"/>
              </w:rPr>
              <w:t>3</w:t>
            </w:r>
          </w:p>
        </w:tc>
        <w:tc>
          <w:tcPr>
            <w:tcW w:w="1440" w:type="dxa"/>
          </w:tcPr>
          <w:p w14:paraId="5D8AFEA7"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620" w:type="dxa"/>
          </w:tcPr>
          <w:p w14:paraId="385842E8"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980" w:type="dxa"/>
          </w:tcPr>
          <w:p w14:paraId="2D0B89E3"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2EB58782" w14:textId="77777777" w:rsidR="004B16FD" w:rsidRPr="00415B06" w:rsidRDefault="004B16FD" w:rsidP="00FE465A">
            <w:pPr>
              <w:rPr>
                <w:rFonts w:ascii="Georgia" w:hAnsi="Georgia"/>
                <w:sz w:val="24"/>
              </w:rPr>
            </w:pPr>
          </w:p>
        </w:tc>
      </w:tr>
      <w:tr w:rsidR="004B16FD" w:rsidRPr="00415B06" w14:paraId="19840A56" w14:textId="77777777" w:rsidTr="00FE465A">
        <w:tc>
          <w:tcPr>
            <w:tcW w:w="1260" w:type="dxa"/>
          </w:tcPr>
          <w:p w14:paraId="2928E5AF" w14:textId="77777777" w:rsidR="004B16FD" w:rsidRPr="00415B06" w:rsidRDefault="004B16FD" w:rsidP="00FE465A">
            <w:pPr>
              <w:jc w:val="center"/>
              <w:rPr>
                <w:rFonts w:ascii="Georgia" w:hAnsi="Georgia"/>
                <w:sz w:val="24"/>
              </w:rPr>
            </w:pPr>
            <w:r w:rsidRPr="00415B06">
              <w:rPr>
                <w:rFonts w:ascii="Georgia" w:hAnsi="Georgia"/>
                <w:sz w:val="24"/>
              </w:rPr>
              <w:t>4</w:t>
            </w:r>
          </w:p>
        </w:tc>
        <w:tc>
          <w:tcPr>
            <w:tcW w:w="1440" w:type="dxa"/>
          </w:tcPr>
          <w:p w14:paraId="210020E6" w14:textId="77777777" w:rsidR="004B16FD" w:rsidRPr="00415B06" w:rsidRDefault="004B16FD" w:rsidP="00FE465A">
            <w:pPr>
              <w:jc w:val="center"/>
              <w:rPr>
                <w:rFonts w:ascii="Georgia" w:hAnsi="Georgia"/>
                <w:sz w:val="24"/>
              </w:rPr>
            </w:pPr>
            <w:r w:rsidRPr="00415B06">
              <w:rPr>
                <w:rFonts w:ascii="Georgia" w:hAnsi="Georgia"/>
                <w:sz w:val="24"/>
              </w:rPr>
              <w:t>2</w:t>
            </w:r>
          </w:p>
        </w:tc>
        <w:tc>
          <w:tcPr>
            <w:tcW w:w="1620" w:type="dxa"/>
          </w:tcPr>
          <w:p w14:paraId="1CFAE57C" w14:textId="77777777" w:rsidR="004B16FD" w:rsidRPr="00415B06" w:rsidRDefault="004B16FD" w:rsidP="00FE465A">
            <w:pPr>
              <w:jc w:val="center"/>
              <w:rPr>
                <w:rFonts w:ascii="Georgia" w:hAnsi="Georgia"/>
                <w:sz w:val="24"/>
              </w:rPr>
            </w:pPr>
            <w:r w:rsidRPr="00415B06">
              <w:rPr>
                <w:rFonts w:ascii="Georgia" w:hAnsi="Georgia"/>
                <w:sz w:val="24"/>
              </w:rPr>
              <w:t>8</w:t>
            </w:r>
          </w:p>
        </w:tc>
        <w:tc>
          <w:tcPr>
            <w:tcW w:w="1980" w:type="dxa"/>
          </w:tcPr>
          <w:p w14:paraId="604275ED"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70B2E18E" w14:textId="77777777" w:rsidR="004B16FD" w:rsidRPr="00415B06" w:rsidRDefault="004B16FD" w:rsidP="00FE465A">
            <w:pPr>
              <w:rPr>
                <w:rFonts w:ascii="Georgia" w:hAnsi="Georgia"/>
                <w:sz w:val="24"/>
              </w:rPr>
            </w:pPr>
          </w:p>
        </w:tc>
      </w:tr>
      <w:tr w:rsidR="004B16FD" w:rsidRPr="00415B06" w14:paraId="3EF36E62" w14:textId="77777777" w:rsidTr="00FE465A">
        <w:tc>
          <w:tcPr>
            <w:tcW w:w="1260" w:type="dxa"/>
          </w:tcPr>
          <w:p w14:paraId="798D418E"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440" w:type="dxa"/>
          </w:tcPr>
          <w:p w14:paraId="3B18ED41" w14:textId="77777777" w:rsidR="004B16FD" w:rsidRPr="00415B06" w:rsidRDefault="004B16FD" w:rsidP="00FE465A">
            <w:pPr>
              <w:jc w:val="center"/>
              <w:rPr>
                <w:rFonts w:ascii="Georgia" w:hAnsi="Georgia"/>
                <w:sz w:val="24"/>
              </w:rPr>
            </w:pPr>
            <w:r w:rsidRPr="00415B06">
              <w:rPr>
                <w:rFonts w:ascii="Georgia" w:hAnsi="Georgia"/>
                <w:sz w:val="24"/>
              </w:rPr>
              <w:t>0</w:t>
            </w:r>
          </w:p>
        </w:tc>
        <w:tc>
          <w:tcPr>
            <w:tcW w:w="1620" w:type="dxa"/>
          </w:tcPr>
          <w:p w14:paraId="4652BC71"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980" w:type="dxa"/>
          </w:tcPr>
          <w:p w14:paraId="6F140F1E"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6F94EA75" w14:textId="77777777" w:rsidR="004B16FD" w:rsidRPr="00415B06" w:rsidRDefault="004B16FD" w:rsidP="00FE465A">
            <w:pPr>
              <w:rPr>
                <w:rFonts w:ascii="Georgia" w:hAnsi="Georgia"/>
                <w:sz w:val="24"/>
              </w:rPr>
            </w:pPr>
          </w:p>
        </w:tc>
      </w:tr>
    </w:tbl>
    <w:p w14:paraId="1BDE8463" w14:textId="77777777" w:rsidR="004B16FD" w:rsidRPr="00415B06" w:rsidRDefault="004B16FD" w:rsidP="004B16FD">
      <w:pPr>
        <w:rPr>
          <w:rFonts w:ascii="Georgia" w:hAnsi="Georgia"/>
          <w:sz w:val="24"/>
        </w:rPr>
      </w:pPr>
    </w:p>
    <w:p w14:paraId="42899B30" w14:textId="77777777" w:rsidR="004B16FD" w:rsidRPr="00415B06" w:rsidRDefault="004B16FD" w:rsidP="004B16FD">
      <w:pPr>
        <w:ind w:left="720" w:hanging="432"/>
        <w:rPr>
          <w:rFonts w:ascii="Georgia" w:hAnsi="Georgia"/>
          <w:sz w:val="24"/>
        </w:rPr>
      </w:pPr>
      <w:r w:rsidRPr="00415B06">
        <w:rPr>
          <w:rFonts w:ascii="Georgia" w:hAnsi="Georgia"/>
          <w:sz w:val="24"/>
        </w:rPr>
        <w:t>2.</w:t>
      </w:r>
      <w:r w:rsidRPr="00415B06">
        <w:rPr>
          <w:rFonts w:ascii="Georgia" w:hAnsi="Georgia"/>
          <w:sz w:val="24"/>
        </w:rPr>
        <w:tab/>
        <w:t>Place each syringe into the correct corresponding centrifuge tube.  Place the entire syringe/centrifuge set-up into the large test tube rack.</w:t>
      </w:r>
    </w:p>
    <w:p w14:paraId="34135662" w14:textId="77777777" w:rsidR="004B16FD" w:rsidRPr="00415B06" w:rsidRDefault="004B16FD" w:rsidP="004B16FD">
      <w:pPr>
        <w:ind w:hanging="432"/>
        <w:jc w:val="both"/>
        <w:rPr>
          <w:rFonts w:ascii="Georgia" w:hAnsi="Georgia"/>
          <w:b/>
          <w:i/>
          <w:sz w:val="24"/>
        </w:rPr>
      </w:pPr>
    </w:p>
    <w:p w14:paraId="64E5AE30" w14:textId="77777777" w:rsidR="004B16FD" w:rsidRPr="00415B06" w:rsidRDefault="004B16FD" w:rsidP="004B16FD">
      <w:pPr>
        <w:ind w:left="720" w:hanging="432"/>
        <w:rPr>
          <w:rFonts w:ascii="Georgia" w:hAnsi="Georgia"/>
          <w:b/>
          <w:sz w:val="24"/>
        </w:rPr>
      </w:pPr>
      <w:r w:rsidRPr="00415B06">
        <w:rPr>
          <w:rFonts w:ascii="Georgia" w:hAnsi="Georgia"/>
          <w:sz w:val="24"/>
        </w:rPr>
        <w:t>3.</w:t>
      </w:r>
      <w:r w:rsidRPr="00415B06">
        <w:rPr>
          <w:rFonts w:ascii="Georgia" w:hAnsi="Georgia"/>
          <w:sz w:val="24"/>
        </w:rPr>
        <w:tab/>
        <w:t>Place the rack of tubes in the 37</w:t>
      </w:r>
      <w:r w:rsidRPr="00415B06">
        <w:rPr>
          <w:rFonts w:ascii="Georgia" w:hAnsi="Georgia"/>
          <w:sz w:val="24"/>
          <w:vertAlign w:val="superscript"/>
        </w:rPr>
        <w:t>o</w:t>
      </w:r>
      <w:r w:rsidRPr="00415B06">
        <w:rPr>
          <w:rFonts w:ascii="Georgia" w:hAnsi="Georgia"/>
          <w:sz w:val="24"/>
        </w:rPr>
        <w:t>C incubator.</w:t>
      </w:r>
    </w:p>
    <w:p w14:paraId="5A58574E" w14:textId="77777777" w:rsidR="004B16FD" w:rsidRPr="00415B06" w:rsidRDefault="004B16FD" w:rsidP="004B16FD">
      <w:pPr>
        <w:ind w:hanging="432"/>
        <w:rPr>
          <w:rFonts w:ascii="Georgia" w:hAnsi="Georgia"/>
          <w:b/>
        </w:rPr>
      </w:pPr>
    </w:p>
    <w:p w14:paraId="0A1A2C72" w14:textId="77777777" w:rsidR="004B16FD" w:rsidRPr="00415B06" w:rsidRDefault="004B16FD" w:rsidP="004B16FD">
      <w:pPr>
        <w:ind w:left="720" w:hanging="432"/>
        <w:rPr>
          <w:rFonts w:ascii="Georgia" w:hAnsi="Georgia"/>
        </w:rPr>
      </w:pPr>
      <w:r w:rsidRPr="00415B06">
        <w:rPr>
          <w:rFonts w:ascii="Georgia" w:hAnsi="Georgia"/>
          <w:sz w:val="24"/>
        </w:rPr>
        <w:t>4.</w:t>
      </w:r>
      <w:r w:rsidRPr="00415B06">
        <w:rPr>
          <w:rFonts w:ascii="Georgia" w:hAnsi="Georgia"/>
          <w:sz w:val="24"/>
        </w:rPr>
        <w:tab/>
        <w:t>After one hour, remove tubes from incubator, determine amount of CO</w:t>
      </w:r>
      <w:r w:rsidRPr="00415B06">
        <w:rPr>
          <w:rFonts w:ascii="Georgia" w:hAnsi="Georgia"/>
          <w:sz w:val="24"/>
          <w:vertAlign w:val="subscript"/>
        </w:rPr>
        <w:t>2</w:t>
      </w:r>
      <w:r w:rsidRPr="00415B06">
        <w:rPr>
          <w:rFonts w:ascii="Georgia" w:hAnsi="Georgia"/>
          <w:sz w:val="24"/>
        </w:rPr>
        <w:t xml:space="preserve"> production, and record in table above.</w:t>
      </w:r>
    </w:p>
    <w:p w14:paraId="2927D47A" w14:textId="77777777" w:rsidR="004B16FD" w:rsidRPr="00415B06" w:rsidRDefault="004B16FD" w:rsidP="004B16FD">
      <w:pPr>
        <w:ind w:left="720" w:hanging="432"/>
        <w:rPr>
          <w:rFonts w:ascii="Georgia" w:hAnsi="Georgia"/>
        </w:rPr>
      </w:pPr>
    </w:p>
    <w:p w14:paraId="780F1599" w14:textId="77777777" w:rsidR="004B16FD" w:rsidRPr="00415B06" w:rsidRDefault="004B16FD" w:rsidP="004B16FD">
      <w:pPr>
        <w:ind w:left="720" w:hanging="720"/>
        <w:rPr>
          <w:rFonts w:ascii="Georgia" w:hAnsi="Georgia"/>
          <w:b/>
          <w:bCs/>
          <w:sz w:val="28"/>
          <w:szCs w:val="28"/>
        </w:rPr>
      </w:pPr>
      <w:r w:rsidRPr="00415B06">
        <w:rPr>
          <w:rFonts w:ascii="Georgia" w:hAnsi="Georgia"/>
        </w:rPr>
        <w:br w:type="page"/>
      </w:r>
      <w:r w:rsidRPr="00415B06">
        <w:rPr>
          <w:rFonts w:ascii="Georgia" w:hAnsi="Georgia"/>
          <w:b/>
          <w:bCs/>
          <w:sz w:val="28"/>
          <w:szCs w:val="28"/>
        </w:rPr>
        <w:lastRenderedPageBreak/>
        <w:t xml:space="preserve">Exercise 2:  Effect of </w:t>
      </w:r>
      <w:r w:rsidRPr="00415B06">
        <w:rPr>
          <w:rFonts w:ascii="Georgia" w:hAnsi="Georgia"/>
          <w:b/>
          <w:bCs/>
          <w:i/>
          <w:iCs/>
          <w:sz w:val="28"/>
          <w:szCs w:val="28"/>
          <w:u w:val="single"/>
        </w:rPr>
        <w:t>enzyme inhibitor</w:t>
      </w:r>
      <w:r w:rsidRPr="00415B06">
        <w:rPr>
          <w:rFonts w:ascii="Georgia" w:hAnsi="Georgia"/>
          <w:b/>
          <w:bCs/>
          <w:sz w:val="28"/>
          <w:szCs w:val="28"/>
        </w:rPr>
        <w:t xml:space="preserve"> on enzyme activity</w:t>
      </w:r>
    </w:p>
    <w:p w14:paraId="75BC8125" w14:textId="77777777" w:rsidR="004B16FD" w:rsidRPr="00415B06" w:rsidRDefault="004B16FD" w:rsidP="004B16FD">
      <w:pPr>
        <w:jc w:val="both"/>
        <w:rPr>
          <w:rFonts w:ascii="Georgia" w:hAnsi="Georgia"/>
          <w:sz w:val="24"/>
        </w:rPr>
      </w:pPr>
    </w:p>
    <w:p w14:paraId="5BB35E4D" w14:textId="77777777" w:rsidR="004B16FD" w:rsidRPr="00415B06" w:rsidRDefault="004B16FD" w:rsidP="004B16FD">
      <w:pPr>
        <w:jc w:val="both"/>
        <w:rPr>
          <w:rFonts w:ascii="Georgia" w:hAnsi="Georgia"/>
          <w:i/>
          <w:iCs/>
          <w:sz w:val="24"/>
        </w:rPr>
      </w:pPr>
      <w:r w:rsidRPr="00415B06">
        <w:rPr>
          <w:rFonts w:ascii="Georgia" w:hAnsi="Georgia"/>
          <w:sz w:val="24"/>
        </w:rPr>
        <w:t>In the following exercises we will inhibit glycolysis.  We will use sodium fluoride (NaF) as an inhibitor of the enzymes in this pathway, preventing the formation of pyruvate</w:t>
      </w:r>
      <w:r w:rsidRPr="00415B06">
        <w:rPr>
          <w:rFonts w:ascii="Georgia" w:hAnsi="Georgia"/>
          <w:i/>
          <w:iCs/>
          <w:sz w:val="24"/>
        </w:rPr>
        <w:t>.  FLUORIDES ARE POISONOUS TO HUMANS, SO HANDLE THE SOLUTIONS CAREFULLY IN THIS EXERCISE.  WASH YOUR HANDS IMMEDIATELY AFTER HANDLING THESE SOLUTIONS.</w:t>
      </w:r>
    </w:p>
    <w:p w14:paraId="0B35A58A" w14:textId="77777777" w:rsidR="004B16FD" w:rsidRPr="00415B06" w:rsidRDefault="004B16FD" w:rsidP="004B16FD">
      <w:pPr>
        <w:jc w:val="both"/>
        <w:rPr>
          <w:rFonts w:ascii="Georgia" w:hAnsi="Georgia"/>
          <w:sz w:val="22"/>
        </w:rPr>
      </w:pPr>
    </w:p>
    <w:p w14:paraId="241C5263" w14:textId="77777777" w:rsidR="004B16FD" w:rsidRPr="00415B06" w:rsidRDefault="004B16FD" w:rsidP="004B16FD">
      <w:pPr>
        <w:rPr>
          <w:rFonts w:ascii="Georgia" w:hAnsi="Georgia"/>
          <w:b/>
          <w:bCs/>
          <w:sz w:val="24"/>
        </w:rPr>
      </w:pPr>
      <w:r w:rsidRPr="00415B06">
        <w:rPr>
          <w:rFonts w:ascii="Georgia" w:hAnsi="Georgia"/>
          <w:b/>
          <w:bCs/>
          <w:sz w:val="24"/>
        </w:rPr>
        <w:t>Obtain the following materials from the supply table:</w:t>
      </w:r>
    </w:p>
    <w:p w14:paraId="6D915CBB" w14:textId="77777777" w:rsidR="004B16FD" w:rsidRPr="00415B06" w:rsidRDefault="004B16FD" w:rsidP="004B16FD">
      <w:pPr>
        <w:ind w:firstLine="432"/>
        <w:rPr>
          <w:rFonts w:ascii="Georgia" w:hAnsi="Georgia"/>
          <w:b/>
          <w:bCs/>
          <w:sz w:val="24"/>
        </w:rPr>
      </w:pPr>
    </w:p>
    <w:p w14:paraId="7C9F57AF" w14:textId="77777777" w:rsidR="004B16FD" w:rsidRPr="00415B06" w:rsidRDefault="004B16FD" w:rsidP="004B16FD">
      <w:pPr>
        <w:rPr>
          <w:rFonts w:ascii="Georgia" w:hAnsi="Georgia"/>
          <w:sz w:val="24"/>
        </w:rPr>
      </w:pPr>
      <w:r w:rsidRPr="00415B06">
        <w:rPr>
          <w:rFonts w:ascii="Georgia" w:hAnsi="Georgia"/>
          <w:sz w:val="24"/>
        </w:rPr>
        <w:t>5 syringe/centrifuge tube set-ups (labeled 1-5)</w:t>
      </w:r>
    </w:p>
    <w:p w14:paraId="07F3C831" w14:textId="77777777" w:rsidR="004B16FD" w:rsidRPr="00415B06" w:rsidRDefault="004B16FD" w:rsidP="004B16FD">
      <w:pPr>
        <w:pStyle w:val="BodyText"/>
        <w:rPr>
          <w:rFonts w:ascii="Georgia" w:hAnsi="Georgia"/>
          <w:sz w:val="24"/>
          <w:szCs w:val="24"/>
        </w:rPr>
      </w:pPr>
      <w:r w:rsidRPr="00415B06">
        <w:rPr>
          <w:rFonts w:ascii="Georgia" w:hAnsi="Georgia"/>
          <w:sz w:val="24"/>
          <w:szCs w:val="24"/>
        </w:rPr>
        <w:t>1 large test tube rack</w:t>
      </w:r>
    </w:p>
    <w:p w14:paraId="2E53BDC5" w14:textId="77777777" w:rsidR="004B16FD" w:rsidRPr="00415B06" w:rsidRDefault="004B16FD" w:rsidP="004B16FD">
      <w:pPr>
        <w:pStyle w:val="BodyText"/>
        <w:rPr>
          <w:rFonts w:ascii="Georgia" w:hAnsi="Georgia"/>
          <w:sz w:val="24"/>
          <w:szCs w:val="24"/>
        </w:rPr>
      </w:pPr>
      <w:r w:rsidRPr="00415B06">
        <w:rPr>
          <w:rFonts w:ascii="Georgia" w:hAnsi="Georgia"/>
          <w:sz w:val="24"/>
          <w:szCs w:val="24"/>
        </w:rPr>
        <w:t>5 small collection cups to mix liquids before putting into syringe (labeled 1-5)</w:t>
      </w:r>
    </w:p>
    <w:p w14:paraId="5DA3EA5C" w14:textId="77777777" w:rsidR="004B16FD" w:rsidRPr="00415B06" w:rsidRDefault="004B16FD" w:rsidP="004B16FD">
      <w:pPr>
        <w:ind w:firstLine="432"/>
        <w:rPr>
          <w:rFonts w:ascii="Georgia" w:hAnsi="Georgia"/>
          <w:sz w:val="24"/>
          <w:szCs w:val="24"/>
        </w:rPr>
      </w:pPr>
    </w:p>
    <w:p w14:paraId="7462A34F" w14:textId="77777777" w:rsidR="004B16FD" w:rsidRPr="00415B06" w:rsidRDefault="004B16FD" w:rsidP="004B16FD">
      <w:pPr>
        <w:pStyle w:val="BodyText"/>
        <w:ind w:firstLine="360"/>
        <w:rPr>
          <w:rFonts w:ascii="Georgia" w:hAnsi="Georgia"/>
        </w:rPr>
      </w:pPr>
    </w:p>
    <w:p w14:paraId="07201061" w14:textId="77777777" w:rsidR="004B16FD" w:rsidRPr="00415B06" w:rsidRDefault="004B16FD" w:rsidP="004B16FD">
      <w:pPr>
        <w:rPr>
          <w:rFonts w:ascii="Georgia" w:hAnsi="Georgia"/>
          <w:b/>
          <w:bCs/>
          <w:sz w:val="24"/>
        </w:rPr>
      </w:pPr>
      <w:r w:rsidRPr="00415B06">
        <w:rPr>
          <w:rFonts w:ascii="Georgia" w:hAnsi="Georgia"/>
          <w:b/>
          <w:bCs/>
          <w:sz w:val="24"/>
        </w:rPr>
        <w:t xml:space="preserve">Procedure: </w:t>
      </w:r>
    </w:p>
    <w:p w14:paraId="74210452" w14:textId="77777777" w:rsidR="004B16FD" w:rsidRPr="00415B06" w:rsidRDefault="004B16FD" w:rsidP="004B16FD">
      <w:pPr>
        <w:rPr>
          <w:rFonts w:ascii="Georgia" w:hAnsi="Georgia"/>
          <w:b/>
          <w:bCs/>
          <w:sz w:val="24"/>
        </w:rPr>
      </w:pPr>
    </w:p>
    <w:p w14:paraId="31AFA8A3" w14:textId="77777777" w:rsidR="004B16FD" w:rsidRPr="00415B06" w:rsidRDefault="004B16FD" w:rsidP="004B16FD">
      <w:pPr>
        <w:ind w:left="432" w:hanging="432"/>
        <w:rPr>
          <w:rFonts w:ascii="Georgia" w:hAnsi="Georgia"/>
          <w:b/>
          <w:i/>
          <w:sz w:val="24"/>
        </w:rPr>
      </w:pPr>
      <w:r w:rsidRPr="00415B06">
        <w:rPr>
          <w:rFonts w:ascii="Georgia" w:hAnsi="Georgia"/>
          <w:sz w:val="24"/>
        </w:rPr>
        <w:t>1.</w:t>
      </w:r>
      <w:r w:rsidRPr="00415B06">
        <w:rPr>
          <w:rFonts w:ascii="Georgia" w:hAnsi="Georgia"/>
          <w:sz w:val="24"/>
        </w:rPr>
        <w:tab/>
        <w:t xml:space="preserve">Measure the following volumes of water, glucose, and sodium fluoride into the empty collection cups per the table below.  Add yeast to all of the cups.  Draw liquid up into the appropriate syringe.  Expel air from the syringe. </w:t>
      </w:r>
      <w:r w:rsidRPr="00415B06">
        <w:rPr>
          <w:rFonts w:ascii="Georgia" w:hAnsi="Georgia"/>
          <w:b/>
          <w:i/>
          <w:sz w:val="24"/>
        </w:rPr>
        <w:t>(Note:  Each syringe should contain 20mL of liquid.)</w:t>
      </w:r>
    </w:p>
    <w:p w14:paraId="3AE54FF4" w14:textId="77777777" w:rsidR="004B16FD" w:rsidRPr="00415B06" w:rsidRDefault="004B16FD" w:rsidP="004B16FD">
      <w:pPr>
        <w:ind w:left="432" w:hanging="432"/>
        <w:rPr>
          <w:rFonts w:ascii="Georgia" w:hAnsi="Georgia"/>
          <w:sz w:val="24"/>
        </w:rPr>
      </w:pPr>
    </w:p>
    <w:p w14:paraId="0A391C36" w14:textId="77777777" w:rsidR="004B16FD" w:rsidRPr="00415B06" w:rsidRDefault="004B16FD" w:rsidP="004B16FD">
      <w:pPr>
        <w:ind w:left="720"/>
        <w:rPr>
          <w:rFonts w:ascii="Georgia" w:hAnsi="Georgia"/>
          <w:sz w:val="24"/>
        </w:rPr>
      </w:pPr>
    </w:p>
    <w:tbl>
      <w:tblPr>
        <w:tblpPr w:leftFromText="180" w:rightFromText="180" w:vertAnchor="text" w:horzAnchor="margin" w:tblpXSpec="center" w:tblpY="-56"/>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260"/>
        <w:gridCol w:w="1440"/>
        <w:gridCol w:w="1350"/>
        <w:gridCol w:w="1962"/>
        <w:gridCol w:w="1638"/>
      </w:tblGrid>
      <w:tr w:rsidR="004B16FD" w:rsidRPr="00415B06" w14:paraId="580FF145" w14:textId="77777777" w:rsidTr="00FE465A">
        <w:tc>
          <w:tcPr>
            <w:tcW w:w="918" w:type="dxa"/>
          </w:tcPr>
          <w:p w14:paraId="4BFBEB8E" w14:textId="77777777" w:rsidR="004B16FD" w:rsidRPr="00415B06" w:rsidRDefault="004B16FD" w:rsidP="00FE465A">
            <w:pPr>
              <w:rPr>
                <w:rFonts w:ascii="Georgia" w:hAnsi="Georgia"/>
                <w:sz w:val="24"/>
              </w:rPr>
            </w:pPr>
            <w:r w:rsidRPr="00415B06">
              <w:rPr>
                <w:rFonts w:ascii="Georgia" w:hAnsi="Georgia"/>
                <w:sz w:val="24"/>
              </w:rPr>
              <w:t>Tube #</w:t>
            </w:r>
          </w:p>
        </w:tc>
        <w:tc>
          <w:tcPr>
            <w:tcW w:w="1260" w:type="dxa"/>
          </w:tcPr>
          <w:p w14:paraId="1A88794F" w14:textId="77777777" w:rsidR="004B16FD" w:rsidRPr="00415B06" w:rsidRDefault="004B16FD" w:rsidP="00FE465A">
            <w:pPr>
              <w:jc w:val="center"/>
              <w:rPr>
                <w:rFonts w:ascii="Georgia" w:hAnsi="Georgia"/>
                <w:sz w:val="24"/>
              </w:rPr>
            </w:pPr>
            <w:r w:rsidRPr="00415B06">
              <w:rPr>
                <w:rFonts w:ascii="Georgia" w:hAnsi="Georgia"/>
                <w:sz w:val="24"/>
              </w:rPr>
              <w:t>Deionized H</w:t>
            </w:r>
            <w:r w:rsidRPr="00415B06">
              <w:rPr>
                <w:rFonts w:ascii="Georgia" w:hAnsi="Georgia"/>
                <w:sz w:val="24"/>
                <w:vertAlign w:val="subscript"/>
              </w:rPr>
              <w:t>2</w:t>
            </w:r>
            <w:r w:rsidRPr="00415B06">
              <w:rPr>
                <w:rFonts w:ascii="Georgia" w:hAnsi="Georgia"/>
                <w:sz w:val="24"/>
              </w:rPr>
              <w:t>O (mL)</w:t>
            </w:r>
          </w:p>
        </w:tc>
        <w:tc>
          <w:tcPr>
            <w:tcW w:w="1440" w:type="dxa"/>
          </w:tcPr>
          <w:p w14:paraId="00A2938F" w14:textId="77777777" w:rsidR="004B16FD" w:rsidRPr="00415B06" w:rsidRDefault="004B16FD" w:rsidP="00FE465A">
            <w:pPr>
              <w:jc w:val="center"/>
              <w:rPr>
                <w:rFonts w:ascii="Georgia" w:hAnsi="Georgia"/>
                <w:sz w:val="24"/>
              </w:rPr>
            </w:pPr>
            <w:r w:rsidRPr="00415B06">
              <w:rPr>
                <w:rFonts w:ascii="Georgia" w:hAnsi="Georgia"/>
                <w:sz w:val="24"/>
              </w:rPr>
              <w:t xml:space="preserve">5% Glucose </w:t>
            </w:r>
          </w:p>
          <w:p w14:paraId="78038FD7" w14:textId="77777777" w:rsidR="004B16FD" w:rsidRPr="00415B06" w:rsidRDefault="004B16FD" w:rsidP="00FE465A">
            <w:pPr>
              <w:jc w:val="center"/>
              <w:rPr>
                <w:rFonts w:ascii="Georgia" w:hAnsi="Georgia"/>
                <w:sz w:val="24"/>
              </w:rPr>
            </w:pPr>
            <w:r w:rsidRPr="00415B06">
              <w:rPr>
                <w:rFonts w:ascii="Georgia" w:hAnsi="Georgia"/>
                <w:sz w:val="24"/>
              </w:rPr>
              <w:t>(mL)</w:t>
            </w:r>
          </w:p>
        </w:tc>
        <w:tc>
          <w:tcPr>
            <w:tcW w:w="1350" w:type="dxa"/>
          </w:tcPr>
          <w:p w14:paraId="3BB22278" w14:textId="77777777" w:rsidR="004B16FD" w:rsidRPr="00415B06" w:rsidRDefault="004B16FD" w:rsidP="00FE465A">
            <w:pPr>
              <w:jc w:val="center"/>
              <w:rPr>
                <w:rFonts w:ascii="Georgia" w:hAnsi="Georgia"/>
                <w:sz w:val="24"/>
              </w:rPr>
            </w:pPr>
            <w:r w:rsidRPr="00415B06">
              <w:rPr>
                <w:rFonts w:ascii="Georgia" w:hAnsi="Georgia"/>
                <w:sz w:val="24"/>
              </w:rPr>
              <w:t>NaF           (mL)</w:t>
            </w:r>
          </w:p>
        </w:tc>
        <w:tc>
          <w:tcPr>
            <w:tcW w:w="1962" w:type="dxa"/>
          </w:tcPr>
          <w:p w14:paraId="3BE1223F" w14:textId="77777777" w:rsidR="004B16FD" w:rsidRPr="00415B06" w:rsidRDefault="004B16FD" w:rsidP="00FE465A">
            <w:pPr>
              <w:jc w:val="center"/>
              <w:rPr>
                <w:rFonts w:ascii="Georgia" w:hAnsi="Georgia"/>
                <w:sz w:val="24"/>
              </w:rPr>
            </w:pPr>
            <w:r w:rsidRPr="00415B06">
              <w:rPr>
                <w:rFonts w:ascii="Georgia" w:hAnsi="Georgia"/>
                <w:sz w:val="24"/>
              </w:rPr>
              <w:t>Yeast Suspension  (mL)</w:t>
            </w:r>
          </w:p>
        </w:tc>
        <w:tc>
          <w:tcPr>
            <w:tcW w:w="1638" w:type="dxa"/>
          </w:tcPr>
          <w:p w14:paraId="46EB9DC2" w14:textId="77777777" w:rsidR="004B16FD" w:rsidRPr="00415B06" w:rsidRDefault="004B16FD" w:rsidP="00FE465A">
            <w:pPr>
              <w:jc w:val="center"/>
              <w:rPr>
                <w:rFonts w:ascii="Georgia" w:hAnsi="Georgia"/>
                <w:sz w:val="24"/>
              </w:rPr>
            </w:pPr>
            <w:r w:rsidRPr="00415B06">
              <w:rPr>
                <w:rFonts w:ascii="Georgia" w:hAnsi="Georgia"/>
                <w:sz w:val="24"/>
              </w:rPr>
              <w:t>CO</w:t>
            </w:r>
            <w:r w:rsidRPr="00415B06">
              <w:rPr>
                <w:rFonts w:ascii="Georgia" w:hAnsi="Georgia"/>
                <w:sz w:val="24"/>
                <w:vertAlign w:val="subscript"/>
              </w:rPr>
              <w:t>2</w:t>
            </w:r>
            <w:r w:rsidRPr="00415B06">
              <w:rPr>
                <w:rFonts w:ascii="Georgia" w:hAnsi="Georgia"/>
                <w:sz w:val="24"/>
              </w:rPr>
              <w:t xml:space="preserve"> produced (cm</w:t>
            </w:r>
            <w:r w:rsidRPr="00415B06">
              <w:rPr>
                <w:rFonts w:ascii="Georgia" w:hAnsi="Georgia"/>
                <w:sz w:val="24"/>
                <w:vertAlign w:val="superscript"/>
              </w:rPr>
              <w:t>3</w:t>
            </w:r>
            <w:r w:rsidRPr="00415B06">
              <w:rPr>
                <w:rFonts w:ascii="Georgia" w:hAnsi="Georgia"/>
                <w:sz w:val="24"/>
              </w:rPr>
              <w:t>)</w:t>
            </w:r>
          </w:p>
        </w:tc>
      </w:tr>
      <w:tr w:rsidR="004B16FD" w:rsidRPr="00415B06" w14:paraId="52C88971" w14:textId="77777777" w:rsidTr="00FE465A">
        <w:tc>
          <w:tcPr>
            <w:tcW w:w="918" w:type="dxa"/>
          </w:tcPr>
          <w:p w14:paraId="76A7BD14" w14:textId="77777777" w:rsidR="004B16FD" w:rsidRPr="00415B06" w:rsidRDefault="004B16FD" w:rsidP="00FE465A">
            <w:pPr>
              <w:jc w:val="center"/>
              <w:rPr>
                <w:rFonts w:ascii="Georgia" w:hAnsi="Georgia"/>
                <w:sz w:val="24"/>
              </w:rPr>
            </w:pPr>
            <w:r w:rsidRPr="00415B06">
              <w:rPr>
                <w:rFonts w:ascii="Georgia" w:hAnsi="Georgia"/>
                <w:sz w:val="24"/>
              </w:rPr>
              <w:t>1</w:t>
            </w:r>
          </w:p>
        </w:tc>
        <w:tc>
          <w:tcPr>
            <w:tcW w:w="1260" w:type="dxa"/>
          </w:tcPr>
          <w:p w14:paraId="1C0DA061"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440" w:type="dxa"/>
          </w:tcPr>
          <w:p w14:paraId="51CE634F" w14:textId="77777777" w:rsidR="004B16FD" w:rsidRPr="00415B06" w:rsidRDefault="004B16FD" w:rsidP="00FE465A">
            <w:pPr>
              <w:jc w:val="center"/>
              <w:rPr>
                <w:rFonts w:ascii="Georgia" w:hAnsi="Georgia"/>
                <w:sz w:val="24"/>
              </w:rPr>
            </w:pPr>
            <w:r w:rsidRPr="00415B06">
              <w:rPr>
                <w:rFonts w:ascii="Georgia" w:hAnsi="Georgia"/>
                <w:sz w:val="24"/>
              </w:rPr>
              <w:t>0</w:t>
            </w:r>
          </w:p>
        </w:tc>
        <w:tc>
          <w:tcPr>
            <w:tcW w:w="1350" w:type="dxa"/>
          </w:tcPr>
          <w:p w14:paraId="75C49EC5" w14:textId="77777777" w:rsidR="004B16FD" w:rsidRPr="00415B06" w:rsidRDefault="004B16FD" w:rsidP="00FE465A">
            <w:pPr>
              <w:jc w:val="center"/>
              <w:rPr>
                <w:rFonts w:ascii="Georgia" w:hAnsi="Georgia"/>
                <w:sz w:val="24"/>
              </w:rPr>
            </w:pPr>
            <w:r w:rsidRPr="00415B06">
              <w:rPr>
                <w:rFonts w:ascii="Georgia" w:hAnsi="Georgia"/>
                <w:sz w:val="24"/>
              </w:rPr>
              <w:t>0</w:t>
            </w:r>
          </w:p>
        </w:tc>
        <w:tc>
          <w:tcPr>
            <w:tcW w:w="1962" w:type="dxa"/>
          </w:tcPr>
          <w:p w14:paraId="130BD9F0"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638" w:type="dxa"/>
          </w:tcPr>
          <w:p w14:paraId="48B49518" w14:textId="77777777" w:rsidR="004B16FD" w:rsidRPr="00415B06" w:rsidRDefault="004B16FD" w:rsidP="00FE465A">
            <w:pPr>
              <w:rPr>
                <w:rFonts w:ascii="Georgia" w:hAnsi="Georgia"/>
                <w:sz w:val="24"/>
              </w:rPr>
            </w:pPr>
          </w:p>
        </w:tc>
      </w:tr>
      <w:tr w:rsidR="004B16FD" w:rsidRPr="00415B06" w14:paraId="306AE742" w14:textId="77777777" w:rsidTr="00FE465A">
        <w:tc>
          <w:tcPr>
            <w:tcW w:w="918" w:type="dxa"/>
          </w:tcPr>
          <w:p w14:paraId="724D9814" w14:textId="77777777" w:rsidR="004B16FD" w:rsidRPr="00415B06" w:rsidRDefault="004B16FD" w:rsidP="00FE465A">
            <w:pPr>
              <w:jc w:val="center"/>
              <w:rPr>
                <w:rFonts w:ascii="Georgia" w:hAnsi="Georgia"/>
                <w:sz w:val="24"/>
              </w:rPr>
            </w:pPr>
            <w:r w:rsidRPr="00415B06">
              <w:rPr>
                <w:rFonts w:ascii="Georgia" w:hAnsi="Georgia"/>
                <w:sz w:val="24"/>
              </w:rPr>
              <w:t>2</w:t>
            </w:r>
          </w:p>
        </w:tc>
        <w:tc>
          <w:tcPr>
            <w:tcW w:w="1260" w:type="dxa"/>
          </w:tcPr>
          <w:p w14:paraId="25D023EA"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440" w:type="dxa"/>
          </w:tcPr>
          <w:p w14:paraId="3CFE8A2C"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350" w:type="dxa"/>
          </w:tcPr>
          <w:p w14:paraId="0C077C60" w14:textId="77777777" w:rsidR="004B16FD" w:rsidRPr="00415B06" w:rsidRDefault="004B16FD" w:rsidP="00FE465A">
            <w:pPr>
              <w:jc w:val="center"/>
              <w:rPr>
                <w:rFonts w:ascii="Georgia" w:hAnsi="Georgia"/>
                <w:sz w:val="24"/>
              </w:rPr>
            </w:pPr>
            <w:r w:rsidRPr="00415B06">
              <w:rPr>
                <w:rFonts w:ascii="Georgia" w:hAnsi="Georgia"/>
                <w:sz w:val="24"/>
              </w:rPr>
              <w:t>0</w:t>
            </w:r>
          </w:p>
        </w:tc>
        <w:tc>
          <w:tcPr>
            <w:tcW w:w="1962" w:type="dxa"/>
          </w:tcPr>
          <w:p w14:paraId="163B1FCE"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638" w:type="dxa"/>
          </w:tcPr>
          <w:p w14:paraId="753FECC3" w14:textId="77777777" w:rsidR="004B16FD" w:rsidRPr="00415B06" w:rsidRDefault="004B16FD" w:rsidP="00FE465A">
            <w:pPr>
              <w:rPr>
                <w:rFonts w:ascii="Georgia" w:hAnsi="Georgia"/>
                <w:sz w:val="24"/>
              </w:rPr>
            </w:pPr>
          </w:p>
        </w:tc>
      </w:tr>
      <w:tr w:rsidR="004B16FD" w:rsidRPr="00415B06" w14:paraId="24A5229D" w14:textId="77777777" w:rsidTr="00FE465A">
        <w:tc>
          <w:tcPr>
            <w:tcW w:w="918" w:type="dxa"/>
          </w:tcPr>
          <w:p w14:paraId="1036908B" w14:textId="77777777" w:rsidR="004B16FD" w:rsidRPr="00415B06" w:rsidRDefault="004B16FD" w:rsidP="00FE465A">
            <w:pPr>
              <w:jc w:val="center"/>
              <w:rPr>
                <w:rFonts w:ascii="Georgia" w:hAnsi="Georgia"/>
                <w:sz w:val="24"/>
              </w:rPr>
            </w:pPr>
            <w:r w:rsidRPr="00415B06">
              <w:rPr>
                <w:rFonts w:ascii="Georgia" w:hAnsi="Georgia"/>
                <w:sz w:val="24"/>
              </w:rPr>
              <w:t>3</w:t>
            </w:r>
          </w:p>
        </w:tc>
        <w:tc>
          <w:tcPr>
            <w:tcW w:w="1260" w:type="dxa"/>
          </w:tcPr>
          <w:p w14:paraId="1853D580" w14:textId="77777777" w:rsidR="004B16FD" w:rsidRPr="00415B06" w:rsidRDefault="004B16FD" w:rsidP="00FE465A">
            <w:pPr>
              <w:jc w:val="center"/>
              <w:rPr>
                <w:rFonts w:ascii="Georgia" w:hAnsi="Georgia"/>
                <w:sz w:val="24"/>
              </w:rPr>
            </w:pPr>
            <w:r w:rsidRPr="00415B06">
              <w:rPr>
                <w:rFonts w:ascii="Georgia" w:hAnsi="Georgia"/>
                <w:sz w:val="24"/>
              </w:rPr>
              <w:t>0</w:t>
            </w:r>
          </w:p>
        </w:tc>
        <w:tc>
          <w:tcPr>
            <w:tcW w:w="1440" w:type="dxa"/>
          </w:tcPr>
          <w:p w14:paraId="63326165"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350" w:type="dxa"/>
          </w:tcPr>
          <w:p w14:paraId="1ECF4DFD" w14:textId="77777777" w:rsidR="004B16FD" w:rsidRPr="00415B06" w:rsidRDefault="004B16FD" w:rsidP="00FE465A">
            <w:pPr>
              <w:jc w:val="center"/>
              <w:rPr>
                <w:rFonts w:ascii="Georgia" w:hAnsi="Georgia"/>
                <w:sz w:val="24"/>
              </w:rPr>
            </w:pPr>
            <w:r w:rsidRPr="00415B06">
              <w:rPr>
                <w:rFonts w:ascii="Georgia" w:hAnsi="Georgia"/>
                <w:sz w:val="24"/>
              </w:rPr>
              <w:t>5 of 0.01 M</w:t>
            </w:r>
          </w:p>
        </w:tc>
        <w:tc>
          <w:tcPr>
            <w:tcW w:w="1962" w:type="dxa"/>
          </w:tcPr>
          <w:p w14:paraId="11EFA4C6"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638" w:type="dxa"/>
          </w:tcPr>
          <w:p w14:paraId="31910CCF" w14:textId="77777777" w:rsidR="004B16FD" w:rsidRPr="00415B06" w:rsidRDefault="004B16FD" w:rsidP="00FE465A">
            <w:pPr>
              <w:rPr>
                <w:rFonts w:ascii="Georgia" w:hAnsi="Georgia"/>
                <w:sz w:val="24"/>
              </w:rPr>
            </w:pPr>
          </w:p>
        </w:tc>
      </w:tr>
      <w:tr w:rsidR="004B16FD" w:rsidRPr="00415B06" w14:paraId="68639D88" w14:textId="77777777" w:rsidTr="00FE465A">
        <w:tc>
          <w:tcPr>
            <w:tcW w:w="918" w:type="dxa"/>
          </w:tcPr>
          <w:p w14:paraId="6E2DAA76" w14:textId="77777777" w:rsidR="004B16FD" w:rsidRPr="00415B06" w:rsidRDefault="004B16FD" w:rsidP="00FE465A">
            <w:pPr>
              <w:jc w:val="center"/>
              <w:rPr>
                <w:rFonts w:ascii="Georgia" w:hAnsi="Georgia"/>
                <w:sz w:val="24"/>
              </w:rPr>
            </w:pPr>
            <w:r w:rsidRPr="00415B06">
              <w:rPr>
                <w:rFonts w:ascii="Georgia" w:hAnsi="Georgia"/>
                <w:sz w:val="24"/>
              </w:rPr>
              <w:t>4</w:t>
            </w:r>
          </w:p>
        </w:tc>
        <w:tc>
          <w:tcPr>
            <w:tcW w:w="1260" w:type="dxa"/>
          </w:tcPr>
          <w:p w14:paraId="68F1715E" w14:textId="77777777" w:rsidR="004B16FD" w:rsidRPr="00415B06" w:rsidRDefault="004B16FD" w:rsidP="00FE465A">
            <w:pPr>
              <w:jc w:val="center"/>
              <w:rPr>
                <w:rFonts w:ascii="Georgia" w:hAnsi="Georgia"/>
                <w:sz w:val="24"/>
              </w:rPr>
            </w:pPr>
            <w:r w:rsidRPr="00415B06">
              <w:rPr>
                <w:rFonts w:ascii="Georgia" w:hAnsi="Georgia"/>
                <w:sz w:val="24"/>
              </w:rPr>
              <w:t>0</w:t>
            </w:r>
          </w:p>
        </w:tc>
        <w:tc>
          <w:tcPr>
            <w:tcW w:w="1440" w:type="dxa"/>
          </w:tcPr>
          <w:p w14:paraId="119710C6"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350" w:type="dxa"/>
          </w:tcPr>
          <w:p w14:paraId="6B6B2570" w14:textId="77777777" w:rsidR="004B16FD" w:rsidRPr="00415B06" w:rsidRDefault="004B16FD" w:rsidP="00FE465A">
            <w:pPr>
              <w:jc w:val="center"/>
              <w:rPr>
                <w:rFonts w:ascii="Georgia" w:hAnsi="Georgia"/>
                <w:sz w:val="24"/>
              </w:rPr>
            </w:pPr>
            <w:r w:rsidRPr="00415B06">
              <w:rPr>
                <w:rFonts w:ascii="Georgia" w:hAnsi="Georgia"/>
                <w:sz w:val="24"/>
              </w:rPr>
              <w:t>5 of 0.05 M</w:t>
            </w:r>
          </w:p>
        </w:tc>
        <w:tc>
          <w:tcPr>
            <w:tcW w:w="1962" w:type="dxa"/>
          </w:tcPr>
          <w:p w14:paraId="08882BA8"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638" w:type="dxa"/>
          </w:tcPr>
          <w:p w14:paraId="6AFF8A25" w14:textId="77777777" w:rsidR="004B16FD" w:rsidRPr="00415B06" w:rsidRDefault="004B16FD" w:rsidP="00FE465A">
            <w:pPr>
              <w:rPr>
                <w:rFonts w:ascii="Georgia" w:hAnsi="Georgia"/>
                <w:sz w:val="24"/>
              </w:rPr>
            </w:pPr>
          </w:p>
        </w:tc>
      </w:tr>
      <w:tr w:rsidR="004B16FD" w:rsidRPr="00415B06" w14:paraId="62091C79" w14:textId="77777777" w:rsidTr="00FE465A">
        <w:tc>
          <w:tcPr>
            <w:tcW w:w="918" w:type="dxa"/>
          </w:tcPr>
          <w:p w14:paraId="509F606B"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260" w:type="dxa"/>
          </w:tcPr>
          <w:p w14:paraId="0D42C5EF" w14:textId="77777777" w:rsidR="004B16FD" w:rsidRPr="00415B06" w:rsidRDefault="004B16FD" w:rsidP="00FE465A">
            <w:pPr>
              <w:jc w:val="center"/>
              <w:rPr>
                <w:rFonts w:ascii="Georgia" w:hAnsi="Georgia"/>
                <w:sz w:val="24"/>
              </w:rPr>
            </w:pPr>
            <w:r w:rsidRPr="00415B06">
              <w:rPr>
                <w:rFonts w:ascii="Georgia" w:hAnsi="Georgia"/>
                <w:sz w:val="24"/>
              </w:rPr>
              <w:t>0</w:t>
            </w:r>
          </w:p>
        </w:tc>
        <w:tc>
          <w:tcPr>
            <w:tcW w:w="1440" w:type="dxa"/>
          </w:tcPr>
          <w:p w14:paraId="55B02C3A"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350" w:type="dxa"/>
          </w:tcPr>
          <w:p w14:paraId="629D9512" w14:textId="77777777" w:rsidR="004B16FD" w:rsidRPr="00415B06" w:rsidRDefault="004B16FD" w:rsidP="00FE465A">
            <w:pPr>
              <w:jc w:val="center"/>
              <w:rPr>
                <w:rFonts w:ascii="Georgia" w:hAnsi="Georgia"/>
                <w:sz w:val="24"/>
              </w:rPr>
            </w:pPr>
            <w:r w:rsidRPr="00415B06">
              <w:rPr>
                <w:rFonts w:ascii="Georgia" w:hAnsi="Georgia"/>
                <w:sz w:val="24"/>
              </w:rPr>
              <w:t>5 of 0.10 M</w:t>
            </w:r>
          </w:p>
        </w:tc>
        <w:tc>
          <w:tcPr>
            <w:tcW w:w="1962" w:type="dxa"/>
          </w:tcPr>
          <w:p w14:paraId="526CB1DF"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638" w:type="dxa"/>
          </w:tcPr>
          <w:p w14:paraId="2EF0AC27" w14:textId="77777777" w:rsidR="004B16FD" w:rsidRPr="00415B06" w:rsidRDefault="004B16FD" w:rsidP="00FE465A">
            <w:pPr>
              <w:rPr>
                <w:rFonts w:ascii="Georgia" w:hAnsi="Georgia"/>
                <w:sz w:val="24"/>
              </w:rPr>
            </w:pPr>
          </w:p>
        </w:tc>
      </w:tr>
    </w:tbl>
    <w:p w14:paraId="129632AA" w14:textId="77777777" w:rsidR="004B16FD" w:rsidRPr="00415B06" w:rsidRDefault="004B16FD" w:rsidP="004B16FD">
      <w:pPr>
        <w:ind w:left="432" w:hanging="432"/>
        <w:rPr>
          <w:rFonts w:ascii="Georgia" w:hAnsi="Georgia"/>
          <w:sz w:val="24"/>
        </w:rPr>
      </w:pPr>
      <w:r w:rsidRPr="00415B06">
        <w:rPr>
          <w:rFonts w:ascii="Georgia" w:hAnsi="Georgia"/>
          <w:sz w:val="24"/>
        </w:rPr>
        <w:t>2.</w:t>
      </w:r>
      <w:r w:rsidRPr="00415B06">
        <w:rPr>
          <w:rFonts w:ascii="Georgia" w:hAnsi="Georgia"/>
          <w:sz w:val="24"/>
        </w:rPr>
        <w:tab/>
        <w:t>Place each syringe into the correct corresponding centrifuge tube.  Place the entire syringe/centrifuge set-up into the large test tube rack.</w:t>
      </w:r>
    </w:p>
    <w:p w14:paraId="27225C08" w14:textId="77777777" w:rsidR="004B16FD" w:rsidRPr="00415B06" w:rsidRDefault="004B16FD" w:rsidP="004B16FD">
      <w:pPr>
        <w:ind w:left="432" w:hanging="432"/>
        <w:jc w:val="both"/>
        <w:rPr>
          <w:rFonts w:ascii="Georgia" w:hAnsi="Georgia"/>
          <w:b/>
          <w:i/>
          <w:sz w:val="24"/>
        </w:rPr>
      </w:pPr>
    </w:p>
    <w:p w14:paraId="6C316231" w14:textId="77777777" w:rsidR="004B16FD" w:rsidRPr="00415B06" w:rsidRDefault="004B16FD" w:rsidP="004B16FD">
      <w:pPr>
        <w:ind w:left="432" w:hanging="432"/>
        <w:rPr>
          <w:rFonts w:ascii="Georgia" w:hAnsi="Georgia"/>
          <w:b/>
          <w:sz w:val="24"/>
        </w:rPr>
      </w:pPr>
      <w:r w:rsidRPr="00415B06">
        <w:rPr>
          <w:rFonts w:ascii="Georgia" w:hAnsi="Georgia"/>
          <w:sz w:val="24"/>
        </w:rPr>
        <w:t>3.</w:t>
      </w:r>
      <w:r w:rsidRPr="00415B06">
        <w:rPr>
          <w:rFonts w:ascii="Georgia" w:hAnsi="Georgia"/>
          <w:sz w:val="24"/>
        </w:rPr>
        <w:tab/>
        <w:t>Place the rack of tubes in the 37</w:t>
      </w:r>
      <w:r w:rsidRPr="00415B06">
        <w:rPr>
          <w:rFonts w:ascii="Georgia" w:hAnsi="Georgia"/>
          <w:sz w:val="24"/>
          <w:vertAlign w:val="superscript"/>
        </w:rPr>
        <w:t>o</w:t>
      </w:r>
      <w:r w:rsidRPr="00415B06">
        <w:rPr>
          <w:rFonts w:ascii="Georgia" w:hAnsi="Georgia"/>
          <w:sz w:val="24"/>
        </w:rPr>
        <w:t>C incubator.</w:t>
      </w:r>
    </w:p>
    <w:p w14:paraId="3D90CFFC" w14:textId="77777777" w:rsidR="004B16FD" w:rsidRPr="00415B06" w:rsidRDefault="004B16FD" w:rsidP="004B16FD">
      <w:pPr>
        <w:ind w:left="432" w:hanging="432"/>
        <w:rPr>
          <w:rFonts w:ascii="Georgia" w:hAnsi="Georgia"/>
          <w:b/>
        </w:rPr>
      </w:pPr>
    </w:p>
    <w:p w14:paraId="7787DCD2" w14:textId="43B11B09" w:rsidR="004B16FD" w:rsidRPr="00415B06" w:rsidRDefault="004B16FD" w:rsidP="004B16FD">
      <w:pPr>
        <w:ind w:left="432" w:hanging="432"/>
        <w:rPr>
          <w:rFonts w:ascii="Georgia" w:hAnsi="Georgia"/>
        </w:rPr>
      </w:pPr>
      <w:r w:rsidRPr="00415B06">
        <w:rPr>
          <w:rFonts w:ascii="Georgia" w:hAnsi="Georgia"/>
          <w:sz w:val="24"/>
        </w:rPr>
        <w:t>4.</w:t>
      </w:r>
      <w:r w:rsidRPr="00415B06">
        <w:rPr>
          <w:rFonts w:ascii="Georgia" w:hAnsi="Georgia"/>
          <w:sz w:val="24"/>
        </w:rPr>
        <w:tab/>
        <w:t>After one hour, remove t</w:t>
      </w:r>
      <w:r w:rsidR="003970D2" w:rsidRPr="00415B06">
        <w:rPr>
          <w:rFonts w:ascii="Georgia" w:hAnsi="Georgia"/>
          <w:sz w:val="24"/>
        </w:rPr>
        <w:t>u</w:t>
      </w:r>
      <w:r w:rsidRPr="00415B06">
        <w:rPr>
          <w:rFonts w:ascii="Georgia" w:hAnsi="Georgia"/>
          <w:sz w:val="24"/>
        </w:rPr>
        <w:t>bes from incubator, determine amount of CO</w:t>
      </w:r>
      <w:r w:rsidRPr="00415B06">
        <w:rPr>
          <w:rFonts w:ascii="Georgia" w:hAnsi="Georgia"/>
          <w:sz w:val="24"/>
          <w:vertAlign w:val="subscript"/>
        </w:rPr>
        <w:t>2</w:t>
      </w:r>
      <w:r w:rsidRPr="00415B06">
        <w:rPr>
          <w:rFonts w:ascii="Georgia" w:hAnsi="Georgia"/>
          <w:sz w:val="24"/>
        </w:rPr>
        <w:t xml:space="preserve"> production, and record in table above.</w:t>
      </w:r>
    </w:p>
    <w:tbl>
      <w:tblPr>
        <w:tblpPr w:leftFromText="180" w:rightFromText="180" w:vertAnchor="text" w:horzAnchor="margin" w:tblpY="368"/>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1260"/>
        <w:gridCol w:w="1440"/>
        <w:gridCol w:w="1530"/>
        <w:gridCol w:w="1080"/>
        <w:gridCol w:w="1530"/>
        <w:gridCol w:w="1260"/>
      </w:tblGrid>
      <w:tr w:rsidR="003970D2" w:rsidRPr="00415B06" w14:paraId="54CCFF9C" w14:textId="77777777" w:rsidTr="00AA6615">
        <w:tc>
          <w:tcPr>
            <w:tcW w:w="1103" w:type="dxa"/>
          </w:tcPr>
          <w:p w14:paraId="672C0B30" w14:textId="77777777" w:rsidR="003970D2" w:rsidRPr="00415B06" w:rsidRDefault="003970D2" w:rsidP="00AA6615">
            <w:pPr>
              <w:rPr>
                <w:rFonts w:ascii="Georgia" w:hAnsi="Georgia"/>
                <w:sz w:val="24"/>
              </w:rPr>
            </w:pPr>
          </w:p>
        </w:tc>
        <w:tc>
          <w:tcPr>
            <w:tcW w:w="1260" w:type="dxa"/>
          </w:tcPr>
          <w:p w14:paraId="1FB62C72" w14:textId="77777777" w:rsidR="003970D2" w:rsidRPr="00415B06" w:rsidRDefault="003970D2" w:rsidP="00AA6615">
            <w:pPr>
              <w:jc w:val="center"/>
              <w:rPr>
                <w:rFonts w:ascii="Georgia" w:hAnsi="Georgia"/>
                <w:sz w:val="24"/>
              </w:rPr>
            </w:pPr>
          </w:p>
        </w:tc>
        <w:tc>
          <w:tcPr>
            <w:tcW w:w="1440" w:type="dxa"/>
          </w:tcPr>
          <w:p w14:paraId="2AD3DC7E" w14:textId="77777777" w:rsidR="003970D2" w:rsidRPr="00415B06" w:rsidRDefault="003970D2" w:rsidP="00AA6615">
            <w:pPr>
              <w:jc w:val="center"/>
              <w:rPr>
                <w:rFonts w:ascii="Georgia" w:hAnsi="Georgia"/>
                <w:sz w:val="24"/>
              </w:rPr>
            </w:pPr>
          </w:p>
        </w:tc>
        <w:tc>
          <w:tcPr>
            <w:tcW w:w="1530" w:type="dxa"/>
          </w:tcPr>
          <w:p w14:paraId="1CBEA7C4" w14:textId="77777777" w:rsidR="003970D2" w:rsidRPr="00415B06" w:rsidRDefault="003970D2" w:rsidP="00AA6615">
            <w:pPr>
              <w:jc w:val="center"/>
              <w:rPr>
                <w:rFonts w:ascii="Georgia" w:hAnsi="Georgia"/>
                <w:sz w:val="24"/>
              </w:rPr>
            </w:pPr>
          </w:p>
        </w:tc>
        <w:tc>
          <w:tcPr>
            <w:tcW w:w="1080" w:type="dxa"/>
          </w:tcPr>
          <w:p w14:paraId="5936C372" w14:textId="77777777" w:rsidR="003970D2" w:rsidRPr="00415B06" w:rsidRDefault="003970D2" w:rsidP="00AA6615">
            <w:pPr>
              <w:jc w:val="center"/>
              <w:rPr>
                <w:rFonts w:ascii="Georgia" w:hAnsi="Georgia"/>
                <w:sz w:val="24"/>
              </w:rPr>
            </w:pPr>
          </w:p>
        </w:tc>
        <w:tc>
          <w:tcPr>
            <w:tcW w:w="1530" w:type="dxa"/>
          </w:tcPr>
          <w:p w14:paraId="24F4E3ED" w14:textId="77777777" w:rsidR="003970D2" w:rsidRPr="00415B06" w:rsidRDefault="003970D2" w:rsidP="00AA6615">
            <w:pPr>
              <w:jc w:val="center"/>
              <w:rPr>
                <w:rFonts w:ascii="Georgia" w:hAnsi="Georgia"/>
                <w:sz w:val="24"/>
              </w:rPr>
            </w:pPr>
          </w:p>
        </w:tc>
        <w:tc>
          <w:tcPr>
            <w:tcW w:w="1260" w:type="dxa"/>
          </w:tcPr>
          <w:p w14:paraId="61D8CA12" w14:textId="77777777" w:rsidR="003970D2" w:rsidRPr="00415B06" w:rsidRDefault="003970D2" w:rsidP="00AA6615">
            <w:pPr>
              <w:jc w:val="center"/>
              <w:rPr>
                <w:rFonts w:ascii="Georgia" w:hAnsi="Georgia"/>
                <w:sz w:val="24"/>
              </w:rPr>
            </w:pPr>
          </w:p>
        </w:tc>
      </w:tr>
    </w:tbl>
    <w:p w14:paraId="23FA50CB" w14:textId="3E843D4E" w:rsidR="004B16FD" w:rsidRPr="00415B06" w:rsidRDefault="003970D2" w:rsidP="004B16FD">
      <w:pPr>
        <w:rPr>
          <w:rFonts w:ascii="Georgia" w:hAnsi="Georgia"/>
          <w:b/>
          <w:sz w:val="28"/>
          <w:szCs w:val="28"/>
        </w:rPr>
      </w:pPr>
      <w:r w:rsidRPr="00415B06">
        <w:rPr>
          <w:rFonts w:ascii="Georgia" w:hAnsi="Georgia"/>
          <w:b/>
          <w:sz w:val="24"/>
        </w:rPr>
        <w:br/>
      </w:r>
      <w:r w:rsidRPr="00415B06">
        <w:rPr>
          <w:rFonts w:ascii="Georgia" w:hAnsi="Georgia"/>
          <w:b/>
          <w:sz w:val="24"/>
        </w:rPr>
        <w:br/>
      </w:r>
      <w:r w:rsidRPr="00415B06">
        <w:rPr>
          <w:rFonts w:ascii="Georgia" w:hAnsi="Georgia"/>
          <w:b/>
          <w:sz w:val="24"/>
        </w:rPr>
        <w:br/>
      </w:r>
      <w:bookmarkStart w:id="0" w:name="_GoBack"/>
      <w:bookmarkEnd w:id="0"/>
      <w:r w:rsidRPr="00415B06">
        <w:rPr>
          <w:rFonts w:ascii="Georgia" w:hAnsi="Georgia"/>
          <w:b/>
          <w:sz w:val="24"/>
        </w:rPr>
        <w:br/>
      </w:r>
      <w:r w:rsidRPr="00415B06">
        <w:rPr>
          <w:rFonts w:ascii="Georgia" w:hAnsi="Georgia"/>
          <w:b/>
          <w:sz w:val="24"/>
        </w:rPr>
        <w:br/>
      </w:r>
      <w:r w:rsidRPr="00415B06">
        <w:rPr>
          <w:rFonts w:ascii="Georgia" w:hAnsi="Georgia"/>
          <w:b/>
          <w:sz w:val="24"/>
        </w:rPr>
        <w:lastRenderedPageBreak/>
        <w:br/>
      </w:r>
      <w:r w:rsidRPr="00415B06">
        <w:rPr>
          <w:rFonts w:ascii="Georgia" w:hAnsi="Georgia"/>
          <w:b/>
          <w:sz w:val="24"/>
        </w:rPr>
        <w:br/>
      </w:r>
      <w:r w:rsidR="004B16FD" w:rsidRPr="00415B06">
        <w:rPr>
          <w:rFonts w:ascii="Georgia" w:hAnsi="Georgia"/>
          <w:b/>
          <w:sz w:val="28"/>
          <w:szCs w:val="28"/>
        </w:rPr>
        <w:t xml:space="preserve">Exercise 3:  Effects of </w:t>
      </w:r>
      <w:r w:rsidR="004B16FD" w:rsidRPr="00415B06">
        <w:rPr>
          <w:rFonts w:ascii="Georgia" w:hAnsi="Georgia"/>
          <w:b/>
          <w:i/>
          <w:iCs/>
          <w:sz w:val="28"/>
          <w:szCs w:val="28"/>
          <w:u w:val="single"/>
        </w:rPr>
        <w:t xml:space="preserve">temperature </w:t>
      </w:r>
      <w:r w:rsidR="004B16FD" w:rsidRPr="00415B06">
        <w:rPr>
          <w:rFonts w:ascii="Georgia" w:hAnsi="Georgia"/>
          <w:b/>
          <w:sz w:val="28"/>
          <w:szCs w:val="28"/>
        </w:rPr>
        <w:t xml:space="preserve">on </w:t>
      </w:r>
      <w:r w:rsidR="00340F8C" w:rsidRPr="00415B06">
        <w:rPr>
          <w:rFonts w:ascii="Georgia" w:hAnsi="Georgia"/>
          <w:b/>
          <w:sz w:val="28"/>
          <w:szCs w:val="28"/>
        </w:rPr>
        <w:t>enzyme activity</w:t>
      </w:r>
    </w:p>
    <w:p w14:paraId="54FA3D3C" w14:textId="77777777" w:rsidR="004B16FD" w:rsidRPr="00415B06" w:rsidRDefault="004B16FD" w:rsidP="004B16FD">
      <w:pPr>
        <w:rPr>
          <w:rFonts w:ascii="Georgia" w:hAnsi="Georgia"/>
          <w:b/>
          <w:sz w:val="24"/>
        </w:rPr>
      </w:pPr>
    </w:p>
    <w:p w14:paraId="1F0BF733" w14:textId="77777777" w:rsidR="004B16FD" w:rsidRPr="00415B06" w:rsidRDefault="004B16FD" w:rsidP="004B16FD">
      <w:pPr>
        <w:rPr>
          <w:rFonts w:ascii="Georgia" w:hAnsi="Georgia"/>
          <w:b/>
          <w:bCs/>
          <w:sz w:val="24"/>
        </w:rPr>
      </w:pPr>
      <w:r w:rsidRPr="00415B06">
        <w:rPr>
          <w:rFonts w:ascii="Georgia" w:hAnsi="Georgia"/>
          <w:b/>
          <w:bCs/>
          <w:sz w:val="24"/>
        </w:rPr>
        <w:t>Obtain the following materials from the supply table:</w:t>
      </w:r>
    </w:p>
    <w:p w14:paraId="29170F2F" w14:textId="77777777" w:rsidR="004B16FD" w:rsidRPr="00415B06" w:rsidRDefault="004B16FD" w:rsidP="004B16FD">
      <w:pPr>
        <w:rPr>
          <w:rFonts w:ascii="Georgia" w:hAnsi="Georgia"/>
          <w:b/>
          <w:bCs/>
          <w:sz w:val="24"/>
        </w:rPr>
      </w:pPr>
    </w:p>
    <w:p w14:paraId="74AE45A1" w14:textId="77777777" w:rsidR="004B16FD" w:rsidRPr="00415B06" w:rsidRDefault="004B16FD" w:rsidP="004B16FD">
      <w:pPr>
        <w:rPr>
          <w:rFonts w:ascii="Georgia" w:hAnsi="Georgia"/>
          <w:sz w:val="24"/>
        </w:rPr>
      </w:pPr>
      <w:r w:rsidRPr="00415B06">
        <w:rPr>
          <w:rFonts w:ascii="Georgia" w:hAnsi="Georgia"/>
          <w:sz w:val="24"/>
        </w:rPr>
        <w:t>5 syringe/centrifuge tube set-ups (labeled 1-5)</w:t>
      </w:r>
    </w:p>
    <w:p w14:paraId="5CB21D3C" w14:textId="77777777" w:rsidR="004B16FD" w:rsidRPr="00415B06" w:rsidRDefault="004B16FD" w:rsidP="004B16FD">
      <w:pPr>
        <w:rPr>
          <w:rFonts w:ascii="Georgia" w:hAnsi="Georgia"/>
          <w:sz w:val="24"/>
        </w:rPr>
      </w:pPr>
      <w:r w:rsidRPr="00415B06">
        <w:rPr>
          <w:rFonts w:ascii="Georgia" w:hAnsi="Georgia"/>
          <w:sz w:val="24"/>
        </w:rPr>
        <w:t>1 large test tube rack</w:t>
      </w:r>
    </w:p>
    <w:p w14:paraId="3818686E" w14:textId="77777777" w:rsidR="004B16FD" w:rsidRPr="00415B06" w:rsidRDefault="004B16FD" w:rsidP="004B16FD">
      <w:pPr>
        <w:pStyle w:val="BodyText"/>
        <w:rPr>
          <w:rFonts w:ascii="Georgia" w:hAnsi="Georgia"/>
          <w:sz w:val="24"/>
          <w:szCs w:val="24"/>
        </w:rPr>
      </w:pPr>
      <w:r w:rsidRPr="00415B06">
        <w:rPr>
          <w:rFonts w:ascii="Georgia" w:hAnsi="Georgia"/>
          <w:sz w:val="24"/>
          <w:szCs w:val="24"/>
        </w:rPr>
        <w:t>5 small collection cups to mix liquids before putting into syringe (labeled 1-5)</w:t>
      </w:r>
    </w:p>
    <w:p w14:paraId="1B6B1170" w14:textId="77777777" w:rsidR="004B16FD" w:rsidRPr="00415B06" w:rsidRDefault="004B16FD" w:rsidP="004B16FD">
      <w:pPr>
        <w:pStyle w:val="BodyText"/>
        <w:ind w:firstLine="360"/>
        <w:rPr>
          <w:rFonts w:ascii="Georgia" w:hAnsi="Georgia"/>
        </w:rPr>
      </w:pPr>
    </w:p>
    <w:p w14:paraId="7588C87B" w14:textId="77777777" w:rsidR="004B16FD" w:rsidRPr="00415B06" w:rsidRDefault="004B16FD" w:rsidP="004B16FD">
      <w:pPr>
        <w:rPr>
          <w:rFonts w:ascii="Georgia" w:hAnsi="Georgia"/>
          <w:b/>
          <w:bCs/>
          <w:sz w:val="24"/>
        </w:rPr>
      </w:pPr>
      <w:r w:rsidRPr="00415B06">
        <w:rPr>
          <w:rFonts w:ascii="Georgia" w:hAnsi="Georgia"/>
          <w:b/>
          <w:bCs/>
          <w:sz w:val="24"/>
        </w:rPr>
        <w:t xml:space="preserve">Procedure: </w:t>
      </w:r>
    </w:p>
    <w:p w14:paraId="1A544726" w14:textId="77777777" w:rsidR="004B16FD" w:rsidRPr="00415B06" w:rsidRDefault="004B16FD" w:rsidP="004B16FD">
      <w:pPr>
        <w:ind w:left="432" w:hanging="432"/>
        <w:rPr>
          <w:rFonts w:ascii="Georgia" w:hAnsi="Georgia"/>
          <w:sz w:val="24"/>
        </w:rPr>
      </w:pPr>
      <w:r w:rsidRPr="00415B06">
        <w:rPr>
          <w:rFonts w:ascii="Georgia" w:hAnsi="Georgia"/>
          <w:sz w:val="24"/>
        </w:rPr>
        <w:t>1.</w:t>
      </w:r>
      <w:r w:rsidRPr="00415B06">
        <w:rPr>
          <w:rFonts w:ascii="Georgia" w:hAnsi="Georgia"/>
          <w:sz w:val="24"/>
        </w:rPr>
        <w:tab/>
        <w:t xml:space="preserve">Measure the following volumes of water and glucose into the empty collection cups per the table below.  Add yeast (which has been kept at each of the temperatures) to the appropriate cup.  Draw liquid up into the appropriate syringe.  Expel air from the syringe. </w:t>
      </w:r>
      <w:r w:rsidRPr="00415B06">
        <w:rPr>
          <w:rFonts w:ascii="Georgia" w:hAnsi="Georgia"/>
          <w:b/>
          <w:i/>
          <w:sz w:val="24"/>
        </w:rPr>
        <w:t>(Note:  Each syringe should contain 20 mL of liquid.)</w:t>
      </w:r>
    </w:p>
    <w:p w14:paraId="2E3A4E2E" w14:textId="77777777" w:rsidR="004B16FD" w:rsidRPr="00415B06" w:rsidRDefault="004B16FD" w:rsidP="004B16FD">
      <w:pPr>
        <w:ind w:left="720"/>
        <w:rPr>
          <w:rFonts w:ascii="Georgia" w:hAnsi="Georgia"/>
          <w:sz w:val="24"/>
        </w:rPr>
      </w:pPr>
    </w:p>
    <w:p w14:paraId="0DD5F83B" w14:textId="77777777" w:rsidR="004B16FD" w:rsidRPr="00415B06" w:rsidRDefault="004B16FD" w:rsidP="004B16FD">
      <w:pPr>
        <w:rPr>
          <w:rFonts w:ascii="Georgia" w:hAnsi="Georgia"/>
          <w:sz w:val="24"/>
        </w:rPr>
      </w:pPr>
    </w:p>
    <w:tbl>
      <w:tblPr>
        <w:tblW w:w="82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40"/>
        <w:gridCol w:w="1530"/>
        <w:gridCol w:w="1917"/>
        <w:gridCol w:w="1863"/>
      </w:tblGrid>
      <w:tr w:rsidR="004B16FD" w:rsidRPr="00415B06" w14:paraId="43D92649" w14:textId="77777777" w:rsidTr="00FE465A">
        <w:tc>
          <w:tcPr>
            <w:tcW w:w="1530" w:type="dxa"/>
          </w:tcPr>
          <w:p w14:paraId="64A0A7C7" w14:textId="77777777" w:rsidR="004B16FD" w:rsidRPr="00415B06" w:rsidRDefault="004B16FD" w:rsidP="00FE465A">
            <w:pPr>
              <w:rPr>
                <w:rFonts w:ascii="Georgia" w:hAnsi="Georgia"/>
                <w:sz w:val="24"/>
              </w:rPr>
            </w:pPr>
            <w:r w:rsidRPr="00415B06">
              <w:rPr>
                <w:rFonts w:ascii="Georgia" w:hAnsi="Georgia"/>
                <w:sz w:val="24"/>
              </w:rPr>
              <w:t>Tube #  (temperature)</w:t>
            </w:r>
          </w:p>
        </w:tc>
        <w:tc>
          <w:tcPr>
            <w:tcW w:w="1440" w:type="dxa"/>
          </w:tcPr>
          <w:p w14:paraId="02516DEA" w14:textId="77777777" w:rsidR="004B16FD" w:rsidRPr="00415B06" w:rsidRDefault="004B16FD" w:rsidP="00FE465A">
            <w:pPr>
              <w:jc w:val="center"/>
              <w:rPr>
                <w:rFonts w:ascii="Georgia" w:hAnsi="Georgia"/>
                <w:sz w:val="24"/>
              </w:rPr>
            </w:pPr>
            <w:r w:rsidRPr="00415B06">
              <w:rPr>
                <w:rFonts w:ascii="Georgia" w:hAnsi="Georgia"/>
                <w:sz w:val="24"/>
              </w:rPr>
              <w:t>Deionized H</w:t>
            </w:r>
            <w:r w:rsidRPr="00415B06">
              <w:rPr>
                <w:rFonts w:ascii="Georgia" w:hAnsi="Georgia"/>
                <w:sz w:val="24"/>
                <w:vertAlign w:val="subscript"/>
              </w:rPr>
              <w:t>2</w:t>
            </w:r>
            <w:r w:rsidRPr="00415B06">
              <w:rPr>
                <w:rFonts w:ascii="Georgia" w:hAnsi="Georgia"/>
                <w:sz w:val="24"/>
              </w:rPr>
              <w:t>O (mL)</w:t>
            </w:r>
          </w:p>
        </w:tc>
        <w:tc>
          <w:tcPr>
            <w:tcW w:w="1530" w:type="dxa"/>
          </w:tcPr>
          <w:p w14:paraId="08F25DB6" w14:textId="77777777" w:rsidR="004B16FD" w:rsidRPr="00415B06" w:rsidRDefault="004B16FD" w:rsidP="00FE465A">
            <w:pPr>
              <w:jc w:val="center"/>
              <w:rPr>
                <w:rFonts w:ascii="Georgia" w:hAnsi="Georgia"/>
                <w:sz w:val="24"/>
              </w:rPr>
            </w:pPr>
            <w:r w:rsidRPr="00415B06">
              <w:rPr>
                <w:rFonts w:ascii="Georgia" w:hAnsi="Georgia"/>
                <w:sz w:val="24"/>
              </w:rPr>
              <w:t xml:space="preserve">5% Glucose </w:t>
            </w:r>
          </w:p>
          <w:p w14:paraId="5501CF55" w14:textId="77777777" w:rsidR="004B16FD" w:rsidRPr="00415B06" w:rsidRDefault="004B16FD" w:rsidP="00FE465A">
            <w:pPr>
              <w:jc w:val="center"/>
              <w:rPr>
                <w:rFonts w:ascii="Georgia" w:hAnsi="Georgia"/>
                <w:sz w:val="24"/>
              </w:rPr>
            </w:pPr>
            <w:r w:rsidRPr="00415B06">
              <w:rPr>
                <w:rFonts w:ascii="Georgia" w:hAnsi="Georgia"/>
                <w:sz w:val="24"/>
              </w:rPr>
              <w:t>(mL)</w:t>
            </w:r>
          </w:p>
        </w:tc>
        <w:tc>
          <w:tcPr>
            <w:tcW w:w="1917" w:type="dxa"/>
          </w:tcPr>
          <w:p w14:paraId="417BD3E6" w14:textId="77777777" w:rsidR="004B16FD" w:rsidRPr="00415B06" w:rsidRDefault="004B16FD" w:rsidP="00FE465A">
            <w:pPr>
              <w:jc w:val="center"/>
              <w:rPr>
                <w:rFonts w:ascii="Georgia" w:hAnsi="Georgia"/>
                <w:sz w:val="24"/>
              </w:rPr>
            </w:pPr>
            <w:r w:rsidRPr="00415B06">
              <w:rPr>
                <w:rFonts w:ascii="Georgia" w:hAnsi="Georgia"/>
                <w:sz w:val="24"/>
              </w:rPr>
              <w:t>Yeast Suspension  (mL)</w:t>
            </w:r>
          </w:p>
        </w:tc>
        <w:tc>
          <w:tcPr>
            <w:tcW w:w="1863" w:type="dxa"/>
          </w:tcPr>
          <w:p w14:paraId="467CFBEA" w14:textId="77777777" w:rsidR="004B16FD" w:rsidRPr="00415B06" w:rsidRDefault="004B16FD" w:rsidP="00FE465A">
            <w:pPr>
              <w:jc w:val="center"/>
              <w:rPr>
                <w:rFonts w:ascii="Georgia" w:hAnsi="Georgia"/>
                <w:sz w:val="24"/>
              </w:rPr>
            </w:pPr>
            <w:r w:rsidRPr="00415B06">
              <w:rPr>
                <w:rFonts w:ascii="Georgia" w:hAnsi="Georgia"/>
                <w:sz w:val="24"/>
              </w:rPr>
              <w:t>CO</w:t>
            </w:r>
            <w:r w:rsidRPr="00415B06">
              <w:rPr>
                <w:rFonts w:ascii="Georgia" w:hAnsi="Georgia"/>
                <w:sz w:val="24"/>
                <w:vertAlign w:val="subscript"/>
              </w:rPr>
              <w:t>2</w:t>
            </w:r>
            <w:r w:rsidRPr="00415B06">
              <w:rPr>
                <w:rFonts w:ascii="Georgia" w:hAnsi="Georgia"/>
                <w:sz w:val="24"/>
              </w:rPr>
              <w:t xml:space="preserve"> produced (cm</w:t>
            </w:r>
            <w:r w:rsidRPr="00415B06">
              <w:rPr>
                <w:rFonts w:ascii="Georgia" w:hAnsi="Georgia"/>
                <w:sz w:val="24"/>
                <w:vertAlign w:val="superscript"/>
              </w:rPr>
              <w:t>3</w:t>
            </w:r>
            <w:r w:rsidRPr="00415B06">
              <w:rPr>
                <w:rFonts w:ascii="Georgia" w:hAnsi="Georgia"/>
                <w:sz w:val="24"/>
              </w:rPr>
              <w:t>)</w:t>
            </w:r>
          </w:p>
        </w:tc>
      </w:tr>
      <w:tr w:rsidR="004B16FD" w:rsidRPr="00415B06" w14:paraId="4BCB322B" w14:textId="77777777" w:rsidTr="00FE465A">
        <w:tc>
          <w:tcPr>
            <w:tcW w:w="1530" w:type="dxa"/>
          </w:tcPr>
          <w:p w14:paraId="7C9E9608" w14:textId="77777777" w:rsidR="004B16FD" w:rsidRPr="00415B06" w:rsidRDefault="004B16FD" w:rsidP="00FE465A">
            <w:pPr>
              <w:rPr>
                <w:rFonts w:ascii="Georgia" w:hAnsi="Georgia"/>
                <w:sz w:val="24"/>
              </w:rPr>
            </w:pPr>
            <w:r w:rsidRPr="00415B06">
              <w:rPr>
                <w:rFonts w:ascii="Georgia" w:hAnsi="Georgia"/>
                <w:sz w:val="24"/>
              </w:rPr>
              <w:t xml:space="preserve">     1  (5</w:t>
            </w:r>
            <w:r w:rsidRPr="00415B06">
              <w:rPr>
                <w:rFonts w:ascii="Georgia" w:hAnsi="Georgia"/>
                <w:sz w:val="24"/>
                <w:vertAlign w:val="superscript"/>
              </w:rPr>
              <w:t>o</w:t>
            </w:r>
            <w:r w:rsidRPr="00415B06">
              <w:rPr>
                <w:rFonts w:ascii="Georgia" w:hAnsi="Georgia"/>
                <w:sz w:val="24"/>
              </w:rPr>
              <w:t>)</w:t>
            </w:r>
          </w:p>
        </w:tc>
        <w:tc>
          <w:tcPr>
            <w:tcW w:w="1440" w:type="dxa"/>
          </w:tcPr>
          <w:p w14:paraId="6AEEB71A"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530" w:type="dxa"/>
          </w:tcPr>
          <w:p w14:paraId="62F34692"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917" w:type="dxa"/>
          </w:tcPr>
          <w:p w14:paraId="29E73F0F"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276AEB22" w14:textId="77777777" w:rsidR="004B16FD" w:rsidRPr="00415B06" w:rsidRDefault="004B16FD" w:rsidP="00FE465A">
            <w:pPr>
              <w:rPr>
                <w:rFonts w:ascii="Georgia" w:hAnsi="Georgia"/>
                <w:sz w:val="24"/>
              </w:rPr>
            </w:pPr>
          </w:p>
        </w:tc>
      </w:tr>
      <w:tr w:rsidR="004B16FD" w:rsidRPr="00415B06" w14:paraId="738C0615" w14:textId="77777777" w:rsidTr="00FE465A">
        <w:tc>
          <w:tcPr>
            <w:tcW w:w="1530" w:type="dxa"/>
          </w:tcPr>
          <w:p w14:paraId="4D508C03" w14:textId="77777777" w:rsidR="004B16FD" w:rsidRPr="00415B06" w:rsidRDefault="004B16FD" w:rsidP="00FE465A">
            <w:pPr>
              <w:rPr>
                <w:rFonts w:ascii="Georgia" w:hAnsi="Georgia"/>
                <w:sz w:val="24"/>
              </w:rPr>
            </w:pPr>
            <w:r w:rsidRPr="00415B06">
              <w:rPr>
                <w:rFonts w:ascii="Georgia" w:hAnsi="Georgia"/>
                <w:sz w:val="24"/>
              </w:rPr>
              <w:t xml:space="preserve">     2  (20</w:t>
            </w:r>
            <w:r w:rsidRPr="00415B06">
              <w:rPr>
                <w:rFonts w:ascii="Georgia" w:hAnsi="Georgia"/>
                <w:sz w:val="24"/>
                <w:vertAlign w:val="superscript"/>
              </w:rPr>
              <w:t>o</w:t>
            </w:r>
            <w:r w:rsidRPr="00415B06">
              <w:rPr>
                <w:rFonts w:ascii="Georgia" w:hAnsi="Georgia"/>
                <w:sz w:val="24"/>
              </w:rPr>
              <w:t>)</w:t>
            </w:r>
          </w:p>
        </w:tc>
        <w:tc>
          <w:tcPr>
            <w:tcW w:w="1440" w:type="dxa"/>
          </w:tcPr>
          <w:p w14:paraId="26183A9D"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530" w:type="dxa"/>
          </w:tcPr>
          <w:p w14:paraId="0A8D659E"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917" w:type="dxa"/>
          </w:tcPr>
          <w:p w14:paraId="6D8003EF"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6323E81A" w14:textId="77777777" w:rsidR="004B16FD" w:rsidRPr="00415B06" w:rsidRDefault="004B16FD" w:rsidP="00FE465A">
            <w:pPr>
              <w:rPr>
                <w:rFonts w:ascii="Georgia" w:hAnsi="Georgia"/>
                <w:sz w:val="24"/>
              </w:rPr>
            </w:pPr>
          </w:p>
        </w:tc>
      </w:tr>
      <w:tr w:rsidR="004B16FD" w:rsidRPr="00415B06" w14:paraId="0B4DBAA5" w14:textId="77777777" w:rsidTr="00FE465A">
        <w:tc>
          <w:tcPr>
            <w:tcW w:w="1530" w:type="dxa"/>
          </w:tcPr>
          <w:p w14:paraId="5DD24F42" w14:textId="77777777" w:rsidR="004B16FD" w:rsidRPr="00415B06" w:rsidRDefault="004B16FD" w:rsidP="00FE465A">
            <w:pPr>
              <w:rPr>
                <w:rFonts w:ascii="Georgia" w:hAnsi="Georgia"/>
                <w:sz w:val="24"/>
              </w:rPr>
            </w:pPr>
            <w:r w:rsidRPr="00415B06">
              <w:rPr>
                <w:rFonts w:ascii="Georgia" w:hAnsi="Georgia"/>
                <w:sz w:val="24"/>
              </w:rPr>
              <w:t xml:space="preserve">     3  (37</w:t>
            </w:r>
            <w:r w:rsidRPr="00415B06">
              <w:rPr>
                <w:rFonts w:ascii="Georgia" w:hAnsi="Georgia"/>
                <w:sz w:val="24"/>
                <w:vertAlign w:val="superscript"/>
              </w:rPr>
              <w:t>o</w:t>
            </w:r>
            <w:r w:rsidRPr="00415B06">
              <w:rPr>
                <w:rFonts w:ascii="Georgia" w:hAnsi="Georgia"/>
                <w:sz w:val="24"/>
              </w:rPr>
              <w:t>)</w:t>
            </w:r>
          </w:p>
        </w:tc>
        <w:tc>
          <w:tcPr>
            <w:tcW w:w="1440" w:type="dxa"/>
          </w:tcPr>
          <w:p w14:paraId="68378C16"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530" w:type="dxa"/>
          </w:tcPr>
          <w:p w14:paraId="36062486"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917" w:type="dxa"/>
          </w:tcPr>
          <w:p w14:paraId="24B3FE2D"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282AC17E" w14:textId="77777777" w:rsidR="004B16FD" w:rsidRPr="00415B06" w:rsidRDefault="004B16FD" w:rsidP="00FE465A">
            <w:pPr>
              <w:rPr>
                <w:rFonts w:ascii="Georgia" w:hAnsi="Georgia"/>
                <w:sz w:val="24"/>
              </w:rPr>
            </w:pPr>
          </w:p>
        </w:tc>
      </w:tr>
      <w:tr w:rsidR="004B16FD" w:rsidRPr="00415B06" w14:paraId="5B9181F1" w14:textId="77777777" w:rsidTr="00FE465A">
        <w:tc>
          <w:tcPr>
            <w:tcW w:w="1530" w:type="dxa"/>
          </w:tcPr>
          <w:p w14:paraId="3FFE0470" w14:textId="77777777" w:rsidR="004B16FD" w:rsidRPr="00415B06" w:rsidRDefault="004B16FD" w:rsidP="00FE465A">
            <w:pPr>
              <w:rPr>
                <w:rFonts w:ascii="Georgia" w:hAnsi="Georgia"/>
                <w:sz w:val="24"/>
              </w:rPr>
            </w:pPr>
            <w:r w:rsidRPr="00415B06">
              <w:rPr>
                <w:rFonts w:ascii="Georgia" w:hAnsi="Georgia"/>
                <w:sz w:val="24"/>
              </w:rPr>
              <w:t xml:space="preserve">     4  (45</w:t>
            </w:r>
            <w:r w:rsidRPr="00415B06">
              <w:rPr>
                <w:rFonts w:ascii="Georgia" w:hAnsi="Georgia"/>
                <w:sz w:val="24"/>
                <w:vertAlign w:val="superscript"/>
              </w:rPr>
              <w:t>o</w:t>
            </w:r>
            <w:r w:rsidRPr="00415B06">
              <w:rPr>
                <w:rFonts w:ascii="Georgia" w:hAnsi="Georgia"/>
                <w:sz w:val="24"/>
              </w:rPr>
              <w:t>)</w:t>
            </w:r>
          </w:p>
        </w:tc>
        <w:tc>
          <w:tcPr>
            <w:tcW w:w="1440" w:type="dxa"/>
          </w:tcPr>
          <w:p w14:paraId="0EFD14E2"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530" w:type="dxa"/>
          </w:tcPr>
          <w:p w14:paraId="1E16CD90"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917" w:type="dxa"/>
          </w:tcPr>
          <w:p w14:paraId="6BD8CE46"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776E3FC6" w14:textId="77777777" w:rsidR="004B16FD" w:rsidRPr="00415B06" w:rsidRDefault="004B16FD" w:rsidP="00FE465A">
            <w:pPr>
              <w:rPr>
                <w:rFonts w:ascii="Georgia" w:hAnsi="Georgia"/>
                <w:sz w:val="24"/>
              </w:rPr>
            </w:pPr>
          </w:p>
        </w:tc>
      </w:tr>
      <w:tr w:rsidR="004B16FD" w:rsidRPr="00415B06" w14:paraId="06BA6AB2" w14:textId="77777777" w:rsidTr="00FE465A">
        <w:tc>
          <w:tcPr>
            <w:tcW w:w="1530" w:type="dxa"/>
          </w:tcPr>
          <w:p w14:paraId="7832F3DB" w14:textId="77777777" w:rsidR="004B16FD" w:rsidRPr="00415B06" w:rsidRDefault="004B16FD" w:rsidP="00FE465A">
            <w:pPr>
              <w:rPr>
                <w:rFonts w:ascii="Georgia" w:hAnsi="Georgia"/>
                <w:sz w:val="24"/>
              </w:rPr>
            </w:pPr>
            <w:r w:rsidRPr="00415B06">
              <w:rPr>
                <w:rFonts w:ascii="Georgia" w:hAnsi="Georgia"/>
                <w:sz w:val="24"/>
              </w:rPr>
              <w:t xml:space="preserve">     5  (60</w:t>
            </w:r>
            <w:r w:rsidRPr="00415B06">
              <w:rPr>
                <w:rFonts w:ascii="Georgia" w:hAnsi="Georgia"/>
                <w:sz w:val="24"/>
                <w:vertAlign w:val="superscript"/>
              </w:rPr>
              <w:t>o</w:t>
            </w:r>
            <w:r w:rsidRPr="00415B06">
              <w:rPr>
                <w:rFonts w:ascii="Georgia" w:hAnsi="Georgia"/>
                <w:sz w:val="24"/>
              </w:rPr>
              <w:t>)</w:t>
            </w:r>
          </w:p>
        </w:tc>
        <w:tc>
          <w:tcPr>
            <w:tcW w:w="1440" w:type="dxa"/>
          </w:tcPr>
          <w:p w14:paraId="55C21BAF"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530" w:type="dxa"/>
          </w:tcPr>
          <w:p w14:paraId="12ACDD9F" w14:textId="77777777" w:rsidR="004B16FD" w:rsidRPr="00415B06" w:rsidRDefault="004B16FD" w:rsidP="00FE465A">
            <w:pPr>
              <w:jc w:val="center"/>
              <w:rPr>
                <w:rFonts w:ascii="Georgia" w:hAnsi="Georgia"/>
                <w:sz w:val="24"/>
              </w:rPr>
            </w:pPr>
            <w:r w:rsidRPr="00415B06">
              <w:rPr>
                <w:rFonts w:ascii="Georgia" w:hAnsi="Georgia"/>
                <w:sz w:val="24"/>
              </w:rPr>
              <w:t>5</w:t>
            </w:r>
          </w:p>
        </w:tc>
        <w:tc>
          <w:tcPr>
            <w:tcW w:w="1917" w:type="dxa"/>
          </w:tcPr>
          <w:p w14:paraId="0CBED676" w14:textId="77777777" w:rsidR="004B16FD" w:rsidRPr="00415B06" w:rsidRDefault="004B16FD" w:rsidP="00FE465A">
            <w:pPr>
              <w:jc w:val="center"/>
              <w:rPr>
                <w:rFonts w:ascii="Georgia" w:hAnsi="Georgia"/>
                <w:sz w:val="24"/>
              </w:rPr>
            </w:pPr>
            <w:r w:rsidRPr="00415B06">
              <w:rPr>
                <w:rFonts w:ascii="Georgia" w:hAnsi="Georgia"/>
                <w:sz w:val="24"/>
              </w:rPr>
              <w:t>10</w:t>
            </w:r>
          </w:p>
        </w:tc>
        <w:tc>
          <w:tcPr>
            <w:tcW w:w="1863" w:type="dxa"/>
          </w:tcPr>
          <w:p w14:paraId="10361B1A" w14:textId="77777777" w:rsidR="004B16FD" w:rsidRPr="00415B06" w:rsidRDefault="004B16FD" w:rsidP="00FE465A">
            <w:pPr>
              <w:rPr>
                <w:rFonts w:ascii="Georgia" w:hAnsi="Georgia"/>
                <w:sz w:val="24"/>
              </w:rPr>
            </w:pPr>
          </w:p>
        </w:tc>
      </w:tr>
    </w:tbl>
    <w:p w14:paraId="389BF59F" w14:textId="77777777" w:rsidR="004B16FD" w:rsidRPr="00415B06" w:rsidRDefault="004B16FD" w:rsidP="004B16FD">
      <w:pPr>
        <w:rPr>
          <w:rFonts w:ascii="Georgia" w:hAnsi="Georgia"/>
          <w:sz w:val="24"/>
        </w:rPr>
      </w:pPr>
    </w:p>
    <w:p w14:paraId="522AAF20" w14:textId="77777777" w:rsidR="004B16FD" w:rsidRPr="00415B06" w:rsidRDefault="004B16FD" w:rsidP="004B16FD">
      <w:pPr>
        <w:ind w:left="432" w:hanging="432"/>
        <w:rPr>
          <w:rFonts w:ascii="Georgia" w:hAnsi="Georgia"/>
          <w:sz w:val="24"/>
        </w:rPr>
      </w:pPr>
      <w:r w:rsidRPr="00415B06">
        <w:rPr>
          <w:rFonts w:ascii="Georgia" w:hAnsi="Georgia"/>
          <w:sz w:val="24"/>
        </w:rPr>
        <w:t>2.</w:t>
      </w:r>
      <w:r w:rsidRPr="00415B06">
        <w:rPr>
          <w:rFonts w:ascii="Georgia" w:hAnsi="Georgia"/>
          <w:sz w:val="24"/>
        </w:rPr>
        <w:tab/>
        <w:t>Place each syringe into the correct corresponding centrifuge tube.  Place the entire syringe/centrifuge set-up into the large test tube rack.</w:t>
      </w:r>
    </w:p>
    <w:p w14:paraId="4A8D3AB6" w14:textId="77777777" w:rsidR="004B16FD" w:rsidRPr="00415B06" w:rsidRDefault="004B16FD" w:rsidP="004B16FD">
      <w:pPr>
        <w:ind w:hanging="432"/>
        <w:jc w:val="both"/>
        <w:rPr>
          <w:rFonts w:ascii="Georgia" w:hAnsi="Georgia"/>
          <w:b/>
          <w:i/>
          <w:sz w:val="24"/>
        </w:rPr>
      </w:pPr>
    </w:p>
    <w:p w14:paraId="27123B06" w14:textId="77777777" w:rsidR="004B16FD" w:rsidRPr="00415B06" w:rsidRDefault="004B16FD" w:rsidP="004B16FD">
      <w:pPr>
        <w:ind w:left="432" w:hanging="432"/>
        <w:rPr>
          <w:rFonts w:ascii="Georgia" w:hAnsi="Georgia"/>
          <w:sz w:val="24"/>
        </w:rPr>
      </w:pPr>
      <w:r w:rsidRPr="00415B06">
        <w:rPr>
          <w:rFonts w:ascii="Georgia" w:hAnsi="Georgia"/>
          <w:sz w:val="24"/>
        </w:rPr>
        <w:t>3.</w:t>
      </w:r>
      <w:r w:rsidRPr="00415B06">
        <w:rPr>
          <w:rFonts w:ascii="Georgia" w:hAnsi="Georgia"/>
          <w:sz w:val="24"/>
        </w:rPr>
        <w:tab/>
        <w:t>Place the tubes in the appropriate temperature locations.</w:t>
      </w:r>
    </w:p>
    <w:p w14:paraId="016F2608" w14:textId="77777777" w:rsidR="004B16FD" w:rsidRPr="00415B06" w:rsidRDefault="004B16FD" w:rsidP="004B16FD">
      <w:pPr>
        <w:ind w:left="720" w:hanging="432"/>
        <w:rPr>
          <w:rFonts w:ascii="Georgia" w:hAnsi="Georgia"/>
          <w:sz w:val="24"/>
        </w:rPr>
      </w:pPr>
    </w:p>
    <w:p w14:paraId="2012B402" w14:textId="77777777" w:rsidR="004B16FD" w:rsidRPr="00415B06" w:rsidRDefault="004B16FD" w:rsidP="004B16FD">
      <w:pPr>
        <w:ind w:left="432" w:hanging="432"/>
        <w:rPr>
          <w:rFonts w:ascii="Georgia" w:hAnsi="Georgia"/>
          <w:i/>
          <w:sz w:val="24"/>
        </w:rPr>
      </w:pPr>
      <w:r w:rsidRPr="00415B06">
        <w:rPr>
          <w:rFonts w:ascii="Georgia" w:hAnsi="Georgia"/>
          <w:sz w:val="24"/>
        </w:rPr>
        <w:t>4.</w:t>
      </w:r>
      <w:r w:rsidRPr="00415B06">
        <w:rPr>
          <w:rFonts w:ascii="Georgia" w:hAnsi="Georgia"/>
          <w:sz w:val="24"/>
        </w:rPr>
        <w:tab/>
        <w:t>After one hour, collect tubes from their temperature locations, determine amount of CO</w:t>
      </w:r>
      <w:r w:rsidRPr="00415B06">
        <w:rPr>
          <w:rFonts w:ascii="Georgia" w:hAnsi="Georgia"/>
          <w:sz w:val="24"/>
          <w:vertAlign w:val="subscript"/>
        </w:rPr>
        <w:t>2</w:t>
      </w:r>
      <w:r w:rsidRPr="00415B06">
        <w:rPr>
          <w:rFonts w:ascii="Georgia" w:hAnsi="Georgia"/>
          <w:sz w:val="24"/>
        </w:rPr>
        <w:t xml:space="preserve"> production, and record in table above.  </w:t>
      </w:r>
    </w:p>
    <w:p w14:paraId="089085ED" w14:textId="77777777" w:rsidR="004B16FD" w:rsidRPr="00415B06" w:rsidRDefault="004B16FD" w:rsidP="004B16FD">
      <w:pPr>
        <w:jc w:val="both"/>
        <w:rPr>
          <w:rFonts w:ascii="Georgia" w:hAnsi="Georgia"/>
          <w:b/>
          <w:sz w:val="22"/>
        </w:rPr>
      </w:pPr>
    </w:p>
    <w:p w14:paraId="2B6E81DE" w14:textId="77777777" w:rsidR="004B16FD" w:rsidRPr="00415B06" w:rsidRDefault="004B16FD" w:rsidP="004B16FD">
      <w:pPr>
        <w:jc w:val="both"/>
        <w:rPr>
          <w:rFonts w:ascii="Georgia" w:hAnsi="Georgia"/>
          <w:b/>
          <w:sz w:val="22"/>
        </w:rPr>
      </w:pPr>
    </w:p>
    <w:p w14:paraId="637A6093" w14:textId="77777777" w:rsidR="004B16FD" w:rsidRPr="00415B06" w:rsidRDefault="004B16FD" w:rsidP="004B16FD">
      <w:pPr>
        <w:ind w:left="432" w:hanging="432"/>
        <w:rPr>
          <w:rFonts w:ascii="Georgia" w:hAnsi="Georgia"/>
          <w:b/>
          <w:sz w:val="24"/>
        </w:rPr>
      </w:pPr>
    </w:p>
    <w:p w14:paraId="73216E87" w14:textId="2F7C0DB8" w:rsidR="004B16FD" w:rsidRPr="00415B06" w:rsidRDefault="00AA6615" w:rsidP="004B16FD">
      <w:pPr>
        <w:ind w:left="432" w:hanging="432"/>
        <w:rPr>
          <w:rFonts w:ascii="Georgia" w:hAnsi="Georgia"/>
          <w:b/>
          <w:sz w:val="24"/>
        </w:rPr>
      </w:pPr>
      <w:bookmarkStart w:id="1" w:name="_Hlk82687879"/>
      <w:r>
        <w:rPr>
          <w:rFonts w:ascii="Georgia" w:hAnsi="Georgia"/>
          <w:b/>
          <w:sz w:val="24"/>
        </w:rPr>
        <w:br/>
      </w:r>
      <w:r>
        <w:rPr>
          <w:rFonts w:ascii="Georgia" w:hAnsi="Georgia"/>
          <w:b/>
          <w:sz w:val="24"/>
        </w:rPr>
        <w:br/>
      </w:r>
      <w:r>
        <w:rPr>
          <w:rFonts w:ascii="Georgia" w:hAnsi="Georgia"/>
          <w:b/>
          <w:sz w:val="24"/>
        </w:rPr>
        <w:br/>
      </w:r>
      <w:r>
        <w:rPr>
          <w:rFonts w:ascii="Georgia" w:hAnsi="Georgia"/>
          <w:b/>
          <w:sz w:val="24"/>
        </w:rPr>
        <w:br/>
      </w:r>
      <w:r>
        <w:rPr>
          <w:rFonts w:ascii="Georgia" w:hAnsi="Georgia"/>
          <w:b/>
          <w:sz w:val="24"/>
        </w:rPr>
        <w:br/>
      </w:r>
      <w:r>
        <w:rPr>
          <w:rFonts w:ascii="Georgia" w:hAnsi="Georgia"/>
          <w:b/>
          <w:sz w:val="24"/>
        </w:rPr>
        <w:br/>
      </w:r>
      <w:r>
        <w:rPr>
          <w:rFonts w:ascii="Georgia" w:hAnsi="Georgia"/>
          <w:b/>
          <w:sz w:val="24"/>
        </w:rPr>
        <w:br/>
      </w:r>
      <w:r>
        <w:rPr>
          <w:rFonts w:ascii="Georgia" w:hAnsi="Georgia"/>
          <w:b/>
          <w:sz w:val="24"/>
        </w:rPr>
        <w:br/>
      </w:r>
      <w:r>
        <w:rPr>
          <w:rFonts w:ascii="Georgia" w:hAnsi="Georgia"/>
          <w:b/>
          <w:sz w:val="24"/>
        </w:rPr>
        <w:br/>
      </w:r>
      <w:r>
        <w:rPr>
          <w:rFonts w:ascii="Georgia" w:hAnsi="Georgia"/>
          <w:b/>
          <w:sz w:val="24"/>
        </w:rPr>
        <w:br/>
      </w:r>
      <w:r>
        <w:rPr>
          <w:rFonts w:ascii="Georgia" w:hAnsi="Georgia"/>
          <w:b/>
          <w:sz w:val="24"/>
        </w:rPr>
        <w:br/>
      </w:r>
      <w:r>
        <w:rPr>
          <w:rFonts w:ascii="Georgia" w:hAnsi="Georgia"/>
          <w:b/>
          <w:sz w:val="24"/>
        </w:rPr>
        <w:lastRenderedPageBreak/>
        <w:br/>
      </w:r>
      <w:r w:rsidR="004B16FD" w:rsidRPr="00415B06">
        <w:rPr>
          <w:rFonts w:ascii="Georgia" w:hAnsi="Georgia"/>
          <w:b/>
          <w:sz w:val="24"/>
        </w:rPr>
        <w:t>Questions</w:t>
      </w:r>
    </w:p>
    <w:p w14:paraId="649A337E" w14:textId="77777777" w:rsidR="004B16FD" w:rsidRPr="00415B06" w:rsidRDefault="004B16FD" w:rsidP="004B16FD">
      <w:pPr>
        <w:ind w:left="432" w:hanging="432"/>
        <w:rPr>
          <w:rFonts w:ascii="Georgia" w:hAnsi="Georgia"/>
          <w:b/>
          <w:sz w:val="24"/>
        </w:rPr>
      </w:pPr>
    </w:p>
    <w:p w14:paraId="0AB64BC2" w14:textId="77777777" w:rsidR="004B16FD" w:rsidRPr="00415B06" w:rsidRDefault="004B16FD" w:rsidP="004B16FD">
      <w:pPr>
        <w:pStyle w:val="BodyText"/>
        <w:ind w:left="432" w:hanging="432"/>
        <w:rPr>
          <w:rFonts w:ascii="Georgia" w:hAnsi="Georgia"/>
          <w:sz w:val="24"/>
          <w:szCs w:val="24"/>
        </w:rPr>
      </w:pPr>
      <w:r w:rsidRPr="00415B06">
        <w:rPr>
          <w:rFonts w:ascii="Georgia" w:hAnsi="Georgia"/>
          <w:sz w:val="24"/>
          <w:szCs w:val="24"/>
        </w:rPr>
        <w:t>1.</w:t>
      </w:r>
      <w:r w:rsidRPr="00415B06">
        <w:rPr>
          <w:rFonts w:ascii="Georgia" w:hAnsi="Georgia"/>
          <w:sz w:val="24"/>
          <w:szCs w:val="24"/>
        </w:rPr>
        <w:tab/>
        <w:t>Define the following terms:  glycolysis, cellular respiration, aerobic, anaerobic, and fermentation.</w:t>
      </w:r>
    </w:p>
    <w:p w14:paraId="0E8502EF" w14:textId="77777777" w:rsidR="004B16FD" w:rsidRPr="00415B06" w:rsidRDefault="004B16FD" w:rsidP="004B16FD">
      <w:pPr>
        <w:ind w:left="432" w:hanging="432"/>
        <w:rPr>
          <w:rFonts w:ascii="Georgia" w:hAnsi="Georgia"/>
          <w:sz w:val="24"/>
        </w:rPr>
      </w:pPr>
    </w:p>
    <w:p w14:paraId="1FCE39CE" w14:textId="77777777" w:rsidR="004B16FD" w:rsidRPr="00415B06" w:rsidRDefault="004B16FD" w:rsidP="004B16FD">
      <w:pPr>
        <w:rPr>
          <w:rFonts w:ascii="Georgia" w:hAnsi="Georgia"/>
          <w:sz w:val="24"/>
        </w:rPr>
      </w:pPr>
    </w:p>
    <w:p w14:paraId="458C6967" w14:textId="77777777" w:rsidR="004B16FD" w:rsidRPr="00415B06" w:rsidRDefault="004B16FD" w:rsidP="004B16FD">
      <w:pPr>
        <w:ind w:left="432" w:hanging="432"/>
        <w:rPr>
          <w:rFonts w:ascii="Georgia" w:hAnsi="Georgia"/>
          <w:sz w:val="24"/>
        </w:rPr>
      </w:pPr>
    </w:p>
    <w:p w14:paraId="36B47EE4" w14:textId="77777777" w:rsidR="004B16FD" w:rsidRPr="00415B06" w:rsidRDefault="004B16FD" w:rsidP="004B16FD">
      <w:pPr>
        <w:ind w:left="432" w:hanging="432"/>
        <w:rPr>
          <w:rFonts w:ascii="Georgia" w:hAnsi="Georgia"/>
          <w:sz w:val="24"/>
        </w:rPr>
      </w:pPr>
      <w:r w:rsidRPr="00415B06">
        <w:rPr>
          <w:rFonts w:ascii="Georgia" w:hAnsi="Georgia"/>
          <w:sz w:val="24"/>
        </w:rPr>
        <w:t>2.</w:t>
      </w:r>
      <w:r w:rsidRPr="00415B06">
        <w:rPr>
          <w:rFonts w:ascii="Georgia" w:hAnsi="Georgia"/>
          <w:sz w:val="24"/>
        </w:rPr>
        <w:tab/>
        <w:t xml:space="preserve">What does a cell gain by doing fermentation?  </w:t>
      </w:r>
    </w:p>
    <w:p w14:paraId="4574CEF0" w14:textId="77777777" w:rsidR="004B16FD" w:rsidRPr="00415B06" w:rsidRDefault="004B16FD" w:rsidP="004B16FD">
      <w:pPr>
        <w:rPr>
          <w:rFonts w:ascii="Georgia" w:hAnsi="Georgia"/>
          <w:sz w:val="24"/>
        </w:rPr>
      </w:pPr>
    </w:p>
    <w:p w14:paraId="2D33AC6C" w14:textId="77777777" w:rsidR="004B16FD" w:rsidRPr="00415B06" w:rsidRDefault="004B16FD" w:rsidP="004B16FD">
      <w:pPr>
        <w:ind w:left="432" w:hanging="432"/>
        <w:rPr>
          <w:rFonts w:ascii="Georgia" w:hAnsi="Georgia"/>
          <w:sz w:val="24"/>
        </w:rPr>
      </w:pPr>
    </w:p>
    <w:p w14:paraId="326A7FE8" w14:textId="77777777" w:rsidR="004B16FD" w:rsidRPr="00415B06" w:rsidRDefault="004B16FD" w:rsidP="004B16FD">
      <w:pPr>
        <w:ind w:left="432" w:hanging="432"/>
        <w:rPr>
          <w:rFonts w:ascii="Georgia" w:hAnsi="Georgia"/>
          <w:sz w:val="24"/>
        </w:rPr>
      </w:pPr>
    </w:p>
    <w:p w14:paraId="3AB9A480" w14:textId="77777777" w:rsidR="004B16FD" w:rsidRPr="00415B06" w:rsidRDefault="004B16FD" w:rsidP="004B16FD">
      <w:pPr>
        <w:ind w:left="432" w:hanging="432"/>
        <w:rPr>
          <w:rFonts w:ascii="Georgia" w:hAnsi="Georgia"/>
          <w:sz w:val="24"/>
        </w:rPr>
      </w:pPr>
      <w:r w:rsidRPr="00415B06">
        <w:rPr>
          <w:rFonts w:ascii="Georgia" w:hAnsi="Georgia"/>
          <w:sz w:val="24"/>
        </w:rPr>
        <w:t>3.</w:t>
      </w:r>
      <w:r w:rsidRPr="00415B06">
        <w:rPr>
          <w:rFonts w:ascii="Georgia" w:hAnsi="Georgia"/>
          <w:sz w:val="24"/>
        </w:rPr>
        <w:tab/>
        <w:t>What is a substrate?  What is a product?  What is an enzyme?</w:t>
      </w:r>
    </w:p>
    <w:p w14:paraId="7EE88555" w14:textId="77777777" w:rsidR="004B16FD" w:rsidRPr="00415B06" w:rsidRDefault="004B16FD" w:rsidP="004B16FD">
      <w:pPr>
        <w:ind w:left="432" w:hanging="432"/>
        <w:rPr>
          <w:rFonts w:ascii="Georgia" w:hAnsi="Georgia"/>
          <w:sz w:val="24"/>
        </w:rPr>
      </w:pPr>
    </w:p>
    <w:p w14:paraId="39500EFB" w14:textId="77777777" w:rsidR="004B16FD" w:rsidRPr="00415B06" w:rsidRDefault="004B16FD" w:rsidP="004B16FD">
      <w:pPr>
        <w:rPr>
          <w:rFonts w:ascii="Georgia" w:hAnsi="Georgia"/>
          <w:sz w:val="24"/>
        </w:rPr>
      </w:pPr>
    </w:p>
    <w:p w14:paraId="4F5B8BD3" w14:textId="77777777" w:rsidR="004B16FD" w:rsidRPr="00415B06" w:rsidRDefault="004B16FD" w:rsidP="004B16FD">
      <w:pPr>
        <w:ind w:left="432" w:hanging="432"/>
        <w:rPr>
          <w:rFonts w:ascii="Georgia" w:hAnsi="Georgia"/>
          <w:sz w:val="24"/>
        </w:rPr>
      </w:pPr>
    </w:p>
    <w:p w14:paraId="060FF2ED" w14:textId="77777777" w:rsidR="004B16FD" w:rsidRPr="00415B06" w:rsidRDefault="004B16FD" w:rsidP="004B16FD">
      <w:pPr>
        <w:ind w:left="432" w:hanging="432"/>
        <w:rPr>
          <w:rFonts w:ascii="Georgia" w:hAnsi="Georgia"/>
          <w:sz w:val="24"/>
        </w:rPr>
      </w:pPr>
      <w:r w:rsidRPr="00415B06">
        <w:rPr>
          <w:rFonts w:ascii="Georgia" w:hAnsi="Georgia"/>
          <w:sz w:val="24"/>
        </w:rPr>
        <w:t>4.</w:t>
      </w:r>
      <w:r w:rsidRPr="00415B06">
        <w:rPr>
          <w:rFonts w:ascii="Georgia" w:hAnsi="Georgia"/>
          <w:sz w:val="24"/>
        </w:rPr>
        <w:tab/>
        <w:t>What gas was collected in the closed end of the fermentation tube?</w:t>
      </w:r>
    </w:p>
    <w:p w14:paraId="2CE71656" w14:textId="77777777" w:rsidR="004B16FD" w:rsidRPr="00415B06" w:rsidRDefault="004B16FD" w:rsidP="004B16FD">
      <w:pPr>
        <w:ind w:left="432" w:hanging="432"/>
        <w:rPr>
          <w:rFonts w:ascii="Georgia" w:hAnsi="Georgia"/>
          <w:sz w:val="24"/>
        </w:rPr>
      </w:pPr>
    </w:p>
    <w:p w14:paraId="3850A979" w14:textId="77777777" w:rsidR="004B16FD" w:rsidRPr="00415B06" w:rsidRDefault="004B16FD" w:rsidP="004B16FD">
      <w:pPr>
        <w:ind w:left="432" w:hanging="432"/>
        <w:rPr>
          <w:rFonts w:ascii="Georgia" w:hAnsi="Georgia"/>
          <w:sz w:val="24"/>
        </w:rPr>
      </w:pPr>
    </w:p>
    <w:p w14:paraId="098264B2" w14:textId="77777777" w:rsidR="004B16FD" w:rsidRPr="00415B06" w:rsidRDefault="004B16FD" w:rsidP="004B16FD">
      <w:pPr>
        <w:ind w:left="432" w:hanging="432"/>
        <w:rPr>
          <w:rFonts w:ascii="Georgia" w:hAnsi="Georgia"/>
          <w:sz w:val="24"/>
        </w:rPr>
      </w:pPr>
    </w:p>
    <w:p w14:paraId="6A5DBD0E" w14:textId="77777777" w:rsidR="004B16FD" w:rsidRPr="00415B06" w:rsidRDefault="004B16FD" w:rsidP="004B16FD">
      <w:pPr>
        <w:ind w:left="432" w:hanging="432"/>
        <w:rPr>
          <w:rFonts w:ascii="Georgia" w:hAnsi="Georgia"/>
          <w:sz w:val="24"/>
        </w:rPr>
      </w:pPr>
      <w:r w:rsidRPr="00415B06">
        <w:rPr>
          <w:rFonts w:ascii="Georgia" w:hAnsi="Georgia"/>
          <w:sz w:val="24"/>
        </w:rPr>
        <w:t>5.</w:t>
      </w:r>
      <w:r w:rsidRPr="00415B06">
        <w:rPr>
          <w:rFonts w:ascii="Georgia" w:hAnsi="Georgia"/>
          <w:sz w:val="24"/>
        </w:rPr>
        <w:tab/>
        <w:t>Which living organism provided the enzyme for the fermentation experiment?</w:t>
      </w:r>
    </w:p>
    <w:p w14:paraId="292AAB5D" w14:textId="77777777" w:rsidR="004B16FD" w:rsidRPr="00415B06" w:rsidRDefault="004B16FD" w:rsidP="004B16FD">
      <w:pPr>
        <w:ind w:left="432" w:hanging="432"/>
        <w:rPr>
          <w:rFonts w:ascii="Georgia" w:hAnsi="Georgia"/>
          <w:sz w:val="24"/>
        </w:rPr>
      </w:pPr>
    </w:p>
    <w:p w14:paraId="64FCCA20" w14:textId="77777777" w:rsidR="004B16FD" w:rsidRPr="00415B06" w:rsidRDefault="004B16FD" w:rsidP="004B16FD">
      <w:pPr>
        <w:ind w:left="432" w:hanging="432"/>
        <w:rPr>
          <w:rFonts w:ascii="Georgia" w:hAnsi="Georgia"/>
          <w:sz w:val="24"/>
        </w:rPr>
      </w:pPr>
    </w:p>
    <w:p w14:paraId="50E3286F" w14:textId="77777777" w:rsidR="004B16FD" w:rsidRPr="00415B06" w:rsidRDefault="004B16FD" w:rsidP="004B16FD">
      <w:pPr>
        <w:ind w:left="432" w:hanging="432"/>
        <w:rPr>
          <w:rFonts w:ascii="Georgia" w:hAnsi="Georgia"/>
          <w:sz w:val="24"/>
        </w:rPr>
      </w:pPr>
    </w:p>
    <w:p w14:paraId="3592F900" w14:textId="77777777" w:rsidR="004B16FD" w:rsidRPr="00415B06" w:rsidRDefault="004B16FD" w:rsidP="004B16FD">
      <w:pPr>
        <w:ind w:left="432" w:hanging="432"/>
        <w:rPr>
          <w:rFonts w:ascii="Georgia" w:hAnsi="Georgia"/>
          <w:sz w:val="24"/>
        </w:rPr>
      </w:pPr>
      <w:r w:rsidRPr="00415B06">
        <w:rPr>
          <w:rFonts w:ascii="Georgia" w:hAnsi="Georgia"/>
          <w:sz w:val="24"/>
        </w:rPr>
        <w:t>6.</w:t>
      </w:r>
      <w:r w:rsidRPr="00415B06">
        <w:rPr>
          <w:rFonts w:ascii="Georgia" w:hAnsi="Georgia"/>
          <w:sz w:val="24"/>
        </w:rPr>
        <w:tab/>
        <w:t>What was the function of tube 1 in exercises 1 and 2? Be specific.</w:t>
      </w:r>
    </w:p>
    <w:p w14:paraId="62674433" w14:textId="77777777" w:rsidR="004B16FD" w:rsidRPr="00415B06" w:rsidRDefault="004B16FD" w:rsidP="004B16FD">
      <w:pPr>
        <w:ind w:left="432" w:hanging="432"/>
        <w:rPr>
          <w:rFonts w:ascii="Georgia" w:hAnsi="Georgia"/>
          <w:sz w:val="24"/>
        </w:rPr>
      </w:pPr>
    </w:p>
    <w:p w14:paraId="2EB03225" w14:textId="77777777" w:rsidR="004B16FD" w:rsidRPr="00415B06" w:rsidRDefault="004B16FD" w:rsidP="004B16FD">
      <w:pPr>
        <w:ind w:left="432" w:hanging="432"/>
        <w:rPr>
          <w:rFonts w:ascii="Georgia" w:hAnsi="Georgia"/>
          <w:sz w:val="24"/>
        </w:rPr>
      </w:pPr>
    </w:p>
    <w:p w14:paraId="38807236" w14:textId="77777777" w:rsidR="004B16FD" w:rsidRPr="00415B06" w:rsidRDefault="004B16FD" w:rsidP="004B16FD">
      <w:pPr>
        <w:rPr>
          <w:rFonts w:ascii="Georgia" w:hAnsi="Georgia"/>
          <w:sz w:val="24"/>
        </w:rPr>
      </w:pPr>
    </w:p>
    <w:p w14:paraId="32AA4102" w14:textId="77777777" w:rsidR="004B16FD" w:rsidRPr="00415B06" w:rsidRDefault="004B16FD" w:rsidP="004B16FD">
      <w:pPr>
        <w:ind w:left="432" w:hanging="432"/>
        <w:rPr>
          <w:rFonts w:ascii="Georgia" w:hAnsi="Georgia"/>
          <w:sz w:val="24"/>
        </w:rPr>
      </w:pPr>
      <w:r w:rsidRPr="00415B06">
        <w:rPr>
          <w:rFonts w:ascii="Georgia" w:hAnsi="Georgia"/>
          <w:sz w:val="24"/>
        </w:rPr>
        <w:t>7.</w:t>
      </w:r>
      <w:r w:rsidRPr="00415B06">
        <w:rPr>
          <w:rFonts w:ascii="Georgia" w:hAnsi="Georgia"/>
          <w:sz w:val="24"/>
        </w:rPr>
        <w:tab/>
        <w:t>What was the function of glucose in these experiments?</w:t>
      </w:r>
    </w:p>
    <w:p w14:paraId="488CB6D4" w14:textId="77777777" w:rsidR="004B16FD" w:rsidRPr="00415B06" w:rsidRDefault="004B16FD" w:rsidP="004B16FD">
      <w:pPr>
        <w:ind w:left="432" w:hanging="432"/>
        <w:rPr>
          <w:rFonts w:ascii="Georgia" w:hAnsi="Georgia"/>
          <w:sz w:val="24"/>
        </w:rPr>
      </w:pPr>
    </w:p>
    <w:p w14:paraId="594EB955" w14:textId="77777777" w:rsidR="004B16FD" w:rsidRPr="00415B06" w:rsidRDefault="004B16FD" w:rsidP="004B16FD">
      <w:pPr>
        <w:rPr>
          <w:rFonts w:ascii="Georgia" w:hAnsi="Georgia"/>
          <w:sz w:val="24"/>
        </w:rPr>
      </w:pPr>
    </w:p>
    <w:p w14:paraId="3C28D54F" w14:textId="77777777" w:rsidR="004B16FD" w:rsidRPr="00415B06" w:rsidRDefault="004B16FD" w:rsidP="004B16FD">
      <w:pPr>
        <w:ind w:left="432" w:hanging="432"/>
        <w:rPr>
          <w:rFonts w:ascii="Georgia" w:hAnsi="Georgia"/>
          <w:sz w:val="24"/>
        </w:rPr>
      </w:pPr>
    </w:p>
    <w:p w14:paraId="058C12F7" w14:textId="77777777" w:rsidR="004B16FD" w:rsidRPr="00415B06" w:rsidRDefault="004B16FD" w:rsidP="004B16FD">
      <w:pPr>
        <w:ind w:left="432" w:hanging="432"/>
        <w:rPr>
          <w:rFonts w:ascii="Georgia" w:hAnsi="Georgia"/>
          <w:sz w:val="24"/>
        </w:rPr>
      </w:pPr>
      <w:r w:rsidRPr="00415B06">
        <w:rPr>
          <w:rFonts w:ascii="Georgia" w:hAnsi="Georgia"/>
          <w:sz w:val="24"/>
        </w:rPr>
        <w:t>8.</w:t>
      </w:r>
      <w:r w:rsidRPr="00415B06">
        <w:rPr>
          <w:rFonts w:ascii="Georgia" w:hAnsi="Georgia"/>
          <w:sz w:val="24"/>
        </w:rPr>
        <w:tab/>
        <w:t>What is the effect of sodium fluoride (NaF) in this experiment?</w:t>
      </w:r>
    </w:p>
    <w:p w14:paraId="69C04A58" w14:textId="77777777" w:rsidR="004B16FD" w:rsidRPr="00415B06" w:rsidRDefault="004B16FD" w:rsidP="004B16FD">
      <w:pPr>
        <w:ind w:left="432" w:hanging="432"/>
        <w:rPr>
          <w:rFonts w:ascii="Georgia" w:hAnsi="Georgia"/>
          <w:sz w:val="24"/>
        </w:rPr>
      </w:pPr>
    </w:p>
    <w:p w14:paraId="10F11027" w14:textId="77777777" w:rsidR="004B16FD" w:rsidRPr="00415B06" w:rsidRDefault="004B16FD" w:rsidP="004B16FD">
      <w:pPr>
        <w:ind w:left="432" w:hanging="432"/>
        <w:rPr>
          <w:rFonts w:ascii="Georgia" w:hAnsi="Georgia"/>
          <w:sz w:val="24"/>
        </w:rPr>
      </w:pPr>
    </w:p>
    <w:p w14:paraId="0B055727" w14:textId="77777777" w:rsidR="004B16FD" w:rsidRPr="00415B06" w:rsidRDefault="004B16FD" w:rsidP="004B16FD">
      <w:pPr>
        <w:ind w:left="432" w:hanging="432"/>
        <w:rPr>
          <w:rFonts w:ascii="Georgia" w:hAnsi="Georgia"/>
          <w:sz w:val="24"/>
        </w:rPr>
      </w:pPr>
    </w:p>
    <w:p w14:paraId="66ED225F" w14:textId="77777777" w:rsidR="004B16FD" w:rsidRPr="00415B06" w:rsidRDefault="004B16FD" w:rsidP="004B16FD">
      <w:pPr>
        <w:ind w:left="432" w:hanging="432"/>
        <w:rPr>
          <w:rFonts w:ascii="Georgia" w:hAnsi="Georgia"/>
          <w:sz w:val="24"/>
        </w:rPr>
      </w:pPr>
    </w:p>
    <w:p w14:paraId="324C80FC" w14:textId="77777777" w:rsidR="004B16FD" w:rsidRPr="00415B06" w:rsidRDefault="004B16FD" w:rsidP="004B16FD">
      <w:pPr>
        <w:ind w:left="432" w:hanging="432"/>
        <w:rPr>
          <w:rFonts w:ascii="Georgia" w:hAnsi="Georgia"/>
          <w:sz w:val="24"/>
        </w:rPr>
      </w:pPr>
      <w:r w:rsidRPr="00415B06">
        <w:rPr>
          <w:rFonts w:ascii="Georgia" w:hAnsi="Georgia"/>
          <w:sz w:val="24"/>
        </w:rPr>
        <w:t>9.</w:t>
      </w:r>
      <w:r w:rsidRPr="00415B06">
        <w:rPr>
          <w:rFonts w:ascii="Georgia" w:hAnsi="Georgia"/>
          <w:sz w:val="24"/>
        </w:rPr>
        <w:tab/>
        <w:t>A change in color of the bromothymol blue (from blue to yellow) indicated the presence of what substance?</w:t>
      </w:r>
    </w:p>
    <w:p w14:paraId="3BFD21A8" w14:textId="77777777" w:rsidR="004B16FD" w:rsidRPr="00415B06" w:rsidRDefault="004B16FD" w:rsidP="004B16FD">
      <w:pPr>
        <w:pStyle w:val="BodyText"/>
        <w:ind w:left="432" w:hanging="432"/>
        <w:rPr>
          <w:rFonts w:ascii="Georgia" w:hAnsi="Georgia"/>
        </w:rPr>
      </w:pPr>
    </w:p>
    <w:p w14:paraId="79010943" w14:textId="77777777" w:rsidR="004B16FD" w:rsidRPr="00415B06" w:rsidRDefault="004B16FD" w:rsidP="004B16FD">
      <w:pPr>
        <w:pStyle w:val="BodyText"/>
        <w:ind w:left="432" w:hanging="432"/>
        <w:rPr>
          <w:rFonts w:ascii="Georgia" w:hAnsi="Georgia"/>
        </w:rPr>
      </w:pPr>
    </w:p>
    <w:p w14:paraId="37CD4A5F" w14:textId="77777777" w:rsidR="004B16FD" w:rsidRPr="00415B06" w:rsidRDefault="004B16FD" w:rsidP="004B16FD">
      <w:pPr>
        <w:tabs>
          <w:tab w:val="left" w:pos="-1440"/>
          <w:tab w:val="left" w:pos="-720"/>
          <w:tab w:val="left" w:pos="720"/>
          <w:tab w:val="left" w:pos="1429"/>
          <w:tab w:val="left" w:pos="2886"/>
          <w:tab w:val="left" w:pos="3945"/>
          <w:tab w:val="left" w:pos="5402"/>
          <w:tab w:val="left" w:pos="6859"/>
          <w:tab w:val="left" w:pos="7920"/>
        </w:tabs>
        <w:jc w:val="both"/>
        <w:rPr>
          <w:rFonts w:ascii="Georgia" w:hAnsi="Georgia"/>
          <w:sz w:val="24"/>
        </w:rPr>
      </w:pPr>
    </w:p>
    <w:p w14:paraId="59AB023D" w14:textId="77777777" w:rsidR="004B16FD" w:rsidRPr="00415B06" w:rsidRDefault="004B16FD" w:rsidP="004B16FD">
      <w:pPr>
        <w:tabs>
          <w:tab w:val="left" w:pos="-1440"/>
          <w:tab w:val="left" w:pos="-720"/>
          <w:tab w:val="left" w:pos="720"/>
          <w:tab w:val="left" w:pos="1429"/>
          <w:tab w:val="left" w:pos="2886"/>
          <w:tab w:val="left" w:pos="3945"/>
          <w:tab w:val="left" w:pos="5402"/>
          <w:tab w:val="left" w:pos="6859"/>
          <w:tab w:val="left" w:pos="7920"/>
        </w:tabs>
        <w:ind w:left="432" w:hanging="432"/>
        <w:jc w:val="both"/>
        <w:rPr>
          <w:rFonts w:ascii="Georgia" w:hAnsi="Georgia"/>
          <w:sz w:val="24"/>
        </w:rPr>
      </w:pPr>
    </w:p>
    <w:p w14:paraId="6B0563F0" w14:textId="6127A960" w:rsidR="008D0ADE" w:rsidRPr="009D2ACD" w:rsidRDefault="004B16FD" w:rsidP="003970D2">
      <w:pPr>
        <w:tabs>
          <w:tab w:val="left" w:pos="-1440"/>
          <w:tab w:val="left" w:pos="-720"/>
          <w:tab w:val="left" w:pos="720"/>
          <w:tab w:val="left" w:pos="1429"/>
          <w:tab w:val="left" w:pos="2886"/>
          <w:tab w:val="left" w:pos="3945"/>
          <w:tab w:val="left" w:pos="5402"/>
          <w:tab w:val="left" w:pos="6859"/>
          <w:tab w:val="left" w:pos="7920"/>
        </w:tabs>
        <w:ind w:left="432" w:hanging="432"/>
        <w:jc w:val="both"/>
        <w:rPr>
          <w:rFonts w:asciiTheme="minorHAnsi" w:hAnsiTheme="minorHAnsi"/>
          <w:sz w:val="24"/>
          <w:szCs w:val="24"/>
        </w:rPr>
      </w:pPr>
      <w:r w:rsidRPr="00415B06">
        <w:rPr>
          <w:rFonts w:ascii="Georgia" w:hAnsi="Georgia"/>
          <w:sz w:val="24"/>
        </w:rPr>
        <w:t>10.</w:t>
      </w:r>
      <w:r w:rsidRPr="00415B06">
        <w:rPr>
          <w:rFonts w:ascii="Georgia" w:hAnsi="Georgia"/>
          <w:sz w:val="24"/>
        </w:rPr>
        <w:tab/>
        <w:t>In exercise 4, why were the 2 flasks placed in the dark</w:t>
      </w:r>
      <w:r w:rsidRPr="009D2ACD">
        <w:rPr>
          <w:rFonts w:asciiTheme="minorHAnsi" w:hAnsiTheme="minorHAnsi"/>
          <w:sz w:val="24"/>
        </w:rPr>
        <w:t>?</w:t>
      </w:r>
      <w:bookmarkEnd w:id="1"/>
    </w:p>
    <w:sectPr w:rsidR="008D0ADE" w:rsidRPr="009D2ACD" w:rsidSect="00C262DC">
      <w:footerReference w:type="even" r:id="rId7"/>
      <w:footerReference w:type="default" r:id="rId8"/>
      <w:footerReference w:type="first" r:id="rId9"/>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5CE62" w14:textId="77777777" w:rsidR="00FF7121" w:rsidRDefault="00FF7121">
      <w:r>
        <w:separator/>
      </w:r>
    </w:p>
  </w:endnote>
  <w:endnote w:type="continuationSeparator" w:id="0">
    <w:p w14:paraId="098048D8" w14:textId="77777777" w:rsidR="00FF7121" w:rsidRDefault="00FF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14B2F" w14:textId="77777777" w:rsidR="00AA40B4" w:rsidRDefault="00AA4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EE2F4D" w14:textId="77777777" w:rsidR="00AA40B4" w:rsidRDefault="00AA40B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6121" w14:textId="77777777" w:rsidR="00AA40B4" w:rsidRDefault="00AA40B4" w:rsidP="004C2573">
    <w:pPr>
      <w:pStyle w:val="Footer"/>
      <w:tabs>
        <w:tab w:val="clear" w:pos="8640"/>
        <w:tab w:val="right" w:pos="8190"/>
      </w:tabs>
      <w:ind w:right="360"/>
      <w:jc w:val="center"/>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sidR="00AA6615">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25A7B" w14:textId="58450B02" w:rsidR="00AA40B4" w:rsidRDefault="00AA40B4">
    <w:pPr>
      <w:pStyle w:val="Footer"/>
    </w:pPr>
    <w:r>
      <w:fldChar w:fldCharType="begin"/>
    </w:r>
    <w:r>
      <w:instrText xml:space="preserve"> DATE \@ "MM/dd/yy" </w:instrText>
    </w:r>
    <w:r>
      <w:fldChar w:fldCharType="separate"/>
    </w:r>
    <w:r w:rsidR="00AA6615">
      <w:rPr>
        <w:noProof/>
      </w:rPr>
      <w:t>09/15/22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B056F" w14:textId="77777777" w:rsidR="00FF7121" w:rsidRDefault="00FF7121">
      <w:r>
        <w:separator/>
      </w:r>
    </w:p>
  </w:footnote>
  <w:footnote w:type="continuationSeparator" w:id="0">
    <w:p w14:paraId="7900EC8B" w14:textId="77777777" w:rsidR="00FF7121" w:rsidRDefault="00FF7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72D"/>
    <w:multiLevelType w:val="hybridMultilevel"/>
    <w:tmpl w:val="018EF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194699"/>
    <w:multiLevelType w:val="singleLevel"/>
    <w:tmpl w:val="1F42A414"/>
    <w:lvl w:ilvl="0">
      <w:start w:val="1"/>
      <w:numFmt w:val="lowerLetter"/>
      <w:lvlText w:val="%1."/>
      <w:lvlJc w:val="left"/>
      <w:pPr>
        <w:tabs>
          <w:tab w:val="num" w:pos="765"/>
        </w:tabs>
        <w:ind w:left="765" w:hanging="405"/>
      </w:pPr>
      <w:rPr>
        <w:rFonts w:cs="Times New Roman" w:hint="default"/>
      </w:rPr>
    </w:lvl>
  </w:abstractNum>
  <w:abstractNum w:abstractNumId="2" w15:restartNumberingAfterBreak="0">
    <w:nsid w:val="096110FF"/>
    <w:multiLevelType w:val="singleLevel"/>
    <w:tmpl w:val="8A289254"/>
    <w:lvl w:ilvl="0">
      <w:start w:val="2"/>
      <w:numFmt w:val="decimal"/>
      <w:lvlText w:val="%1."/>
      <w:lvlJc w:val="left"/>
      <w:pPr>
        <w:tabs>
          <w:tab w:val="num" w:pos="1425"/>
        </w:tabs>
        <w:ind w:left="1425" w:hanging="705"/>
      </w:pPr>
      <w:rPr>
        <w:rFonts w:cs="Times New Roman" w:hint="default"/>
      </w:rPr>
    </w:lvl>
  </w:abstractNum>
  <w:abstractNum w:abstractNumId="3" w15:restartNumberingAfterBreak="0">
    <w:nsid w:val="0B277F30"/>
    <w:multiLevelType w:val="hybridMultilevel"/>
    <w:tmpl w:val="54D847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347CC2"/>
    <w:multiLevelType w:val="hybridMultilevel"/>
    <w:tmpl w:val="B96027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37A45"/>
    <w:multiLevelType w:val="hybridMultilevel"/>
    <w:tmpl w:val="89EC92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323E04"/>
    <w:multiLevelType w:val="singleLevel"/>
    <w:tmpl w:val="A468A308"/>
    <w:lvl w:ilvl="0">
      <w:start w:val="2"/>
      <w:numFmt w:val="decimal"/>
      <w:lvlText w:val="%1."/>
      <w:lvlJc w:val="left"/>
      <w:pPr>
        <w:tabs>
          <w:tab w:val="num" w:pos="1440"/>
        </w:tabs>
        <w:ind w:left="1440" w:hanging="720"/>
      </w:pPr>
      <w:rPr>
        <w:rFonts w:cs="Times New Roman" w:hint="default"/>
      </w:rPr>
    </w:lvl>
  </w:abstractNum>
  <w:abstractNum w:abstractNumId="7" w15:restartNumberingAfterBreak="0">
    <w:nsid w:val="0E7B2F23"/>
    <w:multiLevelType w:val="hybridMultilevel"/>
    <w:tmpl w:val="E8244A62"/>
    <w:lvl w:ilvl="0" w:tplc="227C4AF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09B3800"/>
    <w:multiLevelType w:val="hybridMultilevel"/>
    <w:tmpl w:val="973C6A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7B377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13722C8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1" w15:restartNumberingAfterBreak="0">
    <w:nsid w:val="1480252E"/>
    <w:multiLevelType w:val="singleLevel"/>
    <w:tmpl w:val="42A640EA"/>
    <w:lvl w:ilvl="0">
      <w:start w:val="1"/>
      <w:numFmt w:val="lowerLetter"/>
      <w:lvlText w:val="%1."/>
      <w:lvlJc w:val="left"/>
      <w:pPr>
        <w:tabs>
          <w:tab w:val="num" w:pos="585"/>
        </w:tabs>
        <w:ind w:left="585" w:hanging="405"/>
      </w:pPr>
      <w:rPr>
        <w:rFonts w:cs="Times New Roman" w:hint="default"/>
      </w:rPr>
    </w:lvl>
  </w:abstractNum>
  <w:abstractNum w:abstractNumId="12" w15:restartNumberingAfterBreak="0">
    <w:nsid w:val="154A7AF8"/>
    <w:multiLevelType w:val="hybridMultilevel"/>
    <w:tmpl w:val="CFDCC5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D23ADC"/>
    <w:multiLevelType w:val="hybridMultilevel"/>
    <w:tmpl w:val="0F22F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F124CC"/>
    <w:multiLevelType w:val="hybridMultilevel"/>
    <w:tmpl w:val="BE8A3E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F874E6"/>
    <w:multiLevelType w:val="hybridMultilevel"/>
    <w:tmpl w:val="E326B0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9608D2"/>
    <w:multiLevelType w:val="hybridMultilevel"/>
    <w:tmpl w:val="A6A0EEB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406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644FE5"/>
    <w:multiLevelType w:val="hybridMultilevel"/>
    <w:tmpl w:val="AD842AD6"/>
    <w:lvl w:ilvl="0" w:tplc="4298133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A53F9"/>
    <w:multiLevelType w:val="hybridMultilevel"/>
    <w:tmpl w:val="76DC51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B31EF1"/>
    <w:multiLevelType w:val="hybridMultilevel"/>
    <w:tmpl w:val="71902C4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47173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3A8010DF"/>
    <w:multiLevelType w:val="singleLevel"/>
    <w:tmpl w:val="F36AC330"/>
    <w:lvl w:ilvl="0">
      <w:start w:val="1"/>
      <w:numFmt w:val="decimal"/>
      <w:lvlText w:val="%1."/>
      <w:lvlJc w:val="left"/>
      <w:pPr>
        <w:tabs>
          <w:tab w:val="num" w:pos="720"/>
        </w:tabs>
        <w:ind w:left="720" w:hanging="720"/>
      </w:pPr>
      <w:rPr>
        <w:rFonts w:cs="Times New Roman" w:hint="default"/>
      </w:rPr>
    </w:lvl>
  </w:abstractNum>
  <w:abstractNum w:abstractNumId="23" w15:restartNumberingAfterBreak="0">
    <w:nsid w:val="3AAB6EED"/>
    <w:multiLevelType w:val="hybridMultilevel"/>
    <w:tmpl w:val="498AC6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542421"/>
    <w:multiLevelType w:val="hybridMultilevel"/>
    <w:tmpl w:val="D8BC585C"/>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D82684C"/>
    <w:multiLevelType w:val="hybridMultilevel"/>
    <w:tmpl w:val="D71603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23A92"/>
    <w:multiLevelType w:val="hybridMultilevel"/>
    <w:tmpl w:val="2BAA9F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DE7D42"/>
    <w:multiLevelType w:val="hybridMultilevel"/>
    <w:tmpl w:val="B894B5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5963C5"/>
    <w:multiLevelType w:val="hybridMultilevel"/>
    <w:tmpl w:val="5768A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9E70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8E64F1"/>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49365B1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4FD85269"/>
    <w:multiLevelType w:val="hybridMultilevel"/>
    <w:tmpl w:val="7A9AD144"/>
    <w:lvl w:ilvl="0" w:tplc="158C0F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4FF065DF"/>
    <w:multiLevelType w:val="singleLevel"/>
    <w:tmpl w:val="B0705AAA"/>
    <w:lvl w:ilvl="0">
      <w:start w:val="1"/>
      <w:numFmt w:val="lowerLetter"/>
      <w:lvlText w:val="%1."/>
      <w:lvlJc w:val="left"/>
      <w:pPr>
        <w:tabs>
          <w:tab w:val="num" w:pos="825"/>
        </w:tabs>
        <w:ind w:left="825" w:hanging="465"/>
      </w:pPr>
      <w:rPr>
        <w:rFonts w:cs="Times New Roman" w:hint="default"/>
      </w:rPr>
    </w:lvl>
  </w:abstractNum>
  <w:abstractNum w:abstractNumId="34" w15:restartNumberingAfterBreak="0">
    <w:nsid w:val="53F93F2E"/>
    <w:multiLevelType w:val="hybridMultilevel"/>
    <w:tmpl w:val="48F2C988"/>
    <w:lvl w:ilvl="0" w:tplc="0409000F">
      <w:start w:val="1"/>
      <w:numFmt w:val="decimal"/>
      <w:lvlText w:val="%1."/>
      <w:lvlJc w:val="left"/>
      <w:pPr>
        <w:tabs>
          <w:tab w:val="num" w:pos="720"/>
        </w:tabs>
        <w:ind w:left="720" w:hanging="360"/>
      </w:pPr>
      <w:rPr>
        <w:rFonts w:hint="default"/>
      </w:rPr>
    </w:lvl>
    <w:lvl w:ilvl="1" w:tplc="158C0F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290314"/>
    <w:multiLevelType w:val="singleLevel"/>
    <w:tmpl w:val="795EAFB8"/>
    <w:lvl w:ilvl="0">
      <w:start w:val="1"/>
      <w:numFmt w:val="lowerLetter"/>
      <w:lvlText w:val="%1."/>
      <w:lvlJc w:val="left"/>
      <w:pPr>
        <w:tabs>
          <w:tab w:val="num" w:pos="720"/>
        </w:tabs>
        <w:ind w:left="720" w:hanging="360"/>
      </w:pPr>
      <w:rPr>
        <w:rFonts w:cs="Times New Roman" w:hint="default"/>
      </w:rPr>
    </w:lvl>
  </w:abstractNum>
  <w:abstractNum w:abstractNumId="36" w15:restartNumberingAfterBreak="0">
    <w:nsid w:val="55002F81"/>
    <w:multiLevelType w:val="singleLevel"/>
    <w:tmpl w:val="49E2FABE"/>
    <w:lvl w:ilvl="0">
      <w:start w:val="2"/>
      <w:numFmt w:val="decimal"/>
      <w:lvlText w:val="%1."/>
      <w:lvlJc w:val="left"/>
      <w:pPr>
        <w:tabs>
          <w:tab w:val="num" w:pos="720"/>
        </w:tabs>
        <w:ind w:left="720" w:hanging="720"/>
      </w:pPr>
      <w:rPr>
        <w:rFonts w:cs="Times New Roman" w:hint="default"/>
      </w:rPr>
    </w:lvl>
  </w:abstractNum>
  <w:abstractNum w:abstractNumId="37" w15:restartNumberingAfterBreak="0">
    <w:nsid w:val="59717C3D"/>
    <w:multiLevelType w:val="hybridMultilevel"/>
    <w:tmpl w:val="2F5C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A4A76"/>
    <w:multiLevelType w:val="hybridMultilevel"/>
    <w:tmpl w:val="8BC8DFEC"/>
    <w:lvl w:ilvl="0" w:tplc="EF682FD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B05C5B"/>
    <w:multiLevelType w:val="hybridMultilevel"/>
    <w:tmpl w:val="F1CA85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836161"/>
    <w:multiLevelType w:val="hybridMultilevel"/>
    <w:tmpl w:val="E0A6D9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2E74A7"/>
    <w:multiLevelType w:val="hybridMultilevel"/>
    <w:tmpl w:val="624A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F7C80"/>
    <w:multiLevelType w:val="multilevel"/>
    <w:tmpl w:val="8CD8E2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29518F2"/>
    <w:multiLevelType w:val="hybridMultilevel"/>
    <w:tmpl w:val="49E4014C"/>
    <w:lvl w:ilvl="0" w:tplc="D9AC1356">
      <w:start w:val="1"/>
      <w:numFmt w:val="decimal"/>
      <w:lvlText w:val="%1."/>
      <w:lvlJc w:val="left"/>
      <w:pPr>
        <w:tabs>
          <w:tab w:val="num" w:pos="432"/>
        </w:tabs>
        <w:ind w:left="432" w:hanging="42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44" w15:restartNumberingAfterBreak="0">
    <w:nsid w:val="72C71A49"/>
    <w:multiLevelType w:val="hybridMultilevel"/>
    <w:tmpl w:val="3F70FE80"/>
    <w:lvl w:ilvl="0" w:tplc="877AC488">
      <w:start w:val="1"/>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num w:numId="1">
    <w:abstractNumId w:val="22"/>
  </w:num>
  <w:num w:numId="2">
    <w:abstractNumId w:val="36"/>
  </w:num>
  <w:num w:numId="3">
    <w:abstractNumId w:val="2"/>
  </w:num>
  <w:num w:numId="4">
    <w:abstractNumId w:val="31"/>
  </w:num>
  <w:num w:numId="5">
    <w:abstractNumId w:val="6"/>
  </w:num>
  <w:num w:numId="6">
    <w:abstractNumId w:val="17"/>
  </w:num>
  <w:num w:numId="7">
    <w:abstractNumId w:val="29"/>
  </w:num>
  <w:num w:numId="8">
    <w:abstractNumId w:val="21"/>
  </w:num>
  <w:num w:numId="9">
    <w:abstractNumId w:val="35"/>
  </w:num>
  <w:num w:numId="10">
    <w:abstractNumId w:val="10"/>
  </w:num>
  <w:num w:numId="11">
    <w:abstractNumId w:val="1"/>
  </w:num>
  <w:num w:numId="12">
    <w:abstractNumId w:val="11"/>
  </w:num>
  <w:num w:numId="13">
    <w:abstractNumId w:val="33"/>
  </w:num>
  <w:num w:numId="14">
    <w:abstractNumId w:val="44"/>
  </w:num>
  <w:num w:numId="15">
    <w:abstractNumId w:val="39"/>
  </w:num>
  <w:num w:numId="16">
    <w:abstractNumId w:val="0"/>
  </w:num>
  <w:num w:numId="17">
    <w:abstractNumId w:val="4"/>
  </w:num>
  <w:num w:numId="18">
    <w:abstractNumId w:val="23"/>
  </w:num>
  <w:num w:numId="19">
    <w:abstractNumId w:val="40"/>
  </w:num>
  <w:num w:numId="20">
    <w:abstractNumId w:val="19"/>
  </w:num>
  <w:num w:numId="21">
    <w:abstractNumId w:val="7"/>
  </w:num>
  <w:num w:numId="22">
    <w:abstractNumId w:val="14"/>
  </w:num>
  <w:num w:numId="23">
    <w:abstractNumId w:val="9"/>
  </w:num>
  <w:num w:numId="24">
    <w:abstractNumId w:val="30"/>
  </w:num>
  <w:num w:numId="25">
    <w:abstractNumId w:val="41"/>
  </w:num>
  <w:num w:numId="26">
    <w:abstractNumId w:val="24"/>
  </w:num>
  <w:num w:numId="27">
    <w:abstractNumId w:val="20"/>
  </w:num>
  <w:num w:numId="28">
    <w:abstractNumId w:val="15"/>
  </w:num>
  <w:num w:numId="29">
    <w:abstractNumId w:val="28"/>
  </w:num>
  <w:num w:numId="30">
    <w:abstractNumId w:val="38"/>
  </w:num>
  <w:num w:numId="31">
    <w:abstractNumId w:val="8"/>
  </w:num>
  <w:num w:numId="32">
    <w:abstractNumId w:val="42"/>
  </w:num>
  <w:num w:numId="33">
    <w:abstractNumId w:val="5"/>
  </w:num>
  <w:num w:numId="34">
    <w:abstractNumId w:val="25"/>
  </w:num>
  <w:num w:numId="35">
    <w:abstractNumId w:val="12"/>
  </w:num>
  <w:num w:numId="36">
    <w:abstractNumId w:val="18"/>
  </w:num>
  <w:num w:numId="37">
    <w:abstractNumId w:val="3"/>
  </w:num>
  <w:num w:numId="38">
    <w:abstractNumId w:val="43"/>
  </w:num>
  <w:num w:numId="39">
    <w:abstractNumId w:val="27"/>
  </w:num>
  <w:num w:numId="40">
    <w:abstractNumId w:val="34"/>
  </w:num>
  <w:num w:numId="41">
    <w:abstractNumId w:val="13"/>
  </w:num>
  <w:num w:numId="42">
    <w:abstractNumId w:val="26"/>
  </w:num>
  <w:num w:numId="43">
    <w:abstractNumId w:val="16"/>
  </w:num>
  <w:num w:numId="44">
    <w:abstractNumId w:val="3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42"/>
    <w:rsid w:val="00027F41"/>
    <w:rsid w:val="00045DD5"/>
    <w:rsid w:val="00053836"/>
    <w:rsid w:val="00057BAB"/>
    <w:rsid w:val="00064ACD"/>
    <w:rsid w:val="000A30B0"/>
    <w:rsid w:val="000A5E31"/>
    <w:rsid w:val="000B0C54"/>
    <w:rsid w:val="000C0E97"/>
    <w:rsid w:val="000E30C2"/>
    <w:rsid w:val="000E6E52"/>
    <w:rsid w:val="001001AB"/>
    <w:rsid w:val="00125F00"/>
    <w:rsid w:val="001512F7"/>
    <w:rsid w:val="00153DEA"/>
    <w:rsid w:val="00166C85"/>
    <w:rsid w:val="00187F7B"/>
    <w:rsid w:val="001A4A7B"/>
    <w:rsid w:val="001B59B9"/>
    <w:rsid w:val="001C2088"/>
    <w:rsid w:val="001D26D6"/>
    <w:rsid w:val="00230A6A"/>
    <w:rsid w:val="00237182"/>
    <w:rsid w:val="00242EA3"/>
    <w:rsid w:val="002561A5"/>
    <w:rsid w:val="002E2BD1"/>
    <w:rsid w:val="00325DC0"/>
    <w:rsid w:val="00340F8C"/>
    <w:rsid w:val="003813B3"/>
    <w:rsid w:val="00393D69"/>
    <w:rsid w:val="003970D2"/>
    <w:rsid w:val="003C0240"/>
    <w:rsid w:val="00415B06"/>
    <w:rsid w:val="0045758F"/>
    <w:rsid w:val="004B16FD"/>
    <w:rsid w:val="004C2573"/>
    <w:rsid w:val="004E55EC"/>
    <w:rsid w:val="004F02B8"/>
    <w:rsid w:val="00547405"/>
    <w:rsid w:val="00564159"/>
    <w:rsid w:val="00565841"/>
    <w:rsid w:val="00581805"/>
    <w:rsid w:val="005952A9"/>
    <w:rsid w:val="005A091B"/>
    <w:rsid w:val="005B4327"/>
    <w:rsid w:val="005B564F"/>
    <w:rsid w:val="005C0E0F"/>
    <w:rsid w:val="005C1D6E"/>
    <w:rsid w:val="005F5372"/>
    <w:rsid w:val="006030F8"/>
    <w:rsid w:val="00607691"/>
    <w:rsid w:val="006131CA"/>
    <w:rsid w:val="006259CA"/>
    <w:rsid w:val="0063282A"/>
    <w:rsid w:val="00666FC0"/>
    <w:rsid w:val="00686FF6"/>
    <w:rsid w:val="0069372E"/>
    <w:rsid w:val="006C2613"/>
    <w:rsid w:val="006D4F47"/>
    <w:rsid w:val="00710698"/>
    <w:rsid w:val="00730943"/>
    <w:rsid w:val="007354DE"/>
    <w:rsid w:val="00744D30"/>
    <w:rsid w:val="00754117"/>
    <w:rsid w:val="007629D5"/>
    <w:rsid w:val="00774B60"/>
    <w:rsid w:val="007A538F"/>
    <w:rsid w:val="007B0BAB"/>
    <w:rsid w:val="007B3BC6"/>
    <w:rsid w:val="007B63CB"/>
    <w:rsid w:val="007F0E20"/>
    <w:rsid w:val="008166B3"/>
    <w:rsid w:val="00824BB1"/>
    <w:rsid w:val="008420F4"/>
    <w:rsid w:val="0084412A"/>
    <w:rsid w:val="0084416D"/>
    <w:rsid w:val="00845CC3"/>
    <w:rsid w:val="0087599A"/>
    <w:rsid w:val="0088258D"/>
    <w:rsid w:val="008904E3"/>
    <w:rsid w:val="008B0DA3"/>
    <w:rsid w:val="008B4CBC"/>
    <w:rsid w:val="008D0ADE"/>
    <w:rsid w:val="008D2675"/>
    <w:rsid w:val="008D6CAF"/>
    <w:rsid w:val="00917779"/>
    <w:rsid w:val="00922C76"/>
    <w:rsid w:val="009532F2"/>
    <w:rsid w:val="009904D2"/>
    <w:rsid w:val="009A3761"/>
    <w:rsid w:val="009C13FB"/>
    <w:rsid w:val="009D2ACD"/>
    <w:rsid w:val="009F71C9"/>
    <w:rsid w:val="00A12C55"/>
    <w:rsid w:val="00A35328"/>
    <w:rsid w:val="00A423B0"/>
    <w:rsid w:val="00A57740"/>
    <w:rsid w:val="00A77BE4"/>
    <w:rsid w:val="00AA3BF2"/>
    <w:rsid w:val="00AA40B4"/>
    <w:rsid w:val="00AA6615"/>
    <w:rsid w:val="00AF36DB"/>
    <w:rsid w:val="00B768D9"/>
    <w:rsid w:val="00B77C93"/>
    <w:rsid w:val="00B77D3C"/>
    <w:rsid w:val="00B95FE9"/>
    <w:rsid w:val="00BC5142"/>
    <w:rsid w:val="00BE4F35"/>
    <w:rsid w:val="00C01B5A"/>
    <w:rsid w:val="00C1028F"/>
    <w:rsid w:val="00C113D6"/>
    <w:rsid w:val="00C262DC"/>
    <w:rsid w:val="00C51120"/>
    <w:rsid w:val="00C61ADD"/>
    <w:rsid w:val="00CA70A6"/>
    <w:rsid w:val="00CB69AF"/>
    <w:rsid w:val="00CF4205"/>
    <w:rsid w:val="00D858D0"/>
    <w:rsid w:val="00DD08AA"/>
    <w:rsid w:val="00DD3213"/>
    <w:rsid w:val="00DD6815"/>
    <w:rsid w:val="00DE6A7E"/>
    <w:rsid w:val="00DE7DD1"/>
    <w:rsid w:val="00E941D3"/>
    <w:rsid w:val="00E96EA2"/>
    <w:rsid w:val="00ED0F96"/>
    <w:rsid w:val="00EF1F3C"/>
    <w:rsid w:val="00EF4D64"/>
    <w:rsid w:val="00EF7B4C"/>
    <w:rsid w:val="00F07D38"/>
    <w:rsid w:val="00F16CD6"/>
    <w:rsid w:val="00F22D1C"/>
    <w:rsid w:val="00F232BF"/>
    <w:rsid w:val="00F649DD"/>
    <w:rsid w:val="00F87FC6"/>
    <w:rsid w:val="00FE465A"/>
    <w:rsid w:val="00FF2451"/>
    <w:rsid w:val="00FF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568FB"/>
  <w15:chartTrackingRefBased/>
  <w15:docId w15:val="{B411EA43-65E8-46B7-A481-7EB43C74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1A5"/>
  </w:style>
  <w:style w:type="paragraph" w:styleId="Heading1">
    <w:name w:val="heading 1"/>
    <w:basedOn w:val="Normal"/>
    <w:next w:val="Normal"/>
    <w:link w:val="Heading1Char"/>
    <w:qFormat/>
    <w:rsid w:val="002561A5"/>
    <w:pPr>
      <w:keepNext/>
      <w:widowControl w:val="0"/>
      <w:autoSpaceDE w:val="0"/>
      <w:autoSpaceDN w:val="0"/>
      <w:outlineLvl w:val="0"/>
    </w:pPr>
    <w:rPr>
      <w:rFonts w:ascii="CG Times" w:hAnsi="CG Times"/>
      <w:b/>
    </w:rPr>
  </w:style>
  <w:style w:type="paragraph" w:styleId="Heading2">
    <w:name w:val="heading 2"/>
    <w:basedOn w:val="Normal"/>
    <w:next w:val="Normal"/>
    <w:link w:val="Heading2Char"/>
    <w:qFormat/>
    <w:rsid w:val="002561A5"/>
    <w:pPr>
      <w:keepNext/>
      <w:widowControl w:val="0"/>
      <w:autoSpaceDE w:val="0"/>
      <w:autoSpaceDN w:val="0"/>
      <w:outlineLvl w:val="1"/>
    </w:pPr>
    <w:rPr>
      <w:rFonts w:ascii="CG Times" w:hAnsi="CG Times"/>
      <w:b/>
      <w:u w:val="single"/>
    </w:rPr>
  </w:style>
  <w:style w:type="paragraph" w:styleId="Heading3">
    <w:name w:val="heading 3"/>
    <w:basedOn w:val="Normal"/>
    <w:next w:val="Normal"/>
    <w:link w:val="Heading3Char"/>
    <w:qFormat/>
    <w:rsid w:val="002561A5"/>
    <w:pPr>
      <w:keepNext/>
      <w:tabs>
        <w:tab w:val="center" w:pos="4320"/>
      </w:tabs>
      <w:outlineLvl w:val="2"/>
    </w:pPr>
    <w:rPr>
      <w:sz w:val="24"/>
    </w:rPr>
  </w:style>
  <w:style w:type="paragraph" w:styleId="Heading4">
    <w:name w:val="heading 4"/>
    <w:basedOn w:val="Normal"/>
    <w:next w:val="Normal"/>
    <w:link w:val="Heading4Char"/>
    <w:qFormat/>
    <w:rsid w:val="002561A5"/>
    <w:pPr>
      <w:keepNext/>
      <w:jc w:val="center"/>
      <w:outlineLvl w:val="3"/>
    </w:pPr>
    <w:rPr>
      <w:sz w:val="24"/>
    </w:rPr>
  </w:style>
  <w:style w:type="paragraph" w:styleId="Heading5">
    <w:name w:val="heading 5"/>
    <w:basedOn w:val="Normal"/>
    <w:next w:val="Normal"/>
    <w:link w:val="Heading5Char"/>
    <w:qFormat/>
    <w:rsid w:val="002561A5"/>
    <w:pPr>
      <w:keepNext/>
      <w:ind w:firstLine="720"/>
      <w:jc w:val="both"/>
      <w:outlineLvl w:val="4"/>
    </w:pPr>
    <w:rPr>
      <w:sz w:val="24"/>
    </w:rPr>
  </w:style>
  <w:style w:type="paragraph" w:styleId="Heading6">
    <w:name w:val="heading 6"/>
    <w:basedOn w:val="Normal"/>
    <w:next w:val="Normal"/>
    <w:link w:val="Heading6Char"/>
    <w:qFormat/>
    <w:rsid w:val="002561A5"/>
    <w:pPr>
      <w:keepNext/>
      <w:jc w:val="both"/>
      <w:outlineLvl w:val="5"/>
    </w:pPr>
    <w:rPr>
      <w:b/>
      <w:sz w:val="28"/>
    </w:rPr>
  </w:style>
  <w:style w:type="paragraph" w:styleId="Heading7">
    <w:name w:val="heading 7"/>
    <w:basedOn w:val="Normal"/>
    <w:next w:val="Normal"/>
    <w:link w:val="Heading7Char"/>
    <w:qFormat/>
    <w:rsid w:val="002561A5"/>
    <w:pPr>
      <w:keepNext/>
      <w:outlineLvl w:val="6"/>
    </w:pPr>
    <w:rPr>
      <w:b/>
      <w:sz w:val="24"/>
    </w:rPr>
  </w:style>
  <w:style w:type="paragraph" w:styleId="Heading8">
    <w:name w:val="heading 8"/>
    <w:basedOn w:val="Normal"/>
    <w:next w:val="Normal"/>
    <w:link w:val="Heading8Char"/>
    <w:qFormat/>
    <w:rsid w:val="002561A5"/>
    <w:pPr>
      <w:keepNext/>
      <w:ind w:left="432" w:hanging="432"/>
      <w:outlineLvl w:val="7"/>
    </w:pPr>
    <w:rPr>
      <w:b/>
      <w:sz w:val="24"/>
    </w:rPr>
  </w:style>
  <w:style w:type="paragraph" w:styleId="Heading9">
    <w:name w:val="heading 9"/>
    <w:basedOn w:val="Normal"/>
    <w:next w:val="Normal"/>
    <w:link w:val="Heading9Char"/>
    <w:qFormat/>
    <w:rsid w:val="002561A5"/>
    <w:pPr>
      <w:keepNext/>
      <w:widowControl w:val="0"/>
      <w:autoSpaceDE w:val="0"/>
      <w:autoSpaceDN w:val="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4159"/>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564159"/>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564159"/>
    <w:rPr>
      <w:rFonts w:ascii="Cambria" w:hAnsi="Cambria" w:cs="Times New Roman"/>
      <w:b/>
      <w:bCs/>
      <w:sz w:val="26"/>
      <w:szCs w:val="26"/>
    </w:rPr>
  </w:style>
  <w:style w:type="character" w:customStyle="1" w:styleId="Heading4Char">
    <w:name w:val="Heading 4 Char"/>
    <w:basedOn w:val="DefaultParagraphFont"/>
    <w:link w:val="Heading4"/>
    <w:semiHidden/>
    <w:locked/>
    <w:rsid w:val="00564159"/>
    <w:rPr>
      <w:rFonts w:ascii="Calibri" w:hAnsi="Calibri" w:cs="Times New Roman"/>
      <w:b/>
      <w:bCs/>
      <w:sz w:val="28"/>
      <w:szCs w:val="28"/>
    </w:rPr>
  </w:style>
  <w:style w:type="character" w:customStyle="1" w:styleId="Heading5Char">
    <w:name w:val="Heading 5 Char"/>
    <w:basedOn w:val="DefaultParagraphFont"/>
    <w:link w:val="Heading5"/>
    <w:semiHidden/>
    <w:locked/>
    <w:rsid w:val="00564159"/>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564159"/>
    <w:rPr>
      <w:rFonts w:ascii="Calibri" w:hAnsi="Calibri" w:cs="Times New Roman"/>
      <w:b/>
      <w:bCs/>
    </w:rPr>
  </w:style>
  <w:style w:type="character" w:customStyle="1" w:styleId="Heading7Char">
    <w:name w:val="Heading 7 Char"/>
    <w:basedOn w:val="DefaultParagraphFont"/>
    <w:link w:val="Heading7"/>
    <w:semiHidden/>
    <w:locked/>
    <w:rsid w:val="00564159"/>
    <w:rPr>
      <w:rFonts w:ascii="Calibri" w:hAnsi="Calibri" w:cs="Times New Roman"/>
      <w:sz w:val="24"/>
      <w:szCs w:val="24"/>
    </w:rPr>
  </w:style>
  <w:style w:type="character" w:customStyle="1" w:styleId="Heading8Char">
    <w:name w:val="Heading 8 Char"/>
    <w:basedOn w:val="DefaultParagraphFont"/>
    <w:link w:val="Heading8"/>
    <w:semiHidden/>
    <w:locked/>
    <w:rsid w:val="00564159"/>
    <w:rPr>
      <w:rFonts w:ascii="Calibri" w:hAnsi="Calibri" w:cs="Times New Roman"/>
      <w:i/>
      <w:iCs/>
      <w:sz w:val="24"/>
      <w:szCs w:val="24"/>
    </w:rPr>
  </w:style>
  <w:style w:type="character" w:customStyle="1" w:styleId="Heading9Char">
    <w:name w:val="Heading 9 Char"/>
    <w:basedOn w:val="DefaultParagraphFont"/>
    <w:link w:val="Heading9"/>
    <w:semiHidden/>
    <w:locked/>
    <w:rsid w:val="00564159"/>
    <w:rPr>
      <w:rFonts w:ascii="Cambria" w:hAnsi="Cambria" w:cs="Times New Roman"/>
    </w:rPr>
  </w:style>
  <w:style w:type="paragraph" w:styleId="BodyText">
    <w:name w:val="Body Text"/>
    <w:basedOn w:val="Normal"/>
    <w:link w:val="BodyTextChar"/>
    <w:rsid w:val="002561A5"/>
    <w:pPr>
      <w:widowControl w:val="0"/>
      <w:autoSpaceDE w:val="0"/>
      <w:autoSpaceDN w:val="0"/>
      <w:jc w:val="both"/>
    </w:pPr>
    <w:rPr>
      <w:rFonts w:ascii="CG Times" w:hAnsi="CG Times"/>
    </w:rPr>
  </w:style>
  <w:style w:type="character" w:customStyle="1" w:styleId="BodyTextChar">
    <w:name w:val="Body Text Char"/>
    <w:basedOn w:val="DefaultParagraphFont"/>
    <w:link w:val="BodyText"/>
    <w:semiHidden/>
    <w:locked/>
    <w:rsid w:val="00564159"/>
    <w:rPr>
      <w:rFonts w:cs="Times New Roman"/>
      <w:sz w:val="20"/>
      <w:szCs w:val="20"/>
    </w:rPr>
  </w:style>
  <w:style w:type="paragraph" w:styleId="Footer">
    <w:name w:val="footer"/>
    <w:basedOn w:val="Normal"/>
    <w:link w:val="FooterChar"/>
    <w:rsid w:val="002561A5"/>
    <w:pPr>
      <w:widowControl w:val="0"/>
      <w:tabs>
        <w:tab w:val="center" w:pos="4320"/>
        <w:tab w:val="right" w:pos="8640"/>
      </w:tabs>
      <w:autoSpaceDE w:val="0"/>
      <w:autoSpaceDN w:val="0"/>
    </w:pPr>
    <w:rPr>
      <w:rFonts w:ascii="CG Times" w:hAnsi="CG Times"/>
    </w:rPr>
  </w:style>
  <w:style w:type="character" w:customStyle="1" w:styleId="FooterChar">
    <w:name w:val="Footer Char"/>
    <w:basedOn w:val="DefaultParagraphFont"/>
    <w:link w:val="Footer"/>
    <w:semiHidden/>
    <w:locked/>
    <w:rsid w:val="00564159"/>
    <w:rPr>
      <w:rFonts w:cs="Times New Roman"/>
      <w:sz w:val="20"/>
      <w:szCs w:val="20"/>
    </w:rPr>
  </w:style>
  <w:style w:type="paragraph" w:styleId="BodyTextIndent2">
    <w:name w:val="Body Text Indent 2"/>
    <w:basedOn w:val="Normal"/>
    <w:link w:val="BodyTextIndent2Char"/>
    <w:rsid w:val="002561A5"/>
    <w:pPr>
      <w:autoSpaceDE w:val="0"/>
      <w:autoSpaceDN w:val="0"/>
      <w:spacing w:line="480" w:lineRule="auto"/>
      <w:ind w:firstLine="720"/>
      <w:jc w:val="both"/>
    </w:pPr>
    <w:rPr>
      <w:rFonts w:ascii="CG Times" w:hAnsi="CG Times"/>
    </w:rPr>
  </w:style>
  <w:style w:type="character" w:customStyle="1" w:styleId="BodyTextIndent2Char">
    <w:name w:val="Body Text Indent 2 Char"/>
    <w:basedOn w:val="DefaultParagraphFont"/>
    <w:link w:val="BodyTextIndent2"/>
    <w:semiHidden/>
    <w:locked/>
    <w:rsid w:val="00564159"/>
    <w:rPr>
      <w:rFonts w:cs="Times New Roman"/>
      <w:sz w:val="20"/>
      <w:szCs w:val="20"/>
    </w:rPr>
  </w:style>
  <w:style w:type="paragraph" w:styleId="BodyTextIndent">
    <w:name w:val="Body Text Indent"/>
    <w:basedOn w:val="Normal"/>
    <w:link w:val="BodyTextIndentChar"/>
    <w:rsid w:val="002561A5"/>
    <w:pPr>
      <w:autoSpaceDE w:val="0"/>
      <w:autoSpaceDN w:val="0"/>
    </w:pPr>
    <w:rPr>
      <w:rFonts w:ascii="CG Times" w:hAnsi="CG Times"/>
      <w:color w:val="000000"/>
    </w:rPr>
  </w:style>
  <w:style w:type="character" w:customStyle="1" w:styleId="BodyTextIndentChar">
    <w:name w:val="Body Text Indent Char"/>
    <w:basedOn w:val="DefaultParagraphFont"/>
    <w:link w:val="BodyTextIndent"/>
    <w:semiHidden/>
    <w:locked/>
    <w:rsid w:val="00564159"/>
    <w:rPr>
      <w:rFonts w:cs="Times New Roman"/>
      <w:sz w:val="20"/>
      <w:szCs w:val="20"/>
    </w:rPr>
  </w:style>
  <w:style w:type="paragraph" w:styleId="Header">
    <w:name w:val="header"/>
    <w:basedOn w:val="Normal"/>
    <w:link w:val="HeaderChar"/>
    <w:rsid w:val="002561A5"/>
    <w:pPr>
      <w:tabs>
        <w:tab w:val="center" w:pos="4320"/>
        <w:tab w:val="right" w:pos="8640"/>
      </w:tabs>
    </w:pPr>
  </w:style>
  <w:style w:type="character" w:customStyle="1" w:styleId="HeaderChar">
    <w:name w:val="Header Char"/>
    <w:basedOn w:val="DefaultParagraphFont"/>
    <w:link w:val="Header"/>
    <w:semiHidden/>
    <w:locked/>
    <w:rsid w:val="00564159"/>
    <w:rPr>
      <w:rFonts w:cs="Times New Roman"/>
      <w:sz w:val="20"/>
      <w:szCs w:val="20"/>
    </w:rPr>
  </w:style>
  <w:style w:type="character" w:styleId="PageNumber">
    <w:name w:val="page number"/>
    <w:basedOn w:val="DefaultParagraphFont"/>
    <w:rsid w:val="002561A5"/>
    <w:rPr>
      <w:rFonts w:cs="Times New Roman"/>
    </w:rPr>
  </w:style>
  <w:style w:type="paragraph" w:styleId="BodyTextIndent3">
    <w:name w:val="Body Text Indent 3"/>
    <w:basedOn w:val="Normal"/>
    <w:link w:val="BodyTextIndent3Char"/>
    <w:rsid w:val="002561A5"/>
    <w:pPr>
      <w:ind w:firstLine="720"/>
      <w:jc w:val="both"/>
    </w:pPr>
    <w:rPr>
      <w:sz w:val="24"/>
      <w:u w:val="single"/>
    </w:rPr>
  </w:style>
  <w:style w:type="character" w:customStyle="1" w:styleId="BodyTextIndent3Char">
    <w:name w:val="Body Text Indent 3 Char"/>
    <w:basedOn w:val="DefaultParagraphFont"/>
    <w:link w:val="BodyTextIndent3"/>
    <w:semiHidden/>
    <w:locked/>
    <w:rsid w:val="00564159"/>
    <w:rPr>
      <w:rFonts w:cs="Times New Roman"/>
      <w:sz w:val="16"/>
      <w:szCs w:val="16"/>
    </w:rPr>
  </w:style>
  <w:style w:type="paragraph" w:styleId="BodyText2">
    <w:name w:val="Body Text 2"/>
    <w:basedOn w:val="Normal"/>
    <w:link w:val="BodyText2Char"/>
    <w:rsid w:val="002561A5"/>
    <w:pPr>
      <w:tabs>
        <w:tab w:val="left" w:pos="720"/>
        <w:tab w:val="left" w:pos="1476"/>
        <w:tab w:val="left" w:pos="2952"/>
        <w:tab w:val="left" w:pos="4428"/>
        <w:tab w:val="left" w:pos="5904"/>
        <w:tab w:val="left" w:pos="7380"/>
        <w:tab w:val="left" w:pos="8856"/>
      </w:tabs>
    </w:pPr>
    <w:rPr>
      <w:sz w:val="24"/>
    </w:rPr>
  </w:style>
  <w:style w:type="character" w:customStyle="1" w:styleId="BodyText2Char">
    <w:name w:val="Body Text 2 Char"/>
    <w:basedOn w:val="DefaultParagraphFont"/>
    <w:link w:val="BodyText2"/>
    <w:semiHidden/>
    <w:locked/>
    <w:rsid w:val="00564159"/>
    <w:rPr>
      <w:rFonts w:cs="Times New Roman"/>
      <w:sz w:val="20"/>
      <w:szCs w:val="20"/>
    </w:rPr>
  </w:style>
  <w:style w:type="paragraph" w:styleId="BlockText">
    <w:name w:val="Block Text"/>
    <w:basedOn w:val="Normal"/>
    <w:rsid w:val="002561A5"/>
    <w:pPr>
      <w:ind w:left="432" w:right="432" w:firstLine="720"/>
      <w:jc w:val="both"/>
    </w:pPr>
    <w:rPr>
      <w:sz w:val="24"/>
    </w:rPr>
  </w:style>
  <w:style w:type="paragraph" w:styleId="BodyText3">
    <w:name w:val="Body Text 3"/>
    <w:basedOn w:val="Normal"/>
    <w:locked/>
    <w:rsid w:val="006C2613"/>
    <w:pPr>
      <w:spacing w:after="120"/>
    </w:pPr>
    <w:rPr>
      <w:sz w:val="16"/>
      <w:szCs w:val="16"/>
    </w:rPr>
  </w:style>
  <w:style w:type="paragraph" w:styleId="Title">
    <w:name w:val="Title"/>
    <w:basedOn w:val="Normal"/>
    <w:qFormat/>
    <w:locked/>
    <w:rsid w:val="00DE6A7E"/>
    <w:pPr>
      <w:tabs>
        <w:tab w:val="left" w:pos="-1440"/>
        <w:tab w:val="left" w:pos="-720"/>
        <w:tab w:val="left" w:pos="720"/>
        <w:tab w:val="left" w:pos="1429"/>
        <w:tab w:val="left" w:pos="2886"/>
        <w:tab w:val="left" w:pos="3945"/>
        <w:tab w:val="left" w:pos="5402"/>
        <w:tab w:val="left" w:pos="6859"/>
        <w:tab w:val="left" w:pos="7920"/>
      </w:tabs>
      <w:jc w:val="center"/>
    </w:pPr>
    <w:rPr>
      <w:b/>
      <w:sz w:val="24"/>
    </w:rPr>
  </w:style>
  <w:style w:type="table" w:styleId="TableGrid">
    <w:name w:val="Table Grid"/>
    <w:basedOn w:val="TableNormal"/>
    <w:locked/>
    <w:rsid w:val="00DE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 Metric System</vt:lpstr>
    </vt:vector>
  </TitlesOfParts>
  <Company>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Metric System</dc:title>
  <dc:subject/>
  <dc:creator>jhauser</dc:creator>
  <cp:keywords/>
  <dc:description/>
  <cp:lastModifiedBy>Kate Brilakis</cp:lastModifiedBy>
  <cp:revision>2</cp:revision>
  <cp:lastPrinted>2010-11-29T16:50:00Z</cp:lastPrinted>
  <dcterms:created xsi:type="dcterms:W3CDTF">2022-09-15T20:59:00Z</dcterms:created>
  <dcterms:modified xsi:type="dcterms:W3CDTF">2022-09-15T20:59:00Z</dcterms:modified>
</cp:coreProperties>
</file>