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AE2B6" w14:textId="77777777" w:rsidR="00837791" w:rsidRPr="00D112E7" w:rsidRDefault="00837791" w:rsidP="00D112E7">
      <w:pPr>
        <w:spacing w:after="0"/>
        <w:ind w:left="2520"/>
        <w:jc w:val="both"/>
        <w:rPr>
          <w:sz w:val="28"/>
          <w:szCs w:val="28"/>
        </w:rPr>
      </w:pPr>
      <w:r w:rsidRPr="00D112E7">
        <w:rPr>
          <w:sz w:val="28"/>
          <w:szCs w:val="28"/>
        </w:rPr>
        <w:t>Title: SAP Business Analyst</w:t>
      </w:r>
    </w:p>
    <w:p w14:paraId="17583131" w14:textId="77777777" w:rsidR="00837791" w:rsidRPr="00D112E7" w:rsidRDefault="00837791" w:rsidP="00D112E7">
      <w:pPr>
        <w:spacing w:after="0"/>
        <w:ind w:left="2520"/>
        <w:jc w:val="both"/>
        <w:rPr>
          <w:sz w:val="28"/>
          <w:szCs w:val="28"/>
        </w:rPr>
      </w:pPr>
      <w:proofErr w:type="spellStart"/>
      <w:r w:rsidRPr="00D112E7">
        <w:rPr>
          <w:sz w:val="28"/>
          <w:szCs w:val="28"/>
        </w:rPr>
        <w:t>D</w:t>
      </w:r>
      <w:r w:rsidR="00D112E7" w:rsidRPr="00D112E7">
        <w:rPr>
          <w:sz w:val="28"/>
          <w:szCs w:val="28"/>
        </w:rPr>
        <w:t>ept</w:t>
      </w:r>
      <w:proofErr w:type="spellEnd"/>
      <w:r w:rsidR="00D112E7" w:rsidRPr="00D112E7">
        <w:rPr>
          <w:sz w:val="28"/>
          <w:szCs w:val="28"/>
        </w:rPr>
        <w:t>: Department of Corrections</w:t>
      </w:r>
    </w:p>
    <w:p w14:paraId="2D63ECCF" w14:textId="77777777" w:rsidR="00D112E7" w:rsidRPr="00D112E7" w:rsidRDefault="00D112E7" w:rsidP="00D112E7">
      <w:pPr>
        <w:spacing w:after="0"/>
        <w:ind w:left="2520"/>
        <w:jc w:val="both"/>
        <w:rPr>
          <w:sz w:val="28"/>
          <w:szCs w:val="28"/>
        </w:rPr>
      </w:pPr>
      <w:r w:rsidRPr="00D112E7">
        <w:rPr>
          <w:sz w:val="28"/>
          <w:szCs w:val="28"/>
        </w:rPr>
        <w:t>Start/End Date: 11/07/2016-06/30/2017</w:t>
      </w:r>
    </w:p>
    <w:p w14:paraId="6D808A07" w14:textId="77777777" w:rsidR="00D112E7" w:rsidRPr="00D112E7" w:rsidRDefault="00D112E7" w:rsidP="00D112E7">
      <w:pPr>
        <w:spacing w:after="0"/>
        <w:ind w:left="2520"/>
        <w:jc w:val="both"/>
        <w:rPr>
          <w:sz w:val="28"/>
          <w:szCs w:val="28"/>
        </w:rPr>
      </w:pPr>
      <w:r w:rsidRPr="00D112E7">
        <w:rPr>
          <w:sz w:val="28"/>
          <w:szCs w:val="28"/>
        </w:rPr>
        <w:t>Submission Deadline: 10/24/2016</w:t>
      </w:r>
    </w:p>
    <w:p w14:paraId="773C1DA9" w14:textId="77777777" w:rsidR="00D112E7" w:rsidRPr="00D112E7" w:rsidRDefault="00D112E7" w:rsidP="00D112E7">
      <w:pPr>
        <w:spacing w:after="0"/>
        <w:ind w:left="2520"/>
        <w:jc w:val="both"/>
        <w:rPr>
          <w:sz w:val="28"/>
          <w:szCs w:val="28"/>
        </w:rPr>
      </w:pPr>
      <w:r w:rsidRPr="00D112E7">
        <w:rPr>
          <w:sz w:val="28"/>
          <w:szCs w:val="28"/>
        </w:rPr>
        <w:t>Contractor Rate: 44.05/</w:t>
      </w:r>
      <w:proofErr w:type="spellStart"/>
      <w:r w:rsidRPr="00D112E7">
        <w:rPr>
          <w:sz w:val="28"/>
          <w:szCs w:val="28"/>
        </w:rPr>
        <w:t>hr</w:t>
      </w:r>
      <w:proofErr w:type="spellEnd"/>
    </w:p>
    <w:p w14:paraId="584AC49E" w14:textId="77777777" w:rsidR="00D112E7" w:rsidRPr="00D112E7" w:rsidRDefault="00D112E7" w:rsidP="00D112E7">
      <w:pPr>
        <w:spacing w:after="0"/>
        <w:ind w:left="2520"/>
        <w:jc w:val="both"/>
        <w:rPr>
          <w:sz w:val="28"/>
          <w:szCs w:val="28"/>
        </w:rPr>
      </w:pPr>
      <w:proofErr w:type="spellStart"/>
      <w:r w:rsidRPr="00D112E7">
        <w:rPr>
          <w:sz w:val="28"/>
          <w:szCs w:val="28"/>
        </w:rPr>
        <w:t>Requistion</w:t>
      </w:r>
      <w:proofErr w:type="spellEnd"/>
      <w:r w:rsidRPr="00D112E7">
        <w:rPr>
          <w:sz w:val="28"/>
          <w:szCs w:val="28"/>
        </w:rPr>
        <w:t xml:space="preserve"> Number: 479226</w:t>
      </w:r>
    </w:p>
    <w:p w14:paraId="4765D4B7" w14:textId="77777777" w:rsidR="00D112E7" w:rsidRDefault="00D112E7" w:rsidP="00837791">
      <w:pPr>
        <w:spacing w:after="0"/>
      </w:pPr>
    </w:p>
    <w:p w14:paraId="289E38DD" w14:textId="77777777" w:rsidR="00D112E7" w:rsidRDefault="00D112E7" w:rsidP="00837791">
      <w:pPr>
        <w:spacing w:after="0"/>
      </w:pPr>
      <w:r>
        <w:t>Special Notes from DOC:</w:t>
      </w:r>
    </w:p>
    <w:p w14:paraId="58F83B98" w14:textId="77777777" w:rsidR="00D112E7" w:rsidRPr="00D112E7" w:rsidRDefault="00D112E7" w:rsidP="00D112E7">
      <w:pPr>
        <w:pStyle w:val="ListParagraph"/>
        <w:numPr>
          <w:ilvl w:val="0"/>
          <w:numId w:val="1"/>
        </w:numPr>
        <w:spacing w:after="0"/>
      </w:pPr>
      <w:r w:rsidRPr="00D112E7">
        <w:t>In person interview on site at Correctional Industries, no Skype.</w:t>
      </w:r>
    </w:p>
    <w:p w14:paraId="461310BB" w14:textId="77777777" w:rsidR="00D112E7" w:rsidRPr="00D112E7" w:rsidRDefault="00D112E7" w:rsidP="00D112E7">
      <w:pPr>
        <w:pStyle w:val="ListParagraph"/>
        <w:numPr>
          <w:ilvl w:val="0"/>
          <w:numId w:val="1"/>
        </w:numPr>
        <w:spacing w:after="0"/>
      </w:pPr>
      <w:r w:rsidRPr="00D112E7">
        <w:t>This position requires a DOC Enhanced Background Check (in addition to the PATCH) prior to starting.</w:t>
      </w:r>
    </w:p>
    <w:p w14:paraId="6475BFF5" w14:textId="77777777" w:rsidR="00D112E7" w:rsidRPr="00D112E7" w:rsidRDefault="00D112E7" w:rsidP="00D112E7">
      <w:pPr>
        <w:pStyle w:val="ListParagraph"/>
        <w:numPr>
          <w:ilvl w:val="0"/>
          <w:numId w:val="1"/>
        </w:numPr>
        <w:spacing w:after="0"/>
      </w:pPr>
      <w:r w:rsidRPr="00D112E7">
        <w:t>This position is a 12 month position</w:t>
      </w:r>
    </w:p>
    <w:p w14:paraId="1451F4AC" w14:textId="77777777" w:rsidR="00837791" w:rsidRPr="00D112E7" w:rsidRDefault="00837791" w:rsidP="00837791">
      <w:pPr>
        <w:spacing w:after="0"/>
      </w:pPr>
    </w:p>
    <w:p w14:paraId="272415B8" w14:textId="77777777" w:rsidR="00837791" w:rsidRPr="00D112E7" w:rsidRDefault="00837791" w:rsidP="00837791">
      <w:pPr>
        <w:spacing w:after="0"/>
      </w:pPr>
      <w:r w:rsidRPr="00D112E7">
        <w:t xml:space="preserve">Job Summary: </w:t>
      </w:r>
    </w:p>
    <w:p w14:paraId="2E620644" w14:textId="77777777" w:rsidR="00837791" w:rsidRDefault="00837791" w:rsidP="00837791">
      <w:pPr>
        <w:spacing w:after="0"/>
      </w:pPr>
      <w:r w:rsidRPr="00837791">
        <w:t>Provide technical assistance and end user support using the SAP ERP application in the areas for Materials Management, Manufacturing and Logistics.</w:t>
      </w:r>
    </w:p>
    <w:p w14:paraId="0197310E" w14:textId="77777777" w:rsidR="00837791" w:rsidRDefault="00837791" w:rsidP="00837791">
      <w:pPr>
        <w:spacing w:after="0"/>
      </w:pPr>
    </w:p>
    <w:p w14:paraId="20418B1A" w14:textId="77777777" w:rsidR="00837791" w:rsidRPr="00837791" w:rsidRDefault="00837791" w:rsidP="00837791">
      <w:pPr>
        <w:spacing w:after="0"/>
        <w:rPr>
          <w:b/>
          <w:u w:val="single"/>
        </w:rPr>
      </w:pPr>
      <w:r w:rsidRPr="00837791">
        <w:rPr>
          <w:b/>
          <w:u w:val="single"/>
        </w:rPr>
        <w:t>Job Description:</w:t>
      </w:r>
    </w:p>
    <w:p w14:paraId="0D8233F3" w14:textId="77777777" w:rsidR="00837791" w:rsidRDefault="00837791" w:rsidP="00837791">
      <w:pPr>
        <w:spacing w:after="0"/>
      </w:pPr>
      <w:r>
        <w:t xml:space="preserve">Project: </w:t>
      </w:r>
      <w:r>
        <w:t>Resource will be working with our personnel at Central Office and in the field regarding SAP system functionality, maintenance (i.e., Material Management (MM), Sales and Distribution (SD, Production, Planning and Control (PP)</w:t>
      </w:r>
      <w:proofErr w:type="gramStart"/>
      <w:r>
        <w:t>,  Product</w:t>
      </w:r>
      <w:proofErr w:type="gramEnd"/>
      <w:r>
        <w:t xml:space="preserve"> Data Management (PDM), Quality Management (QM), and Plant </w:t>
      </w:r>
      <w:proofErr w:type="spellStart"/>
      <w:r>
        <w:t>Mantenance</w:t>
      </w:r>
      <w:proofErr w:type="spellEnd"/>
      <w:r>
        <w:t xml:space="preserve"> (PM). </w:t>
      </w:r>
    </w:p>
    <w:p w14:paraId="570FA58A" w14:textId="77777777" w:rsidR="00837791" w:rsidRDefault="00837791" w:rsidP="00837791">
      <w:pPr>
        <w:spacing w:after="0"/>
      </w:pPr>
    </w:p>
    <w:p w14:paraId="0E4E806E" w14:textId="77777777" w:rsidR="00837791" w:rsidRDefault="00837791" w:rsidP="00837791">
      <w:pPr>
        <w:spacing w:after="0"/>
      </w:pPr>
      <w:r>
        <w:t>Responsibilities: Functional application design and configuration, analysis and issue resolution, thorough testing and validation, provide SAP ERP Help Desk support, data corrections, setups, mass system changes, query assistance. Provide end user training.</w:t>
      </w:r>
    </w:p>
    <w:p w14:paraId="74A1BD4C" w14:textId="77777777" w:rsidR="00837791" w:rsidRDefault="00837791" w:rsidP="00837791">
      <w:pPr>
        <w:spacing w:after="0"/>
      </w:pPr>
    </w:p>
    <w:p w14:paraId="7BE7F56E" w14:textId="77777777" w:rsidR="00837791" w:rsidRDefault="00837791" w:rsidP="00837791">
      <w:pPr>
        <w:spacing w:after="0"/>
      </w:pPr>
      <w:r>
        <w:t xml:space="preserve">A qualified candidate must have: Minimum 4+ </w:t>
      </w:r>
      <w:proofErr w:type="gramStart"/>
      <w:r>
        <w:t>years</w:t>
      </w:r>
      <w:proofErr w:type="gramEnd"/>
      <w:r>
        <w:t xml:space="preserve"> current configuration and support of SAP in the areas of Inbound or Outbound logistics, Materials Management, and/or Manufacturing. Strong written, organizational and communication skills.  Experience with standard project management tools and concepts. Must be able to manage multiple projects with minimal supervision.</w:t>
      </w:r>
    </w:p>
    <w:p w14:paraId="0CBF81AA" w14:textId="77777777" w:rsidR="00837791" w:rsidRDefault="00837791" w:rsidP="00837791">
      <w:pPr>
        <w:spacing w:after="0"/>
      </w:pPr>
    </w:p>
    <w:p w14:paraId="29DDFE3F" w14:textId="77777777" w:rsidR="00837791" w:rsidRDefault="00837791" w:rsidP="00837791">
      <w:pPr>
        <w:spacing w:after="0"/>
      </w:pPr>
      <w:r>
        <w:t xml:space="preserve">Nice to have: SAP </w:t>
      </w:r>
      <w:proofErr w:type="spellStart"/>
      <w:r>
        <w:t>Certfication</w:t>
      </w:r>
      <w:proofErr w:type="spellEnd"/>
      <w:r>
        <w:t>, SAP experience in manufacturing operations or distribution environment.</w:t>
      </w:r>
    </w:p>
    <w:p w14:paraId="446F8629" w14:textId="77777777" w:rsidR="00837791" w:rsidRDefault="00837791" w:rsidP="00837791">
      <w:pPr>
        <w:spacing w:after="0"/>
      </w:pPr>
      <w:r>
        <w:t>Education: 4 year college degree or equivalent.</w:t>
      </w:r>
    </w:p>
    <w:p w14:paraId="057AB37B" w14:textId="77777777" w:rsidR="00837791" w:rsidRDefault="00837791" w:rsidP="00837791">
      <w:pPr>
        <w:spacing w:after="0"/>
      </w:pPr>
    </w:p>
    <w:p w14:paraId="4F442E54" w14:textId="77777777" w:rsidR="00837791" w:rsidRDefault="00837791" w:rsidP="00837791">
      <w:pPr>
        <w:spacing w:after="0"/>
        <w:rPr>
          <w:b/>
          <w:u w:val="single"/>
        </w:rPr>
      </w:pPr>
      <w:r w:rsidRPr="00837791">
        <w:rPr>
          <w:b/>
          <w:u w:val="single"/>
        </w:rPr>
        <w:t>Technical Skills Required:</w:t>
      </w:r>
    </w:p>
    <w:p w14:paraId="05B232A6" w14:textId="77777777" w:rsidR="00837791" w:rsidRPr="00837791" w:rsidRDefault="00837791" w:rsidP="00837791">
      <w:pPr>
        <w:spacing w:after="0"/>
        <w:rPr>
          <w:b/>
          <w:u w:val="single"/>
        </w:rPr>
      </w:pPr>
    </w:p>
    <w:tbl>
      <w:tblPr>
        <w:tblStyle w:val="TableGrid"/>
        <w:tblW w:w="0" w:type="auto"/>
        <w:tblLook w:val="04A0" w:firstRow="1" w:lastRow="0" w:firstColumn="1" w:lastColumn="0" w:noHBand="0" w:noVBand="1"/>
      </w:tblPr>
      <w:tblGrid>
        <w:gridCol w:w="4675"/>
        <w:gridCol w:w="4675"/>
      </w:tblGrid>
      <w:tr w:rsidR="00837791" w14:paraId="1E8374A2" w14:textId="77777777" w:rsidTr="00837791">
        <w:tc>
          <w:tcPr>
            <w:tcW w:w="4675" w:type="dxa"/>
            <w:shd w:val="clear" w:color="auto" w:fill="auto"/>
          </w:tcPr>
          <w:p w14:paraId="204DAD86" w14:textId="77777777" w:rsidR="00837791" w:rsidRPr="00837791" w:rsidRDefault="00837791" w:rsidP="00837791">
            <w:r w:rsidRPr="00837791">
              <w:t>Experience using formal requirements gathering methodologies</w:t>
            </w:r>
          </w:p>
        </w:tc>
        <w:tc>
          <w:tcPr>
            <w:tcW w:w="4675" w:type="dxa"/>
          </w:tcPr>
          <w:p w14:paraId="5F06AF64" w14:textId="77777777" w:rsidR="00837791" w:rsidRDefault="00837791" w:rsidP="00837791">
            <w:r>
              <w:t>4 years</w:t>
            </w:r>
          </w:p>
        </w:tc>
      </w:tr>
      <w:tr w:rsidR="00837791" w14:paraId="43F4D077" w14:textId="77777777" w:rsidTr="00837791">
        <w:tc>
          <w:tcPr>
            <w:tcW w:w="4675" w:type="dxa"/>
            <w:shd w:val="clear" w:color="auto" w:fill="auto"/>
          </w:tcPr>
          <w:p w14:paraId="341E3482" w14:textId="77777777" w:rsidR="00837791" w:rsidRPr="00837791" w:rsidRDefault="00837791" w:rsidP="00837791">
            <w:r w:rsidRPr="00837791">
              <w:t>4 year college degree or equivalent.</w:t>
            </w:r>
          </w:p>
        </w:tc>
        <w:tc>
          <w:tcPr>
            <w:tcW w:w="4675" w:type="dxa"/>
          </w:tcPr>
          <w:p w14:paraId="05D127E9" w14:textId="77777777" w:rsidR="00837791" w:rsidRDefault="00837791" w:rsidP="00837791">
            <w:r>
              <w:t>Highly Desired</w:t>
            </w:r>
          </w:p>
        </w:tc>
      </w:tr>
      <w:tr w:rsidR="00837791" w14:paraId="62D91513" w14:textId="77777777" w:rsidTr="00837791">
        <w:tc>
          <w:tcPr>
            <w:tcW w:w="4675" w:type="dxa"/>
            <w:shd w:val="clear" w:color="auto" w:fill="auto"/>
          </w:tcPr>
          <w:p w14:paraId="21EE2F43" w14:textId="77777777" w:rsidR="00837791" w:rsidRPr="00837791" w:rsidRDefault="00837791" w:rsidP="00837791">
            <w:r w:rsidRPr="00837791">
              <w:t>Experience developing business, functional, and non-functional requirements</w:t>
            </w:r>
          </w:p>
        </w:tc>
        <w:tc>
          <w:tcPr>
            <w:tcW w:w="4675" w:type="dxa"/>
          </w:tcPr>
          <w:p w14:paraId="4997E280" w14:textId="77777777" w:rsidR="00837791" w:rsidRDefault="00837791" w:rsidP="00837791">
            <w:r>
              <w:t>4 y</w:t>
            </w:r>
            <w:bookmarkStart w:id="0" w:name="_GoBack"/>
            <w:bookmarkEnd w:id="0"/>
            <w:r>
              <w:t>ears</w:t>
            </w:r>
          </w:p>
        </w:tc>
      </w:tr>
      <w:tr w:rsidR="00837791" w14:paraId="01306B6A" w14:textId="77777777" w:rsidTr="00837791">
        <w:tc>
          <w:tcPr>
            <w:tcW w:w="4675" w:type="dxa"/>
            <w:shd w:val="clear" w:color="auto" w:fill="auto"/>
          </w:tcPr>
          <w:p w14:paraId="3D0A6C2B" w14:textId="77777777" w:rsidR="00837791" w:rsidRPr="00837791" w:rsidRDefault="00837791" w:rsidP="00837791">
            <w:r w:rsidRPr="00837791">
              <w:lastRenderedPageBreak/>
              <w:t>C</w:t>
            </w:r>
            <w:r w:rsidRPr="00837791">
              <w:t>urrent configuration and support of SAP in the areas of Inbound or Outbound logistics, Materials Management, and/or Manufacturing</w:t>
            </w:r>
          </w:p>
        </w:tc>
        <w:tc>
          <w:tcPr>
            <w:tcW w:w="4675" w:type="dxa"/>
          </w:tcPr>
          <w:p w14:paraId="53E48789" w14:textId="77777777" w:rsidR="00837791" w:rsidRDefault="00837791" w:rsidP="00837791">
            <w:r>
              <w:t>4 years</w:t>
            </w:r>
          </w:p>
        </w:tc>
      </w:tr>
      <w:tr w:rsidR="00837791" w14:paraId="50C842DE" w14:textId="77777777" w:rsidTr="00837791">
        <w:tc>
          <w:tcPr>
            <w:tcW w:w="4675" w:type="dxa"/>
            <w:shd w:val="clear" w:color="auto" w:fill="auto"/>
          </w:tcPr>
          <w:p w14:paraId="3995706A" w14:textId="77777777" w:rsidR="00837791" w:rsidRPr="00837791" w:rsidRDefault="00837791" w:rsidP="00837791">
            <w:r w:rsidRPr="00837791">
              <w:t>Strong written, organizational and communication skills.</w:t>
            </w:r>
          </w:p>
        </w:tc>
        <w:tc>
          <w:tcPr>
            <w:tcW w:w="4675" w:type="dxa"/>
          </w:tcPr>
          <w:p w14:paraId="3506611C" w14:textId="77777777" w:rsidR="00837791" w:rsidRDefault="00837791" w:rsidP="00837791"/>
        </w:tc>
      </w:tr>
      <w:tr w:rsidR="00837791" w14:paraId="26285009" w14:textId="77777777" w:rsidTr="00837791">
        <w:tc>
          <w:tcPr>
            <w:tcW w:w="4675" w:type="dxa"/>
            <w:shd w:val="clear" w:color="auto" w:fill="auto"/>
          </w:tcPr>
          <w:p w14:paraId="2DBA145E" w14:textId="77777777" w:rsidR="00837791" w:rsidRPr="00837791" w:rsidRDefault="00837791" w:rsidP="00837791">
            <w:r w:rsidRPr="00837791">
              <w:t>Experience with standard project management tools and concepts. Must be able to manage multiple projects with minimal supervision.</w:t>
            </w:r>
          </w:p>
        </w:tc>
        <w:tc>
          <w:tcPr>
            <w:tcW w:w="4675" w:type="dxa"/>
          </w:tcPr>
          <w:p w14:paraId="56AC2C32" w14:textId="77777777" w:rsidR="00837791" w:rsidRDefault="00837791" w:rsidP="00837791"/>
        </w:tc>
      </w:tr>
      <w:tr w:rsidR="00837791" w14:paraId="309E0CE0" w14:textId="77777777" w:rsidTr="00837791">
        <w:tc>
          <w:tcPr>
            <w:tcW w:w="4675" w:type="dxa"/>
            <w:shd w:val="clear" w:color="auto" w:fill="auto"/>
          </w:tcPr>
          <w:p w14:paraId="739322E3" w14:textId="77777777" w:rsidR="00837791" w:rsidRPr="00837791" w:rsidRDefault="00837791" w:rsidP="00837791">
            <w:r w:rsidRPr="00837791">
              <w:t xml:space="preserve">SAP </w:t>
            </w:r>
            <w:proofErr w:type="spellStart"/>
            <w:r w:rsidRPr="00837791">
              <w:t>Certfication</w:t>
            </w:r>
            <w:proofErr w:type="spellEnd"/>
            <w:r w:rsidRPr="00837791">
              <w:t>, SAP experience in manufacturing operations or distribution environment</w:t>
            </w:r>
          </w:p>
        </w:tc>
        <w:tc>
          <w:tcPr>
            <w:tcW w:w="4675" w:type="dxa"/>
          </w:tcPr>
          <w:p w14:paraId="6EAE5274" w14:textId="77777777" w:rsidR="00837791" w:rsidRDefault="00837791" w:rsidP="00837791">
            <w:r>
              <w:t>Certificate in good standing</w:t>
            </w:r>
          </w:p>
        </w:tc>
      </w:tr>
    </w:tbl>
    <w:p w14:paraId="3A60B408" w14:textId="77777777" w:rsidR="00837791" w:rsidRDefault="00837791" w:rsidP="00837791">
      <w:pPr>
        <w:spacing w:after="0"/>
      </w:pPr>
    </w:p>
    <w:sectPr w:rsidR="0083779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AFCAC" w14:textId="77777777" w:rsidR="00D112E7" w:rsidRDefault="00D112E7" w:rsidP="00D112E7">
      <w:pPr>
        <w:spacing w:after="0" w:line="240" w:lineRule="auto"/>
      </w:pPr>
      <w:r>
        <w:separator/>
      </w:r>
    </w:p>
  </w:endnote>
  <w:endnote w:type="continuationSeparator" w:id="0">
    <w:p w14:paraId="7E2D03A9" w14:textId="77777777" w:rsidR="00D112E7" w:rsidRDefault="00D112E7" w:rsidP="00D11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A48DD" w14:textId="77777777" w:rsidR="00D112E7" w:rsidRDefault="00D112E7" w:rsidP="00D112E7">
      <w:pPr>
        <w:spacing w:after="0" w:line="240" w:lineRule="auto"/>
      </w:pPr>
      <w:r>
        <w:separator/>
      </w:r>
    </w:p>
  </w:footnote>
  <w:footnote w:type="continuationSeparator" w:id="0">
    <w:p w14:paraId="2C7B289B" w14:textId="77777777" w:rsidR="00D112E7" w:rsidRDefault="00D112E7" w:rsidP="00D112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D3C07" w14:textId="77777777" w:rsidR="00D112E7" w:rsidRPr="00D112E7" w:rsidRDefault="00D112E7">
    <w:pPr>
      <w:pStyle w:val="Header"/>
      <w:rPr>
        <w:sz w:val="32"/>
        <w:szCs w:val="32"/>
      </w:rPr>
    </w:pPr>
    <w:r w:rsidRPr="00D112E7">
      <w:rPr>
        <w:noProof/>
        <w:sz w:val="32"/>
        <w:szCs w:val="32"/>
      </w:rPr>
      <w:drawing>
        <wp:anchor distT="0" distB="0" distL="114300" distR="114300" simplePos="0" relativeHeight="251658240" behindDoc="1" locked="0" layoutInCell="1" allowOverlap="1" wp14:anchorId="395EE704" wp14:editId="08D16138">
          <wp:simplePos x="0" y="0"/>
          <wp:positionH relativeFrom="column">
            <wp:posOffset>3057525</wp:posOffset>
          </wp:positionH>
          <wp:positionV relativeFrom="paragraph">
            <wp:posOffset>-552450</wp:posOffset>
          </wp:positionV>
          <wp:extent cx="5943600" cy="12623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ivadore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262380"/>
                  </a:xfrm>
                  <a:prstGeom prst="rect">
                    <a:avLst/>
                  </a:prstGeom>
                </pic:spPr>
              </pic:pic>
            </a:graphicData>
          </a:graphic>
        </wp:anchor>
      </w:drawing>
    </w:r>
    <w:r w:rsidRPr="00D112E7">
      <w:rPr>
        <w:sz w:val="32"/>
        <w:szCs w:val="32"/>
      </w:rPr>
      <w:t>Job Posting</w:t>
    </w:r>
  </w:p>
  <w:p w14:paraId="3E1494A3" w14:textId="77777777" w:rsidR="00D112E7" w:rsidRDefault="00D112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402B7C"/>
    <w:multiLevelType w:val="hybridMultilevel"/>
    <w:tmpl w:val="BBBA6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791"/>
    <w:rsid w:val="00002646"/>
    <w:rsid w:val="00004B56"/>
    <w:rsid w:val="0002164A"/>
    <w:rsid w:val="000229A6"/>
    <w:rsid w:val="00022AC1"/>
    <w:rsid w:val="000265EB"/>
    <w:rsid w:val="0003131E"/>
    <w:rsid w:val="00061811"/>
    <w:rsid w:val="000675DC"/>
    <w:rsid w:val="00073D8F"/>
    <w:rsid w:val="0008163F"/>
    <w:rsid w:val="00081CE7"/>
    <w:rsid w:val="000830F1"/>
    <w:rsid w:val="000936F6"/>
    <w:rsid w:val="00094AF9"/>
    <w:rsid w:val="000950BF"/>
    <w:rsid w:val="000A6547"/>
    <w:rsid w:val="000A71DE"/>
    <w:rsid w:val="000D0F65"/>
    <w:rsid w:val="000D1501"/>
    <w:rsid w:val="000D2CF7"/>
    <w:rsid w:val="000D587B"/>
    <w:rsid w:val="000D6EA7"/>
    <w:rsid w:val="000F75E9"/>
    <w:rsid w:val="001006A7"/>
    <w:rsid w:val="00101846"/>
    <w:rsid w:val="00110622"/>
    <w:rsid w:val="00115466"/>
    <w:rsid w:val="0011629F"/>
    <w:rsid w:val="001266BF"/>
    <w:rsid w:val="001268AC"/>
    <w:rsid w:val="0013719B"/>
    <w:rsid w:val="00157D85"/>
    <w:rsid w:val="00161933"/>
    <w:rsid w:val="001669DA"/>
    <w:rsid w:val="00166C21"/>
    <w:rsid w:val="00180004"/>
    <w:rsid w:val="001A538B"/>
    <w:rsid w:val="001B0243"/>
    <w:rsid w:val="001B7DBE"/>
    <w:rsid w:val="001D3ACA"/>
    <w:rsid w:val="001F0209"/>
    <w:rsid w:val="0021056E"/>
    <w:rsid w:val="00220F5D"/>
    <w:rsid w:val="002222F8"/>
    <w:rsid w:val="00230686"/>
    <w:rsid w:val="002328B3"/>
    <w:rsid w:val="00243313"/>
    <w:rsid w:val="002458F0"/>
    <w:rsid w:val="0025487B"/>
    <w:rsid w:val="00256FA6"/>
    <w:rsid w:val="00260DB1"/>
    <w:rsid w:val="002B3B42"/>
    <w:rsid w:val="002B51AC"/>
    <w:rsid w:val="002B7E19"/>
    <w:rsid w:val="002C71B6"/>
    <w:rsid w:val="002E15CC"/>
    <w:rsid w:val="002E3F39"/>
    <w:rsid w:val="002F4E32"/>
    <w:rsid w:val="0030141A"/>
    <w:rsid w:val="00313C7A"/>
    <w:rsid w:val="00335B36"/>
    <w:rsid w:val="00336134"/>
    <w:rsid w:val="00343E1C"/>
    <w:rsid w:val="0034516F"/>
    <w:rsid w:val="003533BB"/>
    <w:rsid w:val="00360B9F"/>
    <w:rsid w:val="0037767B"/>
    <w:rsid w:val="003829C4"/>
    <w:rsid w:val="00387F92"/>
    <w:rsid w:val="003909DA"/>
    <w:rsid w:val="00393828"/>
    <w:rsid w:val="003A6E72"/>
    <w:rsid w:val="003A76E3"/>
    <w:rsid w:val="003B6A2B"/>
    <w:rsid w:val="003C24B3"/>
    <w:rsid w:val="003C3978"/>
    <w:rsid w:val="004148D9"/>
    <w:rsid w:val="00416440"/>
    <w:rsid w:val="00416747"/>
    <w:rsid w:val="004211A6"/>
    <w:rsid w:val="00430F87"/>
    <w:rsid w:val="00432228"/>
    <w:rsid w:val="00437AD6"/>
    <w:rsid w:val="0044108F"/>
    <w:rsid w:val="00471504"/>
    <w:rsid w:val="00480265"/>
    <w:rsid w:val="00486DC0"/>
    <w:rsid w:val="00490EC9"/>
    <w:rsid w:val="0049362B"/>
    <w:rsid w:val="004A4557"/>
    <w:rsid w:val="004A760B"/>
    <w:rsid w:val="004B3E9D"/>
    <w:rsid w:val="004D4FFB"/>
    <w:rsid w:val="004D7887"/>
    <w:rsid w:val="004F5D28"/>
    <w:rsid w:val="005160D9"/>
    <w:rsid w:val="0052031E"/>
    <w:rsid w:val="00537A55"/>
    <w:rsid w:val="0054717E"/>
    <w:rsid w:val="005518A6"/>
    <w:rsid w:val="00552269"/>
    <w:rsid w:val="00571C1A"/>
    <w:rsid w:val="0059337D"/>
    <w:rsid w:val="005966EA"/>
    <w:rsid w:val="005A5F36"/>
    <w:rsid w:val="005D49C8"/>
    <w:rsid w:val="005E2903"/>
    <w:rsid w:val="005E296F"/>
    <w:rsid w:val="005E5486"/>
    <w:rsid w:val="005E627B"/>
    <w:rsid w:val="00600763"/>
    <w:rsid w:val="00606580"/>
    <w:rsid w:val="00617F7E"/>
    <w:rsid w:val="00620D0A"/>
    <w:rsid w:val="00623CB3"/>
    <w:rsid w:val="0063008F"/>
    <w:rsid w:val="00642990"/>
    <w:rsid w:val="00643947"/>
    <w:rsid w:val="00645111"/>
    <w:rsid w:val="006772A6"/>
    <w:rsid w:val="006818C9"/>
    <w:rsid w:val="00685FA5"/>
    <w:rsid w:val="00693A6C"/>
    <w:rsid w:val="00696DB2"/>
    <w:rsid w:val="006A5124"/>
    <w:rsid w:val="006A6A83"/>
    <w:rsid w:val="006A7197"/>
    <w:rsid w:val="006B0138"/>
    <w:rsid w:val="006C0B45"/>
    <w:rsid w:val="006E0088"/>
    <w:rsid w:val="006F4FCD"/>
    <w:rsid w:val="007035CD"/>
    <w:rsid w:val="0072302B"/>
    <w:rsid w:val="00746C80"/>
    <w:rsid w:val="007528FB"/>
    <w:rsid w:val="0075606F"/>
    <w:rsid w:val="007621C1"/>
    <w:rsid w:val="0077413E"/>
    <w:rsid w:val="00791726"/>
    <w:rsid w:val="007938A8"/>
    <w:rsid w:val="00793C82"/>
    <w:rsid w:val="007A5321"/>
    <w:rsid w:val="007B0EE6"/>
    <w:rsid w:val="007B5C16"/>
    <w:rsid w:val="007D3C34"/>
    <w:rsid w:val="007D7A19"/>
    <w:rsid w:val="00835C92"/>
    <w:rsid w:val="00837791"/>
    <w:rsid w:val="008446D3"/>
    <w:rsid w:val="0084603A"/>
    <w:rsid w:val="00854F50"/>
    <w:rsid w:val="0085662B"/>
    <w:rsid w:val="0085681C"/>
    <w:rsid w:val="00883F14"/>
    <w:rsid w:val="00890A47"/>
    <w:rsid w:val="00892C31"/>
    <w:rsid w:val="008B64D9"/>
    <w:rsid w:val="008C314F"/>
    <w:rsid w:val="008C5EEB"/>
    <w:rsid w:val="008D4B38"/>
    <w:rsid w:val="008E02C3"/>
    <w:rsid w:val="008E2DB9"/>
    <w:rsid w:val="008E735C"/>
    <w:rsid w:val="008F3A75"/>
    <w:rsid w:val="008F4D14"/>
    <w:rsid w:val="00914680"/>
    <w:rsid w:val="00933D2B"/>
    <w:rsid w:val="009366F8"/>
    <w:rsid w:val="00940207"/>
    <w:rsid w:val="00941BDD"/>
    <w:rsid w:val="009703BF"/>
    <w:rsid w:val="009867B7"/>
    <w:rsid w:val="00992591"/>
    <w:rsid w:val="009979AE"/>
    <w:rsid w:val="00997CCC"/>
    <w:rsid w:val="009A17ED"/>
    <w:rsid w:val="009A5ACA"/>
    <w:rsid w:val="009B43AB"/>
    <w:rsid w:val="009C161D"/>
    <w:rsid w:val="009E5805"/>
    <w:rsid w:val="009E7273"/>
    <w:rsid w:val="009F3F91"/>
    <w:rsid w:val="00A01AAA"/>
    <w:rsid w:val="00A10448"/>
    <w:rsid w:val="00A14F2E"/>
    <w:rsid w:val="00A1674F"/>
    <w:rsid w:val="00A25AEC"/>
    <w:rsid w:val="00A27918"/>
    <w:rsid w:val="00A33CB2"/>
    <w:rsid w:val="00A665FC"/>
    <w:rsid w:val="00A716D0"/>
    <w:rsid w:val="00A81119"/>
    <w:rsid w:val="00A93A0D"/>
    <w:rsid w:val="00A95C77"/>
    <w:rsid w:val="00A96937"/>
    <w:rsid w:val="00AB3F4C"/>
    <w:rsid w:val="00AB4788"/>
    <w:rsid w:val="00AC6370"/>
    <w:rsid w:val="00AE577B"/>
    <w:rsid w:val="00AF2854"/>
    <w:rsid w:val="00B145E7"/>
    <w:rsid w:val="00B176A5"/>
    <w:rsid w:val="00B17C4A"/>
    <w:rsid w:val="00B338C7"/>
    <w:rsid w:val="00B42B3A"/>
    <w:rsid w:val="00B46E67"/>
    <w:rsid w:val="00B47D53"/>
    <w:rsid w:val="00B502B1"/>
    <w:rsid w:val="00B6203C"/>
    <w:rsid w:val="00B717D3"/>
    <w:rsid w:val="00B80989"/>
    <w:rsid w:val="00BB0849"/>
    <w:rsid w:val="00BD4C3B"/>
    <w:rsid w:val="00BE44CA"/>
    <w:rsid w:val="00BE566E"/>
    <w:rsid w:val="00BF20C4"/>
    <w:rsid w:val="00BF54EC"/>
    <w:rsid w:val="00C11407"/>
    <w:rsid w:val="00C2007F"/>
    <w:rsid w:val="00C24A34"/>
    <w:rsid w:val="00C27485"/>
    <w:rsid w:val="00C30FF8"/>
    <w:rsid w:val="00C31C2A"/>
    <w:rsid w:val="00C470A0"/>
    <w:rsid w:val="00C56E13"/>
    <w:rsid w:val="00C6329E"/>
    <w:rsid w:val="00C64FD5"/>
    <w:rsid w:val="00C674C0"/>
    <w:rsid w:val="00C70118"/>
    <w:rsid w:val="00C70F77"/>
    <w:rsid w:val="00C8326A"/>
    <w:rsid w:val="00C86D9B"/>
    <w:rsid w:val="00C91EEA"/>
    <w:rsid w:val="00CA1D88"/>
    <w:rsid w:val="00CA3F49"/>
    <w:rsid w:val="00CB2E8C"/>
    <w:rsid w:val="00CC59CD"/>
    <w:rsid w:val="00CC618A"/>
    <w:rsid w:val="00CE7B47"/>
    <w:rsid w:val="00D10309"/>
    <w:rsid w:val="00D112E7"/>
    <w:rsid w:val="00D176C3"/>
    <w:rsid w:val="00D20A43"/>
    <w:rsid w:val="00D33581"/>
    <w:rsid w:val="00D44647"/>
    <w:rsid w:val="00D4715F"/>
    <w:rsid w:val="00D55FB4"/>
    <w:rsid w:val="00D70746"/>
    <w:rsid w:val="00DA16C1"/>
    <w:rsid w:val="00DA273B"/>
    <w:rsid w:val="00DB21BD"/>
    <w:rsid w:val="00DC4513"/>
    <w:rsid w:val="00DD0701"/>
    <w:rsid w:val="00DD1569"/>
    <w:rsid w:val="00DE1D24"/>
    <w:rsid w:val="00E0164D"/>
    <w:rsid w:val="00E0268E"/>
    <w:rsid w:val="00E06228"/>
    <w:rsid w:val="00E21135"/>
    <w:rsid w:val="00E25E1B"/>
    <w:rsid w:val="00E27128"/>
    <w:rsid w:val="00E3330C"/>
    <w:rsid w:val="00E368B3"/>
    <w:rsid w:val="00E476A5"/>
    <w:rsid w:val="00E51E5B"/>
    <w:rsid w:val="00E559B3"/>
    <w:rsid w:val="00E7007A"/>
    <w:rsid w:val="00E70154"/>
    <w:rsid w:val="00EA4F53"/>
    <w:rsid w:val="00EB5DB5"/>
    <w:rsid w:val="00EB6093"/>
    <w:rsid w:val="00EC4E1A"/>
    <w:rsid w:val="00ED2879"/>
    <w:rsid w:val="00EE0820"/>
    <w:rsid w:val="00EF3395"/>
    <w:rsid w:val="00F00FB2"/>
    <w:rsid w:val="00F031C6"/>
    <w:rsid w:val="00F05F46"/>
    <w:rsid w:val="00F07017"/>
    <w:rsid w:val="00F11AA0"/>
    <w:rsid w:val="00F5091D"/>
    <w:rsid w:val="00F55C2F"/>
    <w:rsid w:val="00F610A6"/>
    <w:rsid w:val="00F638F9"/>
    <w:rsid w:val="00F90A36"/>
    <w:rsid w:val="00F962E2"/>
    <w:rsid w:val="00F97A5B"/>
    <w:rsid w:val="00FB6D97"/>
    <w:rsid w:val="00FC71BC"/>
    <w:rsid w:val="00FD7926"/>
    <w:rsid w:val="00FE2D88"/>
    <w:rsid w:val="00FE4601"/>
    <w:rsid w:val="00FF44E1"/>
    <w:rsid w:val="00FF5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4167E"/>
  <w15:chartTrackingRefBased/>
  <w15:docId w15:val="{9646610D-3237-44A3-AFB4-2BEA0460A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7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12E7"/>
    <w:pPr>
      <w:ind w:left="720"/>
      <w:contextualSpacing/>
    </w:pPr>
  </w:style>
  <w:style w:type="paragraph" w:styleId="Header">
    <w:name w:val="header"/>
    <w:basedOn w:val="Normal"/>
    <w:link w:val="HeaderChar"/>
    <w:uiPriority w:val="99"/>
    <w:unhideWhenUsed/>
    <w:rsid w:val="00D11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2E7"/>
  </w:style>
  <w:style w:type="paragraph" w:styleId="Footer">
    <w:name w:val="footer"/>
    <w:basedOn w:val="Normal"/>
    <w:link w:val="FooterChar"/>
    <w:uiPriority w:val="99"/>
    <w:unhideWhenUsed/>
    <w:rsid w:val="00D11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Ferree</dc:creator>
  <cp:keywords/>
  <dc:description/>
  <cp:lastModifiedBy>Diane Ferree</cp:lastModifiedBy>
  <cp:revision>1</cp:revision>
  <dcterms:created xsi:type="dcterms:W3CDTF">2016-10-20T17:47:00Z</dcterms:created>
  <dcterms:modified xsi:type="dcterms:W3CDTF">2016-10-20T18:09:00Z</dcterms:modified>
</cp:coreProperties>
</file>