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05" w:rsidRDefault="00AD5F05"/>
    <w:sectPr w:rsidR="00AD5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2B" w:rsidRDefault="00F9532B" w:rsidP="00BF3000">
      <w:pPr>
        <w:spacing w:after="0" w:line="240" w:lineRule="auto"/>
      </w:pPr>
      <w:r>
        <w:separator/>
      </w:r>
    </w:p>
  </w:endnote>
  <w:endnote w:type="continuationSeparator" w:id="0">
    <w:p w:rsidR="00F9532B" w:rsidRDefault="00F9532B" w:rsidP="00BF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0" w:rsidRDefault="00BF3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0" w:rsidRDefault="00BF3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0" w:rsidRDefault="00BF3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2B" w:rsidRDefault="00F9532B" w:rsidP="00BF3000">
      <w:pPr>
        <w:spacing w:after="0" w:line="240" w:lineRule="auto"/>
      </w:pPr>
      <w:r>
        <w:separator/>
      </w:r>
    </w:p>
  </w:footnote>
  <w:footnote w:type="continuationSeparator" w:id="0">
    <w:p w:rsidR="00F9532B" w:rsidRDefault="00F9532B" w:rsidP="00BF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0" w:rsidRDefault="00BF3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0" w:rsidRPr="00BF3000" w:rsidRDefault="00BF3000" w:rsidP="00BF300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b/>
        <w:bCs/>
        <w:i/>
        <w:iCs/>
        <w:sz w:val="28"/>
        <w:szCs w:val="28"/>
      </w:rPr>
      <w:t>KLICKITAT COUNTY INTERAGENCY FIRE ASSOCIATION (KCIFA) MEETING MINUTES</w:t>
    </w:r>
  </w:p>
  <w:p w:rsidR="00BF3000" w:rsidRPr="00BF3000" w:rsidRDefault="00BF3000" w:rsidP="00BF300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b/>
        <w:bCs/>
        <w:i/>
        <w:iCs/>
        <w:sz w:val="28"/>
        <w:szCs w:val="28"/>
      </w:rPr>
      <w:t> 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 xml:space="preserve">Held @ </w:t>
    </w:r>
    <w:proofErr w:type="spellStart"/>
    <w:r w:rsidRPr="00BF3000">
      <w:rPr>
        <w:rFonts w:ascii="Comic Sans MS" w:eastAsia="Times New Roman" w:hAnsi="Comic Sans MS" w:cs="Tahoma"/>
        <w:sz w:val="28"/>
        <w:szCs w:val="28"/>
      </w:rPr>
      <w:t>Wahkiacus</w:t>
    </w:r>
    <w:proofErr w:type="spellEnd"/>
    <w:r w:rsidRPr="00BF3000">
      <w:rPr>
        <w:rFonts w:ascii="Comic Sans MS" w:eastAsia="Times New Roman" w:hAnsi="Comic Sans MS" w:cs="Tahoma"/>
        <w:sz w:val="28"/>
        <w:szCs w:val="28"/>
      </w:rPr>
      <w:t xml:space="preserve"> Fire Hall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June 24, 2015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 xml:space="preserve">Bill </w:t>
    </w:r>
    <w:proofErr w:type="spellStart"/>
    <w:r w:rsidRPr="00BF3000">
      <w:rPr>
        <w:rFonts w:ascii="Comic Sans MS" w:eastAsia="Times New Roman" w:hAnsi="Comic Sans MS" w:cs="Tahoma"/>
        <w:sz w:val="28"/>
        <w:szCs w:val="28"/>
      </w:rPr>
      <w:t>Hunsaker</w:t>
    </w:r>
    <w:proofErr w:type="spellEnd"/>
    <w:r w:rsidRPr="00BF3000">
      <w:rPr>
        <w:rFonts w:ascii="Comic Sans MS" w:eastAsia="Times New Roman" w:hAnsi="Comic Sans MS" w:cs="Tahoma"/>
        <w:sz w:val="28"/>
        <w:szCs w:val="28"/>
      </w:rPr>
      <w:t>, presiding- called to order @ 1910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 xml:space="preserve">Tony Browning and Brad </w:t>
    </w:r>
    <w:proofErr w:type="spellStart"/>
    <w:r w:rsidRPr="00BF3000">
      <w:rPr>
        <w:rFonts w:ascii="Comic Sans MS" w:eastAsia="Times New Roman" w:hAnsi="Comic Sans MS" w:cs="Tahoma"/>
        <w:sz w:val="28"/>
        <w:szCs w:val="28"/>
      </w:rPr>
      <w:t>knowland</w:t>
    </w:r>
    <w:proofErr w:type="spellEnd"/>
    <w:r w:rsidRPr="00BF3000">
      <w:rPr>
        <w:rFonts w:ascii="Comic Sans MS" w:eastAsia="Times New Roman" w:hAnsi="Comic Sans MS" w:cs="Tahoma"/>
        <w:sz w:val="28"/>
        <w:szCs w:val="28"/>
      </w:rPr>
      <w:t xml:space="preserve"> present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 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b/>
        <w:i/>
        <w:sz w:val="28"/>
        <w:szCs w:val="28"/>
        <w:u w:val="single"/>
      </w:rPr>
      <w:t>DNR</w:t>
    </w:r>
    <w:r w:rsidRPr="00BF3000">
      <w:rPr>
        <w:rFonts w:ascii="Comic Sans MS" w:eastAsia="Times New Roman" w:hAnsi="Comic Sans MS" w:cs="Tahoma"/>
        <w:sz w:val="28"/>
        <w:szCs w:val="28"/>
      </w:rPr>
      <w:t>- Going to be hot and dry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 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b/>
        <w:i/>
        <w:sz w:val="28"/>
        <w:szCs w:val="28"/>
        <w:u w:val="single"/>
      </w:rPr>
      <w:t>Milan W-</w:t>
    </w:r>
    <w:r w:rsidRPr="00BF3000">
      <w:rPr>
        <w:rFonts w:ascii="Comic Sans MS" w:eastAsia="Times New Roman" w:hAnsi="Comic Sans MS" w:cs="Tahoma"/>
        <w:sz w:val="28"/>
        <w:szCs w:val="28"/>
      </w:rPr>
      <w:t xml:space="preserve"> Al Walker, Milan tries to give Al a heads up when a big incident is happening in Klickitat County prior to MOB activation. Legislature still hasn’t approved the budget but is expected to.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All risk MOB act passed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BF3000">
      <w:rPr>
        <w:rFonts w:ascii="Comic Sans MS" w:eastAsia="Times New Roman" w:hAnsi="Comic Sans MS" w:cs="Tahoma"/>
        <w:sz w:val="28"/>
        <w:szCs w:val="28"/>
      </w:rPr>
      <w:t>Bickleton</w:t>
    </w:r>
    <w:proofErr w:type="spellEnd"/>
    <w:r w:rsidRPr="00BF3000">
      <w:rPr>
        <w:rFonts w:ascii="Comic Sans MS" w:eastAsia="Times New Roman" w:hAnsi="Comic Sans MS" w:cs="Tahoma"/>
        <w:sz w:val="28"/>
        <w:szCs w:val="28"/>
      </w:rPr>
      <w:t xml:space="preserve"> FD building going up. Possible meeting in the spring.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 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b/>
        <w:i/>
        <w:sz w:val="28"/>
        <w:szCs w:val="28"/>
        <w:u w:val="single"/>
      </w:rPr>
      <w:t>Tony B-</w:t>
    </w:r>
    <w:r w:rsidRPr="00BF3000">
      <w:rPr>
        <w:rFonts w:ascii="Comic Sans MS" w:eastAsia="Times New Roman" w:hAnsi="Comic Sans MS" w:cs="Tahoma"/>
        <w:sz w:val="28"/>
        <w:szCs w:val="28"/>
      </w:rPr>
      <w:t xml:space="preserve"> MOB. Tony, Todd Kindler possibly Will, receives call for resources. 60min or less answer time. Let Tony know what apparatus your district has available for MOB.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Todd- 509-250-0414… Will- 509-369-3183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 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b/>
        <w:i/>
        <w:sz w:val="28"/>
        <w:szCs w:val="28"/>
        <w:u w:val="single"/>
      </w:rPr>
      <w:t xml:space="preserve">Karen KCEMS </w:t>
    </w:r>
    <w:r w:rsidRPr="00BF3000">
      <w:rPr>
        <w:rFonts w:ascii="Comic Sans MS" w:eastAsia="Times New Roman" w:hAnsi="Comic Sans MS" w:cs="Tahoma"/>
        <w:sz w:val="28"/>
        <w:szCs w:val="28"/>
      </w:rPr>
      <w:t xml:space="preserve">– MCI plan being approved in </w:t>
    </w:r>
    <w:proofErr w:type="gramStart"/>
    <w:r w:rsidRPr="00BF3000">
      <w:rPr>
        <w:rFonts w:ascii="Comic Sans MS" w:eastAsia="Times New Roman" w:hAnsi="Comic Sans MS" w:cs="Tahoma"/>
        <w:sz w:val="28"/>
        <w:szCs w:val="28"/>
      </w:rPr>
      <w:t>July(</w:t>
    </w:r>
    <w:proofErr w:type="gramEnd"/>
    <w:r w:rsidRPr="00BF3000">
      <w:rPr>
        <w:rFonts w:ascii="Comic Sans MS" w:eastAsia="Times New Roman" w:hAnsi="Comic Sans MS" w:cs="Tahoma"/>
        <w:sz w:val="28"/>
        <w:szCs w:val="28"/>
      </w:rPr>
      <w:t>13) meeting. MCMC will be the resource hospital.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 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b/>
        <w:i/>
        <w:sz w:val="28"/>
        <w:szCs w:val="28"/>
        <w:u w:val="single"/>
      </w:rPr>
      <w:t>Al Walker</w:t>
    </w:r>
    <w:r w:rsidRPr="00BF3000">
      <w:rPr>
        <w:rFonts w:ascii="Comic Sans MS" w:eastAsia="Times New Roman" w:hAnsi="Comic Sans MS" w:cs="Tahoma"/>
        <w:sz w:val="28"/>
        <w:szCs w:val="28"/>
      </w:rPr>
      <w:t xml:space="preserve">- State MOB, need to know resource availability in less the 60 min. Full PPE, be </w:t>
    </w:r>
    <w:proofErr w:type="spellStart"/>
    <w:r w:rsidRPr="00BF3000">
      <w:rPr>
        <w:rFonts w:ascii="Comic Sans MS" w:eastAsia="Times New Roman" w:hAnsi="Comic Sans MS" w:cs="Tahoma"/>
        <w:sz w:val="28"/>
        <w:szCs w:val="28"/>
      </w:rPr>
      <w:t>self sufficient</w:t>
    </w:r>
    <w:proofErr w:type="spellEnd"/>
    <w:r w:rsidRPr="00BF3000">
      <w:rPr>
        <w:rFonts w:ascii="Comic Sans MS" w:eastAsia="Times New Roman" w:hAnsi="Comic Sans MS" w:cs="Tahoma"/>
        <w:sz w:val="28"/>
        <w:szCs w:val="28"/>
      </w:rPr>
      <w:t xml:space="preserve"> for first operational period. 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 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Adjourned @ 2015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> </w:t>
    </w:r>
  </w:p>
  <w:p w:rsidR="00BF3000" w:rsidRPr="00BF3000" w:rsidRDefault="00BF3000" w:rsidP="00BF300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F3000">
      <w:rPr>
        <w:rFonts w:ascii="Comic Sans MS" w:eastAsia="Times New Roman" w:hAnsi="Comic Sans MS" w:cs="Tahoma"/>
        <w:sz w:val="28"/>
        <w:szCs w:val="28"/>
      </w:rPr>
      <w:t xml:space="preserve">Next meeting at DEM </w:t>
    </w:r>
    <w:proofErr w:type="spellStart"/>
    <w:r w:rsidRPr="00BF3000">
      <w:rPr>
        <w:rFonts w:ascii="Comic Sans MS" w:eastAsia="Times New Roman" w:hAnsi="Comic Sans MS" w:cs="Tahoma"/>
        <w:sz w:val="28"/>
        <w:szCs w:val="28"/>
      </w:rPr>
      <w:t>mtg</w:t>
    </w:r>
    <w:proofErr w:type="spellEnd"/>
    <w:r w:rsidRPr="00BF3000">
      <w:rPr>
        <w:rFonts w:ascii="Comic Sans MS" w:eastAsia="Times New Roman" w:hAnsi="Comic Sans MS" w:cs="Tahoma"/>
        <w:sz w:val="28"/>
        <w:szCs w:val="28"/>
      </w:rPr>
      <w:t xml:space="preserve"> room at dispatch in GD</w:t>
    </w:r>
  </w:p>
  <w:p w:rsidR="00BF3000" w:rsidRDefault="00BF300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0" w:rsidRDefault="00BF3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0"/>
    <w:rsid w:val="00AD5F05"/>
    <w:rsid w:val="00BF3000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3170A22-A1CD-41A3-935E-441E3DF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00"/>
  </w:style>
  <w:style w:type="paragraph" w:styleId="Footer">
    <w:name w:val="footer"/>
    <w:basedOn w:val="Normal"/>
    <w:link w:val="FooterChar"/>
    <w:uiPriority w:val="99"/>
    <w:unhideWhenUsed/>
    <w:rsid w:val="00BF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9A8F5"/>
                            <w:left w:val="single" w:sz="18" w:space="0" w:color="69A8F5"/>
                            <w:bottom w:val="single" w:sz="2" w:space="0" w:color="69A8F5"/>
                            <w:right w:val="single" w:sz="18" w:space="0" w:color="69A8F5"/>
                          </w:divBdr>
                          <w:divsChild>
                            <w:div w:id="11529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ambulance</dc:creator>
  <cp:keywords/>
  <dc:description/>
  <cp:lastModifiedBy>ambulance</cp:lastModifiedBy>
  <cp:revision>1</cp:revision>
  <dcterms:created xsi:type="dcterms:W3CDTF">2015-07-20T17:08:00Z</dcterms:created>
  <dcterms:modified xsi:type="dcterms:W3CDTF">2015-07-20T17:09:00Z</dcterms:modified>
</cp:coreProperties>
</file>