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2C2E" w14:textId="0C271669" w:rsidR="00F43BC2" w:rsidRPr="00F43BC2" w:rsidRDefault="00F43BC2" w:rsidP="00F43BC2">
      <w:pPr>
        <w:pStyle w:val="yiv3440908616msonormal"/>
        <w:shd w:val="clear" w:color="auto" w:fill="FFFFFF"/>
        <w:rPr>
          <w:rFonts w:ascii="Helvetica" w:hAnsi="Helvetica" w:cs="Helvetica"/>
          <w:b/>
          <w:bCs/>
          <w:color w:val="1D2228"/>
        </w:rPr>
      </w:pPr>
      <w:r w:rsidRPr="00F43BC2">
        <w:rPr>
          <w:rFonts w:ascii="Helvetica" w:hAnsi="Helvetica" w:cs="Helvetica"/>
          <w:b/>
          <w:bCs/>
          <w:color w:val="1D2228"/>
        </w:rPr>
        <w:t>JULY BOARD MEETING</w:t>
      </w:r>
    </w:p>
    <w:p w14:paraId="37DAE015" w14:textId="57A9666F"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The Southwyck Board of Directors meeting scheduled for the first Thursday in July will be held via video conference.  This means of meeting is an easy way for homeowners to participate and learn what the association is currently working on without leaving home.  The first 30 minutes is designated for homeowner input or questions.  Please see the agenda information below.  We hope you will take advantage of the opportunity to participate.  Feel free to leave the meeting whenever you need to. All guests will be asked to sign off when we go into the executive session.  Login information can be found below and is also on the Southwyck website.</w:t>
      </w:r>
    </w:p>
    <w:p w14:paraId="636A70C5" w14:textId="3CA2426B" w:rsidR="00F43BC2" w:rsidRPr="00F43BC2" w:rsidRDefault="00F43BC2" w:rsidP="00F43BC2">
      <w:pPr>
        <w:pStyle w:val="yiv3440908616msonormal"/>
        <w:shd w:val="clear" w:color="auto" w:fill="FFFFFF"/>
        <w:rPr>
          <w:rFonts w:ascii="Helvetica" w:hAnsi="Helvetica" w:cs="Helvetica"/>
          <w:b/>
          <w:bCs/>
          <w:color w:val="1D2228"/>
          <w:sz w:val="20"/>
          <w:szCs w:val="20"/>
        </w:rPr>
      </w:pPr>
      <w:r w:rsidRPr="00F43BC2">
        <w:rPr>
          <w:rFonts w:ascii="Helvetica" w:hAnsi="Helvetica" w:cs="Helvetica"/>
          <w:b/>
          <w:bCs/>
          <w:color w:val="1D2228"/>
          <w:sz w:val="20"/>
          <w:szCs w:val="20"/>
        </w:rPr>
        <w:t>Agenda items include</w:t>
      </w:r>
      <w:r w:rsidRPr="00F43BC2">
        <w:rPr>
          <w:rFonts w:ascii="Helvetica" w:hAnsi="Helvetica" w:cs="Helvetica"/>
          <w:b/>
          <w:bCs/>
          <w:color w:val="1D2228"/>
          <w:sz w:val="20"/>
          <w:szCs w:val="20"/>
        </w:rPr>
        <w:t>:</w:t>
      </w:r>
    </w:p>
    <w:p w14:paraId="37F6F3A3"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w:t>
      </w:r>
      <w:r>
        <w:rPr>
          <w:rFonts w:ascii="Helvetica" w:hAnsi="Helvetica" w:cs="Helvetica"/>
          <w:color w:val="1D2228"/>
          <w:sz w:val="20"/>
          <w:szCs w:val="20"/>
        </w:rPr>
        <w:t xml:space="preserve"> homeowner input</w:t>
      </w:r>
    </w:p>
    <w:p w14:paraId="34926ECD" w14:textId="18CBA2AB"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w:t>
      </w:r>
      <w:r>
        <w:rPr>
          <w:rFonts w:ascii="Helvetica" w:hAnsi="Helvetica" w:cs="Helvetica"/>
          <w:color w:val="1D2228"/>
          <w:sz w:val="20"/>
          <w:szCs w:val="20"/>
        </w:rPr>
        <w:t xml:space="preserve"> review and approval of meeting minutes</w:t>
      </w:r>
      <w:r>
        <w:rPr>
          <w:rFonts w:ascii="Helvetica" w:hAnsi="Helvetica" w:cs="Helvetica"/>
          <w:color w:val="1D2228"/>
          <w:sz w:val="20"/>
          <w:szCs w:val="20"/>
        </w:rPr>
        <w:t xml:space="preserve"> &amp; </w:t>
      </w:r>
      <w:r>
        <w:rPr>
          <w:rFonts w:ascii="Helvetica" w:hAnsi="Helvetica" w:cs="Helvetica"/>
          <w:color w:val="1D2228"/>
          <w:sz w:val="20"/>
          <w:szCs w:val="20"/>
        </w:rPr>
        <w:t>financial reports</w:t>
      </w:r>
    </w:p>
    <w:p w14:paraId="77656140"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 </w:t>
      </w:r>
      <w:r>
        <w:rPr>
          <w:rFonts w:ascii="Helvetica" w:hAnsi="Helvetica" w:cs="Helvetica"/>
          <w:color w:val="1D2228"/>
          <w:sz w:val="20"/>
          <w:szCs w:val="20"/>
        </w:rPr>
        <w:t>project/repair updates</w:t>
      </w:r>
    </w:p>
    <w:p w14:paraId="3DD7BB2B"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 </w:t>
      </w:r>
      <w:r>
        <w:rPr>
          <w:rFonts w:ascii="Helvetica" w:hAnsi="Helvetica" w:cs="Helvetica"/>
          <w:color w:val="1D2228"/>
          <w:sz w:val="20"/>
          <w:szCs w:val="20"/>
        </w:rPr>
        <w:t>special event plans</w:t>
      </w:r>
    </w:p>
    <w:p w14:paraId="56ACA95A" w14:textId="41139D4D"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 </w:t>
      </w:r>
      <w:r>
        <w:rPr>
          <w:rFonts w:ascii="Helvetica" w:hAnsi="Helvetica" w:cs="Helvetica"/>
          <w:color w:val="1D2228"/>
          <w:sz w:val="20"/>
          <w:szCs w:val="20"/>
        </w:rPr>
        <w:t>executive session items (collections actions and pending legal issues). </w:t>
      </w:r>
    </w:p>
    <w:p w14:paraId="7E0DB76C" w14:textId="28866373"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As a reminder, additional information can always be obtained from the Southwyck website at </w:t>
      </w:r>
      <w:hyperlink r:id="rId4" w:tgtFrame="_blank" w:history="1">
        <w:r>
          <w:rPr>
            <w:rStyle w:val="Hyperlink"/>
            <w:rFonts w:ascii="Helvetica" w:hAnsi="Helvetica" w:cs="Helvetica"/>
            <w:color w:val="0563C1"/>
            <w:sz w:val="20"/>
            <w:szCs w:val="20"/>
          </w:rPr>
          <w:t>www.SouthwyckTexas.com</w:t>
        </w:r>
      </w:hyperlink>
      <w:r>
        <w:rPr>
          <w:rFonts w:ascii="Helvetica" w:hAnsi="Helvetica" w:cs="Helvetica"/>
          <w:color w:val="1D2228"/>
          <w:sz w:val="20"/>
          <w:szCs w:val="20"/>
        </w:rPr>
        <w:t>. </w:t>
      </w:r>
    </w:p>
    <w:p w14:paraId="6D26AA1F" w14:textId="4C83D7DA"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Your semi-annual assessment invoices have been mailed and payment is due July 1.  Late fees will be added for any payments not </w:t>
      </w:r>
      <w:r>
        <w:rPr>
          <w:rFonts w:ascii="Helvetica" w:hAnsi="Helvetica" w:cs="Helvetica"/>
          <w:b/>
          <w:bCs/>
          <w:color w:val="1D2228"/>
          <w:sz w:val="20"/>
          <w:szCs w:val="20"/>
        </w:rPr>
        <w:t>received before</w:t>
      </w:r>
      <w:r>
        <w:rPr>
          <w:rFonts w:ascii="Helvetica" w:hAnsi="Helvetica" w:cs="Helvetica"/>
          <w:color w:val="1D2228"/>
          <w:sz w:val="20"/>
          <w:szCs w:val="20"/>
        </w:rPr>
        <w:t> August 1.  In accordance with the governing documents for all Southwyck communities, payments should be sent to the master Association.</w:t>
      </w:r>
    </w:p>
    <w:p w14:paraId="711BEF82" w14:textId="23A55BB1"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w:t>
      </w:r>
    </w:p>
    <w:p w14:paraId="6D467276" w14:textId="2E5795D6"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Zoom meeting information:</w:t>
      </w:r>
      <w:r>
        <w:rPr>
          <w:rFonts w:ascii="Helvetica" w:hAnsi="Helvetica" w:cs="Helvetica"/>
          <w:color w:val="1D2228"/>
          <w:sz w:val="20"/>
          <w:szCs w:val="20"/>
        </w:rPr>
        <w:t> </w:t>
      </w:r>
    </w:p>
    <w:p w14:paraId="42A2146D"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Topic: Southwyck Board meeting</w:t>
      </w:r>
    </w:p>
    <w:p w14:paraId="5EF6614D"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Time: 06:30 PM Central Time (US and Canada)</w:t>
      </w:r>
    </w:p>
    <w:p w14:paraId="2CFFC0A8"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        Every month on the First Thursday</w:t>
      </w:r>
    </w:p>
    <w:p w14:paraId="31EF05D7" w14:textId="26A4E002"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        </w:t>
      </w:r>
      <w:r>
        <w:rPr>
          <w:rFonts w:ascii="Helvetica" w:hAnsi="Helvetica" w:cs="Helvetica"/>
          <w:color w:val="1D2228"/>
          <w:sz w:val="20"/>
          <w:szCs w:val="20"/>
        </w:rPr>
        <w:t>Jul 1, 2021 06:30 PM</w:t>
      </w:r>
    </w:p>
    <w:p w14:paraId="6868367F"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Join Zoom Meeting</w:t>
      </w:r>
    </w:p>
    <w:p w14:paraId="00FF9F3A" w14:textId="77777777" w:rsidR="00F43BC2" w:rsidRDefault="00F43BC2" w:rsidP="00F43BC2">
      <w:pPr>
        <w:pStyle w:val="yiv3440908616msonormal"/>
        <w:shd w:val="clear" w:color="auto" w:fill="FFFFFF"/>
        <w:rPr>
          <w:rFonts w:ascii="Helvetica" w:hAnsi="Helvetica" w:cs="Helvetica"/>
          <w:color w:val="1D2228"/>
          <w:sz w:val="20"/>
          <w:szCs w:val="20"/>
        </w:rPr>
      </w:pPr>
      <w:hyperlink r:id="rId5" w:tgtFrame="_blank" w:history="1">
        <w:r>
          <w:rPr>
            <w:rStyle w:val="Hyperlink"/>
            <w:rFonts w:ascii="Helvetica" w:hAnsi="Helvetica" w:cs="Helvetica"/>
            <w:color w:val="0563C1"/>
            <w:sz w:val="20"/>
            <w:szCs w:val="20"/>
          </w:rPr>
          <w:t>https://us02web.zoom.us/j/87800196318?pwd=ZUVkcVNObnp4UDhkc25BRDV4MG11dz09</w:t>
        </w:r>
      </w:hyperlink>
    </w:p>
    <w:p w14:paraId="3E241692" w14:textId="1E32812C"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 Meeting ID: 878 0019 6318</w:t>
      </w:r>
    </w:p>
    <w:p w14:paraId="0982BB81" w14:textId="77777777" w:rsidR="00F43BC2" w:rsidRDefault="00F43BC2" w:rsidP="00F43BC2">
      <w:pPr>
        <w:pStyle w:val="yiv3440908616msonormal"/>
        <w:shd w:val="clear" w:color="auto" w:fill="FFFFFF"/>
        <w:rPr>
          <w:rFonts w:ascii="Helvetica" w:hAnsi="Helvetica" w:cs="Helvetica"/>
          <w:color w:val="1D2228"/>
          <w:sz w:val="20"/>
          <w:szCs w:val="20"/>
        </w:rPr>
      </w:pPr>
      <w:r>
        <w:rPr>
          <w:rFonts w:ascii="Helvetica" w:hAnsi="Helvetica" w:cs="Helvetica"/>
          <w:color w:val="1D2228"/>
          <w:sz w:val="20"/>
          <w:szCs w:val="20"/>
        </w:rPr>
        <w:t>Passcode: 641316</w:t>
      </w:r>
    </w:p>
    <w:p w14:paraId="04C76633" w14:textId="77777777" w:rsidR="00B1550C" w:rsidRDefault="00B1550C"/>
    <w:sectPr w:rsidR="00B1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NTM3NDI1MjQ2tbBQ0lEKTi0uzszPAykwrAUAVl7jiCwAAAA="/>
  </w:docVars>
  <w:rsids>
    <w:rsidRoot w:val="00F43BC2"/>
    <w:rsid w:val="009C4C11"/>
    <w:rsid w:val="00B1550C"/>
    <w:rsid w:val="00F4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5F21"/>
  <w15:chartTrackingRefBased/>
  <w15:docId w15:val="{EBC5BC96-67DB-47CA-B5CD-FF4C711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440908616msonormal">
    <w:name w:val="yiv3440908616msonormal"/>
    <w:basedOn w:val="Normal"/>
    <w:rsid w:val="00F43B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7800196318?pwd=ZUVkcVNObnp4UDhkc25BRDV4MG11dz09" TargetMode="External"/><Relationship Id="rId4" Type="http://schemas.openxmlformats.org/officeDocument/2006/relationships/hyperlink" Target="http://www.southwyck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Bilyeu</dc:creator>
  <cp:keywords/>
  <dc:description/>
  <cp:lastModifiedBy>Helen Bilyeu</cp:lastModifiedBy>
  <cp:revision>2</cp:revision>
  <dcterms:created xsi:type="dcterms:W3CDTF">2021-06-30T20:23:00Z</dcterms:created>
  <dcterms:modified xsi:type="dcterms:W3CDTF">2021-06-30T20:23:00Z</dcterms:modified>
</cp:coreProperties>
</file>