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EF6" w:rsidRDefault="00891EF6" w:rsidP="00891EF6">
      <w:pPr>
        <w:autoSpaceDE w:val="0"/>
        <w:autoSpaceDN w:val="0"/>
        <w:adjustRightInd w:val="0"/>
        <w:spacing w:line="280" w:lineRule="atLeast"/>
        <w:rPr>
          <w:rFonts w:eastAsiaTheme="minorHAnsi" w:cs="Times"/>
          <w:b/>
          <w:bCs/>
          <w:sz w:val="36"/>
          <w:szCs w:val="36"/>
        </w:rPr>
      </w:pPr>
      <w:r>
        <w:rPr>
          <w:rFonts w:eastAsiaTheme="minorHAnsi" w:cs="Time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-125464</wp:posOffset>
            </wp:positionV>
            <wp:extent cx="1307804" cy="1553017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04" cy="155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A9F">
        <w:rPr>
          <w:rFonts w:eastAsiaTheme="minorHAnsi" w:cs="Times"/>
          <w:b/>
          <w:bCs/>
          <w:sz w:val="36"/>
          <w:szCs w:val="36"/>
        </w:rPr>
        <w:t xml:space="preserve">        </w:t>
      </w:r>
    </w:p>
    <w:p w:rsidR="00891EF6" w:rsidRDefault="00891EF6" w:rsidP="00891EF6">
      <w:pPr>
        <w:autoSpaceDE w:val="0"/>
        <w:autoSpaceDN w:val="0"/>
        <w:adjustRightInd w:val="0"/>
        <w:spacing w:line="280" w:lineRule="atLeast"/>
        <w:rPr>
          <w:rFonts w:eastAsiaTheme="minorHAnsi" w:cs="Times"/>
          <w:b/>
          <w:bCs/>
          <w:sz w:val="36"/>
          <w:szCs w:val="36"/>
        </w:rPr>
      </w:pPr>
    </w:p>
    <w:p w:rsidR="00891EF6" w:rsidRDefault="00891EF6" w:rsidP="00891EF6">
      <w:pPr>
        <w:autoSpaceDE w:val="0"/>
        <w:autoSpaceDN w:val="0"/>
        <w:adjustRightInd w:val="0"/>
        <w:spacing w:line="280" w:lineRule="atLeast"/>
        <w:rPr>
          <w:rFonts w:eastAsiaTheme="minorHAnsi" w:cs="Times"/>
          <w:b/>
          <w:bCs/>
          <w:sz w:val="36"/>
          <w:szCs w:val="36"/>
        </w:rPr>
      </w:pPr>
    </w:p>
    <w:p w:rsidR="00891EF6" w:rsidRDefault="00891EF6" w:rsidP="00891EF6">
      <w:pPr>
        <w:autoSpaceDE w:val="0"/>
        <w:autoSpaceDN w:val="0"/>
        <w:adjustRightInd w:val="0"/>
        <w:spacing w:line="280" w:lineRule="atLeast"/>
        <w:rPr>
          <w:rFonts w:eastAsiaTheme="minorHAnsi" w:cs="Times"/>
          <w:b/>
          <w:bCs/>
          <w:sz w:val="36"/>
          <w:szCs w:val="36"/>
        </w:rPr>
      </w:pPr>
    </w:p>
    <w:p w:rsidR="00891EF6" w:rsidRPr="00891EF6" w:rsidRDefault="003D14A1" w:rsidP="00891EF6">
      <w:pPr>
        <w:autoSpaceDE w:val="0"/>
        <w:autoSpaceDN w:val="0"/>
        <w:adjustRightInd w:val="0"/>
        <w:spacing w:line="280" w:lineRule="atLeast"/>
        <w:ind w:left="2160" w:firstLine="720"/>
        <w:rPr>
          <w:rFonts w:eastAsiaTheme="minorHAnsi" w:cs="Times"/>
          <w:b/>
          <w:bCs/>
          <w:color w:val="595959" w:themeColor="text1" w:themeTint="A6"/>
          <w:sz w:val="32"/>
          <w:szCs w:val="32"/>
        </w:rPr>
      </w:pPr>
      <w:r w:rsidRPr="00891EF6">
        <w:rPr>
          <w:rFonts w:eastAsiaTheme="minorHAnsi" w:cs="Times"/>
          <w:b/>
          <w:bCs/>
          <w:color w:val="595959" w:themeColor="text1" w:themeTint="A6"/>
          <w:sz w:val="32"/>
          <w:szCs w:val="32"/>
        </w:rPr>
        <w:t xml:space="preserve">ABC International School Fees 2017 </w:t>
      </w:r>
      <w:r w:rsidR="00572A9F" w:rsidRPr="00891EF6">
        <w:rPr>
          <w:rFonts w:eastAsiaTheme="minorHAnsi" w:cs="Times"/>
          <w:b/>
          <w:bCs/>
          <w:color w:val="595959" w:themeColor="text1" w:themeTint="A6"/>
          <w:sz w:val="32"/>
          <w:szCs w:val="32"/>
        </w:rPr>
        <w:t>–</w:t>
      </w:r>
      <w:r w:rsidR="00891EF6" w:rsidRPr="00891EF6">
        <w:rPr>
          <w:rFonts w:eastAsiaTheme="minorHAnsi" w:cs="Times"/>
          <w:b/>
          <w:bCs/>
          <w:color w:val="595959" w:themeColor="text1" w:themeTint="A6"/>
          <w:sz w:val="32"/>
          <w:szCs w:val="32"/>
        </w:rPr>
        <w:t xml:space="preserve"> 2018</w:t>
      </w:r>
    </w:p>
    <w:p w:rsidR="00891EF6" w:rsidRPr="00891EF6" w:rsidRDefault="00891EF6" w:rsidP="00891EF6">
      <w:pPr>
        <w:autoSpaceDE w:val="0"/>
        <w:autoSpaceDN w:val="0"/>
        <w:adjustRightInd w:val="0"/>
        <w:spacing w:line="280" w:lineRule="atLeast"/>
        <w:ind w:left="2160" w:firstLine="720"/>
        <w:rPr>
          <w:rFonts w:eastAsiaTheme="minorHAnsi" w:cs="Times"/>
          <w:color w:val="595959" w:themeColor="text1" w:themeTint="A6"/>
          <w:sz w:val="32"/>
          <w:szCs w:val="32"/>
        </w:rPr>
      </w:pPr>
    </w:p>
    <w:p w:rsidR="000E0964" w:rsidRPr="00891EF6" w:rsidRDefault="000E0964" w:rsidP="0035469E">
      <w:pPr>
        <w:tabs>
          <w:tab w:val="left" w:pos="0"/>
        </w:tabs>
        <w:jc w:val="both"/>
        <w:outlineLvl w:val="0"/>
        <w:rPr>
          <w:rFonts w:ascii="Arial" w:hAnsi="Arial" w:cs="Arial"/>
          <w:b/>
          <w:color w:val="595959" w:themeColor="text1" w:themeTint="A6"/>
          <w:sz w:val="20"/>
        </w:rPr>
      </w:pPr>
      <w:r w:rsidRPr="00891EF6">
        <w:rPr>
          <w:rFonts w:ascii="Arial" w:hAnsi="Arial"/>
          <w:b/>
          <w:color w:val="595959" w:themeColor="text1" w:themeTint="A6"/>
          <w:sz w:val="20"/>
        </w:rPr>
        <w:t xml:space="preserve">Annual tuition is due in </w:t>
      </w:r>
      <w:r w:rsidR="0035469E" w:rsidRPr="00891EF6">
        <w:rPr>
          <w:rFonts w:ascii="Arial" w:hAnsi="Arial"/>
          <w:b/>
          <w:color w:val="595959" w:themeColor="text1" w:themeTint="A6"/>
          <w:sz w:val="20"/>
        </w:rPr>
        <w:t>3</w:t>
      </w:r>
      <w:r w:rsidRPr="00891EF6">
        <w:rPr>
          <w:rFonts w:ascii="Arial" w:hAnsi="Arial"/>
          <w:b/>
          <w:color w:val="595959" w:themeColor="text1" w:themeTint="A6"/>
          <w:sz w:val="20"/>
        </w:rPr>
        <w:t xml:space="preserve"> payments</w:t>
      </w:r>
      <w:r w:rsidRPr="00891EF6">
        <w:rPr>
          <w:rFonts w:ascii="Arial" w:hAnsi="Arial" w:cs="Arial"/>
          <w:b/>
          <w:color w:val="595959" w:themeColor="text1" w:themeTint="A6"/>
          <w:sz w:val="20"/>
        </w:rPr>
        <w:t xml:space="preserve">; Summer Term is not mandatory. </w:t>
      </w:r>
    </w:p>
    <w:p w:rsidR="0035469E" w:rsidRPr="00891EF6" w:rsidRDefault="000E0964" w:rsidP="0035469E">
      <w:pPr>
        <w:tabs>
          <w:tab w:val="left" w:pos="0"/>
        </w:tabs>
        <w:jc w:val="both"/>
        <w:outlineLvl w:val="0"/>
        <w:rPr>
          <w:rFonts w:ascii="Arial" w:hAnsi="Arial" w:cs="Arial"/>
          <w:b/>
          <w:color w:val="595959" w:themeColor="text1" w:themeTint="A6"/>
          <w:sz w:val="20"/>
        </w:rPr>
      </w:pPr>
      <w:r w:rsidRPr="00891EF6">
        <w:rPr>
          <w:rFonts w:ascii="Arial" w:hAnsi="Arial" w:cs="Arial"/>
          <w:b/>
          <w:color w:val="595959" w:themeColor="text1" w:themeTint="A6"/>
          <w:sz w:val="20"/>
        </w:rPr>
        <w:t>Yearly billing is available.</w:t>
      </w:r>
      <w:r w:rsidR="0035469E" w:rsidRPr="00891EF6">
        <w:rPr>
          <w:rFonts w:ascii="Arial" w:hAnsi="Arial" w:cs="Arial"/>
          <w:b/>
          <w:color w:val="595959" w:themeColor="text1" w:themeTint="A6"/>
          <w:sz w:val="20"/>
        </w:rPr>
        <w:t xml:space="preserve"> A </w:t>
      </w:r>
      <w:r w:rsidR="0035469E" w:rsidRPr="00891EF6">
        <w:rPr>
          <w:rFonts w:ascii="Arial" w:hAnsi="Arial" w:cs="Arial"/>
          <w:b/>
          <w:color w:val="595959" w:themeColor="text1" w:themeTint="A6"/>
          <w:sz w:val="20"/>
        </w:rPr>
        <w:t>¥</w:t>
      </w:r>
      <w:r w:rsidR="0035469E" w:rsidRPr="00891EF6">
        <w:rPr>
          <w:rFonts w:ascii="Arial" w:hAnsi="Arial" w:cs="Arial"/>
          <w:b/>
          <w:color w:val="595959" w:themeColor="text1" w:themeTint="A6"/>
          <w:sz w:val="20"/>
        </w:rPr>
        <w:t>50,000 Discount is awarder when yearly payments are made in full.</w:t>
      </w:r>
    </w:p>
    <w:p w:rsidR="00F714AB" w:rsidRPr="00891EF6" w:rsidRDefault="00F714AB" w:rsidP="00F714AB">
      <w:pPr>
        <w:tabs>
          <w:tab w:val="left" w:pos="0"/>
        </w:tabs>
        <w:jc w:val="both"/>
        <w:outlineLvl w:val="0"/>
        <w:rPr>
          <w:rFonts w:ascii="Arial" w:hAnsi="Arial" w:cs="Arial"/>
          <w:b/>
          <w:color w:val="595959" w:themeColor="text1" w:themeTint="A6"/>
          <w:sz w:val="20"/>
        </w:rPr>
      </w:pPr>
      <w:r w:rsidRPr="00891EF6">
        <w:rPr>
          <w:rFonts w:ascii="Arial" w:hAnsi="Arial" w:cs="Arial"/>
          <w:b/>
          <w:color w:val="595959" w:themeColor="text1" w:themeTint="A6"/>
          <w:sz w:val="20"/>
        </w:rPr>
        <w:t>Mandatory National Holidays are observed</w:t>
      </w:r>
    </w:p>
    <w:p w:rsidR="003D14A1" w:rsidRPr="00891EF6" w:rsidRDefault="003D14A1" w:rsidP="00D1677E">
      <w:pPr>
        <w:rPr>
          <w:rFonts w:ascii="Arial Narrow" w:hAnsi="Arial Narrow"/>
          <w:b/>
          <w:color w:val="595959" w:themeColor="text1" w:themeTint="A6"/>
          <w:sz w:val="20"/>
        </w:rPr>
      </w:pPr>
    </w:p>
    <w:p w:rsidR="0035469E" w:rsidRPr="00891EF6" w:rsidRDefault="0035469E" w:rsidP="0035469E">
      <w:pPr>
        <w:outlineLvl w:val="0"/>
        <w:rPr>
          <w:rFonts w:ascii="Arial Narrow" w:hAnsi="Arial Narrow"/>
          <w:b/>
          <w:i/>
          <w:color w:val="595959" w:themeColor="text1" w:themeTint="A6"/>
          <w:sz w:val="20"/>
        </w:rPr>
      </w:pP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1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st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 xml:space="preserve"> term September 3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rd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-November 30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th</w:t>
      </w:r>
    </w:p>
    <w:p w:rsidR="0035469E" w:rsidRPr="00891EF6" w:rsidRDefault="0035469E" w:rsidP="0035469E">
      <w:pPr>
        <w:outlineLvl w:val="0"/>
        <w:rPr>
          <w:rFonts w:ascii="Arial Narrow" w:hAnsi="Arial Narrow"/>
          <w:b/>
          <w:i/>
          <w:color w:val="595959" w:themeColor="text1" w:themeTint="A6"/>
          <w:sz w:val="20"/>
        </w:rPr>
      </w:pP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Second Term December 3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rd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-March 29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th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 xml:space="preserve"> (Regular programs 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 xml:space="preserve">are 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on Holiday from December 17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th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-January 8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th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)</w:t>
      </w:r>
    </w:p>
    <w:p w:rsidR="0035469E" w:rsidRPr="00891EF6" w:rsidRDefault="0035469E" w:rsidP="0035469E">
      <w:pPr>
        <w:outlineLvl w:val="0"/>
        <w:rPr>
          <w:rFonts w:ascii="Arial Narrow" w:hAnsi="Arial Narrow"/>
          <w:b/>
          <w:i/>
          <w:color w:val="595959" w:themeColor="text1" w:themeTint="A6"/>
          <w:sz w:val="20"/>
        </w:rPr>
      </w:pP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Winter Camp December 17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th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-21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st</w:t>
      </w:r>
    </w:p>
    <w:p w:rsidR="0035469E" w:rsidRPr="00891EF6" w:rsidRDefault="0035469E" w:rsidP="0035469E">
      <w:pPr>
        <w:outlineLvl w:val="0"/>
        <w:rPr>
          <w:rFonts w:ascii="Arial Narrow" w:hAnsi="Arial Narrow"/>
          <w:b/>
          <w:i/>
          <w:color w:val="595959" w:themeColor="text1" w:themeTint="A6"/>
          <w:sz w:val="20"/>
        </w:rPr>
      </w:pP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Spring Camp April 1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st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-6th</w:t>
      </w:r>
    </w:p>
    <w:p w:rsidR="0035469E" w:rsidRPr="00891EF6" w:rsidRDefault="0035469E" w:rsidP="0035469E">
      <w:pPr>
        <w:outlineLvl w:val="0"/>
        <w:rPr>
          <w:rFonts w:ascii="Arial Narrow" w:hAnsi="Arial Narrow"/>
          <w:b/>
          <w:i/>
          <w:color w:val="595959" w:themeColor="text1" w:themeTint="A6"/>
          <w:sz w:val="20"/>
        </w:rPr>
      </w:pP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>Summer Term: June 19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th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 xml:space="preserve"> – August 18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  <w:vertAlign w:val="superscript"/>
        </w:rPr>
        <w:t>th</w:t>
      </w:r>
      <w:r w:rsidRPr="00891EF6">
        <w:rPr>
          <w:rFonts w:ascii="Arial Narrow" w:hAnsi="Arial Narrow"/>
          <w:b/>
          <w:i/>
          <w:color w:val="595959" w:themeColor="text1" w:themeTint="A6"/>
          <w:sz w:val="20"/>
        </w:rPr>
        <w:t xml:space="preserve"> (Can be billed weekly or monthly)</w:t>
      </w:r>
    </w:p>
    <w:p w:rsidR="00F714AB" w:rsidRPr="00891EF6" w:rsidRDefault="00F714AB" w:rsidP="00F714AB">
      <w:pPr>
        <w:pStyle w:val="Heading3"/>
        <w:rPr>
          <w:rFonts w:ascii="Helvetica" w:hAnsi="Helvetica"/>
          <w:b w:val="0"/>
          <w:color w:val="595959" w:themeColor="text1" w:themeTint="A6"/>
        </w:rPr>
      </w:pPr>
      <w:r w:rsidRPr="00891EF6">
        <w:rPr>
          <w:rFonts w:ascii="Helvetica" w:hAnsi="Helvetica"/>
          <w:b w:val="0"/>
          <w:color w:val="595959" w:themeColor="text1" w:themeTint="A6"/>
        </w:rPr>
        <w:t xml:space="preserve">A Non- </w:t>
      </w:r>
      <w:r w:rsidRPr="00891EF6">
        <w:rPr>
          <w:rFonts w:ascii="Helvetica" w:hAnsi="Helvetica"/>
          <w:b w:val="0"/>
          <w:color w:val="595959" w:themeColor="text1" w:themeTint="A6"/>
        </w:rPr>
        <w:t>Refundable</w:t>
      </w:r>
      <w:r w:rsidRPr="00891EF6">
        <w:rPr>
          <w:rFonts w:ascii="Helvetica" w:hAnsi="Helvetica"/>
          <w:b w:val="0"/>
          <w:color w:val="595959" w:themeColor="text1" w:themeTint="A6"/>
        </w:rPr>
        <w:t xml:space="preserve"> School Membership Fee of 200,000 Yen per Family is required at the time of admission. This Fee covers all students in a family.  </w:t>
      </w:r>
    </w:p>
    <w:p w:rsidR="003D14A1" w:rsidRPr="00891EF6" w:rsidRDefault="003D14A1" w:rsidP="00D1677E">
      <w:pPr>
        <w:rPr>
          <w:rFonts w:ascii="Arial Narrow" w:hAnsi="Arial Narrow"/>
          <w:b/>
          <w:color w:val="2E74B5" w:themeColor="accent5" w:themeShade="BF"/>
          <w:sz w:val="20"/>
        </w:rPr>
      </w:pPr>
    </w:p>
    <w:p w:rsidR="00341756" w:rsidRPr="00891EF6" w:rsidRDefault="003D14A1" w:rsidP="00341756">
      <w:pPr>
        <w:rPr>
          <w:rFonts w:ascii="Arial Narrow" w:hAnsi="Arial Narrow"/>
          <w:b/>
          <w:color w:val="2E74B5" w:themeColor="accent5" w:themeShade="BF"/>
          <w:szCs w:val="24"/>
        </w:rPr>
      </w:pPr>
      <w:r w:rsidRPr="00891EF6">
        <w:rPr>
          <w:rFonts w:ascii="Arial Narrow" w:hAnsi="Arial Narrow"/>
          <w:b/>
          <w:color w:val="2E74B5" w:themeColor="accent5" w:themeShade="BF"/>
          <w:szCs w:val="24"/>
        </w:rPr>
        <w:t xml:space="preserve">Cocoon Division </w:t>
      </w:r>
      <w:r w:rsidR="00D1677E" w:rsidRPr="00891EF6">
        <w:rPr>
          <w:rFonts w:ascii="Arial Narrow" w:hAnsi="Arial Narrow"/>
          <w:b/>
          <w:color w:val="2E74B5" w:themeColor="accent5" w:themeShade="BF"/>
          <w:szCs w:val="24"/>
        </w:rPr>
        <w:t xml:space="preserve">for </w:t>
      </w:r>
      <w:r w:rsidR="00891EF6" w:rsidRPr="00891EF6">
        <w:rPr>
          <w:rFonts w:ascii="Arial Narrow" w:hAnsi="Arial Narrow"/>
          <w:b/>
          <w:color w:val="2E74B5" w:themeColor="accent5" w:themeShade="BF"/>
          <w:szCs w:val="24"/>
        </w:rPr>
        <w:t>12-36-month-old</w:t>
      </w:r>
      <w:r w:rsidR="00D1677E" w:rsidRPr="00891EF6">
        <w:rPr>
          <w:rFonts w:ascii="Arial Narrow" w:hAnsi="Arial Narrow"/>
          <w:b/>
          <w:color w:val="2E74B5" w:themeColor="accent5" w:themeShade="BF"/>
          <w:szCs w:val="24"/>
        </w:rPr>
        <w:t xml:space="preserve"> children</w:t>
      </w:r>
      <w:r w:rsidR="00D1677E" w:rsidRPr="00891EF6">
        <w:rPr>
          <w:rFonts w:ascii="Arial Narrow" w:hAnsi="Arial Narrow"/>
          <w:b/>
          <w:color w:val="2E74B5" w:themeColor="accent5" w:themeShade="BF"/>
          <w:szCs w:val="24"/>
        </w:rPr>
        <w:t xml:space="preserve"> (at time of entry)</w:t>
      </w:r>
      <w:r w:rsidR="00891EF6" w:rsidRPr="00891EF6">
        <w:rPr>
          <w:rFonts w:ascii="Arial Narrow" w:hAnsi="Arial Narrow"/>
          <w:b/>
          <w:color w:val="2E74B5" w:themeColor="accent5" w:themeShade="BF"/>
          <w:szCs w:val="24"/>
        </w:rPr>
        <w:t xml:space="preserve"> </w:t>
      </w:r>
      <w:r w:rsidR="00891EF6" w:rsidRPr="00891EF6">
        <w:rPr>
          <w:rFonts w:ascii="Arial Narrow" w:hAnsi="Arial Narrow"/>
          <w:b/>
          <w:color w:val="2E74B5" w:themeColor="accent5" w:themeShade="BF"/>
          <w:szCs w:val="24"/>
        </w:rPr>
        <w:t>Per Term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842"/>
        <w:gridCol w:w="1843"/>
        <w:gridCol w:w="1701"/>
      </w:tblGrid>
      <w:tr w:rsidR="00341756" w:rsidRPr="000575D7" w:rsidTr="003B372B">
        <w:tc>
          <w:tcPr>
            <w:tcW w:w="1413" w:type="dxa"/>
          </w:tcPr>
          <w:p w:rsidR="00341756" w:rsidRPr="000575D7" w:rsidRDefault="00341756" w:rsidP="003B372B">
            <w:pPr>
              <w:ind w:left="720"/>
              <w:jc w:val="both"/>
              <w:outlineLvl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</w:tcPr>
          <w:p w:rsidR="00341756" w:rsidRDefault="00341756" w:rsidP="003B372B">
            <w:pPr>
              <w:rPr>
                <w:rFonts w:ascii="Arial Narrow" w:hAnsi="Arial Narrow"/>
                <w:b/>
                <w:color w:val="000000"/>
                <w:sz w:val="20"/>
              </w:rPr>
            </w:pPr>
            <w:r w:rsidRPr="000575D7">
              <w:rPr>
                <w:rFonts w:ascii="Arial Narrow" w:hAnsi="Arial Narrow"/>
                <w:b/>
                <w:color w:val="000000"/>
                <w:sz w:val="20"/>
              </w:rPr>
              <w:t xml:space="preserve">Short 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Day</w:t>
            </w:r>
            <w:r w:rsidRPr="000575D7">
              <w:rPr>
                <w:rFonts w:ascii="Arial Narrow" w:hAnsi="Arial Narrow"/>
                <w:b/>
                <w:color w:val="000000"/>
                <w:sz w:val="20"/>
              </w:rPr>
              <w:t xml:space="preserve"> (4 Hours)</w:t>
            </w:r>
          </w:p>
          <w:p w:rsidR="003D14A1" w:rsidRPr="000575D7" w:rsidRDefault="003D14A1" w:rsidP="003B37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8:30-12:30</w:t>
            </w:r>
          </w:p>
        </w:tc>
        <w:tc>
          <w:tcPr>
            <w:tcW w:w="1843" w:type="dxa"/>
          </w:tcPr>
          <w:p w:rsidR="00341756" w:rsidRDefault="00341756" w:rsidP="003B372B">
            <w:pPr>
              <w:rPr>
                <w:rFonts w:ascii="Arial Narrow" w:hAnsi="Arial Narrow"/>
                <w:b/>
                <w:sz w:val="20"/>
              </w:rPr>
            </w:pPr>
            <w:r w:rsidRPr="000575D7">
              <w:rPr>
                <w:rFonts w:ascii="Arial Narrow" w:hAnsi="Arial Narrow"/>
                <w:b/>
                <w:sz w:val="20"/>
              </w:rPr>
              <w:t>Long Day (6 Hours)</w:t>
            </w:r>
          </w:p>
          <w:p w:rsidR="003D14A1" w:rsidRPr="000575D7" w:rsidRDefault="003D14A1" w:rsidP="003B37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8:30-2:30</w:t>
            </w:r>
          </w:p>
        </w:tc>
        <w:tc>
          <w:tcPr>
            <w:tcW w:w="1701" w:type="dxa"/>
          </w:tcPr>
          <w:p w:rsidR="00341756" w:rsidRDefault="00341756" w:rsidP="003B372B">
            <w:pPr>
              <w:rPr>
                <w:rFonts w:ascii="Arial Narrow" w:hAnsi="Arial Narrow"/>
                <w:b/>
                <w:color w:val="000000"/>
                <w:sz w:val="20"/>
              </w:rPr>
            </w:pPr>
            <w:r w:rsidRPr="000575D7">
              <w:rPr>
                <w:rFonts w:ascii="Arial Narrow" w:hAnsi="Arial Narrow"/>
                <w:b/>
                <w:color w:val="000000"/>
                <w:sz w:val="20"/>
              </w:rPr>
              <w:t>Full Day (8 Hours)</w:t>
            </w:r>
          </w:p>
          <w:p w:rsidR="003D14A1" w:rsidRPr="000575D7" w:rsidRDefault="003D14A1" w:rsidP="003B37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8:00-4:00</w:t>
            </w:r>
          </w:p>
        </w:tc>
      </w:tr>
      <w:tr w:rsidR="00341756" w:rsidRPr="000575D7" w:rsidTr="003B372B">
        <w:tc>
          <w:tcPr>
            <w:tcW w:w="1413" w:type="dxa"/>
            <w:shd w:val="clear" w:color="auto" w:fill="FFF2CC" w:themeFill="accent4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2 days per week         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sz w:val="20"/>
              </w:rPr>
              <w:t>Tuesday/Thursday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 w:rsidR="00D1677E">
              <w:rPr>
                <w:rFonts w:ascii="Arial Narrow" w:hAnsi="Arial Narrow"/>
                <w:color w:val="000000"/>
                <w:sz w:val="20"/>
              </w:rPr>
              <w:t>350,000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341756" w:rsidRPr="000575D7" w:rsidRDefault="007E3DEE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>¥</w:t>
            </w:r>
            <w:r>
              <w:rPr>
                <w:rFonts w:ascii="Arial Narrow" w:hAnsi="Arial Narrow"/>
                <w:color w:val="000000"/>
                <w:sz w:val="20"/>
              </w:rPr>
              <w:t>454,000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41756" w:rsidRPr="000575D7" w:rsidRDefault="00F1280A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>¥</w:t>
            </w:r>
            <w:r>
              <w:rPr>
                <w:rFonts w:ascii="Arial Narrow" w:hAnsi="Arial Narrow"/>
                <w:color w:val="000000"/>
                <w:sz w:val="20"/>
              </w:rPr>
              <w:t>547,000</w:t>
            </w:r>
          </w:p>
        </w:tc>
      </w:tr>
      <w:tr w:rsidR="00341756" w:rsidRPr="000575D7" w:rsidTr="003B372B">
        <w:tc>
          <w:tcPr>
            <w:tcW w:w="1413" w:type="dxa"/>
            <w:shd w:val="clear" w:color="auto" w:fill="D9E2F3" w:themeFill="accent1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3 days per week         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sz w:val="20"/>
              </w:rPr>
              <w:t>Monday, Wednesday, Friday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 w:rsidR="00D1677E">
              <w:rPr>
                <w:rFonts w:ascii="Arial Narrow" w:hAnsi="Arial Narrow"/>
                <w:color w:val="000000"/>
                <w:sz w:val="20"/>
              </w:rPr>
              <w:t>485,000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341756" w:rsidRPr="000575D7" w:rsidRDefault="007E3DEE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>¥</w:t>
            </w:r>
            <w:r>
              <w:rPr>
                <w:rFonts w:ascii="Arial Narrow" w:hAnsi="Arial Narrow"/>
                <w:color w:val="000000"/>
                <w:sz w:val="20"/>
              </w:rPr>
              <w:t>641,000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41756" w:rsidRPr="000575D7" w:rsidRDefault="00F1280A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>¥</w:t>
            </w:r>
            <w:r>
              <w:rPr>
                <w:rFonts w:ascii="Arial Narrow" w:hAnsi="Arial Narrow"/>
                <w:color w:val="000000"/>
                <w:sz w:val="20"/>
              </w:rPr>
              <w:t>781,000</w:t>
            </w:r>
          </w:p>
        </w:tc>
      </w:tr>
      <w:tr w:rsidR="00341756" w:rsidRPr="000575D7" w:rsidTr="003B372B">
        <w:tc>
          <w:tcPr>
            <w:tcW w:w="1413" w:type="dxa"/>
            <w:shd w:val="clear" w:color="auto" w:fill="E2EFD9" w:themeFill="accent6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5 days per week         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sz w:val="20"/>
              </w:rPr>
              <w:t>Monday-Friday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 w:rsidR="00D1677E">
              <w:rPr>
                <w:rFonts w:ascii="Arial Narrow" w:hAnsi="Arial Narrow"/>
                <w:color w:val="000000"/>
                <w:sz w:val="20"/>
              </w:rPr>
              <w:t>783,000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41756" w:rsidRPr="000575D7" w:rsidRDefault="007E3DEE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>¥</w:t>
            </w:r>
            <w:r>
              <w:rPr>
                <w:rFonts w:ascii="Arial Narrow" w:hAnsi="Arial Narrow"/>
                <w:color w:val="000000"/>
                <w:sz w:val="20"/>
              </w:rPr>
              <w:t>1,043,000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341756" w:rsidRPr="000575D7" w:rsidRDefault="007E3DEE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>
              <w:rPr>
                <w:rFonts w:ascii="Arial Narrow" w:hAnsi="Arial Narrow"/>
                <w:sz w:val="20"/>
              </w:rPr>
              <w:t>1,</w:t>
            </w:r>
            <w:r w:rsidR="00F1280A">
              <w:rPr>
                <w:rFonts w:ascii="Arial Narrow" w:hAnsi="Arial Narrow"/>
                <w:sz w:val="20"/>
              </w:rPr>
              <w:t>277,000</w:t>
            </w:r>
          </w:p>
        </w:tc>
      </w:tr>
    </w:tbl>
    <w:p w:rsidR="00341756" w:rsidRDefault="00341756" w:rsidP="00341756">
      <w:pPr>
        <w:rPr>
          <w:rFonts w:ascii="Arial Narrow" w:hAnsi="Arial Narrow"/>
          <w:b/>
          <w:color w:val="0070C0"/>
          <w:sz w:val="20"/>
        </w:rPr>
      </w:pPr>
    </w:p>
    <w:p w:rsidR="00341756" w:rsidRPr="00891EF6" w:rsidRDefault="003D14A1" w:rsidP="00341756">
      <w:pPr>
        <w:rPr>
          <w:rFonts w:ascii="Arial Narrow" w:hAnsi="Arial Narrow"/>
          <w:b/>
          <w:color w:val="2E74B5" w:themeColor="accent5" w:themeShade="BF"/>
          <w:szCs w:val="24"/>
        </w:rPr>
      </w:pPr>
      <w:r w:rsidRPr="00891EF6">
        <w:rPr>
          <w:rFonts w:ascii="Arial Narrow" w:hAnsi="Arial Narrow"/>
          <w:b/>
          <w:color w:val="2E74B5" w:themeColor="accent5" w:themeShade="BF"/>
          <w:szCs w:val="24"/>
        </w:rPr>
        <w:t>Butterfly Division for</w:t>
      </w:r>
      <w:r w:rsidR="00D1677E" w:rsidRPr="00891EF6">
        <w:rPr>
          <w:rFonts w:ascii="Arial Narrow" w:hAnsi="Arial Narrow"/>
          <w:b/>
          <w:color w:val="2E74B5" w:themeColor="accent5" w:themeShade="BF"/>
          <w:szCs w:val="24"/>
        </w:rPr>
        <w:t xml:space="preserve"> </w:t>
      </w:r>
      <w:r w:rsidR="00D1677E" w:rsidRPr="00891EF6">
        <w:rPr>
          <w:rFonts w:ascii="Arial Narrow" w:hAnsi="Arial Narrow"/>
          <w:b/>
          <w:color w:val="2E74B5" w:themeColor="accent5" w:themeShade="BF"/>
          <w:szCs w:val="24"/>
        </w:rPr>
        <w:t xml:space="preserve">32 month-5.5 </w:t>
      </w:r>
      <w:r w:rsidR="00341756" w:rsidRPr="00891EF6">
        <w:rPr>
          <w:rFonts w:ascii="Arial Narrow" w:hAnsi="Arial Narrow"/>
          <w:b/>
          <w:color w:val="2E74B5" w:themeColor="accent5" w:themeShade="BF"/>
          <w:szCs w:val="24"/>
        </w:rPr>
        <w:t xml:space="preserve">Year Olds – </w:t>
      </w:r>
      <w:r w:rsidR="00D1677E" w:rsidRPr="00891EF6">
        <w:rPr>
          <w:rFonts w:ascii="Arial Narrow" w:hAnsi="Arial Narrow"/>
          <w:b/>
          <w:color w:val="2E74B5" w:themeColor="accent5" w:themeShade="BF"/>
          <w:szCs w:val="24"/>
        </w:rPr>
        <w:t>(at time of entry)</w:t>
      </w:r>
      <w:r w:rsidR="00891EF6" w:rsidRPr="00891EF6">
        <w:rPr>
          <w:rFonts w:ascii="Arial Narrow" w:hAnsi="Arial Narrow"/>
          <w:b/>
          <w:color w:val="2E74B5" w:themeColor="accent5" w:themeShade="BF"/>
          <w:szCs w:val="24"/>
        </w:rPr>
        <w:t xml:space="preserve"> </w:t>
      </w:r>
      <w:r w:rsidR="00891EF6" w:rsidRPr="00891EF6">
        <w:rPr>
          <w:rFonts w:ascii="Arial Narrow" w:hAnsi="Arial Narrow"/>
          <w:b/>
          <w:color w:val="2E74B5" w:themeColor="accent5" w:themeShade="BF"/>
          <w:szCs w:val="24"/>
        </w:rPr>
        <w:t>Per Term Fees</w:t>
      </w:r>
    </w:p>
    <w:p w:rsidR="00F1280A" w:rsidRPr="00572A9F" w:rsidRDefault="003D14A1" w:rsidP="00341756">
      <w:pPr>
        <w:rPr>
          <w:rFonts w:ascii="Arial Narrow" w:hAnsi="Arial Narrow"/>
          <w:b/>
          <w:color w:val="538135" w:themeColor="accent6" w:themeShade="BF"/>
          <w:sz w:val="20"/>
        </w:rPr>
      </w:pPr>
      <w:r w:rsidRPr="00572A9F">
        <w:rPr>
          <w:rFonts w:ascii="Arial Narrow" w:hAnsi="Arial Narrow"/>
          <w:b/>
          <w:color w:val="538135" w:themeColor="accent6" w:themeShade="BF"/>
          <w:sz w:val="20"/>
        </w:rPr>
        <w:t>*</w:t>
      </w:r>
      <w:r w:rsidR="00F1280A" w:rsidRPr="00572A9F">
        <w:rPr>
          <w:rFonts w:ascii="Arial Narrow" w:hAnsi="Arial Narrow"/>
          <w:b/>
          <w:color w:val="538135" w:themeColor="accent6" w:themeShade="BF"/>
          <w:sz w:val="20"/>
        </w:rPr>
        <w:t>Please note that children aged 4 or older as of September 1</w:t>
      </w:r>
      <w:r w:rsidR="00F1280A" w:rsidRPr="00572A9F">
        <w:rPr>
          <w:rFonts w:ascii="Arial Narrow" w:hAnsi="Arial Narrow"/>
          <w:b/>
          <w:color w:val="538135" w:themeColor="accent6" w:themeShade="BF"/>
          <w:sz w:val="20"/>
          <w:vertAlign w:val="superscript"/>
        </w:rPr>
        <w:t>st</w:t>
      </w:r>
      <w:r w:rsidR="00F714AB" w:rsidRPr="00572A9F">
        <w:rPr>
          <w:rFonts w:ascii="Arial Narrow" w:hAnsi="Arial Narrow"/>
          <w:b/>
          <w:color w:val="538135" w:themeColor="accent6" w:themeShade="BF"/>
          <w:sz w:val="20"/>
        </w:rPr>
        <w:t>, 2018</w:t>
      </w:r>
      <w:r w:rsidR="00F1280A" w:rsidRPr="00572A9F">
        <w:rPr>
          <w:rFonts w:ascii="Arial Narrow" w:hAnsi="Arial Narrow"/>
          <w:b/>
          <w:color w:val="538135" w:themeColor="accent6" w:themeShade="BF"/>
          <w:sz w:val="20"/>
        </w:rPr>
        <w:t xml:space="preserve"> </w:t>
      </w:r>
      <w:r w:rsidRPr="00572A9F">
        <w:rPr>
          <w:rFonts w:ascii="Arial Narrow" w:hAnsi="Arial Narrow"/>
          <w:b/>
          <w:color w:val="538135" w:themeColor="accent6" w:themeShade="BF"/>
          <w:sz w:val="20"/>
        </w:rPr>
        <w:t>must attend either long or full day programs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842"/>
        <w:gridCol w:w="1843"/>
        <w:gridCol w:w="1701"/>
      </w:tblGrid>
      <w:tr w:rsidR="00341756" w:rsidRPr="000575D7" w:rsidTr="003B372B">
        <w:tc>
          <w:tcPr>
            <w:tcW w:w="1413" w:type="dxa"/>
          </w:tcPr>
          <w:p w:rsidR="00341756" w:rsidRPr="000575D7" w:rsidRDefault="00341756" w:rsidP="003B372B">
            <w:pPr>
              <w:ind w:left="720"/>
              <w:jc w:val="both"/>
              <w:outlineLvl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</w:tcPr>
          <w:p w:rsidR="00341756" w:rsidRDefault="00341756" w:rsidP="003B372B">
            <w:pPr>
              <w:rPr>
                <w:rFonts w:ascii="Arial Narrow" w:hAnsi="Arial Narrow"/>
                <w:b/>
                <w:color w:val="000000"/>
                <w:sz w:val="20"/>
              </w:rPr>
            </w:pPr>
            <w:r w:rsidRPr="000575D7">
              <w:rPr>
                <w:rFonts w:ascii="Arial Narrow" w:hAnsi="Arial Narrow"/>
                <w:b/>
                <w:color w:val="000000"/>
                <w:sz w:val="20"/>
              </w:rPr>
              <w:t xml:space="preserve">Short 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Day</w:t>
            </w:r>
            <w:r w:rsidRPr="000575D7">
              <w:rPr>
                <w:rFonts w:ascii="Arial Narrow" w:hAnsi="Arial Narrow"/>
                <w:b/>
                <w:color w:val="00000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(5</w:t>
            </w:r>
            <w:r w:rsidRPr="000575D7">
              <w:rPr>
                <w:rFonts w:ascii="Arial Narrow" w:hAnsi="Arial Narrow"/>
                <w:b/>
                <w:color w:val="000000"/>
                <w:sz w:val="20"/>
              </w:rPr>
              <w:t xml:space="preserve"> Hours)</w:t>
            </w:r>
          </w:p>
          <w:p w:rsidR="003D14A1" w:rsidRPr="000575D7" w:rsidRDefault="003D14A1" w:rsidP="003B37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8:45-1:45</w:t>
            </w:r>
          </w:p>
        </w:tc>
        <w:tc>
          <w:tcPr>
            <w:tcW w:w="1843" w:type="dxa"/>
          </w:tcPr>
          <w:p w:rsidR="00341756" w:rsidRDefault="00341756" w:rsidP="003B372B">
            <w:pPr>
              <w:rPr>
                <w:rFonts w:ascii="Arial Narrow" w:hAnsi="Arial Narrow"/>
                <w:b/>
                <w:sz w:val="20"/>
              </w:rPr>
            </w:pPr>
            <w:r w:rsidRPr="000575D7">
              <w:rPr>
                <w:rFonts w:ascii="Arial Narrow" w:hAnsi="Arial Narrow"/>
                <w:b/>
                <w:sz w:val="20"/>
              </w:rPr>
              <w:t>Long Day (6 Hours)</w:t>
            </w:r>
          </w:p>
          <w:p w:rsidR="003D14A1" w:rsidRPr="000575D7" w:rsidRDefault="003D14A1" w:rsidP="003B37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8:45-2:45</w:t>
            </w:r>
          </w:p>
        </w:tc>
        <w:tc>
          <w:tcPr>
            <w:tcW w:w="1701" w:type="dxa"/>
          </w:tcPr>
          <w:p w:rsidR="00341756" w:rsidRDefault="00341756" w:rsidP="003B372B">
            <w:pPr>
              <w:rPr>
                <w:rFonts w:ascii="Arial Narrow" w:hAnsi="Arial Narrow"/>
                <w:b/>
                <w:color w:val="000000"/>
                <w:sz w:val="20"/>
              </w:rPr>
            </w:pPr>
            <w:r w:rsidRPr="000575D7">
              <w:rPr>
                <w:rFonts w:ascii="Arial Narrow" w:hAnsi="Arial Narrow"/>
                <w:b/>
                <w:color w:val="000000"/>
                <w:sz w:val="20"/>
              </w:rPr>
              <w:t>Full Day (8 Hours)</w:t>
            </w:r>
          </w:p>
          <w:p w:rsidR="003D14A1" w:rsidRPr="000575D7" w:rsidRDefault="003D14A1" w:rsidP="003B37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8:00-4:00</w:t>
            </w:r>
          </w:p>
        </w:tc>
      </w:tr>
      <w:tr w:rsidR="00341756" w:rsidRPr="000575D7" w:rsidTr="003B372B">
        <w:tc>
          <w:tcPr>
            <w:tcW w:w="1413" w:type="dxa"/>
            <w:shd w:val="clear" w:color="auto" w:fill="FFF2CC" w:themeFill="accent4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2 days per week         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sz w:val="20"/>
              </w:rPr>
              <w:t>Tuesday/Thursday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 w:rsidR="00D1677E">
              <w:rPr>
                <w:rFonts w:ascii="Arial Narrow" w:hAnsi="Arial Narrow"/>
                <w:color w:val="000000"/>
                <w:sz w:val="20"/>
              </w:rPr>
              <w:t>412,000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341756" w:rsidRPr="000575D7" w:rsidRDefault="00863EF5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 w:rsidR="007E3DEE">
              <w:rPr>
                <w:rFonts w:ascii="Arial Narrow" w:hAnsi="Arial Narrow"/>
                <w:color w:val="000000"/>
                <w:sz w:val="20"/>
              </w:rPr>
              <w:t>491,000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41756" w:rsidRPr="000575D7" w:rsidRDefault="007E3DEE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>
              <w:rPr>
                <w:rFonts w:ascii="Arial Narrow" w:hAnsi="Arial Narrow"/>
                <w:sz w:val="20"/>
              </w:rPr>
              <w:t>590,000</w:t>
            </w:r>
          </w:p>
        </w:tc>
      </w:tr>
      <w:tr w:rsidR="00341756" w:rsidRPr="000575D7" w:rsidTr="003B372B">
        <w:tc>
          <w:tcPr>
            <w:tcW w:w="1413" w:type="dxa"/>
            <w:shd w:val="clear" w:color="auto" w:fill="D9E2F3" w:themeFill="accent1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3 days per week         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sz w:val="20"/>
              </w:rPr>
              <w:t>Monday, Wednesday, Friday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 w:rsidR="00D1677E">
              <w:rPr>
                <w:rFonts w:ascii="Arial Narrow" w:hAnsi="Arial Narrow"/>
                <w:color w:val="000000"/>
                <w:sz w:val="20"/>
              </w:rPr>
              <w:t>562,000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341756" w:rsidRPr="000575D7" w:rsidRDefault="00863EF5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 w:rsidR="007E3DEE">
              <w:rPr>
                <w:rFonts w:ascii="Arial Narrow" w:hAnsi="Arial Narrow"/>
                <w:color w:val="000000"/>
                <w:sz w:val="20"/>
              </w:rPr>
              <w:t>669,000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41756" w:rsidRPr="000575D7" w:rsidRDefault="007E3DEE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>
              <w:rPr>
                <w:rFonts w:ascii="Arial Narrow" w:hAnsi="Arial Narrow"/>
                <w:color w:val="000000"/>
                <w:sz w:val="20"/>
              </w:rPr>
              <w:t>815</w:t>
            </w:r>
            <w:r>
              <w:rPr>
                <w:rFonts w:ascii="Arial Narrow" w:hAnsi="Arial Narrow"/>
                <w:color w:val="000000"/>
                <w:sz w:val="20"/>
              </w:rPr>
              <w:t>,000</w:t>
            </w:r>
          </w:p>
        </w:tc>
      </w:tr>
      <w:tr w:rsidR="00F1280A" w:rsidRPr="000575D7" w:rsidTr="00E162FE">
        <w:tc>
          <w:tcPr>
            <w:tcW w:w="1413" w:type="dxa"/>
            <w:shd w:val="clear" w:color="auto" w:fill="E2EFD9" w:themeFill="accent6" w:themeFillTint="33"/>
          </w:tcPr>
          <w:p w:rsidR="00F1280A" w:rsidRPr="000575D7" w:rsidRDefault="00F1280A" w:rsidP="00F1280A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5 days per week         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F1280A" w:rsidRPr="000575D7" w:rsidRDefault="00F1280A" w:rsidP="00F1280A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sz w:val="20"/>
              </w:rPr>
              <w:t>Monday-Friday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F1280A" w:rsidRPr="000575D7" w:rsidRDefault="00F1280A" w:rsidP="00F1280A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>
              <w:rPr>
                <w:rFonts w:ascii="Arial Narrow" w:hAnsi="Arial Narrow"/>
                <w:color w:val="000000"/>
                <w:sz w:val="20"/>
              </w:rPr>
              <w:t>915,000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F1280A" w:rsidRPr="000575D7" w:rsidRDefault="00F1280A" w:rsidP="00F1280A">
            <w:pPr>
              <w:shd w:val="clear" w:color="auto" w:fill="E2EFD9" w:themeFill="accent6" w:themeFillTint="3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¥</w:t>
            </w:r>
            <w:r w:rsidRPr="003D14A1">
              <w:rPr>
                <w:rFonts w:ascii="Arial Narrow" w:hAnsi="Arial Narrow"/>
                <w:color w:val="000000"/>
                <w:sz w:val="20"/>
                <w:shd w:val="clear" w:color="auto" w:fill="A8D08D" w:themeFill="accent6" w:themeFillTint="99"/>
              </w:rPr>
              <w:t>1,015,000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F1280A" w:rsidRPr="000575D7" w:rsidRDefault="00F1280A" w:rsidP="00F1280A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>¥1,</w:t>
            </w:r>
            <w:r>
              <w:rPr>
                <w:rFonts w:ascii="Arial Narrow" w:hAnsi="Arial Narrow"/>
                <w:color w:val="000000"/>
                <w:sz w:val="20"/>
              </w:rPr>
              <w:t>262</w:t>
            </w:r>
            <w:r w:rsidRPr="00A041DD">
              <w:rPr>
                <w:rFonts w:ascii="Arial Narrow" w:hAnsi="Arial Narrow"/>
                <w:color w:val="000000"/>
                <w:sz w:val="20"/>
              </w:rPr>
              <w:t>,000</w:t>
            </w:r>
          </w:p>
        </w:tc>
      </w:tr>
    </w:tbl>
    <w:p w:rsidR="00341756" w:rsidRDefault="00341756" w:rsidP="00341756">
      <w:pPr>
        <w:rPr>
          <w:rFonts w:ascii="Arial Narrow" w:hAnsi="Arial Narrow"/>
          <w:b/>
          <w:color w:val="A8D08D" w:themeColor="accent6" w:themeTint="99"/>
          <w:sz w:val="20"/>
        </w:rPr>
      </w:pPr>
    </w:p>
    <w:p w:rsidR="00341756" w:rsidRDefault="00572A9F" w:rsidP="0034175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color w:val="4472C4" w:themeColor="accent1"/>
          <w:szCs w:val="24"/>
        </w:rPr>
        <w:t>Weekly Spring Camp, Winter Camp and Summer Term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701"/>
        <w:gridCol w:w="1701"/>
      </w:tblGrid>
      <w:tr w:rsidR="00341756" w:rsidRPr="000575D7" w:rsidTr="003B372B">
        <w:tc>
          <w:tcPr>
            <w:tcW w:w="1413" w:type="dxa"/>
            <w:shd w:val="clear" w:color="auto" w:fill="E2EFD9" w:themeFill="accent6" w:themeFillTint="33"/>
          </w:tcPr>
          <w:p w:rsidR="00341756" w:rsidRPr="000575D7" w:rsidRDefault="00341756" w:rsidP="003B372B">
            <w:pPr>
              <w:jc w:val="both"/>
              <w:outlineLv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1-6 year olds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Short Day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41756" w:rsidRPr="00B83EA0" w:rsidRDefault="00341756" w:rsidP="003B372B">
            <w:pPr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sz w:val="20"/>
              </w:rPr>
              <w:t>4 hours program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341756" w:rsidRPr="00B83EA0" w:rsidRDefault="00341756" w:rsidP="003B372B">
            <w:pPr>
              <w:rPr>
                <w:rFonts w:ascii="Arial Narrow" w:hAnsi="Arial Narrow"/>
                <w:color w:val="000000"/>
                <w:sz w:val="20"/>
              </w:rPr>
            </w:pPr>
            <w:r w:rsidRPr="00B83EA0">
              <w:rPr>
                <w:rFonts w:ascii="Arial Narrow" w:hAnsi="Arial Narrow"/>
                <w:color w:val="000000"/>
                <w:sz w:val="20"/>
              </w:rPr>
              <w:t>Monday – Friday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341756" w:rsidRPr="000575D7" w:rsidRDefault="000E0964" w:rsidP="003B37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¥45</w:t>
            </w:r>
            <w:r w:rsidR="00341756" w:rsidRPr="002627CC">
              <w:rPr>
                <w:rFonts w:ascii="Arial Narrow" w:hAnsi="Arial Narrow"/>
                <w:color w:val="000000"/>
                <w:sz w:val="20"/>
              </w:rPr>
              <w:t>,000 per week</w:t>
            </w:r>
          </w:p>
        </w:tc>
      </w:tr>
      <w:tr w:rsidR="00341756" w:rsidRPr="000575D7" w:rsidTr="003B372B">
        <w:tc>
          <w:tcPr>
            <w:tcW w:w="1413" w:type="dxa"/>
            <w:shd w:val="clear" w:color="auto" w:fill="E2EFD9" w:themeFill="accent6" w:themeFillTint="33"/>
          </w:tcPr>
          <w:p w:rsidR="00341756" w:rsidRDefault="00341756" w:rsidP="003B372B">
            <w:r w:rsidRPr="00117702">
              <w:rPr>
                <w:rFonts w:ascii="Arial Narrow" w:hAnsi="Arial Narrow"/>
                <w:sz w:val="20"/>
              </w:rPr>
              <w:t>1-6 year olds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Long Day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41756" w:rsidRPr="009C3646" w:rsidRDefault="00341756" w:rsidP="003B372B">
            <w:pPr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sz w:val="20"/>
              </w:rPr>
              <w:t>6 hours program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341756" w:rsidRDefault="00341756" w:rsidP="003B372B">
            <w:r w:rsidRPr="009C3646">
              <w:rPr>
                <w:rFonts w:ascii="Arial Narrow" w:hAnsi="Arial Narrow"/>
                <w:color w:val="000000"/>
                <w:sz w:val="20"/>
              </w:rPr>
              <w:t>Monday – Friday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341756" w:rsidRPr="000575D7" w:rsidRDefault="000E0964" w:rsidP="003B37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¥65</w:t>
            </w:r>
            <w:r w:rsidR="00341756" w:rsidRPr="002627CC">
              <w:rPr>
                <w:rFonts w:ascii="Arial Narrow" w:hAnsi="Arial Narrow"/>
                <w:color w:val="000000"/>
                <w:sz w:val="20"/>
              </w:rPr>
              <w:t>,000 per week</w:t>
            </w:r>
          </w:p>
        </w:tc>
      </w:tr>
      <w:tr w:rsidR="00341756" w:rsidRPr="000575D7" w:rsidTr="003B372B">
        <w:tc>
          <w:tcPr>
            <w:tcW w:w="1413" w:type="dxa"/>
            <w:shd w:val="clear" w:color="auto" w:fill="E2EFD9" w:themeFill="accent6" w:themeFillTint="33"/>
          </w:tcPr>
          <w:p w:rsidR="00341756" w:rsidRDefault="00341756" w:rsidP="003B372B">
            <w:r w:rsidRPr="00117702">
              <w:rPr>
                <w:rFonts w:ascii="Arial Narrow" w:hAnsi="Arial Narrow"/>
                <w:sz w:val="20"/>
              </w:rPr>
              <w:t>1-6 year olds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Full Day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41756" w:rsidRPr="009C3646" w:rsidRDefault="00341756" w:rsidP="003B372B">
            <w:pPr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sz w:val="20"/>
              </w:rPr>
              <w:t>8 hours program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341756" w:rsidRDefault="00341756" w:rsidP="003B372B">
            <w:r w:rsidRPr="009C3646">
              <w:rPr>
                <w:rFonts w:ascii="Arial Narrow" w:hAnsi="Arial Narrow"/>
                <w:color w:val="000000"/>
                <w:sz w:val="20"/>
              </w:rPr>
              <w:t>Monday – Friday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341756" w:rsidRPr="000575D7" w:rsidRDefault="00341756" w:rsidP="003B37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¥8</w:t>
            </w:r>
            <w:r w:rsidR="000E0964">
              <w:rPr>
                <w:rFonts w:ascii="Arial Narrow" w:hAnsi="Arial Narrow"/>
                <w:color w:val="000000"/>
                <w:sz w:val="20"/>
              </w:rPr>
              <w:t>5</w:t>
            </w:r>
            <w:r w:rsidRPr="002627CC">
              <w:rPr>
                <w:rFonts w:ascii="Arial Narrow" w:hAnsi="Arial Narrow"/>
                <w:color w:val="000000"/>
                <w:sz w:val="20"/>
              </w:rPr>
              <w:t>,000 per week</w:t>
            </w:r>
          </w:p>
        </w:tc>
      </w:tr>
    </w:tbl>
    <w:p w:rsidR="00F714AB" w:rsidRDefault="00F714AB" w:rsidP="00F714AB">
      <w:pPr>
        <w:rPr>
          <w:rFonts w:ascii="Arial Narrow" w:hAnsi="Arial Narrow"/>
          <w:b/>
          <w:color w:val="4472C4" w:themeColor="accent1"/>
          <w:szCs w:val="24"/>
        </w:rPr>
      </w:pPr>
    </w:p>
    <w:p w:rsidR="00F714AB" w:rsidRDefault="00F714AB" w:rsidP="00F714AB">
      <w:pPr>
        <w:rPr>
          <w:rFonts w:ascii="Arial Narrow" w:hAnsi="Arial Narrow"/>
          <w:b/>
          <w:color w:val="4472C4" w:themeColor="accent1"/>
          <w:szCs w:val="24"/>
        </w:rPr>
      </w:pPr>
      <w:r>
        <w:rPr>
          <w:rFonts w:ascii="Arial Narrow" w:hAnsi="Arial Narrow"/>
          <w:b/>
          <w:color w:val="4472C4" w:themeColor="accent1"/>
          <w:szCs w:val="24"/>
        </w:rPr>
        <w:t>Caterpillar Afternoon Preschool</w:t>
      </w:r>
      <w:r w:rsidRPr="003D14A1">
        <w:rPr>
          <w:rFonts w:ascii="Arial Narrow" w:hAnsi="Arial Narrow"/>
          <w:b/>
          <w:color w:val="4472C4" w:themeColor="accent1"/>
          <w:szCs w:val="24"/>
        </w:rPr>
        <w:t xml:space="preserve"> </w:t>
      </w:r>
    </w:p>
    <w:p w:rsidR="00F714AB" w:rsidRPr="00891EF6" w:rsidRDefault="00F714AB" w:rsidP="00F714AB">
      <w:pPr>
        <w:rPr>
          <w:rFonts w:ascii="Arial Narrow" w:hAnsi="Arial Narrow"/>
          <w:b/>
          <w:color w:val="4472C4" w:themeColor="accent1"/>
          <w:sz w:val="20"/>
        </w:rPr>
      </w:pPr>
      <w:r w:rsidRPr="00F714AB">
        <w:rPr>
          <w:rFonts w:ascii="Helvetica" w:hAnsi="Helvetica"/>
          <w:b/>
          <w:color w:val="4472C4" w:themeColor="accent1"/>
          <w:sz w:val="20"/>
        </w:rPr>
        <w:t>A Non- refundable Afternoon Preschool Membership Fee of 100,000 Yen per child is required at the time of admission.</w:t>
      </w:r>
      <w:r w:rsidR="00891EF6">
        <w:rPr>
          <w:rFonts w:ascii="Helvetica" w:hAnsi="Helvetica"/>
          <w:b/>
          <w:color w:val="4472C4" w:themeColor="accent1"/>
          <w:sz w:val="20"/>
        </w:rPr>
        <w:t xml:space="preserve">  </w:t>
      </w:r>
      <w:r w:rsidR="00891EF6" w:rsidRPr="003D14A1">
        <w:rPr>
          <w:rFonts w:ascii="Arial Narrow" w:hAnsi="Arial Narrow"/>
          <w:b/>
          <w:color w:val="4472C4" w:themeColor="accent1"/>
          <w:szCs w:val="24"/>
        </w:rPr>
        <w:t>Per Term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842"/>
      </w:tblGrid>
      <w:tr w:rsidR="00F714AB" w:rsidRPr="000575D7" w:rsidTr="003B372B">
        <w:tc>
          <w:tcPr>
            <w:tcW w:w="1413" w:type="dxa"/>
          </w:tcPr>
          <w:p w:rsidR="00F714AB" w:rsidRPr="000575D7" w:rsidRDefault="00F714AB" w:rsidP="003B372B">
            <w:pPr>
              <w:ind w:left="720"/>
              <w:jc w:val="both"/>
              <w:outlineLvl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</w:tcPr>
          <w:p w:rsidR="00F714AB" w:rsidRDefault="00F714AB" w:rsidP="003B372B">
            <w:pPr>
              <w:rPr>
                <w:rFonts w:ascii="Arial Narrow" w:hAnsi="Arial Narrow"/>
                <w:b/>
                <w:color w:val="000000"/>
                <w:sz w:val="20"/>
              </w:rPr>
            </w:pPr>
            <w:r w:rsidRPr="000575D7">
              <w:rPr>
                <w:rFonts w:ascii="Arial Narrow" w:hAnsi="Arial Narrow"/>
                <w:b/>
                <w:color w:val="000000"/>
                <w:sz w:val="20"/>
              </w:rPr>
              <w:t xml:space="preserve">Short 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Day</w:t>
            </w:r>
            <w:r w:rsidRPr="000575D7">
              <w:rPr>
                <w:rFonts w:ascii="Arial Narrow" w:hAnsi="Arial Narrow"/>
                <w:b/>
                <w:color w:val="00000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(3</w:t>
            </w:r>
            <w:r w:rsidRPr="000575D7">
              <w:rPr>
                <w:rFonts w:ascii="Arial Narrow" w:hAnsi="Arial Narrow"/>
                <w:b/>
                <w:color w:val="000000"/>
                <w:sz w:val="20"/>
              </w:rPr>
              <w:t xml:space="preserve"> Hours)</w:t>
            </w:r>
          </w:p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1:00-4:00</w:t>
            </w:r>
          </w:p>
        </w:tc>
      </w:tr>
      <w:tr w:rsidR="00F714AB" w:rsidRPr="000575D7" w:rsidTr="003B372B">
        <w:tc>
          <w:tcPr>
            <w:tcW w:w="1413" w:type="dxa"/>
            <w:shd w:val="clear" w:color="auto" w:fill="FFF2CC" w:themeFill="accent4" w:themeFillTint="33"/>
          </w:tcPr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2 days per week         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sz w:val="20"/>
              </w:rPr>
              <w:t>Tuesday/Thursday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>
              <w:rPr>
                <w:rFonts w:ascii="Arial Narrow" w:hAnsi="Arial Narrow"/>
                <w:color w:val="000000"/>
                <w:sz w:val="20"/>
              </w:rPr>
              <w:t>234,000</w:t>
            </w:r>
          </w:p>
        </w:tc>
      </w:tr>
      <w:tr w:rsidR="00F714AB" w:rsidRPr="000575D7" w:rsidTr="003B372B">
        <w:tc>
          <w:tcPr>
            <w:tcW w:w="1413" w:type="dxa"/>
            <w:shd w:val="clear" w:color="auto" w:fill="D9E2F3" w:themeFill="accent1" w:themeFillTint="33"/>
          </w:tcPr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3 days per week         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sz w:val="20"/>
              </w:rPr>
              <w:t>Monday, Wednesday, Friday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 xml:space="preserve">¥ </w:t>
            </w:r>
            <w:r>
              <w:rPr>
                <w:rFonts w:ascii="Arial Narrow" w:hAnsi="Arial Narrow"/>
                <w:color w:val="000000"/>
                <w:sz w:val="20"/>
              </w:rPr>
              <w:t>322,000</w:t>
            </w:r>
          </w:p>
        </w:tc>
      </w:tr>
      <w:tr w:rsidR="00F714AB" w:rsidRPr="000575D7" w:rsidTr="003B372B">
        <w:tc>
          <w:tcPr>
            <w:tcW w:w="1413" w:type="dxa"/>
            <w:shd w:val="clear" w:color="auto" w:fill="E2EFD9" w:themeFill="accent6" w:themeFillTint="33"/>
          </w:tcPr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color w:val="000000"/>
                <w:sz w:val="20"/>
              </w:rPr>
              <w:t xml:space="preserve">5 days per week         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  <w:r w:rsidRPr="000575D7">
              <w:rPr>
                <w:rFonts w:ascii="Arial Narrow" w:hAnsi="Arial Narrow"/>
                <w:sz w:val="20"/>
              </w:rPr>
              <w:t>Monday-Friday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F714AB" w:rsidRPr="000575D7" w:rsidRDefault="00F714AB" w:rsidP="003B372B">
            <w:pPr>
              <w:rPr>
                <w:rFonts w:ascii="Arial Narrow" w:hAnsi="Arial Narrow"/>
                <w:sz w:val="20"/>
              </w:rPr>
            </w:pPr>
            <w:r w:rsidRPr="00A041DD">
              <w:rPr>
                <w:rFonts w:ascii="Arial Narrow" w:hAnsi="Arial Narrow"/>
                <w:color w:val="000000"/>
                <w:sz w:val="20"/>
              </w:rPr>
              <w:t>¥</w:t>
            </w:r>
            <w:r>
              <w:rPr>
                <w:rFonts w:ascii="Arial Narrow" w:hAnsi="Arial Narrow"/>
                <w:color w:val="000000"/>
                <w:sz w:val="20"/>
              </w:rPr>
              <w:t>487,000</w:t>
            </w:r>
          </w:p>
        </w:tc>
      </w:tr>
    </w:tbl>
    <w:p w:rsidR="00341756" w:rsidRPr="000575D7" w:rsidRDefault="00341756" w:rsidP="00341756">
      <w:pPr>
        <w:rPr>
          <w:rFonts w:ascii="Arial Narrow" w:hAnsi="Arial Narrow"/>
          <w:sz w:val="20"/>
        </w:rPr>
      </w:pPr>
    </w:p>
    <w:p w:rsidR="000E0964" w:rsidRPr="00891EF6" w:rsidRDefault="000E0964" w:rsidP="00F714AB">
      <w:pPr>
        <w:pStyle w:val="Heading3"/>
        <w:numPr>
          <w:ilvl w:val="0"/>
          <w:numId w:val="1"/>
        </w:numPr>
        <w:rPr>
          <w:rFonts w:ascii="Helvetica" w:hAnsi="Helvetica"/>
          <w:b w:val="0"/>
          <w:color w:val="595959" w:themeColor="text1" w:themeTint="A6"/>
        </w:rPr>
      </w:pPr>
      <w:r w:rsidRPr="00891EF6">
        <w:rPr>
          <w:rFonts w:ascii="Helvetica" w:hAnsi="Helvetica"/>
          <w:b w:val="0"/>
          <w:color w:val="595959" w:themeColor="text1" w:themeTint="A6"/>
        </w:rPr>
        <w:t>An 8% tax charge will be added to all fees as required by Japanese law.</w:t>
      </w:r>
    </w:p>
    <w:p w:rsidR="0035469E" w:rsidRPr="00891EF6" w:rsidRDefault="0035469E" w:rsidP="00F714AB">
      <w:pPr>
        <w:pStyle w:val="ListParagraph"/>
        <w:numPr>
          <w:ilvl w:val="0"/>
          <w:numId w:val="1"/>
        </w:numPr>
        <w:rPr>
          <w:rFonts w:ascii="Helvetica" w:hAnsi="Helvetica"/>
          <w:color w:val="595959" w:themeColor="text1" w:themeTint="A6"/>
          <w:szCs w:val="24"/>
        </w:rPr>
      </w:pPr>
      <w:r w:rsidRPr="00891EF6">
        <w:rPr>
          <w:rFonts w:ascii="Helvetica" w:hAnsi="Helvetica"/>
          <w:color w:val="595959" w:themeColor="text1" w:themeTint="A6"/>
          <w:szCs w:val="24"/>
        </w:rPr>
        <w:t xml:space="preserve">A per term </w:t>
      </w:r>
      <w:r w:rsidR="00595317" w:rsidRPr="00891EF6">
        <w:rPr>
          <w:rFonts w:ascii="Helvetica" w:hAnsi="Helvetica"/>
          <w:color w:val="595959" w:themeColor="text1" w:themeTint="A6"/>
          <w:szCs w:val="24"/>
        </w:rPr>
        <w:t>school</w:t>
      </w:r>
      <w:r w:rsidRPr="00891EF6">
        <w:rPr>
          <w:rFonts w:ascii="Helvetica" w:hAnsi="Helvetica"/>
          <w:color w:val="595959" w:themeColor="text1" w:themeTint="A6"/>
          <w:szCs w:val="24"/>
        </w:rPr>
        <w:t xml:space="preserve"> maintenance fee of </w:t>
      </w:r>
      <w:r w:rsidRPr="00891EF6">
        <w:rPr>
          <w:rFonts w:ascii="Helvetica" w:hAnsi="Helvetica"/>
          <w:color w:val="595959" w:themeColor="text1" w:themeTint="A6"/>
          <w:szCs w:val="24"/>
        </w:rPr>
        <w:t>¥</w:t>
      </w:r>
      <w:r w:rsidRPr="00891EF6">
        <w:rPr>
          <w:rFonts w:ascii="Helvetica" w:hAnsi="Helvetica"/>
          <w:color w:val="595959" w:themeColor="text1" w:themeTint="A6"/>
          <w:szCs w:val="24"/>
        </w:rPr>
        <w:t>25,000 Yen will be billed</w:t>
      </w:r>
      <w:r w:rsidR="00F714AB" w:rsidRPr="00891EF6">
        <w:rPr>
          <w:rFonts w:ascii="Helvetica" w:hAnsi="Helvetica"/>
          <w:color w:val="595959" w:themeColor="text1" w:themeTint="A6"/>
          <w:szCs w:val="24"/>
        </w:rPr>
        <w:t xml:space="preserve"> per student.</w:t>
      </w:r>
    </w:p>
    <w:p w:rsidR="000E0964" w:rsidRPr="00891EF6" w:rsidRDefault="000E0964" w:rsidP="00F714A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</w:rPr>
      </w:pPr>
      <w:r w:rsidRPr="00891EF6">
        <w:rPr>
          <w:rFonts w:ascii="Arial Narrow" w:hAnsi="Arial Narrow"/>
          <w:color w:val="595959" w:themeColor="text1" w:themeTint="A6"/>
        </w:rPr>
        <w:t xml:space="preserve">PLEASE NOTE: Tuition fees will be pro-rated for students entering mid-term. </w:t>
      </w:r>
    </w:p>
    <w:p w:rsidR="000E0964" w:rsidRPr="00B10A39" w:rsidRDefault="000E0964" w:rsidP="00F714AB">
      <w:pPr>
        <w:rPr>
          <w:rFonts w:ascii="Arial Narrow" w:hAnsi="Arial Narrow"/>
          <w:b/>
          <w:color w:val="000000"/>
        </w:rPr>
      </w:pPr>
    </w:p>
    <w:p w:rsidR="000E0964" w:rsidRPr="00F714AB" w:rsidRDefault="000E0964" w:rsidP="00F714AB">
      <w:pPr>
        <w:jc w:val="center"/>
        <w:outlineLvl w:val="0"/>
        <w:rPr>
          <w:rFonts w:ascii="Arial Narrow" w:hAnsi="Arial Narrow"/>
          <w:b/>
          <w:color w:val="4472C4" w:themeColor="accent1"/>
          <w:sz w:val="28"/>
          <w:szCs w:val="28"/>
        </w:rPr>
      </w:pPr>
      <w:r w:rsidRPr="00F714AB">
        <w:rPr>
          <w:rFonts w:ascii="Arial Narrow" w:hAnsi="Arial Narrow"/>
          <w:b/>
          <w:color w:val="4472C4" w:themeColor="accent1"/>
          <w:sz w:val="28"/>
          <w:szCs w:val="28"/>
        </w:rPr>
        <w:t>All fees, without exception, are non- refundable.</w:t>
      </w:r>
    </w:p>
    <w:p w:rsidR="000E0964" w:rsidRPr="00F714AB" w:rsidRDefault="000E0964" w:rsidP="00F714AB">
      <w:pPr>
        <w:jc w:val="center"/>
        <w:outlineLvl w:val="0"/>
        <w:rPr>
          <w:rFonts w:ascii="Arial Narrow" w:hAnsi="Arial Narrow"/>
          <w:b/>
          <w:color w:val="4472C4" w:themeColor="accent1"/>
          <w:sz w:val="28"/>
          <w:szCs w:val="28"/>
          <w:u w:val="single"/>
        </w:rPr>
      </w:pPr>
      <w:r w:rsidRPr="00F714AB">
        <w:rPr>
          <w:rFonts w:ascii="Arial Narrow" w:hAnsi="Arial Narrow"/>
          <w:b/>
          <w:color w:val="4472C4" w:themeColor="accent1"/>
          <w:sz w:val="28"/>
          <w:szCs w:val="28"/>
          <w:u w:val="single"/>
        </w:rPr>
        <w:t>Absolutely no refunds will be given</w:t>
      </w:r>
      <w:r w:rsidR="00F714AB">
        <w:rPr>
          <w:rFonts w:ascii="Arial Narrow" w:hAnsi="Arial Narrow"/>
          <w:b/>
          <w:color w:val="4472C4" w:themeColor="accent1"/>
          <w:sz w:val="28"/>
          <w:szCs w:val="28"/>
          <w:u w:val="single"/>
        </w:rPr>
        <w:t xml:space="preserve"> under any circumstance</w:t>
      </w:r>
    </w:p>
    <w:p w:rsidR="002323EF" w:rsidRDefault="002323EF"/>
    <w:sectPr w:rsidR="002323EF" w:rsidSect="005936D1">
      <w:pgSz w:w="12240" w:h="15840"/>
      <w:pgMar w:top="0" w:right="1440" w:bottom="4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668EF"/>
    <w:multiLevelType w:val="hybridMultilevel"/>
    <w:tmpl w:val="D986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56"/>
    <w:rsid w:val="000E062C"/>
    <w:rsid w:val="000E0964"/>
    <w:rsid w:val="002323EF"/>
    <w:rsid w:val="00341756"/>
    <w:rsid w:val="0035469E"/>
    <w:rsid w:val="003D14A1"/>
    <w:rsid w:val="00572A9F"/>
    <w:rsid w:val="005936D1"/>
    <w:rsid w:val="00595317"/>
    <w:rsid w:val="007E3DEE"/>
    <w:rsid w:val="00863EF5"/>
    <w:rsid w:val="00891EF6"/>
    <w:rsid w:val="00A61D95"/>
    <w:rsid w:val="00D1677E"/>
    <w:rsid w:val="00E162FE"/>
    <w:rsid w:val="00F1280A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AE89"/>
  <w15:chartTrackingRefBased/>
  <w15:docId w15:val="{BFCBFD7C-0CC4-9C41-8757-A170EDBF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756"/>
    <w:rPr>
      <w:rFonts w:ascii="Times" w:eastAsia="Times" w:hAnsi="Times" w:cs="Times New Roman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E0964"/>
    <w:rPr>
      <w:rFonts w:asciiTheme="majorHAnsi" w:eastAsiaTheme="majorEastAsia" w:hAnsiTheme="majorHAnsi" w:cstheme="majorBidi"/>
      <w:b/>
      <w:bCs/>
      <w:color w:val="4472C4" w:themeColor="accent1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7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</dc:creator>
  <cp:keywords/>
  <dc:description/>
  <cp:lastModifiedBy>carin</cp:lastModifiedBy>
  <cp:revision>3</cp:revision>
  <cp:lastPrinted>2018-04-20T15:20:00Z</cp:lastPrinted>
  <dcterms:created xsi:type="dcterms:W3CDTF">2018-04-20T15:16:00Z</dcterms:created>
  <dcterms:modified xsi:type="dcterms:W3CDTF">2018-04-20T20:15:00Z</dcterms:modified>
</cp:coreProperties>
</file>