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276F0" w14:textId="480E28FE" w:rsidR="00EF71E1" w:rsidRPr="00E312F7" w:rsidRDefault="00E312F7" w:rsidP="00E312F7">
      <w:pPr>
        <w:rPr>
          <w:rFonts w:ascii="Times New Roman" w:eastAsia="Times New Roman" w:hAnsi="Times New Roman" w:cs="Times New Roman"/>
        </w:rPr>
      </w:pPr>
      <w:r w:rsidRPr="00E312F7">
        <w:rPr>
          <w:b/>
          <w:bCs/>
          <w:sz w:val="32"/>
          <w:szCs w:val="32"/>
          <w:lang w:val="en-US"/>
        </w:rPr>
        <w:t>FDA REGULATIONS</w:t>
      </w:r>
    </w:p>
    <w:p w14:paraId="54BBE8C8" w14:textId="77777777" w:rsidR="00EF71E1" w:rsidRPr="00EF71E1" w:rsidRDefault="00EF71E1" w:rsidP="00EF71E1">
      <w:pPr>
        <w:spacing w:before="100" w:beforeAutospacing="1" w:after="100" w:afterAutospacing="1"/>
        <w:rPr>
          <w:rFonts w:ascii="Times New Roman" w:eastAsia="Times New Roman" w:hAnsi="Times New Roman" w:cs="Times New Roman"/>
        </w:rPr>
      </w:pPr>
      <w:r w:rsidRPr="00EF71E1">
        <w:rPr>
          <w:rFonts w:ascii="TimesNewRoman" w:eastAsia="Times New Roman" w:hAnsi="TimesNewRoman" w:cs="Times New Roman"/>
          <w:b/>
          <w:bCs/>
          <w:i/>
          <w:iCs/>
        </w:rPr>
        <w:t xml:space="preserve">CONTRAINDICATION </w:t>
      </w:r>
    </w:p>
    <w:p w14:paraId="47DE1E64" w14:textId="3D7FD4CB" w:rsidR="00EF71E1" w:rsidRPr="00EF71E1" w:rsidRDefault="00EF71E1" w:rsidP="00EF71E1">
      <w:pPr>
        <w:spacing w:before="100" w:beforeAutospacing="1" w:after="100" w:afterAutospacing="1"/>
        <w:rPr>
          <w:rFonts w:ascii="Times New Roman" w:eastAsia="Times New Roman" w:hAnsi="Times New Roman" w:cs="Times New Roman"/>
        </w:rPr>
      </w:pPr>
      <w:r w:rsidRPr="00EF71E1">
        <w:rPr>
          <w:rFonts w:ascii="TimesNewRoman" w:eastAsia="Times New Roman" w:hAnsi="TimesNewRoman" w:cs="Times New Roman"/>
        </w:rPr>
        <w:t xml:space="preserve">Powered muscle stimulators should not be used on patients with cardiac demand pacemakers. </w:t>
      </w:r>
    </w:p>
    <w:p w14:paraId="2F40C516" w14:textId="3A485786" w:rsidR="00EF71E1" w:rsidRPr="00EF71E1" w:rsidRDefault="00EF71E1" w:rsidP="00EF71E1">
      <w:pPr>
        <w:rPr>
          <w:rFonts w:ascii="Times New Roman" w:eastAsia="Times New Roman" w:hAnsi="Times New Roman" w:cs="Times New Roman"/>
        </w:rPr>
      </w:pPr>
      <w:r w:rsidRPr="00EF71E1">
        <w:rPr>
          <w:rFonts w:ascii="Times New Roman" w:eastAsia="Times New Roman" w:hAnsi="Times New Roman" w:cs="Times New Roman"/>
        </w:rPr>
        <w:fldChar w:fldCharType="begin"/>
      </w:r>
      <w:r w:rsidRPr="00EF71E1">
        <w:rPr>
          <w:rFonts w:ascii="Times New Roman" w:eastAsia="Times New Roman" w:hAnsi="Times New Roman" w:cs="Times New Roman"/>
        </w:rPr>
        <w:instrText xml:space="preserve"> INCLUDEPICTURE "/var/folders/88/zbbjjhmn6g181d6my424xsch0000gn/T/com.microsoft.Word/WebArchiveCopyPasteTempFiles/page9image4266425328" \* MERGEFORMATINET </w:instrText>
      </w:r>
      <w:r w:rsidRPr="00EF71E1">
        <w:rPr>
          <w:rFonts w:ascii="Times New Roman" w:eastAsia="Times New Roman" w:hAnsi="Times New Roman" w:cs="Times New Roman"/>
        </w:rPr>
        <w:fldChar w:fldCharType="separate"/>
      </w:r>
      <w:r w:rsidRPr="00EF71E1">
        <w:rPr>
          <w:rFonts w:ascii="Times New Roman" w:eastAsia="Times New Roman" w:hAnsi="Times New Roman" w:cs="Times New Roman"/>
          <w:noProof/>
        </w:rPr>
        <w:drawing>
          <wp:inline distT="0" distB="0" distL="0" distR="0" wp14:anchorId="78E93611" wp14:editId="3D8BE120">
            <wp:extent cx="1079500" cy="15240"/>
            <wp:effectExtent l="0" t="0" r="0" b="0"/>
            <wp:docPr id="5" name="Picture 5" descr="page9image426642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9image42664253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0" cy="15240"/>
                    </a:xfrm>
                    <a:prstGeom prst="rect">
                      <a:avLst/>
                    </a:prstGeom>
                    <a:noFill/>
                    <a:ln>
                      <a:noFill/>
                    </a:ln>
                  </pic:spPr>
                </pic:pic>
              </a:graphicData>
            </a:graphic>
          </wp:inline>
        </w:drawing>
      </w:r>
      <w:r w:rsidRPr="00EF71E1">
        <w:rPr>
          <w:rFonts w:ascii="Times New Roman" w:eastAsia="Times New Roman" w:hAnsi="Times New Roman" w:cs="Times New Roman"/>
        </w:rPr>
        <w:fldChar w:fldCharType="end"/>
      </w:r>
      <w:r w:rsidRPr="00EF71E1">
        <w:rPr>
          <w:rFonts w:ascii="Times New Roman" w:eastAsia="Times New Roman" w:hAnsi="Times New Roman" w:cs="Times New Roman"/>
        </w:rPr>
        <w:fldChar w:fldCharType="begin"/>
      </w:r>
      <w:r w:rsidRPr="00EF71E1">
        <w:rPr>
          <w:rFonts w:ascii="Times New Roman" w:eastAsia="Times New Roman" w:hAnsi="Times New Roman" w:cs="Times New Roman"/>
        </w:rPr>
        <w:instrText xml:space="preserve"> INCLUDEPICTURE "/var/folders/88/zbbjjhmn6g181d6my424xsch0000gn/T/com.microsoft.Word/WebArchiveCopyPasteTempFiles/page9image4266425584" \* MERGEFORMATINET </w:instrText>
      </w:r>
      <w:r w:rsidRPr="00EF71E1">
        <w:rPr>
          <w:rFonts w:ascii="Times New Roman" w:eastAsia="Times New Roman" w:hAnsi="Times New Roman" w:cs="Times New Roman"/>
        </w:rPr>
        <w:fldChar w:fldCharType="separate"/>
      </w:r>
      <w:r w:rsidRPr="00EF71E1">
        <w:rPr>
          <w:rFonts w:ascii="Times New Roman" w:eastAsia="Times New Roman" w:hAnsi="Times New Roman" w:cs="Times New Roman"/>
          <w:noProof/>
        </w:rPr>
        <w:drawing>
          <wp:inline distT="0" distB="0" distL="0" distR="0" wp14:anchorId="25CC2C1A" wp14:editId="5BA15F4F">
            <wp:extent cx="1678940" cy="15240"/>
            <wp:effectExtent l="0" t="0" r="0" b="0"/>
            <wp:docPr id="4" name="Picture 4" descr="page9image426642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9image42664255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940" cy="15240"/>
                    </a:xfrm>
                    <a:prstGeom prst="rect">
                      <a:avLst/>
                    </a:prstGeom>
                    <a:noFill/>
                    <a:ln>
                      <a:noFill/>
                    </a:ln>
                  </pic:spPr>
                </pic:pic>
              </a:graphicData>
            </a:graphic>
          </wp:inline>
        </w:drawing>
      </w:r>
      <w:r w:rsidRPr="00EF71E1">
        <w:rPr>
          <w:rFonts w:ascii="Times New Roman" w:eastAsia="Times New Roman" w:hAnsi="Times New Roman" w:cs="Times New Roman"/>
        </w:rPr>
        <w:fldChar w:fldCharType="end"/>
      </w:r>
      <w:r w:rsidRPr="00EF71E1">
        <w:rPr>
          <w:rFonts w:ascii="Times New Roman" w:eastAsia="Times New Roman" w:hAnsi="Times New Roman" w:cs="Times New Roman"/>
        </w:rPr>
        <w:fldChar w:fldCharType="begin"/>
      </w:r>
      <w:r w:rsidRPr="00EF71E1">
        <w:rPr>
          <w:rFonts w:ascii="Times New Roman" w:eastAsia="Times New Roman" w:hAnsi="Times New Roman" w:cs="Times New Roman"/>
        </w:rPr>
        <w:instrText xml:space="preserve"> INCLUDEPICTURE "/var/folders/88/zbbjjhmn6g181d6my424xsch0000gn/T/com.microsoft.Word/WebArchiveCopyPasteTempFiles/page9image4266425840" \* MERGEFORMATINET </w:instrText>
      </w:r>
      <w:r w:rsidRPr="00EF71E1">
        <w:rPr>
          <w:rFonts w:ascii="Times New Roman" w:eastAsia="Times New Roman" w:hAnsi="Times New Roman" w:cs="Times New Roman"/>
        </w:rPr>
        <w:fldChar w:fldCharType="separate"/>
      </w:r>
      <w:r w:rsidRPr="00EF71E1">
        <w:rPr>
          <w:rFonts w:ascii="Times New Roman" w:eastAsia="Times New Roman" w:hAnsi="Times New Roman" w:cs="Times New Roman"/>
          <w:noProof/>
        </w:rPr>
        <w:drawing>
          <wp:inline distT="0" distB="0" distL="0" distR="0" wp14:anchorId="24C4BA16" wp14:editId="17C62C82">
            <wp:extent cx="1521460" cy="15240"/>
            <wp:effectExtent l="0" t="0" r="2540" b="0"/>
            <wp:docPr id="3" name="Picture 3" descr="page9image426642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9image42664258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1460" cy="15240"/>
                    </a:xfrm>
                    <a:prstGeom prst="rect">
                      <a:avLst/>
                    </a:prstGeom>
                    <a:noFill/>
                    <a:ln>
                      <a:noFill/>
                    </a:ln>
                  </pic:spPr>
                </pic:pic>
              </a:graphicData>
            </a:graphic>
          </wp:inline>
        </w:drawing>
      </w:r>
      <w:r w:rsidRPr="00EF71E1">
        <w:rPr>
          <w:rFonts w:ascii="Times New Roman" w:eastAsia="Times New Roman" w:hAnsi="Times New Roman" w:cs="Times New Roman"/>
        </w:rPr>
        <w:fldChar w:fldCharType="end"/>
      </w:r>
    </w:p>
    <w:p w14:paraId="62D59FE7" w14:textId="77777777" w:rsidR="00EF71E1" w:rsidRPr="00E312F7" w:rsidRDefault="00EF71E1" w:rsidP="00EF71E1">
      <w:pPr>
        <w:spacing w:before="100" w:beforeAutospacing="1" w:after="100" w:afterAutospacing="1"/>
        <w:rPr>
          <w:rFonts w:ascii="Times New Roman" w:eastAsia="Times New Roman" w:hAnsi="Times New Roman" w:cs="Times New Roman"/>
          <w:sz w:val="20"/>
          <w:szCs w:val="20"/>
        </w:rPr>
      </w:pPr>
      <w:r w:rsidRPr="00E312F7">
        <w:rPr>
          <w:rFonts w:ascii="TimesNewRoman" w:eastAsia="Times New Roman" w:hAnsi="TimesNewRoman" w:cs="Times New Roman"/>
          <w:b/>
          <w:bCs/>
          <w:i/>
          <w:iCs/>
          <w:sz w:val="20"/>
          <w:szCs w:val="20"/>
        </w:rPr>
        <w:t xml:space="preserve">WARNINGS </w:t>
      </w:r>
    </w:p>
    <w:p w14:paraId="386442A0" w14:textId="77777777" w:rsidR="00EF71E1" w:rsidRPr="00E312F7" w:rsidRDefault="00EF71E1" w:rsidP="00EF71E1">
      <w:pPr>
        <w:numPr>
          <w:ilvl w:val="0"/>
          <w:numId w:val="1"/>
        </w:numPr>
        <w:spacing w:before="100" w:beforeAutospacing="1" w:after="100" w:afterAutospacing="1"/>
        <w:rPr>
          <w:rFonts w:ascii="TimesNewRoman" w:eastAsia="Times New Roman" w:hAnsi="TimesNewRoman" w:cs="Times New Roman"/>
          <w:sz w:val="20"/>
          <w:szCs w:val="20"/>
        </w:rPr>
      </w:pPr>
      <w:r w:rsidRPr="00E312F7">
        <w:rPr>
          <w:rFonts w:ascii="TimesNewRoman" w:eastAsia="Times New Roman" w:hAnsi="TimesNewRoman" w:cs="Times New Roman"/>
          <w:sz w:val="20"/>
          <w:szCs w:val="20"/>
        </w:rPr>
        <w:t xml:space="preserve">The long-term effects of chronic electrical stimulation are unknown. </w:t>
      </w:r>
    </w:p>
    <w:p w14:paraId="795CC891" w14:textId="77777777" w:rsidR="00EF71E1" w:rsidRPr="00E312F7" w:rsidRDefault="00EF71E1" w:rsidP="00EF71E1">
      <w:pPr>
        <w:numPr>
          <w:ilvl w:val="0"/>
          <w:numId w:val="1"/>
        </w:numPr>
        <w:spacing w:before="100" w:beforeAutospacing="1" w:after="100" w:afterAutospacing="1"/>
        <w:rPr>
          <w:rFonts w:ascii="TimesNewRoman" w:eastAsia="Times New Roman" w:hAnsi="TimesNewRoman" w:cs="Times New Roman"/>
          <w:sz w:val="20"/>
          <w:szCs w:val="20"/>
        </w:rPr>
      </w:pPr>
      <w:r w:rsidRPr="00E312F7">
        <w:rPr>
          <w:rFonts w:ascii="TimesNewRoman" w:eastAsia="Times New Roman" w:hAnsi="TimesNewRoman" w:cs="Times New Roman"/>
          <w:sz w:val="20"/>
          <w:szCs w:val="20"/>
        </w:rPr>
        <w:t xml:space="preserve">Stimulation should not be applied over the carotid sinus nerves, particularly in patients with a known sensitivity to the carotid sinus reflex. </w:t>
      </w:r>
    </w:p>
    <w:p w14:paraId="778757B6" w14:textId="77777777" w:rsidR="00EF71E1" w:rsidRPr="00E312F7" w:rsidRDefault="00EF71E1" w:rsidP="00EF71E1">
      <w:pPr>
        <w:numPr>
          <w:ilvl w:val="0"/>
          <w:numId w:val="1"/>
        </w:numPr>
        <w:spacing w:before="100" w:beforeAutospacing="1" w:after="100" w:afterAutospacing="1"/>
        <w:rPr>
          <w:rFonts w:ascii="TimesNewRoman" w:eastAsia="Times New Roman" w:hAnsi="TimesNewRoman" w:cs="Times New Roman"/>
          <w:sz w:val="20"/>
          <w:szCs w:val="20"/>
        </w:rPr>
      </w:pPr>
      <w:r w:rsidRPr="00E312F7">
        <w:rPr>
          <w:rFonts w:ascii="TimesNewRoman" w:eastAsia="Times New Roman" w:hAnsi="TimesNewRoman" w:cs="Times New Roman"/>
          <w:sz w:val="20"/>
          <w:szCs w:val="20"/>
        </w:rPr>
        <w:t xml:space="preserve">Stimulation should not be applied over the neck or mouth. Severe spasm of the laryngeal and pharyngeal muscles may occur and the contractions may be strong enough to close the airway or cause difficulty in breathing. </w:t>
      </w:r>
    </w:p>
    <w:p w14:paraId="1E3CD6D5" w14:textId="77777777" w:rsidR="00EF71E1" w:rsidRPr="00E312F7" w:rsidRDefault="00EF71E1" w:rsidP="00EF71E1">
      <w:pPr>
        <w:numPr>
          <w:ilvl w:val="0"/>
          <w:numId w:val="1"/>
        </w:numPr>
        <w:spacing w:before="100" w:beforeAutospacing="1" w:after="100" w:afterAutospacing="1"/>
        <w:rPr>
          <w:rFonts w:ascii="TimesNewRoman" w:eastAsia="Times New Roman" w:hAnsi="TimesNewRoman" w:cs="Times New Roman"/>
          <w:sz w:val="20"/>
          <w:szCs w:val="20"/>
        </w:rPr>
      </w:pPr>
      <w:r w:rsidRPr="00E312F7">
        <w:rPr>
          <w:rFonts w:ascii="TimesNewRoman" w:eastAsia="Times New Roman" w:hAnsi="TimesNewRoman" w:cs="Times New Roman"/>
          <w:sz w:val="20"/>
          <w:szCs w:val="20"/>
        </w:rPr>
        <w:t xml:space="preserve">Stimulation should not be applied </w:t>
      </w:r>
      <w:proofErr w:type="spellStart"/>
      <w:r w:rsidRPr="00E312F7">
        <w:rPr>
          <w:rFonts w:ascii="TimesNewRoman" w:eastAsia="Times New Roman" w:hAnsi="TimesNewRoman" w:cs="Times New Roman"/>
          <w:sz w:val="20"/>
          <w:szCs w:val="20"/>
        </w:rPr>
        <w:t>transthoracically</w:t>
      </w:r>
      <w:proofErr w:type="spellEnd"/>
      <w:r w:rsidRPr="00E312F7">
        <w:rPr>
          <w:rFonts w:ascii="TimesNewRoman" w:eastAsia="Times New Roman" w:hAnsi="TimesNewRoman" w:cs="Times New Roman"/>
          <w:sz w:val="20"/>
          <w:szCs w:val="20"/>
        </w:rPr>
        <w:t xml:space="preserve"> in that the introduction of electrical current into the heart may cause cardiac arrhythmias. </w:t>
      </w:r>
    </w:p>
    <w:p w14:paraId="1F0A6AA5" w14:textId="77777777" w:rsidR="00EF71E1" w:rsidRPr="00E312F7" w:rsidRDefault="00EF71E1" w:rsidP="00EF71E1">
      <w:pPr>
        <w:numPr>
          <w:ilvl w:val="0"/>
          <w:numId w:val="1"/>
        </w:numPr>
        <w:spacing w:before="100" w:beforeAutospacing="1" w:after="100" w:afterAutospacing="1"/>
        <w:rPr>
          <w:rFonts w:ascii="TimesNewRoman" w:eastAsia="Times New Roman" w:hAnsi="TimesNewRoman" w:cs="Times New Roman"/>
          <w:sz w:val="20"/>
          <w:szCs w:val="20"/>
        </w:rPr>
      </w:pPr>
      <w:r w:rsidRPr="00E312F7">
        <w:rPr>
          <w:rFonts w:ascii="TimesNewRoman" w:eastAsia="Times New Roman" w:hAnsi="TimesNewRoman" w:cs="Times New Roman"/>
          <w:sz w:val="20"/>
          <w:szCs w:val="20"/>
        </w:rPr>
        <w:t xml:space="preserve">Stimulation should not be applied </w:t>
      </w:r>
      <w:proofErr w:type="spellStart"/>
      <w:r w:rsidRPr="00E312F7">
        <w:rPr>
          <w:rFonts w:ascii="TimesNewRoman" w:eastAsia="Times New Roman" w:hAnsi="TimesNewRoman" w:cs="Times New Roman"/>
          <w:sz w:val="20"/>
          <w:szCs w:val="20"/>
        </w:rPr>
        <w:t>transcerebrally</w:t>
      </w:r>
      <w:proofErr w:type="spellEnd"/>
      <w:r w:rsidRPr="00E312F7">
        <w:rPr>
          <w:rFonts w:ascii="TimesNewRoman" w:eastAsia="Times New Roman" w:hAnsi="TimesNewRoman" w:cs="Times New Roman"/>
          <w:sz w:val="20"/>
          <w:szCs w:val="20"/>
        </w:rPr>
        <w:t xml:space="preserve">. </w:t>
      </w:r>
    </w:p>
    <w:p w14:paraId="6DA9F76F" w14:textId="77777777" w:rsidR="00EF71E1" w:rsidRPr="00E312F7" w:rsidRDefault="00EF71E1" w:rsidP="00EF71E1">
      <w:pPr>
        <w:numPr>
          <w:ilvl w:val="0"/>
          <w:numId w:val="1"/>
        </w:numPr>
        <w:spacing w:before="100" w:beforeAutospacing="1" w:after="100" w:afterAutospacing="1"/>
        <w:rPr>
          <w:rFonts w:ascii="TimesNewRoman" w:eastAsia="Times New Roman" w:hAnsi="TimesNewRoman" w:cs="Times New Roman"/>
          <w:sz w:val="20"/>
          <w:szCs w:val="20"/>
        </w:rPr>
      </w:pPr>
      <w:r w:rsidRPr="00E312F7">
        <w:rPr>
          <w:rFonts w:ascii="TimesNewRoman" w:eastAsia="Times New Roman" w:hAnsi="TimesNewRoman" w:cs="Times New Roman"/>
          <w:sz w:val="20"/>
          <w:szCs w:val="20"/>
        </w:rPr>
        <w:t xml:space="preserve">Stimulation should not be applied over swollen, infected, or inflamed areas or skin eruptions, e.g., phlebitis, thrombophlebitis, varicose veins, etc. </w:t>
      </w:r>
    </w:p>
    <w:p w14:paraId="2C863FB5" w14:textId="77777777" w:rsidR="00EF71E1" w:rsidRPr="00E312F7" w:rsidRDefault="00EF71E1" w:rsidP="00EF71E1">
      <w:pPr>
        <w:numPr>
          <w:ilvl w:val="0"/>
          <w:numId w:val="1"/>
        </w:numPr>
        <w:spacing w:before="100" w:beforeAutospacing="1" w:after="100" w:afterAutospacing="1"/>
        <w:rPr>
          <w:rFonts w:ascii="TimesNewRoman" w:eastAsia="Times New Roman" w:hAnsi="TimesNewRoman" w:cs="Times New Roman"/>
          <w:sz w:val="20"/>
          <w:szCs w:val="20"/>
        </w:rPr>
      </w:pPr>
      <w:r w:rsidRPr="00E312F7">
        <w:rPr>
          <w:rFonts w:ascii="TimesNewRoman" w:eastAsia="Times New Roman" w:hAnsi="TimesNewRoman" w:cs="Times New Roman"/>
          <w:sz w:val="20"/>
          <w:szCs w:val="20"/>
        </w:rPr>
        <w:t xml:space="preserve">Stimulation should not be applied over, or in proximity to, cancerous lesions. </w:t>
      </w:r>
    </w:p>
    <w:p w14:paraId="3546C943" w14:textId="77777777" w:rsidR="00EF71E1" w:rsidRPr="00E312F7" w:rsidRDefault="00EF71E1" w:rsidP="00EF71E1">
      <w:pPr>
        <w:spacing w:before="100" w:beforeAutospacing="1" w:after="100" w:afterAutospacing="1"/>
        <w:rPr>
          <w:rFonts w:ascii="Times New Roman" w:eastAsia="Times New Roman" w:hAnsi="Times New Roman" w:cs="Times New Roman"/>
          <w:sz w:val="20"/>
          <w:szCs w:val="20"/>
        </w:rPr>
      </w:pPr>
      <w:r w:rsidRPr="00E312F7">
        <w:rPr>
          <w:rFonts w:ascii="TimesNewRoman" w:eastAsia="Times New Roman" w:hAnsi="TimesNewRoman" w:cs="Times New Roman"/>
          <w:b/>
          <w:bCs/>
          <w:i/>
          <w:iCs/>
          <w:sz w:val="20"/>
          <w:szCs w:val="20"/>
        </w:rPr>
        <w:t xml:space="preserve">PRECAUTIONS </w:t>
      </w:r>
    </w:p>
    <w:p w14:paraId="77A3E641" w14:textId="77777777" w:rsidR="00EF71E1" w:rsidRPr="00E312F7" w:rsidRDefault="00EF71E1" w:rsidP="00EF71E1">
      <w:pPr>
        <w:numPr>
          <w:ilvl w:val="0"/>
          <w:numId w:val="2"/>
        </w:numPr>
        <w:spacing w:before="100" w:beforeAutospacing="1" w:after="100" w:afterAutospacing="1"/>
        <w:rPr>
          <w:rFonts w:ascii="TimesNewRoman" w:eastAsia="Times New Roman" w:hAnsi="TimesNewRoman" w:cs="Times New Roman"/>
          <w:sz w:val="20"/>
          <w:szCs w:val="20"/>
        </w:rPr>
      </w:pPr>
      <w:r w:rsidRPr="00E312F7">
        <w:rPr>
          <w:rFonts w:ascii="TimesNewRoman" w:eastAsia="Times New Roman" w:hAnsi="TimesNewRoman" w:cs="Times New Roman"/>
          <w:sz w:val="20"/>
          <w:szCs w:val="20"/>
        </w:rPr>
        <w:t xml:space="preserve">Safety of powered muscle stimulators for use during pregnancy has not been established. </w:t>
      </w:r>
    </w:p>
    <w:p w14:paraId="65C5406D" w14:textId="77777777" w:rsidR="00EF71E1" w:rsidRPr="00E312F7" w:rsidRDefault="00EF71E1" w:rsidP="00EF71E1">
      <w:pPr>
        <w:numPr>
          <w:ilvl w:val="0"/>
          <w:numId w:val="2"/>
        </w:numPr>
        <w:spacing w:before="100" w:beforeAutospacing="1" w:after="100" w:afterAutospacing="1"/>
        <w:rPr>
          <w:rFonts w:ascii="TimesNewRoman" w:eastAsia="Times New Roman" w:hAnsi="TimesNewRoman" w:cs="Times New Roman"/>
          <w:sz w:val="20"/>
          <w:szCs w:val="20"/>
        </w:rPr>
      </w:pPr>
      <w:r w:rsidRPr="00E312F7">
        <w:rPr>
          <w:rFonts w:ascii="TimesNewRoman" w:eastAsia="Times New Roman" w:hAnsi="TimesNewRoman" w:cs="Times New Roman"/>
          <w:sz w:val="20"/>
          <w:szCs w:val="20"/>
        </w:rPr>
        <w:t xml:space="preserve">Caution should be used for patients with suspected or diagnosed heart problems. </w:t>
      </w:r>
    </w:p>
    <w:p w14:paraId="5B457654" w14:textId="77777777" w:rsidR="00EF71E1" w:rsidRPr="00E312F7" w:rsidRDefault="00EF71E1" w:rsidP="00EF71E1">
      <w:pPr>
        <w:numPr>
          <w:ilvl w:val="0"/>
          <w:numId w:val="2"/>
        </w:numPr>
        <w:spacing w:before="100" w:beforeAutospacing="1" w:after="100" w:afterAutospacing="1"/>
        <w:rPr>
          <w:rFonts w:ascii="TimesNewRoman" w:eastAsia="Times New Roman" w:hAnsi="TimesNewRoman" w:cs="Times New Roman"/>
          <w:sz w:val="20"/>
          <w:szCs w:val="20"/>
        </w:rPr>
      </w:pPr>
      <w:r w:rsidRPr="00E312F7">
        <w:rPr>
          <w:rFonts w:ascii="TimesNewRoman" w:eastAsia="Times New Roman" w:hAnsi="TimesNewRoman" w:cs="Times New Roman"/>
          <w:sz w:val="20"/>
          <w:szCs w:val="20"/>
        </w:rPr>
        <w:t xml:space="preserve">Caution should be used for patients with suspected or diagnosed epilepsy. </w:t>
      </w:r>
    </w:p>
    <w:p w14:paraId="12D96177" w14:textId="77777777" w:rsidR="00EF71E1" w:rsidRPr="00E312F7" w:rsidRDefault="00EF71E1" w:rsidP="00EF71E1">
      <w:pPr>
        <w:numPr>
          <w:ilvl w:val="0"/>
          <w:numId w:val="2"/>
        </w:numPr>
        <w:spacing w:before="100" w:beforeAutospacing="1" w:after="100" w:afterAutospacing="1"/>
        <w:rPr>
          <w:rFonts w:ascii="TimesNewRoman" w:eastAsia="Times New Roman" w:hAnsi="TimesNewRoman" w:cs="Times New Roman"/>
          <w:sz w:val="20"/>
          <w:szCs w:val="20"/>
        </w:rPr>
      </w:pPr>
      <w:r w:rsidRPr="00E312F7">
        <w:rPr>
          <w:rFonts w:ascii="TimesNewRoman" w:eastAsia="Times New Roman" w:hAnsi="TimesNewRoman" w:cs="Times New Roman"/>
          <w:sz w:val="20"/>
          <w:szCs w:val="20"/>
        </w:rPr>
        <w:t xml:space="preserve">Caution should be used in the presence of the following: </w:t>
      </w:r>
    </w:p>
    <w:p w14:paraId="387CC9C1" w14:textId="77777777" w:rsidR="00EF71E1" w:rsidRPr="00E312F7" w:rsidRDefault="00EF71E1" w:rsidP="00EF71E1">
      <w:pPr>
        <w:numPr>
          <w:ilvl w:val="1"/>
          <w:numId w:val="2"/>
        </w:numPr>
        <w:spacing w:before="100" w:beforeAutospacing="1" w:after="100" w:afterAutospacing="1"/>
        <w:rPr>
          <w:rFonts w:ascii="TimesNewRoman" w:eastAsia="Times New Roman" w:hAnsi="TimesNewRoman" w:cs="Times New Roman"/>
          <w:sz w:val="20"/>
          <w:szCs w:val="20"/>
        </w:rPr>
      </w:pPr>
      <w:r w:rsidRPr="00E312F7">
        <w:rPr>
          <w:rFonts w:ascii="TimesNewRoman" w:eastAsia="Times New Roman" w:hAnsi="TimesNewRoman" w:cs="Times New Roman"/>
          <w:sz w:val="20"/>
          <w:szCs w:val="20"/>
        </w:rPr>
        <w:t xml:space="preserve">When there is a tendency to </w:t>
      </w:r>
      <w:proofErr w:type="spellStart"/>
      <w:r w:rsidRPr="00E312F7">
        <w:rPr>
          <w:rFonts w:ascii="TimesNewRoman" w:eastAsia="Times New Roman" w:hAnsi="TimesNewRoman" w:cs="Times New Roman"/>
          <w:sz w:val="20"/>
          <w:szCs w:val="20"/>
        </w:rPr>
        <w:t>hemorrhage</w:t>
      </w:r>
      <w:proofErr w:type="spellEnd"/>
      <w:r w:rsidRPr="00E312F7">
        <w:rPr>
          <w:rFonts w:ascii="TimesNewRoman" w:eastAsia="Times New Roman" w:hAnsi="TimesNewRoman" w:cs="Times New Roman"/>
          <w:sz w:val="20"/>
          <w:szCs w:val="20"/>
        </w:rPr>
        <w:t xml:space="preserve"> following acute trauma or fracture; </w:t>
      </w:r>
    </w:p>
    <w:p w14:paraId="2654BB72" w14:textId="77777777" w:rsidR="00EF71E1" w:rsidRPr="00E312F7" w:rsidRDefault="00EF71E1" w:rsidP="00EF71E1">
      <w:pPr>
        <w:numPr>
          <w:ilvl w:val="1"/>
          <w:numId w:val="2"/>
        </w:numPr>
        <w:spacing w:before="100" w:beforeAutospacing="1" w:after="100" w:afterAutospacing="1"/>
        <w:rPr>
          <w:rFonts w:ascii="TimesNewRoman" w:eastAsia="Times New Roman" w:hAnsi="TimesNewRoman" w:cs="Times New Roman"/>
          <w:sz w:val="20"/>
          <w:szCs w:val="20"/>
        </w:rPr>
      </w:pPr>
      <w:r w:rsidRPr="00E312F7">
        <w:rPr>
          <w:rFonts w:ascii="TimesNewRoman" w:eastAsia="Times New Roman" w:hAnsi="TimesNewRoman" w:cs="Times New Roman"/>
          <w:sz w:val="20"/>
          <w:szCs w:val="20"/>
        </w:rPr>
        <w:t xml:space="preserve">Following recent surgical procedures when muscle contraction may disrupt the healing process; </w:t>
      </w:r>
    </w:p>
    <w:p w14:paraId="1BA7BF16" w14:textId="77777777" w:rsidR="00EF71E1" w:rsidRPr="00E312F7" w:rsidRDefault="00EF71E1" w:rsidP="00EF71E1">
      <w:pPr>
        <w:numPr>
          <w:ilvl w:val="1"/>
          <w:numId w:val="2"/>
        </w:numPr>
        <w:spacing w:before="100" w:beforeAutospacing="1" w:after="100" w:afterAutospacing="1"/>
        <w:rPr>
          <w:rFonts w:ascii="TimesNewRoman" w:eastAsia="Times New Roman" w:hAnsi="TimesNewRoman" w:cs="Times New Roman"/>
          <w:sz w:val="20"/>
          <w:szCs w:val="20"/>
        </w:rPr>
      </w:pPr>
      <w:r w:rsidRPr="00E312F7">
        <w:rPr>
          <w:rFonts w:ascii="TimesNewRoman" w:eastAsia="Times New Roman" w:hAnsi="TimesNewRoman" w:cs="Times New Roman"/>
          <w:sz w:val="20"/>
          <w:szCs w:val="20"/>
        </w:rPr>
        <w:t xml:space="preserve">Over the menstruating or pregnant uterus; and </w:t>
      </w:r>
    </w:p>
    <w:p w14:paraId="0D5A6B17" w14:textId="77777777" w:rsidR="00EF71E1" w:rsidRPr="00E312F7" w:rsidRDefault="00EF71E1" w:rsidP="00EF71E1">
      <w:pPr>
        <w:numPr>
          <w:ilvl w:val="1"/>
          <w:numId w:val="2"/>
        </w:numPr>
        <w:spacing w:before="100" w:beforeAutospacing="1" w:after="100" w:afterAutospacing="1"/>
        <w:rPr>
          <w:rFonts w:ascii="TimesNewRoman" w:eastAsia="Times New Roman" w:hAnsi="TimesNewRoman" w:cs="Times New Roman"/>
          <w:sz w:val="20"/>
          <w:szCs w:val="20"/>
        </w:rPr>
      </w:pPr>
      <w:r w:rsidRPr="00E312F7">
        <w:rPr>
          <w:rFonts w:ascii="TimesNewRoman" w:eastAsia="Times New Roman" w:hAnsi="TimesNewRoman" w:cs="Times New Roman"/>
          <w:sz w:val="20"/>
          <w:szCs w:val="20"/>
        </w:rPr>
        <w:t xml:space="preserve">Over areas of the skin which lack normal sensation. </w:t>
      </w:r>
    </w:p>
    <w:p w14:paraId="60CAF864" w14:textId="77777777" w:rsidR="00EF71E1" w:rsidRPr="00E312F7" w:rsidRDefault="00EF71E1" w:rsidP="00EF71E1">
      <w:pPr>
        <w:numPr>
          <w:ilvl w:val="0"/>
          <w:numId w:val="2"/>
        </w:numPr>
        <w:spacing w:before="100" w:beforeAutospacing="1" w:after="100" w:afterAutospacing="1"/>
        <w:rPr>
          <w:rFonts w:ascii="TimesNewRoman" w:eastAsia="Times New Roman" w:hAnsi="TimesNewRoman" w:cs="Times New Roman"/>
          <w:sz w:val="20"/>
          <w:szCs w:val="20"/>
        </w:rPr>
      </w:pPr>
      <w:r w:rsidRPr="00E312F7">
        <w:rPr>
          <w:rFonts w:ascii="TimesNewRoman" w:eastAsia="Times New Roman" w:hAnsi="TimesNewRoman" w:cs="Times New Roman"/>
          <w:sz w:val="20"/>
          <w:szCs w:val="20"/>
        </w:rPr>
        <w:t xml:space="preserve">Some patients may experience skin irritation or hypersensitivity due to the electrical stimulation or electrical conductive medium. The irritation can usually be reduced by using an alternate conductive medium, or alternate electrode placement. </w:t>
      </w:r>
    </w:p>
    <w:p w14:paraId="65A80684" w14:textId="77777777" w:rsidR="00EF71E1" w:rsidRPr="00E312F7" w:rsidRDefault="00EF71E1" w:rsidP="00EF71E1">
      <w:pPr>
        <w:numPr>
          <w:ilvl w:val="0"/>
          <w:numId w:val="2"/>
        </w:numPr>
        <w:spacing w:before="100" w:beforeAutospacing="1" w:after="100" w:afterAutospacing="1"/>
        <w:rPr>
          <w:rFonts w:ascii="TimesNewRoman" w:eastAsia="Times New Roman" w:hAnsi="TimesNewRoman" w:cs="Times New Roman"/>
          <w:sz w:val="20"/>
          <w:szCs w:val="20"/>
        </w:rPr>
      </w:pPr>
      <w:r w:rsidRPr="00E312F7">
        <w:rPr>
          <w:rFonts w:ascii="TimesNewRoman" w:eastAsia="Times New Roman" w:hAnsi="TimesNewRoman" w:cs="Times New Roman"/>
          <w:sz w:val="20"/>
          <w:szCs w:val="20"/>
        </w:rPr>
        <w:t xml:space="preserve">Electrode placement and stimulation settings should be based on the guidance of the prescribing practitioner. </w:t>
      </w:r>
    </w:p>
    <w:p w14:paraId="7A0EEF42" w14:textId="77777777" w:rsidR="00EF71E1" w:rsidRPr="00E312F7" w:rsidRDefault="00EF71E1" w:rsidP="00EF71E1">
      <w:pPr>
        <w:numPr>
          <w:ilvl w:val="0"/>
          <w:numId w:val="2"/>
        </w:numPr>
        <w:spacing w:before="100" w:beforeAutospacing="1" w:after="100" w:afterAutospacing="1"/>
        <w:rPr>
          <w:rFonts w:ascii="TimesNewRoman" w:eastAsia="Times New Roman" w:hAnsi="TimesNewRoman" w:cs="Times New Roman"/>
          <w:sz w:val="20"/>
          <w:szCs w:val="20"/>
        </w:rPr>
      </w:pPr>
      <w:r w:rsidRPr="00E312F7">
        <w:rPr>
          <w:rFonts w:ascii="TimesNewRoman" w:eastAsia="Times New Roman" w:hAnsi="TimesNewRoman" w:cs="Times New Roman"/>
          <w:sz w:val="20"/>
          <w:szCs w:val="20"/>
        </w:rPr>
        <w:t xml:space="preserve">Powered muscle stimulators should be kept out of the reach of children. </w:t>
      </w:r>
    </w:p>
    <w:p w14:paraId="29FDBA1A" w14:textId="77777777" w:rsidR="00EF71E1" w:rsidRPr="00E312F7" w:rsidRDefault="00EF71E1" w:rsidP="00EF71E1">
      <w:pPr>
        <w:numPr>
          <w:ilvl w:val="0"/>
          <w:numId w:val="2"/>
        </w:numPr>
        <w:spacing w:before="100" w:beforeAutospacing="1" w:after="100" w:afterAutospacing="1"/>
        <w:rPr>
          <w:rFonts w:ascii="TimesNewRoman" w:eastAsia="Times New Roman" w:hAnsi="TimesNewRoman" w:cs="Times New Roman"/>
          <w:sz w:val="20"/>
          <w:szCs w:val="20"/>
        </w:rPr>
      </w:pPr>
      <w:r w:rsidRPr="00E312F7">
        <w:rPr>
          <w:rFonts w:ascii="TimesNewRoman" w:eastAsia="Times New Roman" w:hAnsi="TimesNewRoman" w:cs="Times New Roman"/>
          <w:sz w:val="20"/>
          <w:szCs w:val="20"/>
        </w:rPr>
        <w:t xml:space="preserve">Powered muscle stimulators should be used only with the leads and electrodes recommended for use by the manufacturer. </w:t>
      </w:r>
    </w:p>
    <w:p w14:paraId="05D94C7E" w14:textId="77777777" w:rsidR="00EF71E1" w:rsidRPr="00E312F7" w:rsidRDefault="00EF71E1" w:rsidP="00EF71E1">
      <w:pPr>
        <w:numPr>
          <w:ilvl w:val="0"/>
          <w:numId w:val="2"/>
        </w:numPr>
        <w:spacing w:before="100" w:beforeAutospacing="1" w:after="100" w:afterAutospacing="1"/>
        <w:rPr>
          <w:rFonts w:ascii="TimesNewRoman" w:eastAsia="Times New Roman" w:hAnsi="TimesNewRoman" w:cs="Times New Roman"/>
          <w:sz w:val="20"/>
          <w:szCs w:val="20"/>
        </w:rPr>
      </w:pPr>
      <w:r w:rsidRPr="00E312F7">
        <w:rPr>
          <w:rFonts w:ascii="TimesNewRoman" w:eastAsia="Times New Roman" w:hAnsi="TimesNewRoman" w:cs="Times New Roman"/>
          <w:sz w:val="20"/>
          <w:szCs w:val="20"/>
        </w:rPr>
        <w:t xml:space="preserve">[FOR PORTABLE DEVICES ONLY]: Portable powered muscle stimulators should not be used while driving, operating machinery, or during any activity in which involuntary muscle contractions may put the user at undue risk of injury. </w:t>
      </w:r>
    </w:p>
    <w:p w14:paraId="7C583777" w14:textId="0A883D78" w:rsidR="00EF71E1" w:rsidRPr="00E312F7" w:rsidRDefault="00EF71E1" w:rsidP="00EF71E1">
      <w:pPr>
        <w:rPr>
          <w:rFonts w:ascii="Times New Roman" w:eastAsia="Times New Roman" w:hAnsi="Times New Roman" w:cs="Times New Roman"/>
          <w:sz w:val="20"/>
          <w:szCs w:val="20"/>
        </w:rPr>
      </w:pPr>
      <w:r w:rsidRPr="00E312F7">
        <w:rPr>
          <w:rFonts w:ascii="Times New Roman" w:eastAsia="Times New Roman" w:hAnsi="Times New Roman" w:cs="Times New Roman"/>
          <w:sz w:val="20"/>
          <w:szCs w:val="20"/>
        </w:rPr>
        <w:fldChar w:fldCharType="begin"/>
      </w:r>
      <w:r w:rsidRPr="00E312F7">
        <w:rPr>
          <w:rFonts w:ascii="Times New Roman" w:eastAsia="Times New Roman" w:hAnsi="Times New Roman" w:cs="Times New Roman"/>
          <w:sz w:val="20"/>
          <w:szCs w:val="20"/>
        </w:rPr>
        <w:instrText xml:space="preserve"> INCLUDEPICTURE "/var/folders/88/zbbjjhmn6g181d6my424xsch0000gn/T/com.microsoft.Word/WebArchiveCopyPasteTempFiles/page10image4227795792" \* MERGEFORMATINET </w:instrText>
      </w:r>
      <w:r w:rsidRPr="00E312F7">
        <w:rPr>
          <w:rFonts w:ascii="Times New Roman" w:eastAsia="Times New Roman" w:hAnsi="Times New Roman" w:cs="Times New Roman"/>
          <w:sz w:val="20"/>
          <w:szCs w:val="20"/>
        </w:rPr>
        <w:fldChar w:fldCharType="separate"/>
      </w:r>
      <w:r w:rsidRPr="00E312F7">
        <w:rPr>
          <w:rFonts w:ascii="Times New Roman" w:eastAsia="Times New Roman" w:hAnsi="Times New Roman" w:cs="Times New Roman"/>
          <w:noProof/>
          <w:sz w:val="20"/>
          <w:szCs w:val="20"/>
        </w:rPr>
        <w:drawing>
          <wp:inline distT="0" distB="0" distL="0" distR="0" wp14:anchorId="2A23B343" wp14:editId="742D57A5">
            <wp:extent cx="802005" cy="15240"/>
            <wp:effectExtent l="0" t="0" r="0" b="0"/>
            <wp:docPr id="2" name="Picture 2" descr="page10image42277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0image42277957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005" cy="15240"/>
                    </a:xfrm>
                    <a:prstGeom prst="rect">
                      <a:avLst/>
                    </a:prstGeom>
                    <a:noFill/>
                    <a:ln>
                      <a:noFill/>
                    </a:ln>
                  </pic:spPr>
                </pic:pic>
              </a:graphicData>
            </a:graphic>
          </wp:inline>
        </w:drawing>
      </w:r>
      <w:r w:rsidRPr="00E312F7">
        <w:rPr>
          <w:rFonts w:ascii="Times New Roman" w:eastAsia="Times New Roman" w:hAnsi="Times New Roman" w:cs="Times New Roman"/>
          <w:sz w:val="20"/>
          <w:szCs w:val="20"/>
        </w:rPr>
        <w:fldChar w:fldCharType="end"/>
      </w:r>
      <w:r w:rsidRPr="00E312F7">
        <w:rPr>
          <w:rFonts w:ascii="Times New Roman" w:eastAsia="Times New Roman" w:hAnsi="Times New Roman" w:cs="Times New Roman"/>
          <w:sz w:val="20"/>
          <w:szCs w:val="20"/>
        </w:rPr>
        <w:fldChar w:fldCharType="begin"/>
      </w:r>
      <w:r w:rsidRPr="00E312F7">
        <w:rPr>
          <w:rFonts w:ascii="Times New Roman" w:eastAsia="Times New Roman" w:hAnsi="Times New Roman" w:cs="Times New Roman"/>
          <w:sz w:val="20"/>
          <w:szCs w:val="20"/>
        </w:rPr>
        <w:instrText xml:space="preserve"> INCLUDEPICTURE "/var/folders/88/zbbjjhmn6g181d6my424xsch0000gn/T/com.microsoft.Word/WebArchiveCopyPasteTempFiles/page10image4227796048" \* MERGEFORMATINET </w:instrText>
      </w:r>
      <w:r w:rsidRPr="00E312F7">
        <w:rPr>
          <w:rFonts w:ascii="Times New Roman" w:eastAsia="Times New Roman" w:hAnsi="Times New Roman" w:cs="Times New Roman"/>
          <w:sz w:val="20"/>
          <w:szCs w:val="20"/>
        </w:rPr>
        <w:fldChar w:fldCharType="separate"/>
      </w:r>
      <w:r w:rsidRPr="00E312F7">
        <w:rPr>
          <w:rFonts w:ascii="Times New Roman" w:eastAsia="Times New Roman" w:hAnsi="Times New Roman" w:cs="Times New Roman"/>
          <w:noProof/>
          <w:sz w:val="20"/>
          <w:szCs w:val="20"/>
        </w:rPr>
        <w:drawing>
          <wp:inline distT="0" distB="0" distL="0" distR="0" wp14:anchorId="36A0DFF1" wp14:editId="42E00AFF">
            <wp:extent cx="1056640" cy="15240"/>
            <wp:effectExtent l="0" t="0" r="0" b="0"/>
            <wp:docPr id="1" name="Picture 1" descr="page10image422779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0image42277960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6640" cy="15240"/>
                    </a:xfrm>
                    <a:prstGeom prst="rect">
                      <a:avLst/>
                    </a:prstGeom>
                    <a:noFill/>
                    <a:ln>
                      <a:noFill/>
                    </a:ln>
                  </pic:spPr>
                </pic:pic>
              </a:graphicData>
            </a:graphic>
          </wp:inline>
        </w:drawing>
      </w:r>
      <w:r w:rsidRPr="00E312F7">
        <w:rPr>
          <w:rFonts w:ascii="Times New Roman" w:eastAsia="Times New Roman" w:hAnsi="Times New Roman" w:cs="Times New Roman"/>
          <w:sz w:val="20"/>
          <w:szCs w:val="20"/>
        </w:rPr>
        <w:fldChar w:fldCharType="end"/>
      </w:r>
    </w:p>
    <w:p w14:paraId="5303CD1F" w14:textId="77777777" w:rsidR="00EF71E1" w:rsidRPr="00E312F7" w:rsidRDefault="00EF71E1" w:rsidP="00EF71E1">
      <w:pPr>
        <w:spacing w:before="100" w:beforeAutospacing="1" w:after="100" w:afterAutospacing="1"/>
        <w:rPr>
          <w:rFonts w:ascii="Times New Roman" w:eastAsia="Times New Roman" w:hAnsi="Times New Roman" w:cs="Times New Roman"/>
          <w:sz w:val="20"/>
          <w:szCs w:val="20"/>
        </w:rPr>
      </w:pPr>
      <w:r w:rsidRPr="00E312F7">
        <w:rPr>
          <w:rFonts w:ascii="TimesNewRoman" w:eastAsia="Times New Roman" w:hAnsi="TimesNewRoman" w:cs="Times New Roman"/>
          <w:b/>
          <w:bCs/>
          <w:i/>
          <w:iCs/>
          <w:sz w:val="20"/>
          <w:szCs w:val="20"/>
        </w:rPr>
        <w:t xml:space="preserve">ADVERSE REACTIONS </w:t>
      </w:r>
    </w:p>
    <w:p w14:paraId="53E1128D" w14:textId="77777777" w:rsidR="00EF71E1" w:rsidRPr="00E312F7" w:rsidRDefault="00EF71E1" w:rsidP="00EF71E1">
      <w:pPr>
        <w:spacing w:before="100" w:beforeAutospacing="1" w:after="100" w:afterAutospacing="1"/>
        <w:rPr>
          <w:rFonts w:ascii="Times New Roman" w:eastAsia="Times New Roman" w:hAnsi="Times New Roman" w:cs="Times New Roman"/>
          <w:sz w:val="20"/>
          <w:szCs w:val="20"/>
        </w:rPr>
      </w:pPr>
      <w:r w:rsidRPr="00E312F7">
        <w:rPr>
          <w:rFonts w:ascii="TimesNewRoman" w:eastAsia="Times New Roman" w:hAnsi="TimesNewRoman" w:cs="Times New Roman"/>
          <w:sz w:val="20"/>
          <w:szCs w:val="20"/>
        </w:rPr>
        <w:t xml:space="preserve">Skin irritation and burns beneath the electrodes have been reported with the use of powered muscle stimulators. </w:t>
      </w:r>
    </w:p>
    <w:p w14:paraId="241580E8" w14:textId="77777777" w:rsidR="00EF71E1" w:rsidRPr="00EF71E1" w:rsidRDefault="00EF71E1" w:rsidP="00EF71E1">
      <w:pPr>
        <w:spacing w:before="240" w:after="240"/>
        <w:ind w:left="624" w:right="624"/>
        <w:jc w:val="both"/>
      </w:pPr>
    </w:p>
    <w:sectPr w:rsidR="00EF71E1" w:rsidRPr="00EF71E1" w:rsidSect="008D67D9">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9D129" w14:textId="77777777" w:rsidR="006E4663" w:rsidRDefault="006E4663" w:rsidP="00E312F7">
      <w:r>
        <w:separator/>
      </w:r>
    </w:p>
  </w:endnote>
  <w:endnote w:type="continuationSeparator" w:id="0">
    <w:p w14:paraId="70BCFDBE" w14:textId="77777777" w:rsidR="006E4663" w:rsidRDefault="006E4663" w:rsidP="00E3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F1124" w14:textId="77777777" w:rsidR="006E4663" w:rsidRDefault="006E4663" w:rsidP="00E312F7">
      <w:r>
        <w:separator/>
      </w:r>
    </w:p>
  </w:footnote>
  <w:footnote w:type="continuationSeparator" w:id="0">
    <w:p w14:paraId="27C96567" w14:textId="77777777" w:rsidR="006E4663" w:rsidRDefault="006E4663" w:rsidP="00E31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E9E1" w14:textId="1F25C039" w:rsidR="00E312F7" w:rsidRPr="00E312F7" w:rsidRDefault="00E312F7" w:rsidP="00E312F7">
    <w:pPr>
      <w:pStyle w:val="Header"/>
      <w:jc w:val="right"/>
    </w:pPr>
    <w:r w:rsidRPr="00E312F7">
      <w:rPr>
        <w:rFonts w:ascii="Times New Roman" w:eastAsia="Times New Roman" w:hAnsi="Times New Roman" w:cs="Times New Roman"/>
      </w:rPr>
      <w:fldChar w:fldCharType="begin"/>
    </w:r>
    <w:r w:rsidRPr="00E312F7">
      <w:rPr>
        <w:rFonts w:ascii="Times New Roman" w:eastAsia="Times New Roman" w:hAnsi="Times New Roman" w:cs="Times New Roman"/>
      </w:rPr>
      <w:instrText xml:space="preserve"> INCLUDEPICTURE "/var/folders/88/zbbjjhmn6g181d6my424xsch0000gn/T/com.microsoft.Word/WebArchiveCopyPasteTempFiles/zdoM8kkk0wyySSTTDLJJJNMMskkk0wyySSTTDL5cvkfDUgVAaEBH8wAAAAASUVORK5CYII=" \* MERGEFORMATINET </w:instrText>
    </w:r>
    <w:r w:rsidRPr="00E312F7">
      <w:rPr>
        <w:rFonts w:ascii="Times New Roman" w:eastAsia="Times New Roman" w:hAnsi="Times New Roman" w:cs="Times New Roman"/>
      </w:rPr>
      <w:fldChar w:fldCharType="separate"/>
    </w:r>
    <w:r w:rsidRPr="00E312F7">
      <w:rPr>
        <w:rFonts w:ascii="Times New Roman" w:eastAsia="Times New Roman" w:hAnsi="Times New Roman" w:cs="Times New Roman"/>
        <w:noProof/>
      </w:rPr>
      <w:drawing>
        <wp:inline distT="0" distB="0" distL="0" distR="0" wp14:anchorId="064BFC2A" wp14:editId="53916B4B">
          <wp:extent cx="2142836" cy="904918"/>
          <wp:effectExtent l="0" t="0" r="3810" b="0"/>
          <wp:docPr id="6" name="Picture 6" descr="Fda Logo Blue - Logo Fda, HD Png Download , Transparent P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 Logo Blue - Logo Fda, HD Png Download , Transparent Png Ima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710" cy="913311"/>
                  </a:xfrm>
                  <a:prstGeom prst="rect">
                    <a:avLst/>
                  </a:prstGeom>
                  <a:noFill/>
                  <a:ln>
                    <a:noFill/>
                  </a:ln>
                </pic:spPr>
              </pic:pic>
            </a:graphicData>
          </a:graphic>
        </wp:inline>
      </w:drawing>
    </w:r>
    <w:r w:rsidRPr="00E312F7">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94004"/>
    <w:multiLevelType w:val="multilevel"/>
    <w:tmpl w:val="49D8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AC3816"/>
    <w:multiLevelType w:val="multilevel"/>
    <w:tmpl w:val="AB00A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E1"/>
    <w:rsid w:val="002D07F0"/>
    <w:rsid w:val="00540273"/>
    <w:rsid w:val="006E4663"/>
    <w:rsid w:val="008D67D9"/>
    <w:rsid w:val="00A668DA"/>
    <w:rsid w:val="00D15DA5"/>
    <w:rsid w:val="00E312F7"/>
    <w:rsid w:val="00EF71E1"/>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DA154C"/>
  <w15:chartTrackingRefBased/>
  <w15:docId w15:val="{7CA6D1A7-E16A-0D49-8FFA-D0900D05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1E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312F7"/>
    <w:pPr>
      <w:tabs>
        <w:tab w:val="center" w:pos="4680"/>
        <w:tab w:val="right" w:pos="9360"/>
      </w:tabs>
    </w:pPr>
  </w:style>
  <w:style w:type="character" w:customStyle="1" w:styleId="HeaderChar">
    <w:name w:val="Header Char"/>
    <w:basedOn w:val="DefaultParagraphFont"/>
    <w:link w:val="Header"/>
    <w:uiPriority w:val="99"/>
    <w:rsid w:val="00E312F7"/>
  </w:style>
  <w:style w:type="paragraph" w:styleId="Footer">
    <w:name w:val="footer"/>
    <w:basedOn w:val="Normal"/>
    <w:link w:val="FooterChar"/>
    <w:uiPriority w:val="99"/>
    <w:unhideWhenUsed/>
    <w:rsid w:val="00E312F7"/>
    <w:pPr>
      <w:tabs>
        <w:tab w:val="center" w:pos="4680"/>
        <w:tab w:val="right" w:pos="9360"/>
      </w:tabs>
    </w:pPr>
  </w:style>
  <w:style w:type="character" w:customStyle="1" w:styleId="FooterChar">
    <w:name w:val="Footer Char"/>
    <w:basedOn w:val="DefaultParagraphFont"/>
    <w:link w:val="Footer"/>
    <w:uiPriority w:val="99"/>
    <w:rsid w:val="00E3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78545">
      <w:bodyDiv w:val="1"/>
      <w:marLeft w:val="0"/>
      <w:marRight w:val="0"/>
      <w:marTop w:val="0"/>
      <w:marBottom w:val="0"/>
      <w:divBdr>
        <w:top w:val="none" w:sz="0" w:space="0" w:color="auto"/>
        <w:left w:val="none" w:sz="0" w:space="0" w:color="auto"/>
        <w:bottom w:val="none" w:sz="0" w:space="0" w:color="auto"/>
        <w:right w:val="none" w:sz="0" w:space="0" w:color="auto"/>
      </w:divBdr>
    </w:div>
    <w:div w:id="1892377203">
      <w:bodyDiv w:val="1"/>
      <w:marLeft w:val="0"/>
      <w:marRight w:val="0"/>
      <w:marTop w:val="0"/>
      <w:marBottom w:val="0"/>
      <w:divBdr>
        <w:top w:val="none" w:sz="0" w:space="0" w:color="auto"/>
        <w:left w:val="none" w:sz="0" w:space="0" w:color="auto"/>
        <w:bottom w:val="none" w:sz="0" w:space="0" w:color="auto"/>
        <w:right w:val="none" w:sz="0" w:space="0" w:color="auto"/>
      </w:divBdr>
      <w:divsChild>
        <w:div w:id="2074965085">
          <w:marLeft w:val="0"/>
          <w:marRight w:val="0"/>
          <w:marTop w:val="0"/>
          <w:marBottom w:val="0"/>
          <w:divBdr>
            <w:top w:val="none" w:sz="0" w:space="0" w:color="auto"/>
            <w:left w:val="none" w:sz="0" w:space="0" w:color="auto"/>
            <w:bottom w:val="none" w:sz="0" w:space="0" w:color="auto"/>
            <w:right w:val="none" w:sz="0" w:space="0" w:color="auto"/>
          </w:divBdr>
          <w:divsChild>
            <w:div w:id="1514371928">
              <w:marLeft w:val="0"/>
              <w:marRight w:val="0"/>
              <w:marTop w:val="0"/>
              <w:marBottom w:val="0"/>
              <w:divBdr>
                <w:top w:val="none" w:sz="0" w:space="0" w:color="auto"/>
                <w:left w:val="none" w:sz="0" w:space="0" w:color="auto"/>
                <w:bottom w:val="none" w:sz="0" w:space="0" w:color="auto"/>
                <w:right w:val="none" w:sz="0" w:space="0" w:color="auto"/>
              </w:divBdr>
              <w:divsChild>
                <w:div w:id="19965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04560">
          <w:marLeft w:val="0"/>
          <w:marRight w:val="0"/>
          <w:marTop w:val="0"/>
          <w:marBottom w:val="0"/>
          <w:divBdr>
            <w:top w:val="none" w:sz="0" w:space="0" w:color="auto"/>
            <w:left w:val="none" w:sz="0" w:space="0" w:color="auto"/>
            <w:bottom w:val="none" w:sz="0" w:space="0" w:color="auto"/>
            <w:right w:val="none" w:sz="0" w:space="0" w:color="auto"/>
          </w:divBdr>
          <w:divsChild>
            <w:div w:id="895429474">
              <w:marLeft w:val="0"/>
              <w:marRight w:val="0"/>
              <w:marTop w:val="0"/>
              <w:marBottom w:val="0"/>
              <w:divBdr>
                <w:top w:val="none" w:sz="0" w:space="0" w:color="auto"/>
                <w:left w:val="none" w:sz="0" w:space="0" w:color="auto"/>
                <w:bottom w:val="none" w:sz="0" w:space="0" w:color="auto"/>
                <w:right w:val="none" w:sz="0" w:space="0" w:color="auto"/>
              </w:divBdr>
              <w:divsChild>
                <w:div w:id="1491098361">
                  <w:marLeft w:val="0"/>
                  <w:marRight w:val="0"/>
                  <w:marTop w:val="0"/>
                  <w:marBottom w:val="0"/>
                  <w:divBdr>
                    <w:top w:val="none" w:sz="0" w:space="0" w:color="auto"/>
                    <w:left w:val="none" w:sz="0" w:space="0" w:color="auto"/>
                    <w:bottom w:val="none" w:sz="0" w:space="0" w:color="auto"/>
                    <w:right w:val="none" w:sz="0" w:space="0" w:color="auto"/>
                  </w:divBdr>
                </w:div>
              </w:divsChild>
            </w:div>
            <w:div w:id="498884419">
              <w:marLeft w:val="0"/>
              <w:marRight w:val="0"/>
              <w:marTop w:val="0"/>
              <w:marBottom w:val="0"/>
              <w:divBdr>
                <w:top w:val="none" w:sz="0" w:space="0" w:color="auto"/>
                <w:left w:val="none" w:sz="0" w:space="0" w:color="auto"/>
                <w:bottom w:val="none" w:sz="0" w:space="0" w:color="auto"/>
                <w:right w:val="none" w:sz="0" w:space="0" w:color="auto"/>
              </w:divBdr>
              <w:divsChild>
                <w:div w:id="17955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3403">
          <w:marLeft w:val="0"/>
          <w:marRight w:val="0"/>
          <w:marTop w:val="0"/>
          <w:marBottom w:val="0"/>
          <w:divBdr>
            <w:top w:val="none" w:sz="0" w:space="0" w:color="auto"/>
            <w:left w:val="none" w:sz="0" w:space="0" w:color="auto"/>
            <w:bottom w:val="none" w:sz="0" w:space="0" w:color="auto"/>
            <w:right w:val="none" w:sz="0" w:space="0" w:color="auto"/>
          </w:divBdr>
          <w:divsChild>
            <w:div w:id="816073787">
              <w:marLeft w:val="0"/>
              <w:marRight w:val="0"/>
              <w:marTop w:val="0"/>
              <w:marBottom w:val="0"/>
              <w:divBdr>
                <w:top w:val="none" w:sz="0" w:space="0" w:color="auto"/>
                <w:left w:val="none" w:sz="0" w:space="0" w:color="auto"/>
                <w:bottom w:val="none" w:sz="0" w:space="0" w:color="auto"/>
                <w:right w:val="none" w:sz="0" w:space="0" w:color="auto"/>
              </w:divBdr>
              <w:divsChild>
                <w:div w:id="4442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Xanya Sofra Weiss</dc:creator>
  <cp:keywords/>
  <dc:description/>
  <cp:lastModifiedBy>Xanya Sofra Weiss</cp:lastModifiedBy>
  <cp:revision>2</cp:revision>
  <dcterms:created xsi:type="dcterms:W3CDTF">2020-04-04T15:29:00Z</dcterms:created>
  <dcterms:modified xsi:type="dcterms:W3CDTF">2020-04-04T15:29:00Z</dcterms:modified>
</cp:coreProperties>
</file>