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92" w:rsidRDefault="00764B92">
      <w:pPr>
        <w:spacing w:after="240"/>
        <w:jc w:val="center"/>
        <w:rPr>
          <w:rFonts w:ascii="Times New Roman Bold" w:hAnsi="Times New Roman Bold"/>
          <w:b/>
          <w:smallCaps/>
          <w:sz w:val="36"/>
          <w:szCs w:val="36"/>
        </w:rPr>
      </w:pPr>
      <w:bookmarkStart w:id="0" w:name="_GoBack"/>
      <w:bookmarkEnd w:id="0"/>
      <w:r>
        <w:rPr>
          <w:rFonts w:ascii="Times New Roman Bold" w:hAnsi="Times New Roman Bold"/>
          <w:b/>
          <w:smallCaps/>
          <w:sz w:val="36"/>
          <w:szCs w:val="36"/>
        </w:rPr>
        <w:t>J. L. Turner Legal Association Foundation</w:t>
      </w:r>
    </w:p>
    <w:p w:rsidR="00764B92" w:rsidRDefault="00764B92">
      <w:pPr>
        <w:jc w:val="center"/>
        <w:rPr>
          <w:rFonts w:ascii="Times New Roman Bold" w:hAnsi="Times New Roman Bold"/>
          <w:b/>
          <w:smallCaps/>
          <w:u w:val="single"/>
        </w:rPr>
      </w:pPr>
      <w:r>
        <w:rPr>
          <w:rFonts w:ascii="Times New Roman Bold" w:hAnsi="Times New Roman Bold"/>
          <w:b/>
          <w:smallCaps/>
          <w:u w:val="single"/>
        </w:rPr>
        <w:t xml:space="preserve">Grant Request </w:t>
      </w:r>
    </w:p>
    <w:p w:rsidR="00764B92" w:rsidRDefault="00764B92">
      <w:pPr>
        <w:jc w:val="center"/>
      </w:pPr>
      <w:r>
        <w:t>(Please include this cover page with your request)</w:t>
      </w:r>
    </w:p>
    <w:p w:rsidR="00764B92" w:rsidRDefault="00764B92">
      <w:pPr>
        <w:jc w:val="center"/>
        <w:rPr>
          <w:rFonts w:ascii="Times New Roman Bold" w:hAnsi="Times New Roman Bold"/>
          <w:b/>
          <w:u w:val="single"/>
        </w:rPr>
      </w:pPr>
    </w:p>
    <w:p w:rsidR="00687A79" w:rsidRDefault="00764B92" w:rsidP="00687A79">
      <w:pPr>
        <w:pStyle w:val="BodyText"/>
      </w:pPr>
      <w:r>
        <w:t>The J. L. Turner Legal Association Foundation (the “Foundation”</w:t>
      </w:r>
      <w:r w:rsidR="00CE3DA7">
        <w:t>)</w:t>
      </w:r>
      <w:r>
        <w:t xml:space="preserve"> </w:t>
      </w:r>
      <w:r w:rsidR="00CA5B64">
        <w:t>is</w:t>
      </w:r>
      <w:r w:rsidR="00C27A32">
        <w:t xml:space="preserve"> </w:t>
      </w:r>
      <w:r>
        <w:t xml:space="preserve">organized </w:t>
      </w:r>
      <w:r w:rsidR="00C27A32">
        <w:t xml:space="preserve">as a </w:t>
      </w:r>
      <w:r w:rsidR="00510CA4">
        <w:t xml:space="preserve">special purpose </w:t>
      </w:r>
      <w:r w:rsidR="00C27A32">
        <w:t>501(c)(3) not</w:t>
      </w:r>
      <w:r w:rsidR="00CE3DA7">
        <w:t>-</w:t>
      </w:r>
      <w:r w:rsidR="00C27A32">
        <w:t>for</w:t>
      </w:r>
      <w:r w:rsidR="00CE3DA7">
        <w:t>-</w:t>
      </w:r>
      <w:r w:rsidR="00C27A32">
        <w:t>profit corporation and operates</w:t>
      </w:r>
      <w:r w:rsidR="00E946B9">
        <w:t xml:space="preserve"> </w:t>
      </w:r>
      <w:r>
        <w:t xml:space="preserve">exclusively for charitable and educational purposes </w:t>
      </w:r>
      <w:r w:rsidR="00C27A32">
        <w:t>according to</w:t>
      </w:r>
      <w:r>
        <w:t xml:space="preserve"> Section 501(c)(3)</w:t>
      </w:r>
      <w:r w:rsidR="00510CA4">
        <w:rPr>
          <w:rStyle w:val="FootnoteReference"/>
        </w:rPr>
        <w:footnoteReference w:id="1"/>
      </w:r>
      <w:r>
        <w:t xml:space="preserve"> of the Internal Revenue Code of 1986 (the "Code"). </w:t>
      </w:r>
      <w:r w:rsidR="00687A79">
        <w:t>While many non-profits may have activities that have great societal benefit</w:t>
      </w:r>
      <w:r w:rsidR="00737D82">
        <w:t xml:space="preserve">, they may not themselves be 501(c)(3) organizations and thus may be pursuing educational and charitable activities as well as other </w:t>
      </w:r>
      <w:r w:rsidR="00687A79">
        <w:t>activities</w:t>
      </w:r>
      <w:r w:rsidR="000C15C8">
        <w:t>,</w:t>
      </w:r>
      <w:r w:rsidR="00687A79">
        <w:t xml:space="preserve"> </w:t>
      </w:r>
      <w:r w:rsidR="00737D82">
        <w:t xml:space="preserve">which </w:t>
      </w:r>
      <w:r w:rsidR="00687A79">
        <w:t>may be outside of the scope of the specific Code Section 501(c)(3) special purposes</w:t>
      </w:r>
      <w:r w:rsidR="00737D82">
        <w:t xml:space="preserve">. The latter category of activities </w:t>
      </w:r>
      <w:r w:rsidR="00687A79">
        <w:t>cannot be funded with Section 501(c</w:t>
      </w:r>
      <w:proofErr w:type="gramStart"/>
      <w:r w:rsidR="00687A79">
        <w:t>)(</w:t>
      </w:r>
      <w:proofErr w:type="gramEnd"/>
      <w:r w:rsidR="00687A79">
        <w:t xml:space="preserve">3) </w:t>
      </w:r>
      <w:r w:rsidR="000C15C8">
        <w:t>tax-deductible</w:t>
      </w:r>
      <w:r w:rsidR="00687A79">
        <w:t xml:space="preserve"> dollars from the Foundation. </w:t>
      </w:r>
      <w:r w:rsidR="00737D82">
        <w:t>Like many public charities, t</w:t>
      </w:r>
      <w:r w:rsidR="00687A79">
        <w:t xml:space="preserve">he Foundation has chosen to focus on </w:t>
      </w:r>
      <w:r w:rsidR="00737D82">
        <w:t>only a subset of the 501(c)(3) special purposes</w:t>
      </w:r>
      <w:r w:rsidR="00737D82" w:rsidDel="00737D82">
        <w:t xml:space="preserve"> </w:t>
      </w:r>
      <w:r w:rsidR="00687A79">
        <w:t xml:space="preserve">permitted by Code.  </w:t>
      </w:r>
    </w:p>
    <w:p w:rsidR="00CA5B64" w:rsidRDefault="00C27A32">
      <w:pPr>
        <w:pStyle w:val="BodyText"/>
      </w:pPr>
      <w:r>
        <w:t>T</w:t>
      </w:r>
      <w:r w:rsidR="00764B92">
        <w:t xml:space="preserve">he Foundation </w:t>
      </w:r>
      <w:r w:rsidR="00687A79">
        <w:t xml:space="preserve">has elected to </w:t>
      </w:r>
      <w:r w:rsidR="00764B92">
        <w:t>administer educational and scholarship programs</w:t>
      </w:r>
      <w:r w:rsidRPr="00C27A32">
        <w:t xml:space="preserve"> </w:t>
      </w:r>
      <w:r>
        <w:t xml:space="preserve">and focuses to a great degree on those programs </w:t>
      </w:r>
      <w:r w:rsidR="00764B92">
        <w:t>aimed at ensuring</w:t>
      </w:r>
      <w:r w:rsidR="00E946B9">
        <w:t xml:space="preserve"> </w:t>
      </w:r>
      <w:r w:rsidR="00764B92">
        <w:t>a continued pipeline of law students and lawyers of color in Dallas County and surrounding communities in North Texas</w:t>
      </w:r>
      <w:r w:rsidR="00E946B9">
        <w:t xml:space="preserve">. </w:t>
      </w:r>
      <w:r>
        <w:t xml:space="preserve">The Foundation also </w:t>
      </w:r>
      <w:r w:rsidR="00764B92">
        <w:t>support</w:t>
      </w:r>
      <w:r>
        <w:t>s</w:t>
      </w:r>
      <w:r w:rsidR="00764B92">
        <w:t xml:space="preserve"> initiatives, activities</w:t>
      </w:r>
      <w:r w:rsidR="000C15C8">
        <w:t>,</w:t>
      </w:r>
      <w:r w:rsidR="00764B92">
        <w:t xml:space="preserve"> or efforts involving issues impacting the African-American community in Dallas County and surrounding communities in North Texas</w:t>
      </w:r>
      <w:r w:rsidR="000C15C8">
        <w:t>,</w:t>
      </w:r>
      <w:r w:rsidR="00764B92">
        <w:t xml:space="preserve"> which require the use of </w:t>
      </w:r>
      <w:r>
        <w:t xml:space="preserve">pro bono </w:t>
      </w:r>
      <w:r w:rsidR="00764B92">
        <w:t>legal services.</w:t>
      </w:r>
      <w:r w:rsidRPr="00C27A32">
        <w:t xml:space="preserve"> </w:t>
      </w:r>
    </w:p>
    <w:p w:rsidR="00764B92" w:rsidRDefault="00C27A32">
      <w:pPr>
        <w:pStyle w:val="BodyText"/>
      </w:pPr>
      <w:r>
        <w:t xml:space="preserve">The Foundation has worked with </w:t>
      </w:r>
      <w:r w:rsidR="00CA5B64">
        <w:t>several other 501(c</w:t>
      </w:r>
      <w:proofErr w:type="gramStart"/>
      <w:r w:rsidR="00CA5B64">
        <w:t>)(</w:t>
      </w:r>
      <w:proofErr w:type="gramEnd"/>
      <w:r w:rsidR="00CA5B64">
        <w:t xml:space="preserve">3) charities and other types of not-for profits </w:t>
      </w:r>
      <w:r w:rsidR="00C703A3">
        <w:t>(</w:t>
      </w:r>
      <w:r w:rsidR="00CA5B64">
        <w:t>including our sister organization</w:t>
      </w:r>
      <w:r w:rsidR="00C703A3">
        <w:t xml:space="preserve">, the </w:t>
      </w:r>
      <w:r w:rsidR="00CA5B64">
        <w:t>J.</w:t>
      </w:r>
      <w:r w:rsidR="00737D82">
        <w:t xml:space="preserve"> </w:t>
      </w:r>
      <w:r w:rsidR="00CA5B64">
        <w:t>L. Turner Legal Association</w:t>
      </w:r>
      <w:r w:rsidR="00C703A3">
        <w:t>)</w:t>
      </w:r>
      <w:r w:rsidR="00CA5B64">
        <w:t>, when those organization</w:t>
      </w:r>
      <w:r w:rsidR="00510CA4">
        <w:t>s</w:t>
      </w:r>
      <w:r w:rsidR="00CA5B64">
        <w:t xml:space="preserve"> are able to offer their own resour</w:t>
      </w:r>
      <w:r w:rsidR="00510CA4">
        <w:t>c</w:t>
      </w:r>
      <w:r w:rsidR="00CA5B64">
        <w:t xml:space="preserve">es in support of projects they propose </w:t>
      </w:r>
      <w:r w:rsidR="00510CA4">
        <w:t xml:space="preserve">and </w:t>
      </w:r>
      <w:r w:rsidR="00C703A3">
        <w:t xml:space="preserve">the </w:t>
      </w:r>
      <w:r w:rsidR="00CA5B64">
        <w:t xml:space="preserve">Foundation determines </w:t>
      </w:r>
      <w:r w:rsidR="00510CA4">
        <w:t xml:space="preserve">that those projects </w:t>
      </w:r>
      <w:r w:rsidR="00CA5B64">
        <w:t>are aligned with the Foundation’s goals, which are themselves ultimately set by the Foundation’s Board of Directors.</w:t>
      </w:r>
    </w:p>
    <w:p w:rsidR="00DE2475" w:rsidRDefault="00764B92">
      <w:pPr>
        <w:pStyle w:val="BodyText"/>
      </w:pPr>
      <w:r>
        <w:t xml:space="preserve">If you believe your non-profit organization may fit within </w:t>
      </w:r>
      <w:r w:rsidR="000C15C8">
        <w:t xml:space="preserve">the </w:t>
      </w:r>
      <w:r>
        <w:t xml:space="preserve">Foundation's mission and grant parameters, we would be pleased to consider your request. </w:t>
      </w:r>
      <w:r w:rsidR="00687A79">
        <w:t xml:space="preserve"> Please note however that the Foundation reserves the right to approve or deny in whole or in part any request and that completion of this application </w:t>
      </w:r>
      <w:r w:rsidR="00C703A3">
        <w:t>does not entitle the applicant to a grant</w:t>
      </w:r>
      <w:r w:rsidR="00687A79">
        <w:t xml:space="preserve">. </w:t>
      </w:r>
      <w:r w:rsidR="00DE2475">
        <w:t xml:space="preserve">We ask that you be respectful of the volunteers who review the application, especially if our decision is not as favorable as you may hope. </w:t>
      </w:r>
      <w:r w:rsidR="00E41182">
        <w:t xml:space="preserve">We reserve the right to terminate the review process </w:t>
      </w:r>
      <w:r w:rsidR="00543B43">
        <w:t>at any time</w:t>
      </w:r>
      <w:r w:rsidR="00E41182">
        <w:t>.</w:t>
      </w:r>
    </w:p>
    <w:p w:rsidR="00764B92" w:rsidRDefault="00764B92">
      <w:pPr>
        <w:pStyle w:val="BodyText"/>
      </w:pPr>
    </w:p>
    <w:p w:rsidR="00764B92" w:rsidRDefault="00764B92">
      <w:pPr>
        <w:pStyle w:val="BodyText"/>
      </w:pPr>
      <w:r>
        <w:br w:type="page"/>
      </w:r>
      <w:r>
        <w:lastRenderedPageBreak/>
        <w:t xml:space="preserve">Applications for grants must contain certain basic information about the applicant, and be </w:t>
      </w:r>
      <w:r w:rsidR="006503F0">
        <w:t>completed</w:t>
      </w:r>
      <w:r>
        <w:t xml:space="preserve"> by an official of the organization. </w:t>
      </w:r>
      <w:r w:rsidR="006503F0">
        <w:t xml:space="preserve">If you wish to attach additional pages, you may do </w:t>
      </w:r>
      <w:r w:rsidR="001D4E70">
        <w:t>s</w:t>
      </w:r>
      <w:r w:rsidR="006503F0">
        <w:t>o. If your application includes requests for multiple programs, please address our concerns for each program</w:t>
      </w:r>
      <w:r w:rsidR="001D4E70">
        <w:t>.</w:t>
      </w:r>
      <w:r w:rsidR="006503F0">
        <w:t xml:space="preserve"> </w:t>
      </w:r>
      <w:r>
        <w:t xml:space="preserve">The Foundation prefers the format listed below, and </w:t>
      </w:r>
      <w:r w:rsidRPr="009C7F6E">
        <w:rPr>
          <w:b/>
          <w:u w:val="single"/>
        </w:rPr>
        <w:t>requires</w:t>
      </w:r>
      <w:r>
        <w:t xml:space="preserve"> that a solicitation should include: </w:t>
      </w:r>
    </w:p>
    <w:p w:rsidR="00380BCE" w:rsidRDefault="00380BCE" w:rsidP="006503F0">
      <w:pPr>
        <w:pStyle w:val="ListBullet"/>
        <w:tabs>
          <w:tab w:val="clear" w:pos="360"/>
        </w:tabs>
        <w:ind w:left="1080"/>
      </w:pPr>
      <w:r>
        <w:t xml:space="preserve">a full description of the reasons for the current solicitation </w:t>
      </w:r>
      <w:r w:rsidR="00543B43">
        <w:t>and the connection to the mission of the Foundation</w:t>
      </w:r>
      <w:r w:rsidR="0080478A">
        <w:t>;</w:t>
      </w:r>
    </w:p>
    <w:p w:rsidR="00380BCE" w:rsidRDefault="00380BCE" w:rsidP="006503F0">
      <w:pPr>
        <w:pStyle w:val="ListBullet"/>
        <w:tabs>
          <w:tab w:val="clear" w:pos="360"/>
        </w:tabs>
        <w:ind w:left="1080"/>
      </w:pPr>
      <w:r>
        <w:t xml:space="preserve">the dollar amount sought </w:t>
      </w:r>
      <w:r w:rsidR="00543B43" w:rsidRPr="0080478A">
        <w:rPr>
          <w:b/>
          <w:u w:val="single"/>
        </w:rPr>
        <w:t>and budget for the specific event</w:t>
      </w:r>
      <w:r w:rsidR="0080478A">
        <w:t>;</w:t>
      </w:r>
    </w:p>
    <w:p w:rsidR="00764B92" w:rsidRDefault="00764B92" w:rsidP="006503F0">
      <w:pPr>
        <w:pStyle w:val="ListBullet"/>
        <w:tabs>
          <w:tab w:val="clear" w:pos="360"/>
        </w:tabs>
        <w:ind w:left="1080"/>
      </w:pPr>
      <w:r>
        <w:t xml:space="preserve">a copy of the current </w:t>
      </w:r>
      <w:r w:rsidRPr="0080478A">
        <w:rPr>
          <w:b/>
          <w:u w:val="single"/>
        </w:rPr>
        <w:t>annual budget</w:t>
      </w:r>
      <w:r w:rsidR="0080478A">
        <w:t>;</w:t>
      </w:r>
      <w:r>
        <w:t xml:space="preserve"> </w:t>
      </w:r>
    </w:p>
    <w:p w:rsidR="006503F0" w:rsidRDefault="006503F0" w:rsidP="006503F0">
      <w:pPr>
        <w:pStyle w:val="ListBullet"/>
        <w:tabs>
          <w:tab w:val="clear" w:pos="360"/>
        </w:tabs>
        <w:ind w:left="1080"/>
      </w:pPr>
      <w:r>
        <w:t>a copy of the most recent Internal Revenue Service tax exemption letter, if applicable</w:t>
      </w:r>
      <w:r w:rsidR="0080478A">
        <w:t>;</w:t>
      </w:r>
      <w:r>
        <w:t xml:space="preserve"> </w:t>
      </w:r>
    </w:p>
    <w:p w:rsidR="00764B92" w:rsidRDefault="00764B92" w:rsidP="006503F0">
      <w:pPr>
        <w:pStyle w:val="ListBullet"/>
        <w:tabs>
          <w:tab w:val="clear" w:pos="360"/>
        </w:tabs>
        <w:ind w:left="1080"/>
      </w:pPr>
      <w:r>
        <w:t>a copy of the most recent independent audit, if applicable</w:t>
      </w:r>
      <w:r w:rsidR="0080478A">
        <w:t>; and</w:t>
      </w:r>
      <w:r>
        <w:t xml:space="preserve"> </w:t>
      </w:r>
    </w:p>
    <w:p w:rsidR="006503F0" w:rsidRDefault="006503F0" w:rsidP="006503F0">
      <w:pPr>
        <w:pStyle w:val="ListBullet"/>
        <w:tabs>
          <w:tab w:val="clear" w:pos="360"/>
        </w:tabs>
        <w:ind w:left="1080"/>
      </w:pPr>
      <w:proofErr w:type="gramStart"/>
      <w:r>
        <w:t>a</w:t>
      </w:r>
      <w:proofErr w:type="gramEnd"/>
      <w:r>
        <w:t xml:space="preserve"> roster of directors (directors, trustees and principal officers)</w:t>
      </w:r>
      <w:r w:rsidR="0080478A">
        <w:t>.</w:t>
      </w:r>
      <w:r>
        <w:t xml:space="preserve"> </w:t>
      </w:r>
    </w:p>
    <w:p w:rsidR="006503F0" w:rsidRDefault="006503F0" w:rsidP="006503F0">
      <w:pPr>
        <w:pStyle w:val="ListBullet"/>
        <w:numPr>
          <w:ilvl w:val="0"/>
          <w:numId w:val="0"/>
        </w:numPr>
        <w:ind w:left="1080"/>
      </w:pPr>
    </w:p>
    <w:p w:rsidR="00764B92" w:rsidRDefault="00764B92">
      <w:pPr>
        <w:pStyle w:val="BodyText"/>
      </w:pPr>
      <w:r>
        <w:t>Solicitations will be accepted throughout the year and grants issued at convenient intervals thereafter.</w:t>
      </w:r>
      <w:r w:rsidR="006503F0">
        <w:t xml:space="preserve"> </w:t>
      </w:r>
      <w:r w:rsidR="001D4E70">
        <w:t xml:space="preserve"> Please be advised, the Foundation </w:t>
      </w:r>
      <w:r w:rsidR="00543B43">
        <w:t xml:space="preserve">typically </w:t>
      </w:r>
      <w:r w:rsidR="001D4E70">
        <w:t>meets quarterly</w:t>
      </w:r>
      <w:r w:rsidR="00427084">
        <w:t xml:space="preserve"> (January-March; April-June; July-September; October-December)</w:t>
      </w:r>
      <w:r w:rsidR="001D19C7">
        <w:t xml:space="preserve"> to review grant application</w:t>
      </w:r>
      <w:r w:rsidR="00543B43">
        <w:t>s</w:t>
      </w:r>
      <w:r w:rsidR="001D19C7">
        <w:t xml:space="preserve">.  </w:t>
      </w:r>
      <w:r w:rsidR="00543B43">
        <w:t>Please submit grant requests as soon as possible, and no less than eight (8) weeks prior to the event,</w:t>
      </w:r>
      <w:r w:rsidR="0080478A">
        <w:t xml:space="preserve"> </w:t>
      </w:r>
      <w:r w:rsidR="001D19C7">
        <w:t xml:space="preserve">in order </w:t>
      </w:r>
      <w:r w:rsidR="008D7433">
        <w:t>to receive funding in a timely manner.</w:t>
      </w:r>
      <w:r w:rsidR="00427084">
        <w:t xml:space="preserve">  </w:t>
      </w:r>
      <w:r w:rsidR="006503F0">
        <w:t>T</w:t>
      </w:r>
      <w:r>
        <w:t xml:space="preserve">he Foundation </w:t>
      </w:r>
      <w:r w:rsidR="006503F0">
        <w:t xml:space="preserve">will inform applicants </w:t>
      </w:r>
      <w:r>
        <w:t xml:space="preserve">of </w:t>
      </w:r>
      <w:r w:rsidR="006503F0">
        <w:t xml:space="preserve">its </w:t>
      </w:r>
      <w:r w:rsidR="00543B43">
        <w:t xml:space="preserve">grant </w:t>
      </w:r>
      <w:r>
        <w:t>decisions</w:t>
      </w:r>
      <w:r w:rsidR="00543B43">
        <w:t xml:space="preserve"> in writing</w:t>
      </w:r>
      <w:r>
        <w:t xml:space="preserve">. </w:t>
      </w:r>
    </w:p>
    <w:p w:rsidR="00764B92" w:rsidRDefault="00764B92"/>
    <w:p w:rsidR="00380BCE" w:rsidRPr="00380BCE" w:rsidRDefault="00764B92" w:rsidP="00380BCE">
      <w:pPr>
        <w:tabs>
          <w:tab w:val="left" w:pos="5040"/>
        </w:tabs>
        <w:spacing w:after="240"/>
        <w:jc w:val="center"/>
        <w:rPr>
          <w:b/>
        </w:rPr>
      </w:pPr>
      <w:r>
        <w:br w:type="page"/>
      </w:r>
      <w:r w:rsidR="00380BCE" w:rsidRPr="00380BCE">
        <w:rPr>
          <w:b/>
        </w:rPr>
        <w:lastRenderedPageBreak/>
        <w:t>J.L. Turner Legal Association Foundation</w:t>
      </w:r>
      <w:r w:rsidR="00380BCE">
        <w:rPr>
          <w:b/>
        </w:rPr>
        <w:br/>
      </w:r>
      <w:r w:rsidR="00380BCE" w:rsidRPr="00380BCE">
        <w:rPr>
          <w:b/>
        </w:rPr>
        <w:t>P.O. Box 130987, Dallas, TX 75313</w:t>
      </w:r>
    </w:p>
    <w:p w:rsidR="00764B92" w:rsidRDefault="00764B92">
      <w:pPr>
        <w:spacing w:after="480"/>
        <w:jc w:val="center"/>
        <w:rPr>
          <w:b/>
          <w:sz w:val="28"/>
          <w:szCs w:val="28"/>
        </w:rPr>
      </w:pPr>
      <w:r>
        <w:rPr>
          <w:b/>
          <w:sz w:val="28"/>
          <w:szCs w:val="28"/>
        </w:rPr>
        <w:t>APPLICATION FOR FUNDING</w:t>
      </w:r>
    </w:p>
    <w:p w:rsidR="0080478A" w:rsidRPr="0080478A" w:rsidRDefault="0080478A" w:rsidP="0080478A">
      <w:pPr>
        <w:spacing w:after="480"/>
        <w:jc w:val="left"/>
        <w:rPr>
          <w:b/>
        </w:rPr>
      </w:pPr>
      <w:r>
        <w:rPr>
          <w:b/>
        </w:rPr>
        <w:t>Please print legibly and respond to each inquiry.  If an inquiry is not applicable, please write N/A.</w:t>
      </w:r>
    </w:p>
    <w:p w:rsidR="00764B92" w:rsidRDefault="00764B92">
      <w:pPr>
        <w:tabs>
          <w:tab w:val="right" w:pos="9360"/>
        </w:tabs>
        <w:spacing w:after="240"/>
      </w:pPr>
      <w:r>
        <w:t xml:space="preserve">Applicant Organization Name: </w:t>
      </w:r>
      <w:r>
        <w:rPr>
          <w:u w:val="single"/>
        </w:rPr>
        <w:tab/>
      </w:r>
    </w:p>
    <w:p w:rsidR="00764B92" w:rsidRDefault="00764B92">
      <w:pPr>
        <w:tabs>
          <w:tab w:val="right" w:pos="9360"/>
        </w:tabs>
        <w:spacing w:after="240"/>
        <w:rPr>
          <w:u w:val="single"/>
        </w:rPr>
      </w:pPr>
      <w:r>
        <w:t xml:space="preserve">Address: </w:t>
      </w:r>
      <w:r>
        <w:rPr>
          <w:u w:val="single"/>
        </w:rPr>
        <w:tab/>
      </w:r>
    </w:p>
    <w:p w:rsidR="00764B92" w:rsidRDefault="00764B92">
      <w:pPr>
        <w:tabs>
          <w:tab w:val="right" w:pos="9360"/>
        </w:tabs>
        <w:spacing w:after="240"/>
      </w:pPr>
      <w:r>
        <w:rPr>
          <w:u w:val="single"/>
        </w:rPr>
        <w:tab/>
      </w:r>
    </w:p>
    <w:p w:rsidR="00764B92" w:rsidRDefault="00764B92">
      <w:pPr>
        <w:tabs>
          <w:tab w:val="left" w:pos="5760"/>
          <w:tab w:val="left" w:pos="7320"/>
          <w:tab w:val="right" w:pos="9360"/>
        </w:tabs>
        <w:spacing w:after="240"/>
      </w:pPr>
      <w:r>
        <w:t xml:space="preserve">City: </w:t>
      </w:r>
      <w:r>
        <w:rPr>
          <w:u w:val="single"/>
        </w:rPr>
        <w:tab/>
      </w:r>
      <w:r>
        <w:t xml:space="preserve"> State: </w:t>
      </w:r>
      <w:r>
        <w:rPr>
          <w:u w:val="single"/>
        </w:rPr>
        <w:tab/>
      </w:r>
      <w:r>
        <w:t xml:space="preserve"> Zip: </w:t>
      </w:r>
      <w:r>
        <w:rPr>
          <w:u w:val="single"/>
        </w:rPr>
        <w:tab/>
      </w:r>
    </w:p>
    <w:p w:rsidR="00764B92" w:rsidRDefault="00764B92">
      <w:pPr>
        <w:tabs>
          <w:tab w:val="right" w:pos="9360"/>
        </w:tabs>
        <w:spacing w:after="240"/>
      </w:pPr>
      <w:r>
        <w:t xml:space="preserve">Counties organization serves: </w:t>
      </w:r>
      <w:r>
        <w:rPr>
          <w:u w:val="single"/>
        </w:rPr>
        <w:tab/>
      </w:r>
    </w:p>
    <w:p w:rsidR="00764B92" w:rsidRDefault="00764B92">
      <w:pPr>
        <w:tabs>
          <w:tab w:val="left" w:pos="4320"/>
          <w:tab w:val="right" w:pos="9360"/>
        </w:tabs>
        <w:spacing w:after="240"/>
        <w:rPr>
          <w:u w:val="single"/>
        </w:rPr>
      </w:pPr>
      <w:r>
        <w:t xml:space="preserve">Telephone: (___) </w:t>
      </w:r>
      <w:r>
        <w:rPr>
          <w:u w:val="single"/>
        </w:rPr>
        <w:tab/>
      </w:r>
      <w:r>
        <w:t xml:space="preserve"> E-mail Address: </w:t>
      </w:r>
      <w:r>
        <w:rPr>
          <w:u w:val="single"/>
        </w:rPr>
        <w:tab/>
      </w:r>
    </w:p>
    <w:p w:rsidR="00764B92" w:rsidRDefault="00764B92">
      <w:pPr>
        <w:tabs>
          <w:tab w:val="left" w:pos="5040"/>
          <w:tab w:val="right" w:pos="9360"/>
        </w:tabs>
        <w:spacing w:after="240"/>
      </w:pPr>
      <w:r>
        <w:t xml:space="preserve">Director’s Name: </w:t>
      </w:r>
      <w:r>
        <w:rPr>
          <w:u w:val="single"/>
        </w:rPr>
        <w:tab/>
      </w:r>
      <w:r>
        <w:t xml:space="preserve"> Title: </w:t>
      </w:r>
      <w:r>
        <w:rPr>
          <w:u w:val="single"/>
        </w:rPr>
        <w:tab/>
      </w:r>
    </w:p>
    <w:p w:rsidR="00764B92" w:rsidRDefault="00764B92">
      <w:pPr>
        <w:tabs>
          <w:tab w:val="left" w:pos="5760"/>
          <w:tab w:val="right" w:pos="9360"/>
        </w:tabs>
        <w:spacing w:after="240"/>
      </w:pPr>
      <w:r>
        <w:t xml:space="preserve">Date organization was created: </w:t>
      </w:r>
      <w:r>
        <w:rPr>
          <w:u w:val="single"/>
        </w:rPr>
        <w:tab/>
      </w:r>
    </w:p>
    <w:p w:rsidR="00764B92" w:rsidRDefault="00764B92">
      <w:pPr>
        <w:tabs>
          <w:tab w:val="left" w:pos="5760"/>
          <w:tab w:val="right" w:pos="9360"/>
        </w:tabs>
        <w:spacing w:after="240"/>
      </w:pPr>
      <w:r>
        <w:t>Grant amount requested: $</w:t>
      </w:r>
      <w:r>
        <w:rPr>
          <w:u w:val="single"/>
        </w:rPr>
        <w:tab/>
      </w:r>
    </w:p>
    <w:p w:rsidR="002B3DA0" w:rsidRDefault="0089198F">
      <w:pPr>
        <w:tabs>
          <w:tab w:val="left" w:pos="5760"/>
          <w:tab w:val="right" w:pos="9360"/>
        </w:tabs>
        <w:spacing w:after="240"/>
      </w:pPr>
      <w:r>
        <w:t xml:space="preserve">Is a budget </w:t>
      </w:r>
      <w:r w:rsidR="00AB0E61">
        <w:t xml:space="preserve">for the event </w:t>
      </w:r>
      <w:r>
        <w:t xml:space="preserve">attached to the application? </w:t>
      </w:r>
      <w:r>
        <w:sym w:font="Wingdings" w:char="F0A8"/>
      </w:r>
      <w:r>
        <w:t xml:space="preserve">  Yes   </w:t>
      </w:r>
      <w:r>
        <w:sym w:font="Wingdings" w:char="F0A8"/>
      </w:r>
      <w:r>
        <w:t xml:space="preserve">  No  </w:t>
      </w:r>
    </w:p>
    <w:p w:rsidR="0089198F" w:rsidRDefault="002B3DA0">
      <w:pPr>
        <w:tabs>
          <w:tab w:val="left" w:pos="5760"/>
          <w:tab w:val="right" w:pos="9360"/>
        </w:tabs>
        <w:spacing w:after="240"/>
      </w:pPr>
      <w:r>
        <w:t xml:space="preserve">If a budget </w:t>
      </w:r>
      <w:r w:rsidR="00AB0E61">
        <w:t xml:space="preserve">for the event </w:t>
      </w:r>
      <w:r>
        <w:t>is not attached,</w:t>
      </w:r>
      <w:r w:rsidR="0089198F">
        <w:t xml:space="preserve"> please state the reason:</w:t>
      </w:r>
      <w:r>
        <w:rPr>
          <w:rStyle w:val="FootnoteReference"/>
        </w:rPr>
        <w:footnoteReference w:id="2"/>
      </w:r>
      <w:r w:rsidR="0089198F">
        <w:t xml:space="preserve"> </w:t>
      </w:r>
    </w:p>
    <w:p w:rsidR="0089198F" w:rsidRDefault="0089198F">
      <w:pPr>
        <w:tabs>
          <w:tab w:val="left" w:pos="5760"/>
          <w:tab w:val="right" w:pos="9360"/>
        </w:tabs>
        <w:spacing w:after="240"/>
      </w:pPr>
      <w:r>
        <w:t>______________________________________________________________________________</w:t>
      </w:r>
    </w:p>
    <w:p w:rsidR="002B3DA0" w:rsidRDefault="002B3DA0" w:rsidP="009C7F6E">
      <w:pPr>
        <w:tabs>
          <w:tab w:val="left" w:pos="1530"/>
          <w:tab w:val="right" w:pos="9360"/>
        </w:tabs>
        <w:spacing w:after="240"/>
      </w:pPr>
      <w:r>
        <w:t>Is the grant request for a sponsorship</w:t>
      </w:r>
      <w:r w:rsidR="005706C8">
        <w:t xml:space="preserve"> related to </w:t>
      </w:r>
      <w:r>
        <w:t xml:space="preserve">meals </w:t>
      </w:r>
      <w:r w:rsidR="00AB0E61">
        <w:t>and/</w:t>
      </w:r>
      <w:r>
        <w:t xml:space="preserve">or entertainment? </w:t>
      </w:r>
      <w:r>
        <w:sym w:font="Wingdings" w:char="F0A8"/>
      </w:r>
      <w:r>
        <w:t xml:space="preserve">  Yes   </w:t>
      </w:r>
      <w:r>
        <w:sym w:font="Wingdings" w:char="F0A8"/>
      </w:r>
      <w:r>
        <w:t xml:space="preserve">  No</w:t>
      </w:r>
    </w:p>
    <w:p w:rsidR="005706C8" w:rsidRDefault="002B3DA0" w:rsidP="009C7F6E">
      <w:pPr>
        <w:tabs>
          <w:tab w:val="left" w:pos="1530"/>
          <w:tab w:val="right" w:pos="9360"/>
        </w:tabs>
        <w:spacing w:after="240"/>
        <w:ind w:left="1440"/>
      </w:pPr>
      <w:r>
        <w:tab/>
      </w:r>
      <w:proofErr w:type="gramStart"/>
      <w:r>
        <w:t>a.  If</w:t>
      </w:r>
      <w:proofErr w:type="gramEnd"/>
      <w:r>
        <w:t xml:space="preserve"> </w:t>
      </w:r>
      <w:r w:rsidR="005706C8">
        <w:t>you selected “</w:t>
      </w:r>
      <w:r>
        <w:t>yes</w:t>
      </w:r>
      <w:r w:rsidR="005706C8">
        <w:t>”</w:t>
      </w:r>
      <w:r>
        <w:t xml:space="preserve">, please </w:t>
      </w:r>
      <w:r w:rsidR="00AB0E61">
        <w:t>provide the amount of the grant intended for meals or entertainment and the intended use for the remaining grant funds, if any</w:t>
      </w:r>
      <w:r w:rsidR="005706C8">
        <w:t xml:space="preserve">.  </w:t>
      </w:r>
    </w:p>
    <w:p w:rsidR="009C7F6E" w:rsidRDefault="005706C8" w:rsidP="009C7F6E">
      <w:pPr>
        <w:tabs>
          <w:tab w:val="left" w:pos="1530"/>
          <w:tab w:val="right" w:pos="9360"/>
        </w:tabs>
        <w:spacing w:after="240"/>
        <w:ind w:left="1440"/>
      </w:pPr>
      <w:r>
        <w:t>__________________________________________________________________</w:t>
      </w:r>
      <w:r w:rsidR="009C7F6E">
        <w:br/>
      </w:r>
    </w:p>
    <w:p w:rsidR="009C7F6E" w:rsidRDefault="009C7F6E" w:rsidP="009C7F6E">
      <w:pPr>
        <w:tabs>
          <w:tab w:val="left" w:pos="1530"/>
          <w:tab w:val="right" w:pos="9360"/>
        </w:tabs>
        <w:spacing w:after="240"/>
        <w:ind w:left="1440"/>
      </w:pPr>
      <w:r>
        <w:t>__________________________________________________________________</w:t>
      </w:r>
    </w:p>
    <w:p w:rsidR="005706C8" w:rsidRDefault="005706C8" w:rsidP="009C7F6E">
      <w:pPr>
        <w:tabs>
          <w:tab w:val="left" w:pos="1530"/>
          <w:tab w:val="right" w:pos="9360"/>
        </w:tabs>
        <w:spacing w:after="240"/>
        <w:ind w:left="1440"/>
      </w:pPr>
      <w:proofErr w:type="gramStart"/>
      <w:r>
        <w:t xml:space="preserve">b.  </w:t>
      </w:r>
      <w:r w:rsidR="002B3DA0">
        <w:t>If</w:t>
      </w:r>
      <w:proofErr w:type="gramEnd"/>
      <w:r w:rsidR="002B3DA0">
        <w:t xml:space="preserve"> </w:t>
      </w:r>
      <w:r>
        <w:t>you selected “y</w:t>
      </w:r>
      <w:r w:rsidR="002B3DA0">
        <w:t>es</w:t>
      </w:r>
      <w:r>
        <w:t>”</w:t>
      </w:r>
      <w:r w:rsidR="002B3DA0">
        <w:t xml:space="preserve">, please explain how the use of the funds </w:t>
      </w:r>
      <w:r w:rsidR="00AB0E61">
        <w:t xml:space="preserve">for meals and/or entertainment </w:t>
      </w:r>
      <w:r w:rsidR="002B3DA0">
        <w:t xml:space="preserve">advances education, is charitable or is incidental to the pursuit of </w:t>
      </w:r>
      <w:r w:rsidR="002B3DA0">
        <w:lastRenderedPageBreak/>
        <w:t>the exemp</w:t>
      </w:r>
      <w:r>
        <w:t>t purpose and incidental portion of the use of funds requested for the activity.___________________________________________________________</w:t>
      </w:r>
    </w:p>
    <w:p w:rsidR="002B3DA0" w:rsidRDefault="005706C8" w:rsidP="009C7F6E">
      <w:pPr>
        <w:tabs>
          <w:tab w:val="left" w:pos="1530"/>
          <w:tab w:val="right" w:pos="9360"/>
        </w:tabs>
        <w:spacing w:after="240"/>
        <w:ind w:left="1440"/>
      </w:pPr>
      <w:r>
        <w:t>________________________</w:t>
      </w:r>
      <w:r w:rsidR="0080478A">
        <w:t>_________________________________________</w:t>
      </w:r>
    </w:p>
    <w:p w:rsidR="002B3DA0" w:rsidRDefault="002B3DA0">
      <w:pPr>
        <w:tabs>
          <w:tab w:val="left" w:pos="5760"/>
          <w:tab w:val="right" w:pos="9360"/>
        </w:tabs>
        <w:spacing w:after="240"/>
      </w:pPr>
    </w:p>
    <w:p w:rsidR="00764B92" w:rsidRPr="0080478A" w:rsidRDefault="00764B92">
      <w:pPr>
        <w:tabs>
          <w:tab w:val="left" w:pos="5760"/>
          <w:tab w:val="right" w:pos="9360"/>
        </w:tabs>
        <w:spacing w:after="240"/>
      </w:pPr>
      <w:r>
        <w:t xml:space="preserve">Date </w:t>
      </w:r>
      <w:r w:rsidR="00543B43">
        <w:t xml:space="preserve">funds </w:t>
      </w:r>
      <w:r>
        <w:t xml:space="preserve">needed by: </w:t>
      </w:r>
      <w:r w:rsidR="0080478A">
        <w:t>___________________________________________________________</w:t>
      </w:r>
    </w:p>
    <w:p w:rsidR="00764B92" w:rsidRDefault="00764B92">
      <w:pPr>
        <w:tabs>
          <w:tab w:val="right" w:pos="9360"/>
        </w:tabs>
        <w:spacing w:after="240"/>
      </w:pPr>
      <w:r>
        <w:t xml:space="preserve">To whom should the check be addressed? </w:t>
      </w:r>
      <w:r>
        <w:rPr>
          <w:u w:val="single"/>
        </w:rPr>
        <w:tab/>
      </w:r>
    </w:p>
    <w:p w:rsidR="00764B92" w:rsidRDefault="00764B92">
      <w:pPr>
        <w:tabs>
          <w:tab w:val="right" w:pos="9360"/>
        </w:tabs>
        <w:spacing w:after="240"/>
      </w:pPr>
      <w:r>
        <w:t>Is your organization a 501(3</w:t>
      </w:r>
      <w:proofErr w:type="gramStart"/>
      <w:r>
        <w:t>)(</w:t>
      </w:r>
      <w:proofErr w:type="gramEnd"/>
      <w:r>
        <w:t xml:space="preserve">c) </w:t>
      </w:r>
      <w:r w:rsidR="008D7433">
        <w:t>tax-exempt</w:t>
      </w:r>
      <w:r>
        <w:t xml:space="preserve"> organization, under the Internal Revenue code? </w:t>
      </w:r>
    </w:p>
    <w:p w:rsidR="00764B92" w:rsidRDefault="00764B92">
      <w:pPr>
        <w:spacing w:after="240"/>
      </w:pPr>
      <w:r>
        <w:rPr>
          <w:b/>
        </w:rPr>
        <w:sym w:font="Wingdings" w:char="F0A8"/>
      </w:r>
      <w:r>
        <w:t xml:space="preserve">  Yes   </w:t>
      </w:r>
      <w:r>
        <w:sym w:font="Wingdings" w:char="F0A8"/>
      </w:r>
      <w:r>
        <w:t xml:space="preserve">  </w:t>
      </w:r>
      <w:proofErr w:type="gramStart"/>
      <w:r>
        <w:t>No  If</w:t>
      </w:r>
      <w:proofErr w:type="gramEnd"/>
      <w:r>
        <w:t xml:space="preserve"> yes, please attach a copy of your official IRS documentation.</w:t>
      </w:r>
    </w:p>
    <w:p w:rsidR="00764B92" w:rsidRDefault="00764B92">
      <w:pPr>
        <w:spacing w:after="240"/>
      </w:pPr>
      <w:r>
        <w:t xml:space="preserve">Is your organization a United Way member?  </w:t>
      </w:r>
      <w:r>
        <w:sym w:font="Wingdings" w:char="F0A8"/>
      </w:r>
      <w:r>
        <w:t xml:space="preserve">  Yes   </w:t>
      </w:r>
      <w:r>
        <w:sym w:font="Wingdings" w:char="F0A8"/>
      </w:r>
      <w:r>
        <w:t xml:space="preserve">  No</w:t>
      </w:r>
    </w:p>
    <w:p w:rsidR="00764B92" w:rsidRDefault="00543B43">
      <w:pPr>
        <w:spacing w:after="240"/>
      </w:pPr>
      <w:r>
        <w:t>I</w:t>
      </w:r>
      <w:r w:rsidR="00764B92">
        <w:t>f your organization has previously received funds from J.L. Turner Legal Association Foundation</w:t>
      </w:r>
      <w:r>
        <w:t>, please provide the following information</w:t>
      </w:r>
      <w:r w:rsidR="00764B92">
        <w:t>:</w:t>
      </w:r>
    </w:p>
    <w:tbl>
      <w:tblPr>
        <w:tblW w:w="0" w:type="auto"/>
        <w:tblLayout w:type="fixed"/>
        <w:tblLook w:val="01E0" w:firstRow="1" w:lastRow="1" w:firstColumn="1" w:lastColumn="1" w:noHBand="0" w:noVBand="0"/>
      </w:tblPr>
      <w:tblGrid>
        <w:gridCol w:w="795"/>
        <w:gridCol w:w="273"/>
        <w:gridCol w:w="2160"/>
        <w:gridCol w:w="240"/>
        <w:gridCol w:w="6108"/>
      </w:tblGrid>
      <w:tr w:rsidR="00764B92">
        <w:tc>
          <w:tcPr>
            <w:tcW w:w="795" w:type="dxa"/>
            <w:shd w:val="clear" w:color="auto" w:fill="auto"/>
          </w:tcPr>
          <w:p w:rsidR="00764B92" w:rsidRDefault="00764B92">
            <w:pPr>
              <w:spacing w:after="240"/>
              <w:rPr>
                <w:u w:val="single"/>
              </w:rPr>
            </w:pPr>
            <w:r>
              <w:rPr>
                <w:u w:val="single"/>
              </w:rPr>
              <w:t>Year</w:t>
            </w:r>
          </w:p>
        </w:tc>
        <w:tc>
          <w:tcPr>
            <w:tcW w:w="2433" w:type="dxa"/>
            <w:gridSpan w:val="2"/>
            <w:shd w:val="clear" w:color="auto" w:fill="auto"/>
          </w:tcPr>
          <w:p w:rsidR="00764B92" w:rsidRDefault="00764B92">
            <w:pPr>
              <w:spacing w:after="240"/>
              <w:ind w:left="405"/>
              <w:rPr>
                <w:u w:val="single"/>
              </w:rPr>
            </w:pPr>
            <w:r>
              <w:rPr>
                <w:u w:val="single"/>
              </w:rPr>
              <w:t>Amount</w:t>
            </w:r>
            <w:r w:rsidR="00CD610A">
              <w:rPr>
                <w:u w:val="single"/>
              </w:rPr>
              <w:t xml:space="preserve"> of Cash Received</w:t>
            </w:r>
          </w:p>
        </w:tc>
        <w:tc>
          <w:tcPr>
            <w:tcW w:w="240" w:type="dxa"/>
            <w:shd w:val="clear" w:color="auto" w:fill="auto"/>
          </w:tcPr>
          <w:p w:rsidR="00764B92" w:rsidRDefault="00764B92">
            <w:pPr>
              <w:spacing w:after="240"/>
              <w:rPr>
                <w:u w:val="single"/>
              </w:rPr>
            </w:pPr>
          </w:p>
        </w:tc>
        <w:tc>
          <w:tcPr>
            <w:tcW w:w="6108" w:type="dxa"/>
            <w:shd w:val="clear" w:color="auto" w:fill="auto"/>
          </w:tcPr>
          <w:p w:rsidR="00764B92" w:rsidRDefault="00764B92">
            <w:pPr>
              <w:spacing w:after="240"/>
              <w:rPr>
                <w:u w:val="single"/>
              </w:rPr>
            </w:pPr>
            <w:r>
              <w:rPr>
                <w:u w:val="single"/>
              </w:rPr>
              <w:t>Purpose</w:t>
            </w:r>
          </w:p>
        </w:tc>
      </w:tr>
      <w:tr w:rsidR="00764B92">
        <w:tc>
          <w:tcPr>
            <w:tcW w:w="795" w:type="dxa"/>
            <w:tcBorders>
              <w:bottom w:val="single" w:sz="4" w:space="0" w:color="auto"/>
            </w:tcBorders>
            <w:shd w:val="clear" w:color="auto" w:fill="auto"/>
          </w:tcPr>
          <w:p w:rsidR="00764B92" w:rsidRDefault="00764B92">
            <w:pPr>
              <w:spacing w:after="240"/>
            </w:pPr>
          </w:p>
        </w:tc>
        <w:tc>
          <w:tcPr>
            <w:tcW w:w="273" w:type="dxa"/>
            <w:shd w:val="clear" w:color="auto" w:fill="auto"/>
            <w:vAlign w:val="bottom"/>
          </w:tcPr>
          <w:p w:rsidR="00764B92" w:rsidRDefault="00764B92">
            <w:r>
              <w:t>$</w:t>
            </w:r>
          </w:p>
        </w:tc>
        <w:tc>
          <w:tcPr>
            <w:tcW w:w="2160" w:type="dxa"/>
            <w:tcBorders>
              <w:bottom w:val="single" w:sz="4" w:space="0" w:color="auto"/>
            </w:tcBorders>
            <w:shd w:val="clear" w:color="auto" w:fill="auto"/>
          </w:tcPr>
          <w:p w:rsidR="00764B92" w:rsidRDefault="00764B92">
            <w:pPr>
              <w:spacing w:after="240"/>
            </w:pPr>
          </w:p>
        </w:tc>
        <w:tc>
          <w:tcPr>
            <w:tcW w:w="240" w:type="dxa"/>
            <w:shd w:val="clear" w:color="auto" w:fill="auto"/>
          </w:tcPr>
          <w:p w:rsidR="00764B92" w:rsidRDefault="00764B92">
            <w:pPr>
              <w:spacing w:after="240"/>
            </w:pPr>
          </w:p>
        </w:tc>
        <w:tc>
          <w:tcPr>
            <w:tcW w:w="6108" w:type="dxa"/>
            <w:tcBorders>
              <w:bottom w:val="single" w:sz="4" w:space="0" w:color="auto"/>
            </w:tcBorders>
            <w:shd w:val="clear" w:color="auto" w:fill="auto"/>
          </w:tcPr>
          <w:p w:rsidR="00764B92" w:rsidRDefault="00764B92">
            <w:pPr>
              <w:spacing w:after="240"/>
            </w:pPr>
          </w:p>
        </w:tc>
      </w:tr>
      <w:tr w:rsidR="00764B92">
        <w:tc>
          <w:tcPr>
            <w:tcW w:w="795" w:type="dxa"/>
            <w:tcBorders>
              <w:top w:val="single" w:sz="4" w:space="0" w:color="auto"/>
              <w:bottom w:val="single" w:sz="4" w:space="0" w:color="auto"/>
            </w:tcBorders>
            <w:shd w:val="clear" w:color="auto" w:fill="auto"/>
          </w:tcPr>
          <w:p w:rsidR="00764B92" w:rsidRDefault="00764B92">
            <w:pPr>
              <w:spacing w:after="240"/>
            </w:pPr>
          </w:p>
        </w:tc>
        <w:tc>
          <w:tcPr>
            <w:tcW w:w="273" w:type="dxa"/>
            <w:shd w:val="clear" w:color="auto" w:fill="auto"/>
            <w:vAlign w:val="bottom"/>
          </w:tcPr>
          <w:p w:rsidR="00764B92" w:rsidRDefault="00764B92">
            <w:r>
              <w:t>$</w:t>
            </w:r>
          </w:p>
        </w:tc>
        <w:tc>
          <w:tcPr>
            <w:tcW w:w="2160" w:type="dxa"/>
            <w:tcBorders>
              <w:top w:val="single" w:sz="4" w:space="0" w:color="auto"/>
              <w:bottom w:val="single" w:sz="4" w:space="0" w:color="auto"/>
            </w:tcBorders>
            <w:shd w:val="clear" w:color="auto" w:fill="auto"/>
          </w:tcPr>
          <w:p w:rsidR="00764B92" w:rsidRDefault="00764B92">
            <w:pPr>
              <w:spacing w:after="240"/>
            </w:pPr>
          </w:p>
        </w:tc>
        <w:tc>
          <w:tcPr>
            <w:tcW w:w="240" w:type="dxa"/>
            <w:shd w:val="clear" w:color="auto" w:fill="auto"/>
          </w:tcPr>
          <w:p w:rsidR="00764B92" w:rsidRDefault="00764B92">
            <w:pPr>
              <w:spacing w:after="240"/>
            </w:pPr>
          </w:p>
        </w:tc>
        <w:tc>
          <w:tcPr>
            <w:tcW w:w="6108" w:type="dxa"/>
            <w:tcBorders>
              <w:top w:val="single" w:sz="4" w:space="0" w:color="auto"/>
              <w:bottom w:val="single" w:sz="4" w:space="0" w:color="auto"/>
            </w:tcBorders>
            <w:shd w:val="clear" w:color="auto" w:fill="auto"/>
          </w:tcPr>
          <w:p w:rsidR="00764B92" w:rsidRDefault="00764B92">
            <w:pPr>
              <w:spacing w:after="240"/>
            </w:pPr>
          </w:p>
        </w:tc>
      </w:tr>
      <w:tr w:rsidR="00764B92">
        <w:tc>
          <w:tcPr>
            <w:tcW w:w="795" w:type="dxa"/>
            <w:tcBorders>
              <w:top w:val="single" w:sz="4" w:space="0" w:color="auto"/>
              <w:bottom w:val="single" w:sz="4" w:space="0" w:color="auto"/>
            </w:tcBorders>
            <w:shd w:val="clear" w:color="auto" w:fill="auto"/>
          </w:tcPr>
          <w:p w:rsidR="00764B92" w:rsidRDefault="00764B92">
            <w:pPr>
              <w:spacing w:after="240"/>
            </w:pPr>
          </w:p>
        </w:tc>
        <w:tc>
          <w:tcPr>
            <w:tcW w:w="273" w:type="dxa"/>
            <w:shd w:val="clear" w:color="auto" w:fill="auto"/>
            <w:vAlign w:val="bottom"/>
          </w:tcPr>
          <w:p w:rsidR="00764B92" w:rsidRDefault="00764B92">
            <w:r>
              <w:t>$</w:t>
            </w:r>
          </w:p>
        </w:tc>
        <w:tc>
          <w:tcPr>
            <w:tcW w:w="2160" w:type="dxa"/>
            <w:tcBorders>
              <w:top w:val="single" w:sz="4" w:space="0" w:color="auto"/>
              <w:bottom w:val="single" w:sz="4" w:space="0" w:color="auto"/>
            </w:tcBorders>
            <w:shd w:val="clear" w:color="auto" w:fill="auto"/>
          </w:tcPr>
          <w:p w:rsidR="00764B92" w:rsidRDefault="00764B92">
            <w:pPr>
              <w:spacing w:after="240"/>
            </w:pPr>
          </w:p>
        </w:tc>
        <w:tc>
          <w:tcPr>
            <w:tcW w:w="240" w:type="dxa"/>
            <w:shd w:val="clear" w:color="auto" w:fill="auto"/>
          </w:tcPr>
          <w:p w:rsidR="00764B92" w:rsidRDefault="00764B92">
            <w:pPr>
              <w:spacing w:after="240"/>
            </w:pPr>
          </w:p>
        </w:tc>
        <w:tc>
          <w:tcPr>
            <w:tcW w:w="6108" w:type="dxa"/>
            <w:tcBorders>
              <w:top w:val="single" w:sz="4" w:space="0" w:color="auto"/>
              <w:bottom w:val="single" w:sz="4" w:space="0" w:color="auto"/>
            </w:tcBorders>
            <w:shd w:val="clear" w:color="auto" w:fill="auto"/>
          </w:tcPr>
          <w:p w:rsidR="00764B92" w:rsidRDefault="00764B92">
            <w:pPr>
              <w:spacing w:after="240"/>
            </w:pPr>
          </w:p>
        </w:tc>
      </w:tr>
      <w:tr w:rsidR="00764B92">
        <w:tc>
          <w:tcPr>
            <w:tcW w:w="795" w:type="dxa"/>
            <w:tcBorders>
              <w:top w:val="single" w:sz="4" w:space="0" w:color="auto"/>
              <w:bottom w:val="single" w:sz="4" w:space="0" w:color="auto"/>
            </w:tcBorders>
            <w:shd w:val="clear" w:color="auto" w:fill="auto"/>
          </w:tcPr>
          <w:p w:rsidR="00764B92" w:rsidRDefault="00764B92">
            <w:pPr>
              <w:spacing w:after="240"/>
            </w:pPr>
          </w:p>
        </w:tc>
        <w:tc>
          <w:tcPr>
            <w:tcW w:w="273" w:type="dxa"/>
            <w:shd w:val="clear" w:color="auto" w:fill="auto"/>
            <w:vAlign w:val="bottom"/>
          </w:tcPr>
          <w:p w:rsidR="00764B92" w:rsidRDefault="00764B92">
            <w:r>
              <w:t>$</w:t>
            </w:r>
          </w:p>
        </w:tc>
        <w:tc>
          <w:tcPr>
            <w:tcW w:w="2160" w:type="dxa"/>
            <w:tcBorders>
              <w:top w:val="single" w:sz="4" w:space="0" w:color="auto"/>
              <w:bottom w:val="single" w:sz="4" w:space="0" w:color="auto"/>
            </w:tcBorders>
            <w:shd w:val="clear" w:color="auto" w:fill="auto"/>
          </w:tcPr>
          <w:p w:rsidR="00764B92" w:rsidRDefault="00764B92">
            <w:pPr>
              <w:spacing w:after="240"/>
            </w:pPr>
          </w:p>
        </w:tc>
        <w:tc>
          <w:tcPr>
            <w:tcW w:w="240" w:type="dxa"/>
            <w:shd w:val="clear" w:color="auto" w:fill="auto"/>
          </w:tcPr>
          <w:p w:rsidR="00764B92" w:rsidRDefault="00764B92">
            <w:pPr>
              <w:spacing w:after="240"/>
            </w:pPr>
          </w:p>
        </w:tc>
        <w:tc>
          <w:tcPr>
            <w:tcW w:w="6108" w:type="dxa"/>
            <w:tcBorders>
              <w:top w:val="single" w:sz="4" w:space="0" w:color="auto"/>
              <w:bottom w:val="single" w:sz="4" w:space="0" w:color="auto"/>
            </w:tcBorders>
            <w:shd w:val="clear" w:color="auto" w:fill="auto"/>
          </w:tcPr>
          <w:p w:rsidR="00764B92" w:rsidRDefault="00764B92">
            <w:pPr>
              <w:spacing w:after="240"/>
            </w:pPr>
          </w:p>
        </w:tc>
      </w:tr>
    </w:tbl>
    <w:p w:rsidR="00764B92" w:rsidRDefault="00764B92"/>
    <w:p w:rsidR="003F751F" w:rsidRDefault="00A87EC7" w:rsidP="003F751F">
      <w:r>
        <w:t>Were these funds used by your organization in the manner and for the purpose approved by the Foundation in your organization’s grant application?</w:t>
      </w:r>
      <w:r w:rsidR="003F751F">
        <w:t xml:space="preserve"> </w:t>
      </w:r>
      <w:r w:rsidR="003F751F">
        <w:sym w:font="Wingdings" w:char="F0A8"/>
      </w:r>
      <w:r w:rsidR="003F751F">
        <w:t xml:space="preserve">  Yes </w:t>
      </w:r>
      <w:r>
        <w:t xml:space="preserve"> </w:t>
      </w:r>
      <w:r w:rsidR="003F751F">
        <w:sym w:font="Wingdings" w:char="F0A8"/>
      </w:r>
      <w:r w:rsidR="003F751F">
        <w:t xml:space="preserve">  No</w:t>
      </w:r>
    </w:p>
    <w:p w:rsidR="00CD610A" w:rsidRDefault="00CD610A"/>
    <w:p w:rsidR="00CD610A" w:rsidRDefault="00CD610A" w:rsidP="00CD610A">
      <w:pPr>
        <w:tabs>
          <w:tab w:val="left" w:pos="9360"/>
        </w:tabs>
        <w:spacing w:after="240"/>
        <w:rPr>
          <w:u w:val="single"/>
        </w:rPr>
      </w:pPr>
      <w:r>
        <w:t xml:space="preserve">If </w:t>
      </w:r>
      <w:r w:rsidR="00A87EC7">
        <w:t>no</w:t>
      </w:r>
      <w:r>
        <w:t xml:space="preserve">, please explain further </w:t>
      </w:r>
      <w:r>
        <w:rPr>
          <w:u w:val="single"/>
        </w:rPr>
        <w:tab/>
      </w:r>
    </w:p>
    <w:p w:rsidR="003F751F" w:rsidRDefault="003F751F" w:rsidP="003F751F"/>
    <w:p w:rsidR="003F751F" w:rsidRDefault="003F751F" w:rsidP="003F751F">
      <w:pPr>
        <w:tabs>
          <w:tab w:val="left" w:pos="9360"/>
        </w:tabs>
        <w:spacing w:after="240"/>
        <w:rPr>
          <w:u w:val="single"/>
        </w:rPr>
      </w:pPr>
      <w:r>
        <w:rPr>
          <w:u w:val="single"/>
        </w:rPr>
        <w:tab/>
      </w:r>
    </w:p>
    <w:p w:rsidR="003F751F" w:rsidRDefault="003F751F" w:rsidP="003F751F"/>
    <w:p w:rsidR="003F751F" w:rsidRDefault="003F751F" w:rsidP="003F751F">
      <w:pPr>
        <w:tabs>
          <w:tab w:val="left" w:pos="9360"/>
        </w:tabs>
        <w:spacing w:after="240"/>
        <w:rPr>
          <w:u w:val="single"/>
        </w:rPr>
      </w:pPr>
      <w:r>
        <w:rPr>
          <w:u w:val="single"/>
        </w:rPr>
        <w:tab/>
      </w:r>
    </w:p>
    <w:p w:rsidR="001D0FB5" w:rsidRDefault="001D0FB5"/>
    <w:p w:rsidR="00764B92" w:rsidRDefault="00AB0E61" w:rsidP="009C7F6E">
      <w:r>
        <w:t>If there is any</w:t>
      </w:r>
      <w:r w:rsidR="00764B92">
        <w:t xml:space="preserve"> history or relationship between your organization and the </w:t>
      </w:r>
      <w:r w:rsidR="001D0FB5">
        <w:t>Foundation</w:t>
      </w:r>
      <w:r>
        <w:t xml:space="preserve"> </w:t>
      </w:r>
      <w:r w:rsidR="001D0FB5">
        <w:t>p</w:t>
      </w:r>
      <w:r w:rsidR="00764B92">
        <w:t xml:space="preserve">lease </w:t>
      </w:r>
      <w:r w:rsidR="00543B43">
        <w:t>explain</w:t>
      </w:r>
      <w:r w:rsidR="00A87EC7">
        <w:t xml:space="preserve"> further</w:t>
      </w:r>
      <w:r w:rsidR="00764B92">
        <w:t xml:space="preserve">. </w:t>
      </w:r>
      <w:r w:rsidR="00764B92">
        <w:rPr>
          <w:u w:val="single"/>
        </w:rPr>
        <w:tab/>
      </w:r>
      <w:r w:rsidR="00764B92">
        <w:t xml:space="preserve"> </w:t>
      </w:r>
    </w:p>
    <w:p w:rsidR="00764B92" w:rsidRDefault="00764B92"/>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lastRenderedPageBreak/>
        <w:tab/>
      </w:r>
    </w:p>
    <w:p w:rsidR="008A1955" w:rsidRDefault="008A1955" w:rsidP="008A1955">
      <w:r>
        <w:t xml:space="preserve">Will any of the funds requested here satisfy any pledge, commitment or request made by or to any officer or director of your organization?   </w:t>
      </w:r>
      <w:r>
        <w:sym w:font="Wingdings" w:char="F0A8"/>
      </w:r>
      <w:r>
        <w:t xml:space="preserve">  Yes   </w:t>
      </w:r>
      <w:r>
        <w:sym w:font="Wingdings" w:char="F0A8"/>
      </w:r>
      <w:r>
        <w:t xml:space="preserve">  </w:t>
      </w:r>
      <w:proofErr w:type="gramStart"/>
      <w:r>
        <w:t>No  If</w:t>
      </w:r>
      <w:proofErr w:type="gramEnd"/>
      <w:r>
        <w:t xml:space="preserve"> yes,</w:t>
      </w:r>
    </w:p>
    <w:p w:rsidR="008A1955" w:rsidRDefault="008A1955" w:rsidP="008A1955">
      <w:pPr>
        <w:tabs>
          <w:tab w:val="left" w:pos="9360"/>
        </w:tabs>
      </w:pPr>
      <w:proofErr w:type="gramStart"/>
      <w:r>
        <w:t>please</w:t>
      </w:r>
      <w:proofErr w:type="gramEnd"/>
      <w:r>
        <w:t xml:space="preserve"> explain further: </w:t>
      </w:r>
      <w:r>
        <w:rPr>
          <w:u w:val="single"/>
        </w:rPr>
        <w:tab/>
      </w:r>
      <w:r>
        <w:t xml:space="preserve"> </w:t>
      </w:r>
    </w:p>
    <w:p w:rsidR="008A1955" w:rsidRDefault="008A1955" w:rsidP="008A1955"/>
    <w:p w:rsidR="008A1955" w:rsidRDefault="008A1955" w:rsidP="008A1955">
      <w:pPr>
        <w:tabs>
          <w:tab w:val="left" w:pos="9360"/>
        </w:tabs>
        <w:spacing w:after="240"/>
        <w:rPr>
          <w:u w:val="single"/>
        </w:rPr>
      </w:pPr>
      <w:r>
        <w:rPr>
          <w:u w:val="single"/>
        </w:rPr>
        <w:tab/>
      </w:r>
    </w:p>
    <w:p w:rsidR="008A1955" w:rsidRDefault="008A1955" w:rsidP="006503F0"/>
    <w:p w:rsidR="006503F0" w:rsidRDefault="006503F0" w:rsidP="006503F0">
      <w:pPr>
        <w:rPr>
          <w:u w:val="single"/>
        </w:rPr>
      </w:pPr>
      <w:r>
        <w:t>Is there any other information relevant to our decision</w:t>
      </w:r>
      <w:r w:rsidR="005706C8">
        <w:t>,</w:t>
      </w:r>
      <w:r>
        <w:t xml:space="preserve"> which you would like us to consider?</w:t>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C427E2" w:rsidRDefault="00C427E2" w:rsidP="00C427E2">
      <w:pPr>
        <w:pStyle w:val="ListBullet"/>
        <w:numPr>
          <w:ilvl w:val="0"/>
          <w:numId w:val="0"/>
        </w:numPr>
        <w:ind w:left="360" w:hanging="360"/>
      </w:pPr>
      <w:r>
        <w:t>Is the funding solicited for general administrative operations, a specific project, or capital needs?</w:t>
      </w:r>
    </w:p>
    <w:p w:rsidR="00C427E2" w:rsidRDefault="00C427E2" w:rsidP="00C427E2">
      <w:pPr>
        <w:pStyle w:val="ListBullet"/>
        <w:numPr>
          <w:ilvl w:val="0"/>
          <w:numId w:val="0"/>
        </w:numPr>
        <w:ind w:left="360" w:hanging="360"/>
      </w:pPr>
      <w:r>
        <w:t xml:space="preserve"> </w:t>
      </w:r>
    </w:p>
    <w:p w:rsidR="00764B92" w:rsidRDefault="00764B92">
      <w:pPr>
        <w:tabs>
          <w:tab w:val="left" w:pos="9360"/>
        </w:tabs>
        <w:spacing w:after="240"/>
        <w:rPr>
          <w:u w:val="single"/>
        </w:rPr>
      </w:pPr>
      <w:r>
        <w:rPr>
          <w:u w:val="single"/>
        </w:rPr>
        <w:tab/>
      </w:r>
    </w:p>
    <w:p w:rsidR="00764B92" w:rsidRDefault="00764B92">
      <w:pPr>
        <w:spacing w:after="240"/>
      </w:pPr>
      <w:r>
        <w:t xml:space="preserve">Please describe </w:t>
      </w:r>
      <w:r w:rsidR="00380BCE">
        <w:t>the proposed</w:t>
      </w:r>
      <w:r>
        <w:t xml:space="preserve"> </w:t>
      </w:r>
      <w:r w:rsidR="00380BCE">
        <w:t xml:space="preserve">use of </w:t>
      </w:r>
      <w:r>
        <w:t xml:space="preserve">the funds </w:t>
      </w:r>
      <w:r w:rsidR="00380BCE">
        <w:t xml:space="preserve">and how the use of the funds </w:t>
      </w:r>
      <w:r w:rsidR="000212FC">
        <w:t>(not just concurrent activities to which Foundation funds won’t be directed)</w:t>
      </w:r>
      <w:r>
        <w:t xml:space="preserve"> </w:t>
      </w:r>
      <w:r w:rsidR="000212FC">
        <w:t xml:space="preserve">an </w:t>
      </w:r>
      <w:r>
        <w:t xml:space="preserve">exempt purpose as set forth in section 501(c)(3) (e.g., charitable, educational, scientific, literary, </w:t>
      </w:r>
      <w:r w:rsidR="00CA5B64">
        <w:t>eliminating prejudice and discrimination; defending human and civil rights secured by law, etc.</w:t>
      </w:r>
      <w:r>
        <w:t>)</w:t>
      </w:r>
      <w:r w:rsidR="00380BCE">
        <w:t xml:space="preserve"> </w:t>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CD610A" w:rsidRDefault="00CD610A" w:rsidP="00CD610A">
      <w:pPr>
        <w:spacing w:after="240"/>
      </w:pPr>
      <w:r>
        <w:t>Tell us if a</w:t>
      </w:r>
      <w:r w:rsidR="003F751F">
        <w:t>n</w:t>
      </w:r>
      <w:r>
        <w:t>d how this project will advance the Foundation’s core goals in the areas of increasing the number of minorities who enter the legal profession pipeline, providing legal educational support, or providing pro bono legal services/education to the African-American community in DFW area.</w:t>
      </w:r>
    </w:p>
    <w:p w:rsidR="00CD610A" w:rsidRDefault="00CD610A" w:rsidP="00CD610A">
      <w:pPr>
        <w:tabs>
          <w:tab w:val="left" w:pos="9360"/>
        </w:tabs>
        <w:spacing w:after="240"/>
        <w:rPr>
          <w:u w:val="single"/>
        </w:rPr>
      </w:pPr>
      <w:r>
        <w:rPr>
          <w:u w:val="single"/>
        </w:rPr>
        <w:tab/>
      </w:r>
    </w:p>
    <w:p w:rsidR="00CD610A" w:rsidRDefault="00CD610A" w:rsidP="00CD610A">
      <w:pPr>
        <w:tabs>
          <w:tab w:val="left" w:pos="9360"/>
        </w:tabs>
        <w:spacing w:after="240"/>
        <w:rPr>
          <w:u w:val="single"/>
        </w:rPr>
      </w:pPr>
      <w:r>
        <w:rPr>
          <w:u w:val="single"/>
        </w:rPr>
        <w:tab/>
      </w:r>
    </w:p>
    <w:p w:rsidR="00CD610A" w:rsidRDefault="00CD610A" w:rsidP="00CD610A">
      <w:pPr>
        <w:tabs>
          <w:tab w:val="left" w:pos="9360"/>
        </w:tabs>
        <w:spacing w:after="240"/>
        <w:rPr>
          <w:u w:val="single"/>
        </w:rPr>
      </w:pPr>
      <w:r>
        <w:rPr>
          <w:u w:val="single"/>
        </w:rPr>
        <w:tab/>
      </w:r>
    </w:p>
    <w:p w:rsidR="00CD610A" w:rsidRDefault="00CD610A" w:rsidP="00CD610A">
      <w:pPr>
        <w:tabs>
          <w:tab w:val="left" w:pos="9360"/>
        </w:tabs>
        <w:spacing w:after="240"/>
        <w:rPr>
          <w:u w:val="single"/>
        </w:rPr>
      </w:pPr>
      <w:r>
        <w:rPr>
          <w:u w:val="single"/>
        </w:rPr>
        <w:tab/>
      </w:r>
    </w:p>
    <w:p w:rsidR="00CD610A" w:rsidRPr="00CD610A" w:rsidRDefault="00CD610A" w:rsidP="00CD610A">
      <w:pPr>
        <w:tabs>
          <w:tab w:val="left" w:pos="9360"/>
        </w:tabs>
        <w:spacing w:after="240"/>
        <w:rPr>
          <w:u w:val="single"/>
        </w:rPr>
      </w:pPr>
      <w:r>
        <w:rPr>
          <w:u w:val="single"/>
        </w:rPr>
        <w:lastRenderedPageBreak/>
        <w:tab/>
      </w:r>
    </w:p>
    <w:p w:rsidR="00764B92" w:rsidRDefault="00764B92">
      <w:pPr>
        <w:spacing w:after="240"/>
      </w:pPr>
      <w:r>
        <w:t>Tell us how this project will advance the</w:t>
      </w:r>
      <w:r w:rsidR="003F751F">
        <w:t xml:space="preserve"> other aspects of</w:t>
      </w:r>
      <w:r>
        <w:t xml:space="preserve"> Foundation’s mission.</w:t>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764B92" w:rsidRDefault="00764B92">
      <w:pPr>
        <w:tabs>
          <w:tab w:val="left" w:pos="9360"/>
        </w:tabs>
        <w:spacing w:after="240"/>
        <w:rPr>
          <w:u w:val="single"/>
        </w:rPr>
      </w:pPr>
      <w:r>
        <w:rPr>
          <w:u w:val="single"/>
        </w:rPr>
        <w:tab/>
      </w:r>
    </w:p>
    <w:p w:rsidR="00764B92" w:rsidRDefault="00764B92">
      <w:pPr>
        <w:tabs>
          <w:tab w:val="left" w:pos="7200"/>
        </w:tabs>
        <w:spacing w:after="240"/>
      </w:pPr>
      <w:r>
        <w:t xml:space="preserve">Estimated number of individuals impacted by the request. </w:t>
      </w:r>
      <w:r>
        <w:rPr>
          <w:u w:val="single"/>
        </w:rPr>
        <w:tab/>
      </w:r>
    </w:p>
    <w:p w:rsidR="00A87EC7" w:rsidRDefault="00764B92">
      <w:pPr>
        <w:tabs>
          <w:tab w:val="left" w:pos="9360"/>
        </w:tabs>
        <w:spacing w:after="240"/>
      </w:pPr>
      <w:r>
        <w:t>Have you or do you intend to request funds from any other organization</w:t>
      </w:r>
      <w:r w:rsidR="00A87EC7">
        <w:t xml:space="preserve"> or funding source</w:t>
      </w:r>
      <w:r>
        <w:t xml:space="preserve">? </w:t>
      </w:r>
    </w:p>
    <w:p w:rsidR="009C7F6E" w:rsidRDefault="00A87EC7" w:rsidP="009C7F6E">
      <w:pPr>
        <w:tabs>
          <w:tab w:val="left" w:pos="9360"/>
        </w:tabs>
        <w:spacing w:after="240"/>
      </w:pPr>
      <w:r>
        <w:sym w:font="Wingdings" w:char="F0A8"/>
      </w:r>
      <w:r>
        <w:t xml:space="preserve">  Yes   </w:t>
      </w:r>
      <w:r>
        <w:sym w:font="Wingdings" w:char="F0A8"/>
      </w:r>
      <w:r>
        <w:t xml:space="preserve">  No  </w:t>
      </w:r>
    </w:p>
    <w:p w:rsidR="008D7433" w:rsidRDefault="008D7433" w:rsidP="009C7F6E">
      <w:pPr>
        <w:pStyle w:val="ListParagraph"/>
        <w:numPr>
          <w:ilvl w:val="0"/>
          <w:numId w:val="12"/>
        </w:numPr>
        <w:tabs>
          <w:tab w:val="left" w:pos="720"/>
        </w:tabs>
        <w:spacing w:after="240"/>
        <w:jc w:val="left"/>
      </w:pPr>
      <w:r>
        <w:t xml:space="preserve">If so, </w:t>
      </w:r>
      <w:r w:rsidR="00A87EC7">
        <w:t xml:space="preserve">please </w:t>
      </w:r>
      <w:r>
        <w:t>identify the organization(s):</w:t>
      </w:r>
      <w:r w:rsidR="009C7F6E">
        <w:t xml:space="preserve"> </w:t>
      </w:r>
      <w:r>
        <w:t>______________________________________</w:t>
      </w:r>
      <w:r w:rsidR="009C7F6E">
        <w:t>_____________________________</w:t>
      </w:r>
    </w:p>
    <w:p w:rsidR="009C7F6E" w:rsidRDefault="009C7F6E" w:rsidP="009C7F6E">
      <w:pPr>
        <w:pStyle w:val="ListParagraph"/>
        <w:tabs>
          <w:tab w:val="left" w:pos="720"/>
        </w:tabs>
        <w:spacing w:after="240"/>
        <w:ind w:left="1080"/>
      </w:pPr>
    </w:p>
    <w:p w:rsidR="008D7433" w:rsidRDefault="008D7433" w:rsidP="009C7F6E">
      <w:pPr>
        <w:spacing w:after="240"/>
        <w:ind w:firstLine="720"/>
      </w:pPr>
      <w:r>
        <w:t>b. Identify the amount requested from each organization: ______________________</w:t>
      </w:r>
      <w:r w:rsidR="00A87EC7">
        <w:t>__</w:t>
      </w:r>
    </w:p>
    <w:p w:rsidR="0089198F" w:rsidRDefault="0089198F" w:rsidP="009C7F6E">
      <w:pPr>
        <w:spacing w:after="240"/>
        <w:ind w:firstLine="720"/>
      </w:pPr>
      <w:r>
        <w:t>____________________________________________________________________</w:t>
      </w:r>
      <w:r w:rsidR="00A87EC7">
        <w:t>__</w:t>
      </w:r>
    </w:p>
    <w:p w:rsidR="009C7F6E" w:rsidRDefault="009C7F6E" w:rsidP="009C7F6E">
      <w:pPr>
        <w:spacing w:after="240"/>
        <w:ind w:left="720"/>
      </w:pPr>
      <w:r>
        <w:t xml:space="preserve">c. </w:t>
      </w:r>
      <w:r w:rsidR="0089198F">
        <w:t>Did your organization receive funding from the</w:t>
      </w:r>
      <w:r w:rsidR="00A87EC7">
        <w:t>se</w:t>
      </w:r>
      <w:r w:rsidR="0089198F">
        <w:t xml:space="preserve"> organization</w:t>
      </w:r>
      <w:r w:rsidR="00A87EC7">
        <w:t>(s)</w:t>
      </w:r>
      <w:r w:rsidR="0089198F">
        <w:t xml:space="preserve">?  If so, state the amount received from each organization: </w:t>
      </w:r>
    </w:p>
    <w:p w:rsidR="0089198F" w:rsidRDefault="0089198F" w:rsidP="009C7F6E">
      <w:pPr>
        <w:spacing w:after="240"/>
        <w:ind w:left="720"/>
      </w:pPr>
      <w:r>
        <w:t>_____________________________________________</w:t>
      </w:r>
      <w:r w:rsidR="00A87EC7">
        <w:t>___________________________</w:t>
      </w:r>
    </w:p>
    <w:p w:rsidR="0089198F" w:rsidRDefault="0089198F" w:rsidP="009C7F6E">
      <w:pPr>
        <w:spacing w:after="240"/>
        <w:ind w:left="720"/>
      </w:pPr>
      <w:r>
        <w:t>________________________________________________________________________</w:t>
      </w:r>
    </w:p>
    <w:p w:rsidR="00380BCE" w:rsidRDefault="00764B92">
      <w:pPr>
        <w:spacing w:after="240"/>
      </w:pPr>
      <w:r>
        <w:t xml:space="preserve">Are members of the J.L. Turner Legal Association </w:t>
      </w:r>
      <w:r w:rsidR="00C27A32">
        <w:t xml:space="preserve">officers or directors </w:t>
      </w:r>
      <w:r>
        <w:t>in your organization</w:t>
      </w:r>
      <w:r w:rsidR="00070C45">
        <w:t xml:space="preserve"> or are Foundation directors also</w:t>
      </w:r>
      <w:r w:rsidR="00070C45" w:rsidRPr="00070C45">
        <w:t xml:space="preserve"> </w:t>
      </w:r>
      <w:r w:rsidR="00070C45">
        <w:t>officers or directors in your organization</w:t>
      </w:r>
      <w:r>
        <w:t xml:space="preserve">? </w:t>
      </w:r>
    </w:p>
    <w:p w:rsidR="00764B92" w:rsidRDefault="00764B92">
      <w:pPr>
        <w:spacing w:after="240"/>
      </w:pPr>
      <w:r>
        <w:sym w:font="Wingdings" w:char="F0A8"/>
      </w:r>
      <w:r>
        <w:t xml:space="preserve">  Yes  </w:t>
      </w:r>
      <w:r>
        <w:sym w:font="Wingdings" w:char="F0A8"/>
      </w:r>
      <w:r>
        <w:t xml:space="preserve">  No</w:t>
      </w:r>
    </w:p>
    <w:p w:rsidR="00764B92" w:rsidRDefault="00764B92">
      <w:pPr>
        <w:tabs>
          <w:tab w:val="left" w:pos="9360"/>
        </w:tabs>
        <w:spacing w:after="240"/>
      </w:pPr>
      <w:r>
        <w:t>If so, please name the person and their leadership capacity within your organization:</w:t>
      </w:r>
    </w:p>
    <w:p w:rsidR="00764B92" w:rsidRDefault="00764B92">
      <w:pPr>
        <w:tabs>
          <w:tab w:val="left" w:pos="9360"/>
        </w:tabs>
        <w:spacing w:after="240"/>
        <w:rPr>
          <w:u w:val="single"/>
        </w:rPr>
      </w:pPr>
      <w:r>
        <w:rPr>
          <w:u w:val="single"/>
        </w:rPr>
        <w:tab/>
      </w:r>
    </w:p>
    <w:p w:rsidR="00305219" w:rsidRDefault="00380BCE">
      <w:pPr>
        <w:spacing w:after="240"/>
      </w:pPr>
      <w:r>
        <w:t xml:space="preserve">Have you suggested or discussed negative consequences to the Foundation or its Directors if the Foundation does not approve your request?  </w:t>
      </w:r>
      <w:r>
        <w:sym w:font="Wingdings" w:char="F0A8"/>
      </w:r>
      <w:r>
        <w:t xml:space="preserve">  Yes  </w:t>
      </w:r>
      <w:r>
        <w:sym w:font="Wingdings" w:char="F0A8"/>
      </w:r>
      <w:r>
        <w:t xml:space="preserve">  No</w:t>
      </w:r>
    </w:p>
    <w:p w:rsidR="00305219" w:rsidRDefault="00305219">
      <w:pPr>
        <w:spacing w:after="240"/>
      </w:pPr>
      <w:r>
        <w:lastRenderedPageBreak/>
        <w:t xml:space="preserve">The Foundation may elect to </w:t>
      </w:r>
      <w:r w:rsidR="00A87EC7">
        <w:t>reimburse the applicant after the event occurs</w:t>
      </w:r>
      <w:r>
        <w:t xml:space="preserve">. If you do not have other cash on hand which is sufficient to have the event without a pre-event advance of the funding, please check here:   </w:t>
      </w:r>
    </w:p>
    <w:p w:rsidR="00305219" w:rsidRDefault="00305219" w:rsidP="00305219">
      <w:pPr>
        <w:spacing w:after="240"/>
        <w:ind w:firstLine="720"/>
      </w:pPr>
      <w:r>
        <w:sym w:font="Wingdings" w:char="F0A8"/>
      </w:r>
      <w:r>
        <w:t xml:space="preserve">  No, you cannot (as opposed to prefer not) have the event without advance funding.</w:t>
      </w:r>
    </w:p>
    <w:p w:rsidR="00764B92" w:rsidRDefault="00A87EC7">
      <w:pPr>
        <w:spacing w:after="240"/>
      </w:pPr>
      <w:r>
        <w:t xml:space="preserve">If </w:t>
      </w:r>
      <w:r w:rsidR="00764B92">
        <w:t xml:space="preserve">your request for funding </w:t>
      </w:r>
      <w:r>
        <w:t>is</w:t>
      </w:r>
      <w:r w:rsidR="00764B92">
        <w:t xml:space="preserve"> approved, please provide the following verification of expenditures to the Foundation</w:t>
      </w:r>
      <w:r w:rsidR="00305219">
        <w:t xml:space="preserve"> within 30 days of the event to assist the Foundation with its audit process</w:t>
      </w:r>
      <w:r w:rsidR="00764B92">
        <w:t xml:space="preserve">: </w:t>
      </w:r>
    </w:p>
    <w:p w:rsidR="00380BCE" w:rsidRDefault="00380BCE" w:rsidP="00380BCE">
      <w:pPr>
        <w:pStyle w:val="ListBullet"/>
        <w:tabs>
          <w:tab w:val="clear" w:pos="360"/>
        </w:tabs>
      </w:pPr>
      <w:r>
        <w:t xml:space="preserve">An itemized list of expenses </w:t>
      </w:r>
      <w:r w:rsidR="00A87EC7">
        <w:t>of the event</w:t>
      </w:r>
    </w:p>
    <w:p w:rsidR="00764B92" w:rsidRDefault="00764B92">
      <w:pPr>
        <w:pStyle w:val="ListBullet"/>
        <w:tabs>
          <w:tab w:val="clear" w:pos="360"/>
        </w:tabs>
      </w:pPr>
      <w:r>
        <w:t>Receipts for actual expenses</w:t>
      </w:r>
      <w:r w:rsidR="00A87EC7">
        <w:t xml:space="preserve"> of the event</w:t>
      </w:r>
      <w:r>
        <w:t xml:space="preserve"> </w:t>
      </w:r>
    </w:p>
    <w:p w:rsidR="00305219" w:rsidRDefault="00305219" w:rsidP="00305219">
      <w:pPr>
        <w:pStyle w:val="ListBullet"/>
        <w:tabs>
          <w:tab w:val="clear" w:pos="360"/>
        </w:tabs>
      </w:pPr>
      <w:r>
        <w:t xml:space="preserve">Photocopy of </w:t>
      </w:r>
      <w:r w:rsidR="00A87EC7">
        <w:t>event marketing materials, agenda, or program</w:t>
      </w:r>
      <w:r>
        <w:t xml:space="preserve">, if available </w:t>
      </w:r>
    </w:p>
    <w:p w:rsidR="00764B92" w:rsidRDefault="00764B92"/>
    <w:p w:rsidR="00764B92" w:rsidRDefault="00764B92"/>
    <w:p w:rsidR="00764B92" w:rsidRDefault="00764B92">
      <w:pPr>
        <w:tabs>
          <w:tab w:val="left" w:pos="9360"/>
        </w:tabs>
      </w:pPr>
      <w:r>
        <w:t xml:space="preserve">Application prepared by </w:t>
      </w:r>
      <w:r>
        <w:rPr>
          <w:u w:val="single"/>
        </w:rPr>
        <w:tab/>
      </w:r>
    </w:p>
    <w:p w:rsidR="00764B92" w:rsidRDefault="00764B92">
      <w:pPr>
        <w:tabs>
          <w:tab w:val="left" w:pos="9360"/>
        </w:tabs>
      </w:pPr>
    </w:p>
    <w:p w:rsidR="00764B92" w:rsidRDefault="00764B92">
      <w:pPr>
        <w:tabs>
          <w:tab w:val="left" w:pos="9360"/>
        </w:tabs>
      </w:pPr>
    </w:p>
    <w:p w:rsidR="00764B92" w:rsidRDefault="006503F0">
      <w:pPr>
        <w:tabs>
          <w:tab w:val="left" w:pos="9360"/>
        </w:tabs>
        <w:spacing w:after="240"/>
      </w:pPr>
      <w:r>
        <w:t>Applicant’s Officer or Employee Contact Person</w:t>
      </w:r>
      <w:r w:rsidR="00764B92">
        <w:t xml:space="preserve">: </w:t>
      </w:r>
      <w:r w:rsidR="00764B92">
        <w:rPr>
          <w:u w:val="single"/>
        </w:rPr>
        <w:tab/>
      </w:r>
    </w:p>
    <w:p w:rsidR="00764B92" w:rsidRDefault="00764B92">
      <w:pPr>
        <w:tabs>
          <w:tab w:val="left" w:pos="5040"/>
        </w:tabs>
        <w:spacing w:after="240"/>
      </w:pPr>
      <w:r>
        <w:t xml:space="preserve">Title: </w:t>
      </w:r>
      <w:r>
        <w:rPr>
          <w:u w:val="single"/>
        </w:rPr>
        <w:tab/>
      </w:r>
    </w:p>
    <w:p w:rsidR="00764B92" w:rsidRDefault="00764B92">
      <w:pPr>
        <w:tabs>
          <w:tab w:val="left" w:pos="5040"/>
        </w:tabs>
        <w:spacing w:after="240"/>
      </w:pPr>
      <w:r>
        <w:t xml:space="preserve">Telephone: </w:t>
      </w:r>
      <w:r>
        <w:rPr>
          <w:u w:val="single"/>
        </w:rPr>
        <w:tab/>
      </w:r>
    </w:p>
    <w:p w:rsidR="00764B92" w:rsidRDefault="00764B92">
      <w:pPr>
        <w:tabs>
          <w:tab w:val="left" w:pos="5040"/>
        </w:tabs>
        <w:spacing w:after="240"/>
      </w:pPr>
      <w:r>
        <w:t xml:space="preserve">Date: </w:t>
      </w:r>
      <w:r>
        <w:rPr>
          <w:u w:val="single"/>
        </w:rPr>
        <w:tab/>
      </w:r>
    </w:p>
    <w:p w:rsidR="005706C8" w:rsidRDefault="005706C8" w:rsidP="00C427E2">
      <w:pPr>
        <w:tabs>
          <w:tab w:val="left" w:pos="5040"/>
        </w:tabs>
        <w:spacing w:after="240"/>
      </w:pPr>
    </w:p>
    <w:p w:rsidR="005706C8" w:rsidRDefault="005706C8" w:rsidP="00C427E2">
      <w:pPr>
        <w:tabs>
          <w:tab w:val="left" w:pos="5040"/>
        </w:tabs>
        <w:spacing w:after="240"/>
      </w:pPr>
      <w:r>
        <w:t>___________________________________________</w:t>
      </w:r>
    </w:p>
    <w:p w:rsidR="005706C8" w:rsidRDefault="005706C8" w:rsidP="00C427E2">
      <w:pPr>
        <w:tabs>
          <w:tab w:val="left" w:pos="5040"/>
        </w:tabs>
        <w:spacing w:after="240"/>
      </w:pPr>
      <w:r>
        <w:t>Signature</w:t>
      </w:r>
      <w:r>
        <w:rPr>
          <w:rStyle w:val="FootnoteReference"/>
        </w:rPr>
        <w:footnoteReference w:id="3"/>
      </w:r>
    </w:p>
    <w:p w:rsidR="005706C8" w:rsidRDefault="005706C8" w:rsidP="00C427E2">
      <w:pPr>
        <w:tabs>
          <w:tab w:val="left" w:pos="5040"/>
        </w:tabs>
        <w:spacing w:after="240"/>
      </w:pPr>
    </w:p>
    <w:p w:rsidR="00764B92" w:rsidRDefault="00764B92" w:rsidP="00C427E2">
      <w:pPr>
        <w:tabs>
          <w:tab w:val="left" w:pos="5040"/>
        </w:tabs>
        <w:spacing w:after="240"/>
      </w:pPr>
      <w:r>
        <w:t xml:space="preserve">Qualifying organizations should </w:t>
      </w:r>
      <w:r w:rsidR="00380BCE" w:rsidRPr="00380BCE">
        <w:rPr>
          <w:b/>
        </w:rPr>
        <w:t>e</w:t>
      </w:r>
      <w:r w:rsidRPr="00380BCE">
        <w:rPr>
          <w:b/>
        </w:rPr>
        <w:t>mail</w:t>
      </w:r>
      <w:r>
        <w:t xml:space="preserve"> a </w:t>
      </w:r>
      <w:r w:rsidR="006503F0">
        <w:t>MS Word version</w:t>
      </w:r>
      <w:r>
        <w:t xml:space="preserve"> of this application</w:t>
      </w:r>
      <w:r w:rsidR="001D0FB5">
        <w:t xml:space="preserve"> </w:t>
      </w:r>
      <w:r>
        <w:t xml:space="preserve">and all attachments to the </w:t>
      </w:r>
      <w:r w:rsidRPr="00E946B9">
        <w:t xml:space="preserve">Foundation’s treasurer </w:t>
      </w:r>
      <w:r w:rsidR="001D0FB5">
        <w:t>and</w:t>
      </w:r>
      <w:r w:rsidR="001D0FB5" w:rsidRPr="00E946B9">
        <w:t xml:space="preserve"> </w:t>
      </w:r>
      <w:r w:rsidRPr="00E946B9">
        <w:t xml:space="preserve">chair </w:t>
      </w:r>
      <w:r w:rsidR="001D0FB5">
        <w:t xml:space="preserve">(go to </w:t>
      </w:r>
      <w:hyperlink r:id="rId9" w:history="1">
        <w:r w:rsidR="00380BCE" w:rsidRPr="00E01A23">
          <w:rPr>
            <w:rStyle w:val="Hyperlink"/>
          </w:rPr>
          <w:t>www.jlturnerfoundation.org</w:t>
        </w:r>
      </w:hyperlink>
      <w:r w:rsidR="001D0FB5">
        <w:t xml:space="preserve"> and click </w:t>
      </w:r>
      <w:r w:rsidR="00C427E2">
        <w:t>About Us</w:t>
      </w:r>
      <w:r w:rsidR="001D0FB5">
        <w:t xml:space="preserve"> to see current listing of board members)</w:t>
      </w:r>
      <w:r w:rsidR="00380BCE">
        <w:t>.</w:t>
      </w:r>
    </w:p>
    <w:sectPr w:rsidR="00764B92" w:rsidSect="00070C45">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82" w:rsidRDefault="008F6082">
      <w:r>
        <w:separator/>
      </w:r>
    </w:p>
  </w:endnote>
  <w:endnote w:type="continuationSeparator" w:id="0">
    <w:p w:rsidR="008F6082" w:rsidRDefault="008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0" w:rsidRDefault="002B3DA0">
    <w:pPr>
      <w:pStyle w:val="Footer"/>
      <w:spacing w:line="200" w:lineRule="exact"/>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7300206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80478A" w:rsidRDefault="0080478A">
            <w:pPr>
              <w:pStyle w:val="Footer"/>
              <w:jc w:val="center"/>
              <w:rPr>
                <w:sz w:val="20"/>
                <w:szCs w:val="20"/>
              </w:rPr>
            </w:pPr>
            <w:r>
              <w:rPr>
                <w:sz w:val="20"/>
                <w:szCs w:val="20"/>
              </w:rPr>
              <w:t>Grant Application</w:t>
            </w:r>
          </w:p>
          <w:p w:rsidR="0080478A" w:rsidRPr="0080478A" w:rsidRDefault="0080478A">
            <w:pPr>
              <w:pStyle w:val="Footer"/>
              <w:jc w:val="center"/>
              <w:rPr>
                <w:sz w:val="20"/>
                <w:szCs w:val="20"/>
              </w:rPr>
            </w:pPr>
            <w:r w:rsidRPr="0080478A">
              <w:rPr>
                <w:sz w:val="20"/>
                <w:szCs w:val="20"/>
              </w:rPr>
              <w:t xml:space="preserve">Page </w:t>
            </w:r>
            <w:r w:rsidRPr="0080478A">
              <w:rPr>
                <w:b/>
                <w:bCs/>
                <w:sz w:val="20"/>
                <w:szCs w:val="20"/>
              </w:rPr>
              <w:fldChar w:fldCharType="begin"/>
            </w:r>
            <w:r w:rsidRPr="0080478A">
              <w:rPr>
                <w:b/>
                <w:bCs/>
                <w:sz w:val="20"/>
                <w:szCs w:val="20"/>
              </w:rPr>
              <w:instrText xml:space="preserve"> PAGE </w:instrText>
            </w:r>
            <w:r w:rsidRPr="0080478A">
              <w:rPr>
                <w:b/>
                <w:bCs/>
                <w:sz w:val="20"/>
                <w:szCs w:val="20"/>
              </w:rPr>
              <w:fldChar w:fldCharType="separate"/>
            </w:r>
            <w:r w:rsidR="00EA48D4">
              <w:rPr>
                <w:b/>
                <w:bCs/>
                <w:noProof/>
                <w:sz w:val="20"/>
                <w:szCs w:val="20"/>
              </w:rPr>
              <w:t>1</w:t>
            </w:r>
            <w:r w:rsidRPr="0080478A">
              <w:rPr>
                <w:b/>
                <w:bCs/>
                <w:sz w:val="20"/>
                <w:szCs w:val="20"/>
              </w:rPr>
              <w:fldChar w:fldCharType="end"/>
            </w:r>
            <w:r w:rsidRPr="0080478A">
              <w:rPr>
                <w:sz w:val="20"/>
                <w:szCs w:val="20"/>
              </w:rPr>
              <w:t xml:space="preserve"> of </w:t>
            </w:r>
            <w:r w:rsidRPr="0080478A">
              <w:rPr>
                <w:b/>
                <w:bCs/>
                <w:sz w:val="20"/>
                <w:szCs w:val="20"/>
              </w:rPr>
              <w:fldChar w:fldCharType="begin"/>
            </w:r>
            <w:r w:rsidRPr="0080478A">
              <w:rPr>
                <w:b/>
                <w:bCs/>
                <w:sz w:val="20"/>
                <w:szCs w:val="20"/>
              </w:rPr>
              <w:instrText xml:space="preserve"> NUMPAGES  </w:instrText>
            </w:r>
            <w:r w:rsidRPr="0080478A">
              <w:rPr>
                <w:b/>
                <w:bCs/>
                <w:sz w:val="20"/>
                <w:szCs w:val="20"/>
              </w:rPr>
              <w:fldChar w:fldCharType="separate"/>
            </w:r>
            <w:r w:rsidR="00EA48D4">
              <w:rPr>
                <w:b/>
                <w:bCs/>
                <w:noProof/>
                <w:sz w:val="20"/>
                <w:szCs w:val="20"/>
              </w:rPr>
              <w:t>7</w:t>
            </w:r>
            <w:r w:rsidRPr="0080478A">
              <w:rPr>
                <w:b/>
                <w:bCs/>
                <w:sz w:val="20"/>
                <w:szCs w:val="20"/>
              </w:rPr>
              <w:fldChar w:fldCharType="end"/>
            </w:r>
          </w:p>
        </w:sdtContent>
      </w:sdt>
    </w:sdtContent>
  </w:sdt>
  <w:p w:rsidR="002B3DA0" w:rsidRPr="0080478A" w:rsidRDefault="002B3DA0">
    <w:pPr>
      <w:pStyle w:val="Footer"/>
      <w:spacing w:line="200" w:lineRule="exact"/>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82" w:rsidRDefault="008F6082">
      <w:r>
        <w:separator/>
      </w:r>
    </w:p>
  </w:footnote>
  <w:footnote w:type="continuationSeparator" w:id="0">
    <w:p w:rsidR="008F6082" w:rsidRDefault="008F6082">
      <w:r>
        <w:continuationSeparator/>
      </w:r>
    </w:p>
  </w:footnote>
  <w:footnote w:id="1">
    <w:p w:rsidR="002B3DA0" w:rsidRDefault="002B3DA0">
      <w:pPr>
        <w:pStyle w:val="FootnoteText"/>
      </w:pPr>
      <w:r>
        <w:rPr>
          <w:rStyle w:val="FootnoteReference"/>
        </w:rPr>
        <w:footnoteRef/>
      </w:r>
      <w:r>
        <w:t xml:space="preserve"> </w:t>
      </w:r>
      <w:r w:rsidRPr="00C703A3">
        <w:rPr>
          <w:sz w:val="22"/>
          <w:szCs w:val="22"/>
        </w:rPr>
        <w:t>Per IRS guidelines, the exempt purposes set forth in section 501(c)(3) are charitable, religious, educational, scientific, literary, testing for public safety, fostering national or international amateur sports competition, and preventing cruelty to children or animals.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footnote>
  <w:footnote w:id="2">
    <w:p w:rsidR="002B3DA0" w:rsidRDefault="002B3DA0">
      <w:pPr>
        <w:pStyle w:val="FootnoteText"/>
      </w:pPr>
      <w:r>
        <w:rPr>
          <w:rStyle w:val="FootnoteReference"/>
        </w:rPr>
        <w:footnoteRef/>
      </w:r>
      <w:r>
        <w:t xml:space="preserve"> The applicant understands if no budget is attached, the grant application will likely be denied. </w:t>
      </w:r>
    </w:p>
  </w:footnote>
  <w:footnote w:id="3">
    <w:p w:rsidR="005706C8" w:rsidRDefault="005706C8">
      <w:pPr>
        <w:pStyle w:val="FootnoteText"/>
      </w:pPr>
      <w:r>
        <w:rPr>
          <w:rStyle w:val="FootnoteReference"/>
        </w:rPr>
        <w:footnoteRef/>
      </w:r>
      <w:r>
        <w:t xml:space="preserve"> By signing this application, the applicant acknowledges she/he has read the grant procedures.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0" w:rsidRDefault="002B3DA0">
    <w:pPr>
      <w:pStyle w:val="Header"/>
    </w:pPr>
    <w:r>
      <w:t xml:space="preserve">Revised </w:t>
    </w:r>
    <w:r w:rsidR="00543B43">
      <w:t>06/2017</w:t>
    </w:r>
  </w:p>
  <w:p w:rsidR="002B3DA0" w:rsidRDefault="002B3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664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E2B2A8"/>
    <w:lvl w:ilvl="0">
      <w:start w:val="1"/>
      <w:numFmt w:val="decimal"/>
      <w:lvlText w:val="%1."/>
      <w:lvlJc w:val="left"/>
      <w:pPr>
        <w:tabs>
          <w:tab w:val="num" w:pos="1800"/>
        </w:tabs>
        <w:ind w:left="1800" w:hanging="360"/>
      </w:pPr>
    </w:lvl>
  </w:abstractNum>
  <w:abstractNum w:abstractNumId="2">
    <w:nsid w:val="FFFFFF7D"/>
    <w:multiLevelType w:val="singleLevel"/>
    <w:tmpl w:val="0046B41C"/>
    <w:lvl w:ilvl="0">
      <w:start w:val="1"/>
      <w:numFmt w:val="decimal"/>
      <w:lvlText w:val="%1."/>
      <w:lvlJc w:val="left"/>
      <w:pPr>
        <w:tabs>
          <w:tab w:val="num" w:pos="1440"/>
        </w:tabs>
        <w:ind w:left="1440" w:hanging="360"/>
      </w:pPr>
    </w:lvl>
  </w:abstractNum>
  <w:abstractNum w:abstractNumId="3">
    <w:nsid w:val="FFFFFF7E"/>
    <w:multiLevelType w:val="singleLevel"/>
    <w:tmpl w:val="3CA4ACCA"/>
    <w:lvl w:ilvl="0">
      <w:start w:val="1"/>
      <w:numFmt w:val="decimal"/>
      <w:lvlText w:val="%1."/>
      <w:lvlJc w:val="left"/>
      <w:pPr>
        <w:tabs>
          <w:tab w:val="num" w:pos="1080"/>
        </w:tabs>
        <w:ind w:left="1080" w:hanging="360"/>
      </w:pPr>
    </w:lvl>
  </w:abstractNum>
  <w:abstractNum w:abstractNumId="4">
    <w:nsid w:val="FFFFFF7F"/>
    <w:multiLevelType w:val="singleLevel"/>
    <w:tmpl w:val="6E50704A"/>
    <w:lvl w:ilvl="0">
      <w:start w:val="1"/>
      <w:numFmt w:val="decimal"/>
      <w:lvlText w:val="%1."/>
      <w:lvlJc w:val="left"/>
      <w:pPr>
        <w:tabs>
          <w:tab w:val="num" w:pos="720"/>
        </w:tabs>
        <w:ind w:left="720" w:hanging="360"/>
      </w:pPr>
    </w:lvl>
  </w:abstractNum>
  <w:abstractNum w:abstractNumId="5">
    <w:nsid w:val="FFFFFF80"/>
    <w:multiLevelType w:val="singleLevel"/>
    <w:tmpl w:val="135629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42C4B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641EB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082CA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080186A"/>
    <w:lvl w:ilvl="0">
      <w:start w:val="1"/>
      <w:numFmt w:val="decimal"/>
      <w:lvlText w:val="%1."/>
      <w:lvlJc w:val="left"/>
      <w:pPr>
        <w:tabs>
          <w:tab w:val="num" w:pos="360"/>
        </w:tabs>
        <w:ind w:left="360" w:hanging="360"/>
      </w:pPr>
    </w:lvl>
  </w:abstractNum>
  <w:abstractNum w:abstractNumId="10">
    <w:nsid w:val="FFFFFF89"/>
    <w:multiLevelType w:val="singleLevel"/>
    <w:tmpl w:val="B1CEA3C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4AD64991"/>
    <w:multiLevelType w:val="hybridMultilevel"/>
    <w:tmpl w:val="5D282B38"/>
    <w:lvl w:ilvl="0" w:tplc="C4D0D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H:\My Documents\jlturner\DAC#221508-v2-(Copy or Reference)-JLTLAF - Foundation Grant Request Form.DOC"/>
    <w:docVar w:name="MPDocIDTemplate" w:val="%l-|%n|v%v"/>
    <w:docVar w:name="MPDocIDTemplateDefault" w:val="%l-|%n|v%v"/>
    <w:docVar w:name="NewDocStampType" w:val="1"/>
    <w:docVar w:name="SWDocIDLayout" w:val="10001"/>
    <w:docVar w:name="SWDocIDLocation" w:val="1"/>
    <w:docVar w:name="SWInitialSave" w:val="-1"/>
  </w:docVars>
  <w:rsids>
    <w:rsidRoot w:val="00C86B42"/>
    <w:rsid w:val="00007E2F"/>
    <w:rsid w:val="000212FC"/>
    <w:rsid w:val="00070C45"/>
    <w:rsid w:val="000C15C8"/>
    <w:rsid w:val="001A4EDF"/>
    <w:rsid w:val="001D0FB5"/>
    <w:rsid w:val="001D19C7"/>
    <w:rsid w:val="001D4E70"/>
    <w:rsid w:val="002B3DA0"/>
    <w:rsid w:val="00305219"/>
    <w:rsid w:val="00380BCE"/>
    <w:rsid w:val="003A3A49"/>
    <w:rsid w:val="003F751F"/>
    <w:rsid w:val="00407609"/>
    <w:rsid w:val="00427084"/>
    <w:rsid w:val="004870A0"/>
    <w:rsid w:val="004E3608"/>
    <w:rsid w:val="00510CA4"/>
    <w:rsid w:val="00515B51"/>
    <w:rsid w:val="00517FE0"/>
    <w:rsid w:val="00543B43"/>
    <w:rsid w:val="005706C8"/>
    <w:rsid w:val="005A6482"/>
    <w:rsid w:val="005C6AAB"/>
    <w:rsid w:val="006503F0"/>
    <w:rsid w:val="00687A79"/>
    <w:rsid w:val="00702932"/>
    <w:rsid w:val="00735F99"/>
    <w:rsid w:val="00737D82"/>
    <w:rsid w:val="00764B92"/>
    <w:rsid w:val="007F2AEE"/>
    <w:rsid w:val="0080478A"/>
    <w:rsid w:val="0089198F"/>
    <w:rsid w:val="008A1955"/>
    <w:rsid w:val="008D7433"/>
    <w:rsid w:val="008F6082"/>
    <w:rsid w:val="00945B9E"/>
    <w:rsid w:val="009C7F6E"/>
    <w:rsid w:val="00A06479"/>
    <w:rsid w:val="00A3480B"/>
    <w:rsid w:val="00A34DDD"/>
    <w:rsid w:val="00A452D0"/>
    <w:rsid w:val="00A66256"/>
    <w:rsid w:val="00A87EC7"/>
    <w:rsid w:val="00AB0E61"/>
    <w:rsid w:val="00AB647D"/>
    <w:rsid w:val="00B7145C"/>
    <w:rsid w:val="00C27A32"/>
    <w:rsid w:val="00C427E2"/>
    <w:rsid w:val="00C703A3"/>
    <w:rsid w:val="00C86B42"/>
    <w:rsid w:val="00CA5B64"/>
    <w:rsid w:val="00CD610A"/>
    <w:rsid w:val="00CE3DA7"/>
    <w:rsid w:val="00DE2475"/>
    <w:rsid w:val="00E01950"/>
    <w:rsid w:val="00E1653F"/>
    <w:rsid w:val="00E41182"/>
    <w:rsid w:val="00E946B9"/>
    <w:rsid w:val="00EA48D4"/>
    <w:rsid w:val="00F5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eastAsia="zh-TW"/>
    </w:rPr>
  </w:style>
  <w:style w:type="paragraph" w:styleId="Heading1">
    <w:name w:val="heading 1"/>
    <w:basedOn w:val="Normal"/>
    <w:next w:val="Heading2"/>
    <w:qFormat/>
    <w:pPr>
      <w:spacing w:after="240"/>
      <w:outlineLvl w:val="0"/>
    </w:pPr>
    <w:rPr>
      <w:szCs w:val="22"/>
    </w:rPr>
  </w:style>
  <w:style w:type="paragraph" w:styleId="Heading2">
    <w:name w:val="heading 2"/>
    <w:basedOn w:val="Heading1"/>
    <w:next w:val="Heading3"/>
    <w:qFormat/>
    <w:pPr>
      <w:outlineLvl w:val="1"/>
    </w:pPr>
  </w:style>
  <w:style w:type="paragraph" w:styleId="Heading3">
    <w:name w:val="heading 3"/>
    <w:basedOn w:val="Normal"/>
    <w:next w:val="Heading4"/>
    <w:qFormat/>
    <w:pPr>
      <w:spacing w:after="240"/>
      <w:outlineLvl w:val="2"/>
    </w:pPr>
    <w:rPr>
      <w:rFonts w:cs="Arial"/>
      <w:bCs/>
    </w:rPr>
  </w:style>
  <w:style w:type="paragraph" w:styleId="Heading4">
    <w:name w:val="heading 4"/>
    <w:basedOn w:val="Normal"/>
    <w:next w:val="Heading5"/>
    <w:qFormat/>
    <w:pPr>
      <w:spacing w:after="240"/>
      <w:outlineLvl w:val="3"/>
    </w:pPr>
    <w:rPr>
      <w:bCs/>
    </w:rPr>
  </w:style>
  <w:style w:type="paragraph" w:styleId="Heading5">
    <w:name w:val="heading 5"/>
    <w:basedOn w:val="Normal"/>
    <w:next w:val="Heading6"/>
    <w:qFormat/>
    <w:pPr>
      <w:spacing w:after="240"/>
      <w:outlineLvl w:val="4"/>
    </w:pPr>
    <w:rPr>
      <w:bCs/>
      <w:iCs/>
    </w:rPr>
  </w:style>
  <w:style w:type="paragraph" w:styleId="Heading6">
    <w:name w:val="heading 6"/>
    <w:basedOn w:val="Normal"/>
    <w:next w:val="Heading7"/>
    <w:qFormat/>
    <w:pPr>
      <w:spacing w:after="240"/>
      <w:outlineLvl w:val="5"/>
    </w:pPr>
    <w:rPr>
      <w:bCs/>
    </w:rPr>
  </w:style>
  <w:style w:type="paragraph" w:styleId="Heading7">
    <w:name w:val="heading 7"/>
    <w:basedOn w:val="Normal"/>
    <w:next w:val="Heading8"/>
    <w:qFormat/>
    <w:pPr>
      <w:spacing w:after="240"/>
      <w:outlineLvl w:val="6"/>
    </w:pPr>
  </w:style>
  <w:style w:type="paragraph" w:styleId="Heading8">
    <w:name w:val="heading 8"/>
    <w:basedOn w:val="Normal"/>
    <w:next w:val="Heading9"/>
    <w:qFormat/>
    <w:pPr>
      <w:spacing w:after="240"/>
      <w:outlineLvl w:val="7"/>
    </w:pPr>
    <w:rPr>
      <w:iCs/>
    </w:rPr>
  </w:style>
  <w:style w:type="paragraph" w:styleId="Heading9">
    <w:name w:val="heading 9"/>
    <w:basedOn w:val="Normal"/>
    <w:next w:val="BodyText"/>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Block5">
    <w:name w:val="Block .5"/>
    <w:basedOn w:val="BodyText"/>
    <w:pPr>
      <w:ind w:left="720"/>
    </w:pPr>
  </w:style>
  <w:style w:type="paragraph" w:customStyle="1" w:styleId="Block5Dbl">
    <w:name w:val="Block .5 Dbl"/>
    <w:basedOn w:val="Normal"/>
    <w:pPr>
      <w:spacing w:after="240" w:line="480" w:lineRule="auto"/>
      <w:ind w:left="720"/>
      <w:contextualSpacing/>
    </w:pPr>
  </w:style>
  <w:style w:type="paragraph" w:customStyle="1" w:styleId="Block55">
    <w:name w:val="Block .5/.5"/>
    <w:basedOn w:val="BodyText"/>
    <w:pPr>
      <w:ind w:left="720" w:right="720"/>
    </w:pPr>
  </w:style>
  <w:style w:type="paragraph" w:customStyle="1" w:styleId="Block55Dbl">
    <w:name w:val="Block .5/.5 Dbl"/>
    <w:basedOn w:val="Normal"/>
    <w:pPr>
      <w:spacing w:after="240" w:line="480" w:lineRule="auto"/>
      <w:ind w:left="720" w:right="720"/>
      <w:contextualSpacing/>
    </w:pPr>
  </w:style>
  <w:style w:type="paragraph" w:customStyle="1" w:styleId="Block10">
    <w:name w:val="Block 1/0"/>
    <w:basedOn w:val="Normal"/>
    <w:pPr>
      <w:spacing w:after="240"/>
      <w:ind w:left="1440"/>
    </w:pPr>
  </w:style>
  <w:style w:type="paragraph" w:customStyle="1" w:styleId="Block10Dbl">
    <w:name w:val="Block 1/0 Dbl"/>
    <w:basedOn w:val="Normal"/>
    <w:pPr>
      <w:spacing w:line="480" w:lineRule="auto"/>
      <w:ind w:left="1440"/>
    </w:pPr>
  </w:style>
  <w:style w:type="paragraph" w:customStyle="1" w:styleId="Block11">
    <w:name w:val="Block 1/1"/>
    <w:basedOn w:val="Normal"/>
    <w:pPr>
      <w:spacing w:after="240"/>
      <w:ind w:left="1440" w:right="1440"/>
    </w:pPr>
  </w:style>
  <w:style w:type="paragraph" w:customStyle="1" w:styleId="Block11Dbl">
    <w:name w:val="Block 1/1 Dbl"/>
    <w:basedOn w:val="Normal"/>
    <w:pPr>
      <w:spacing w:after="240" w:line="480" w:lineRule="auto"/>
      <w:ind w:left="1440" w:right="1440"/>
      <w:contextualSpacing/>
    </w:pPr>
  </w:style>
  <w:style w:type="paragraph" w:styleId="BodyText2">
    <w:name w:val="Body Text 2"/>
    <w:basedOn w:val="Normal"/>
    <w:semiHidden/>
    <w:pPr>
      <w:spacing w:line="480" w:lineRule="auto"/>
    </w:pPr>
  </w:style>
  <w:style w:type="paragraph" w:styleId="BodyText3">
    <w:name w:val="Body Text 3"/>
    <w:basedOn w:val="Normal"/>
    <w:semiHidden/>
    <w:pPr>
      <w:spacing w:after="120"/>
    </w:pPr>
    <w:rPr>
      <w:sz w:val="16"/>
      <w:szCs w:val="16"/>
    </w:rPr>
  </w:style>
  <w:style w:type="paragraph" w:customStyle="1" w:styleId="BodyTextDbl">
    <w:name w:val="Body Text Dbl"/>
    <w:basedOn w:val="BodyText"/>
    <w:pPr>
      <w:spacing w:after="0" w:line="480" w:lineRule="auto"/>
    </w:pPr>
  </w:style>
  <w:style w:type="paragraph" w:styleId="BodyTextFirstIndent">
    <w:name w:val="Body Text First Indent"/>
    <w:basedOn w:val="BodyText"/>
    <w:pPr>
      <w:ind w:firstLine="720"/>
    </w:pPr>
  </w:style>
  <w:style w:type="paragraph" w:customStyle="1" w:styleId="BodyTextFirstIndentDbl">
    <w:name w:val="Body Text First Indent Dbl"/>
    <w:basedOn w:val="BodyTextFirstIndent"/>
    <w:pPr>
      <w:spacing w:after="0" w:line="480" w:lineRule="auto"/>
    </w:pPr>
  </w:style>
  <w:style w:type="paragraph" w:styleId="BodyTextIndent2">
    <w:name w:val="Body Text Indent 2"/>
    <w:basedOn w:val="Normal"/>
    <w:semiHidden/>
    <w:pPr>
      <w:spacing w:line="480" w:lineRule="auto"/>
      <w:ind w:left="720"/>
    </w:pPr>
  </w:style>
  <w:style w:type="paragraph" w:styleId="BodyTextIndent3">
    <w:name w:val="Body Text Indent 3"/>
    <w:basedOn w:val="Normal"/>
    <w:semiHidden/>
    <w:pPr>
      <w:spacing w:after="240"/>
      <w:ind w:left="720"/>
    </w:pPr>
    <w:rPr>
      <w:sz w:val="16"/>
      <w:szCs w:val="16"/>
    </w:rPr>
  </w:style>
  <w:style w:type="paragraph" w:styleId="Closing">
    <w:name w:val="Closing"/>
    <w:basedOn w:val="Normal"/>
    <w:pPr>
      <w:ind w:left="4320"/>
    </w:pPr>
  </w:style>
  <w:style w:type="paragraph" w:styleId="Date">
    <w:name w:val="Date"/>
    <w:basedOn w:val="Normal"/>
    <w:next w:val="Normal"/>
    <w:pPr>
      <w:keepNext/>
      <w:spacing w:after="480"/>
      <w:jc w:val="center"/>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Signature">
    <w:name w:val="Signature"/>
    <w:basedOn w:val="Normal"/>
    <w:pPr>
      <w:keepNext/>
      <w:keepLines/>
      <w:tabs>
        <w:tab w:val="right" w:leader="underscore" w:pos="9360"/>
      </w:tabs>
      <w:ind w:left="4320"/>
    </w:pPr>
  </w:style>
  <w:style w:type="paragraph" w:customStyle="1" w:styleId="Signature36">
    <w:name w:val="Signature 36"/>
    <w:basedOn w:val="Signature"/>
    <w:pPr>
      <w:spacing w:after="720"/>
    </w:pPr>
  </w:style>
  <w:style w:type="paragraph" w:styleId="Subtitle">
    <w:name w:val="Subtitle"/>
    <w:basedOn w:val="Normal"/>
    <w:qFormat/>
    <w:pPr>
      <w:keepNext/>
      <w:spacing w:after="240"/>
      <w:jc w:val="center"/>
      <w:outlineLvl w:val="1"/>
    </w:pPr>
    <w:rPr>
      <w:rFonts w:cs="Arial"/>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keepNext/>
      <w:spacing w:after="240"/>
      <w:contextualSpacing/>
      <w:jc w:val="center"/>
      <w:outlineLvl w:val="0"/>
    </w:pPr>
    <w:rPr>
      <w:rFonts w:cs="Arial"/>
      <w:b/>
      <w:bCs/>
    </w:rPr>
  </w:style>
  <w:style w:type="paragraph" w:customStyle="1" w:styleId="TITLEALLCAPS">
    <w:name w:val="TITLE ALL CAPS"/>
    <w:basedOn w:val="Title"/>
    <w:pPr>
      <w:keepLines/>
    </w:pPr>
    <w:rPr>
      <w:caps/>
    </w:rPr>
  </w:style>
  <w:style w:type="paragraph" w:customStyle="1" w:styleId="TITLEUNDERLINE">
    <w:name w:val="TITLE UNDERLINE"/>
    <w:basedOn w:val="Title"/>
    <w:pPr>
      <w:keepLines/>
    </w:pPr>
    <w:rPr>
      <w:caps/>
      <w:u w:val="single"/>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customStyle="1" w:styleId="SignatureElectronic">
    <w:name w:val="SignatureElectronic"/>
    <w:basedOn w:val="Signature"/>
    <w:next w:val="Signature"/>
    <w:rPr>
      <w:u w:val="single"/>
    </w:rPr>
  </w:style>
  <w:style w:type="paragraph" w:styleId="ListBullet">
    <w:name w:val="List Bullet"/>
    <w:basedOn w:val="Normal"/>
    <w:pPr>
      <w:numPr>
        <w:numId w:val="1"/>
      </w:numPr>
    </w:pPr>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zh-TW"/>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sid w:val="001D0FB5"/>
    <w:rPr>
      <w:color w:val="0563C1"/>
      <w:u w:val="single"/>
    </w:rPr>
  </w:style>
  <w:style w:type="character" w:customStyle="1" w:styleId="apple-converted-space">
    <w:name w:val="apple-converted-space"/>
    <w:rsid w:val="002B3DA0"/>
  </w:style>
  <w:style w:type="character" w:styleId="CommentReference">
    <w:name w:val="annotation reference"/>
    <w:basedOn w:val="DefaultParagraphFont"/>
    <w:rsid w:val="005706C8"/>
    <w:rPr>
      <w:sz w:val="18"/>
      <w:szCs w:val="18"/>
    </w:rPr>
  </w:style>
  <w:style w:type="paragraph" w:styleId="CommentText">
    <w:name w:val="annotation text"/>
    <w:basedOn w:val="Normal"/>
    <w:link w:val="CommentTextChar"/>
    <w:rsid w:val="005706C8"/>
  </w:style>
  <w:style w:type="character" w:customStyle="1" w:styleId="CommentTextChar">
    <w:name w:val="Comment Text Char"/>
    <w:basedOn w:val="DefaultParagraphFont"/>
    <w:link w:val="CommentText"/>
    <w:rsid w:val="005706C8"/>
    <w:rPr>
      <w:sz w:val="24"/>
      <w:szCs w:val="24"/>
      <w:lang w:eastAsia="zh-TW"/>
    </w:rPr>
  </w:style>
  <w:style w:type="paragraph" w:styleId="CommentSubject">
    <w:name w:val="annotation subject"/>
    <w:basedOn w:val="CommentText"/>
    <w:next w:val="CommentText"/>
    <w:link w:val="CommentSubjectChar"/>
    <w:rsid w:val="005706C8"/>
    <w:rPr>
      <w:b/>
      <w:bCs/>
      <w:sz w:val="20"/>
      <w:szCs w:val="20"/>
    </w:rPr>
  </w:style>
  <w:style w:type="character" w:customStyle="1" w:styleId="CommentSubjectChar">
    <w:name w:val="Comment Subject Char"/>
    <w:basedOn w:val="CommentTextChar"/>
    <w:link w:val="CommentSubject"/>
    <w:rsid w:val="005706C8"/>
    <w:rPr>
      <w:b/>
      <w:bCs/>
      <w:sz w:val="24"/>
      <w:szCs w:val="24"/>
      <w:lang w:eastAsia="zh-TW"/>
    </w:rPr>
  </w:style>
  <w:style w:type="paragraph" w:styleId="ListParagraph">
    <w:name w:val="List Paragraph"/>
    <w:basedOn w:val="Normal"/>
    <w:uiPriority w:val="72"/>
    <w:rsid w:val="009C7F6E"/>
    <w:pPr>
      <w:ind w:left="720"/>
      <w:contextualSpacing/>
    </w:pPr>
  </w:style>
  <w:style w:type="character" w:customStyle="1" w:styleId="FooterChar">
    <w:name w:val="Footer Char"/>
    <w:basedOn w:val="DefaultParagraphFont"/>
    <w:link w:val="Footer"/>
    <w:uiPriority w:val="99"/>
    <w:rsid w:val="0080478A"/>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eastAsia="zh-TW"/>
    </w:rPr>
  </w:style>
  <w:style w:type="paragraph" w:styleId="Heading1">
    <w:name w:val="heading 1"/>
    <w:basedOn w:val="Normal"/>
    <w:next w:val="Heading2"/>
    <w:qFormat/>
    <w:pPr>
      <w:spacing w:after="240"/>
      <w:outlineLvl w:val="0"/>
    </w:pPr>
    <w:rPr>
      <w:szCs w:val="22"/>
    </w:rPr>
  </w:style>
  <w:style w:type="paragraph" w:styleId="Heading2">
    <w:name w:val="heading 2"/>
    <w:basedOn w:val="Heading1"/>
    <w:next w:val="Heading3"/>
    <w:qFormat/>
    <w:pPr>
      <w:outlineLvl w:val="1"/>
    </w:pPr>
  </w:style>
  <w:style w:type="paragraph" w:styleId="Heading3">
    <w:name w:val="heading 3"/>
    <w:basedOn w:val="Normal"/>
    <w:next w:val="Heading4"/>
    <w:qFormat/>
    <w:pPr>
      <w:spacing w:after="240"/>
      <w:outlineLvl w:val="2"/>
    </w:pPr>
    <w:rPr>
      <w:rFonts w:cs="Arial"/>
      <w:bCs/>
    </w:rPr>
  </w:style>
  <w:style w:type="paragraph" w:styleId="Heading4">
    <w:name w:val="heading 4"/>
    <w:basedOn w:val="Normal"/>
    <w:next w:val="Heading5"/>
    <w:qFormat/>
    <w:pPr>
      <w:spacing w:after="240"/>
      <w:outlineLvl w:val="3"/>
    </w:pPr>
    <w:rPr>
      <w:bCs/>
    </w:rPr>
  </w:style>
  <w:style w:type="paragraph" w:styleId="Heading5">
    <w:name w:val="heading 5"/>
    <w:basedOn w:val="Normal"/>
    <w:next w:val="Heading6"/>
    <w:qFormat/>
    <w:pPr>
      <w:spacing w:after="240"/>
      <w:outlineLvl w:val="4"/>
    </w:pPr>
    <w:rPr>
      <w:bCs/>
      <w:iCs/>
    </w:rPr>
  </w:style>
  <w:style w:type="paragraph" w:styleId="Heading6">
    <w:name w:val="heading 6"/>
    <w:basedOn w:val="Normal"/>
    <w:next w:val="Heading7"/>
    <w:qFormat/>
    <w:pPr>
      <w:spacing w:after="240"/>
      <w:outlineLvl w:val="5"/>
    </w:pPr>
    <w:rPr>
      <w:bCs/>
    </w:rPr>
  </w:style>
  <w:style w:type="paragraph" w:styleId="Heading7">
    <w:name w:val="heading 7"/>
    <w:basedOn w:val="Normal"/>
    <w:next w:val="Heading8"/>
    <w:qFormat/>
    <w:pPr>
      <w:spacing w:after="240"/>
      <w:outlineLvl w:val="6"/>
    </w:pPr>
  </w:style>
  <w:style w:type="paragraph" w:styleId="Heading8">
    <w:name w:val="heading 8"/>
    <w:basedOn w:val="Normal"/>
    <w:next w:val="Heading9"/>
    <w:qFormat/>
    <w:pPr>
      <w:spacing w:after="240"/>
      <w:outlineLvl w:val="7"/>
    </w:pPr>
    <w:rPr>
      <w:iCs/>
    </w:rPr>
  </w:style>
  <w:style w:type="paragraph" w:styleId="Heading9">
    <w:name w:val="heading 9"/>
    <w:basedOn w:val="Normal"/>
    <w:next w:val="BodyText"/>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Block5">
    <w:name w:val="Block .5"/>
    <w:basedOn w:val="BodyText"/>
    <w:pPr>
      <w:ind w:left="720"/>
    </w:pPr>
  </w:style>
  <w:style w:type="paragraph" w:customStyle="1" w:styleId="Block5Dbl">
    <w:name w:val="Block .5 Dbl"/>
    <w:basedOn w:val="Normal"/>
    <w:pPr>
      <w:spacing w:after="240" w:line="480" w:lineRule="auto"/>
      <w:ind w:left="720"/>
      <w:contextualSpacing/>
    </w:pPr>
  </w:style>
  <w:style w:type="paragraph" w:customStyle="1" w:styleId="Block55">
    <w:name w:val="Block .5/.5"/>
    <w:basedOn w:val="BodyText"/>
    <w:pPr>
      <w:ind w:left="720" w:right="720"/>
    </w:pPr>
  </w:style>
  <w:style w:type="paragraph" w:customStyle="1" w:styleId="Block55Dbl">
    <w:name w:val="Block .5/.5 Dbl"/>
    <w:basedOn w:val="Normal"/>
    <w:pPr>
      <w:spacing w:after="240" w:line="480" w:lineRule="auto"/>
      <w:ind w:left="720" w:right="720"/>
      <w:contextualSpacing/>
    </w:pPr>
  </w:style>
  <w:style w:type="paragraph" w:customStyle="1" w:styleId="Block10">
    <w:name w:val="Block 1/0"/>
    <w:basedOn w:val="Normal"/>
    <w:pPr>
      <w:spacing w:after="240"/>
      <w:ind w:left="1440"/>
    </w:pPr>
  </w:style>
  <w:style w:type="paragraph" w:customStyle="1" w:styleId="Block10Dbl">
    <w:name w:val="Block 1/0 Dbl"/>
    <w:basedOn w:val="Normal"/>
    <w:pPr>
      <w:spacing w:line="480" w:lineRule="auto"/>
      <w:ind w:left="1440"/>
    </w:pPr>
  </w:style>
  <w:style w:type="paragraph" w:customStyle="1" w:styleId="Block11">
    <w:name w:val="Block 1/1"/>
    <w:basedOn w:val="Normal"/>
    <w:pPr>
      <w:spacing w:after="240"/>
      <w:ind w:left="1440" w:right="1440"/>
    </w:pPr>
  </w:style>
  <w:style w:type="paragraph" w:customStyle="1" w:styleId="Block11Dbl">
    <w:name w:val="Block 1/1 Dbl"/>
    <w:basedOn w:val="Normal"/>
    <w:pPr>
      <w:spacing w:after="240" w:line="480" w:lineRule="auto"/>
      <w:ind w:left="1440" w:right="1440"/>
      <w:contextualSpacing/>
    </w:pPr>
  </w:style>
  <w:style w:type="paragraph" w:styleId="BodyText2">
    <w:name w:val="Body Text 2"/>
    <w:basedOn w:val="Normal"/>
    <w:semiHidden/>
    <w:pPr>
      <w:spacing w:line="480" w:lineRule="auto"/>
    </w:pPr>
  </w:style>
  <w:style w:type="paragraph" w:styleId="BodyText3">
    <w:name w:val="Body Text 3"/>
    <w:basedOn w:val="Normal"/>
    <w:semiHidden/>
    <w:pPr>
      <w:spacing w:after="120"/>
    </w:pPr>
    <w:rPr>
      <w:sz w:val="16"/>
      <w:szCs w:val="16"/>
    </w:rPr>
  </w:style>
  <w:style w:type="paragraph" w:customStyle="1" w:styleId="BodyTextDbl">
    <w:name w:val="Body Text Dbl"/>
    <w:basedOn w:val="BodyText"/>
    <w:pPr>
      <w:spacing w:after="0" w:line="480" w:lineRule="auto"/>
    </w:pPr>
  </w:style>
  <w:style w:type="paragraph" w:styleId="BodyTextFirstIndent">
    <w:name w:val="Body Text First Indent"/>
    <w:basedOn w:val="BodyText"/>
    <w:pPr>
      <w:ind w:firstLine="720"/>
    </w:pPr>
  </w:style>
  <w:style w:type="paragraph" w:customStyle="1" w:styleId="BodyTextFirstIndentDbl">
    <w:name w:val="Body Text First Indent Dbl"/>
    <w:basedOn w:val="BodyTextFirstIndent"/>
    <w:pPr>
      <w:spacing w:after="0" w:line="480" w:lineRule="auto"/>
    </w:pPr>
  </w:style>
  <w:style w:type="paragraph" w:styleId="BodyTextIndent2">
    <w:name w:val="Body Text Indent 2"/>
    <w:basedOn w:val="Normal"/>
    <w:semiHidden/>
    <w:pPr>
      <w:spacing w:line="480" w:lineRule="auto"/>
      <w:ind w:left="720"/>
    </w:pPr>
  </w:style>
  <w:style w:type="paragraph" w:styleId="BodyTextIndent3">
    <w:name w:val="Body Text Indent 3"/>
    <w:basedOn w:val="Normal"/>
    <w:semiHidden/>
    <w:pPr>
      <w:spacing w:after="240"/>
      <w:ind w:left="720"/>
    </w:pPr>
    <w:rPr>
      <w:sz w:val="16"/>
      <w:szCs w:val="16"/>
    </w:rPr>
  </w:style>
  <w:style w:type="paragraph" w:styleId="Closing">
    <w:name w:val="Closing"/>
    <w:basedOn w:val="Normal"/>
    <w:pPr>
      <w:ind w:left="4320"/>
    </w:pPr>
  </w:style>
  <w:style w:type="paragraph" w:styleId="Date">
    <w:name w:val="Date"/>
    <w:basedOn w:val="Normal"/>
    <w:next w:val="Normal"/>
    <w:pPr>
      <w:keepNext/>
      <w:spacing w:after="480"/>
      <w:jc w:val="center"/>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Signature">
    <w:name w:val="Signature"/>
    <w:basedOn w:val="Normal"/>
    <w:pPr>
      <w:keepNext/>
      <w:keepLines/>
      <w:tabs>
        <w:tab w:val="right" w:leader="underscore" w:pos="9360"/>
      </w:tabs>
      <w:ind w:left="4320"/>
    </w:pPr>
  </w:style>
  <w:style w:type="paragraph" w:customStyle="1" w:styleId="Signature36">
    <w:name w:val="Signature 36"/>
    <w:basedOn w:val="Signature"/>
    <w:pPr>
      <w:spacing w:after="720"/>
    </w:pPr>
  </w:style>
  <w:style w:type="paragraph" w:styleId="Subtitle">
    <w:name w:val="Subtitle"/>
    <w:basedOn w:val="Normal"/>
    <w:qFormat/>
    <w:pPr>
      <w:keepNext/>
      <w:spacing w:after="240"/>
      <w:jc w:val="center"/>
      <w:outlineLvl w:val="1"/>
    </w:pPr>
    <w:rPr>
      <w:rFonts w:cs="Arial"/>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keepNext/>
      <w:spacing w:after="240"/>
      <w:contextualSpacing/>
      <w:jc w:val="center"/>
      <w:outlineLvl w:val="0"/>
    </w:pPr>
    <w:rPr>
      <w:rFonts w:cs="Arial"/>
      <w:b/>
      <w:bCs/>
    </w:rPr>
  </w:style>
  <w:style w:type="paragraph" w:customStyle="1" w:styleId="TITLEALLCAPS">
    <w:name w:val="TITLE ALL CAPS"/>
    <w:basedOn w:val="Title"/>
    <w:pPr>
      <w:keepLines/>
    </w:pPr>
    <w:rPr>
      <w:caps/>
    </w:rPr>
  </w:style>
  <w:style w:type="paragraph" w:customStyle="1" w:styleId="TITLEUNDERLINE">
    <w:name w:val="TITLE UNDERLINE"/>
    <w:basedOn w:val="Title"/>
    <w:pPr>
      <w:keepLines/>
    </w:pPr>
    <w:rPr>
      <w:caps/>
      <w:u w:val="single"/>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customStyle="1" w:styleId="SignatureElectronic">
    <w:name w:val="SignatureElectronic"/>
    <w:basedOn w:val="Signature"/>
    <w:next w:val="Signature"/>
    <w:rPr>
      <w:u w:val="single"/>
    </w:rPr>
  </w:style>
  <w:style w:type="paragraph" w:styleId="ListBullet">
    <w:name w:val="List Bullet"/>
    <w:basedOn w:val="Normal"/>
    <w:pPr>
      <w:numPr>
        <w:numId w:val="1"/>
      </w:numPr>
    </w:pPr>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zh-TW"/>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sid w:val="001D0FB5"/>
    <w:rPr>
      <w:color w:val="0563C1"/>
      <w:u w:val="single"/>
    </w:rPr>
  </w:style>
  <w:style w:type="character" w:customStyle="1" w:styleId="apple-converted-space">
    <w:name w:val="apple-converted-space"/>
    <w:rsid w:val="002B3DA0"/>
  </w:style>
  <w:style w:type="character" w:styleId="CommentReference">
    <w:name w:val="annotation reference"/>
    <w:basedOn w:val="DefaultParagraphFont"/>
    <w:rsid w:val="005706C8"/>
    <w:rPr>
      <w:sz w:val="18"/>
      <w:szCs w:val="18"/>
    </w:rPr>
  </w:style>
  <w:style w:type="paragraph" w:styleId="CommentText">
    <w:name w:val="annotation text"/>
    <w:basedOn w:val="Normal"/>
    <w:link w:val="CommentTextChar"/>
    <w:rsid w:val="005706C8"/>
  </w:style>
  <w:style w:type="character" w:customStyle="1" w:styleId="CommentTextChar">
    <w:name w:val="Comment Text Char"/>
    <w:basedOn w:val="DefaultParagraphFont"/>
    <w:link w:val="CommentText"/>
    <w:rsid w:val="005706C8"/>
    <w:rPr>
      <w:sz w:val="24"/>
      <w:szCs w:val="24"/>
      <w:lang w:eastAsia="zh-TW"/>
    </w:rPr>
  </w:style>
  <w:style w:type="paragraph" w:styleId="CommentSubject">
    <w:name w:val="annotation subject"/>
    <w:basedOn w:val="CommentText"/>
    <w:next w:val="CommentText"/>
    <w:link w:val="CommentSubjectChar"/>
    <w:rsid w:val="005706C8"/>
    <w:rPr>
      <w:b/>
      <w:bCs/>
      <w:sz w:val="20"/>
      <w:szCs w:val="20"/>
    </w:rPr>
  </w:style>
  <w:style w:type="character" w:customStyle="1" w:styleId="CommentSubjectChar">
    <w:name w:val="Comment Subject Char"/>
    <w:basedOn w:val="CommentTextChar"/>
    <w:link w:val="CommentSubject"/>
    <w:rsid w:val="005706C8"/>
    <w:rPr>
      <w:b/>
      <w:bCs/>
      <w:sz w:val="24"/>
      <w:szCs w:val="24"/>
      <w:lang w:eastAsia="zh-TW"/>
    </w:rPr>
  </w:style>
  <w:style w:type="paragraph" w:styleId="ListParagraph">
    <w:name w:val="List Paragraph"/>
    <w:basedOn w:val="Normal"/>
    <w:uiPriority w:val="72"/>
    <w:rsid w:val="009C7F6E"/>
    <w:pPr>
      <w:ind w:left="720"/>
      <w:contextualSpacing/>
    </w:pPr>
  </w:style>
  <w:style w:type="character" w:customStyle="1" w:styleId="FooterChar">
    <w:name w:val="Footer Char"/>
    <w:basedOn w:val="DefaultParagraphFont"/>
    <w:link w:val="Footer"/>
    <w:uiPriority w:val="99"/>
    <w:rsid w:val="0080478A"/>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lturner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E8C8-2B42-49D0-A0B2-7A0975BB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1316</Words>
  <Characters>8163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9461</CharactersWithSpaces>
  <SharedDoc>false</SharedDoc>
  <HLinks>
    <vt:vector size="6" baseType="variant">
      <vt:variant>
        <vt:i4>3997754</vt:i4>
      </vt:variant>
      <vt:variant>
        <vt:i4>0</vt:i4>
      </vt:variant>
      <vt:variant>
        <vt:i4>0</vt:i4>
      </vt:variant>
      <vt:variant>
        <vt:i4>5</vt:i4>
      </vt:variant>
      <vt:variant>
        <vt:lpwstr>http://www.jlturnerfoundation.org/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2017-06-19T01:49:00Z</cp:lastPrinted>
  <dcterms:created xsi:type="dcterms:W3CDTF">2018-02-06T03:05:00Z</dcterms:created>
  <dcterms:modified xsi:type="dcterms:W3CDTF">2018-02-06T03:05:00Z</dcterms:modified>
</cp:coreProperties>
</file>