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5333" w:type="dxa"/>
        <w:jc w:val="center"/>
        <w:tblLayout w:type="fixed"/>
        <w:tblLook w:val="04A0" w:firstRow="1" w:lastRow="0" w:firstColumn="1" w:lastColumn="0" w:noHBand="0" w:noVBand="1"/>
      </w:tblPr>
      <w:tblGrid>
        <w:gridCol w:w="4971"/>
        <w:gridCol w:w="20"/>
        <w:gridCol w:w="82"/>
        <w:gridCol w:w="5130"/>
        <w:gridCol w:w="64"/>
        <w:gridCol w:w="26"/>
        <w:gridCol w:w="5040"/>
      </w:tblGrid>
      <w:tr w:rsidR="009121AB" w:rsidTr="001A05CE">
        <w:trPr>
          <w:trHeight w:hRule="exact" w:val="11700"/>
          <w:jc w:val="center"/>
        </w:trPr>
        <w:tc>
          <w:tcPr>
            <w:tcW w:w="4971" w:type="dxa"/>
            <w:shd w:val="clear" w:color="auto" w:fill="4E8542" w:themeFill="accent4"/>
          </w:tcPr>
          <w:p w:rsidR="00514983" w:rsidRPr="00F54CCC" w:rsidRDefault="005A6683" w:rsidP="00514983">
            <w:pPr>
              <w:pStyle w:val="Heading1"/>
              <w:jc w:val="center"/>
              <w:rPr>
                <w:color w:val="F9B268" w:themeColor="accent1" w:themeTint="99"/>
              </w:rPr>
            </w:pPr>
            <w:r w:rsidRPr="00F54CCC">
              <w:rPr>
                <w:color w:val="F9B268" w:themeColor="accent1" w:themeTint="99"/>
              </w:rPr>
              <w:t>What to Expect</w:t>
            </w:r>
          </w:p>
          <w:p w:rsidR="00722778" w:rsidRPr="00024A82" w:rsidRDefault="00722778" w:rsidP="001A05CE">
            <w:pPr>
              <w:rPr>
                <w:color w:val="FFFFFF" w:themeColor="background1"/>
                <w:sz w:val="20"/>
              </w:rPr>
            </w:pPr>
            <w:r w:rsidRPr="00024A82">
              <w:rPr>
                <w:color w:val="FFFFFF" w:themeColor="background1"/>
                <w:sz w:val="20"/>
              </w:rPr>
              <w:t>Expect to have fun! Horizon summers are f</w:t>
            </w:r>
            <w:r w:rsidR="005A6683" w:rsidRPr="00024A82">
              <w:rPr>
                <w:color w:val="FFFFFF" w:themeColor="background1"/>
                <w:sz w:val="20"/>
              </w:rPr>
              <w:t xml:space="preserve">illed </w:t>
            </w:r>
            <w:r w:rsidR="001A05CE">
              <w:rPr>
                <w:color w:val="FFFFFF" w:themeColor="background1"/>
                <w:sz w:val="20"/>
              </w:rPr>
              <w:t xml:space="preserve">  </w:t>
            </w:r>
            <w:r w:rsidR="005A6683" w:rsidRPr="00024A82">
              <w:rPr>
                <w:color w:val="FFFFFF" w:themeColor="background1"/>
                <w:sz w:val="20"/>
              </w:rPr>
              <w:t xml:space="preserve">with exciting activities, projects, trips, </w:t>
            </w:r>
            <w:r w:rsidR="004B7A82" w:rsidRPr="00024A82">
              <w:rPr>
                <w:color w:val="FFFFFF" w:themeColor="background1"/>
                <w:sz w:val="20"/>
              </w:rPr>
              <w:t xml:space="preserve">and </w:t>
            </w:r>
            <w:r w:rsidR="004B7A82">
              <w:rPr>
                <w:color w:val="FFFFFF" w:themeColor="background1"/>
                <w:sz w:val="20"/>
              </w:rPr>
              <w:t>events</w:t>
            </w:r>
            <w:r w:rsidR="005A6683" w:rsidRPr="00024A82">
              <w:rPr>
                <w:color w:val="FFFFFF" w:themeColor="background1"/>
                <w:sz w:val="20"/>
              </w:rPr>
              <w:t xml:space="preserve">. Campers take advantage of the </w:t>
            </w:r>
            <w:r w:rsidR="004B7A82" w:rsidRPr="00024A82">
              <w:rPr>
                <w:color w:val="FFFFFF" w:themeColor="background1"/>
                <w:sz w:val="20"/>
              </w:rPr>
              <w:t xml:space="preserve">plentiful </w:t>
            </w:r>
            <w:r w:rsidR="004B7A82">
              <w:rPr>
                <w:color w:val="FFFFFF" w:themeColor="background1"/>
                <w:sz w:val="20"/>
              </w:rPr>
              <w:t>nature</w:t>
            </w:r>
            <w:r w:rsidR="005A6683" w:rsidRPr="00024A82">
              <w:rPr>
                <w:color w:val="FFFFFF" w:themeColor="background1"/>
                <w:sz w:val="20"/>
              </w:rPr>
              <w:t xml:space="preserve"> oriented opportunities located right </w:t>
            </w:r>
            <w:r w:rsidR="004B7A82" w:rsidRPr="00024A82">
              <w:rPr>
                <w:color w:val="FFFFFF" w:themeColor="background1"/>
                <w:sz w:val="20"/>
              </w:rPr>
              <w:t xml:space="preserve">here </w:t>
            </w:r>
            <w:r w:rsidR="004B7A82">
              <w:rPr>
                <w:color w:val="FFFFFF" w:themeColor="background1"/>
                <w:sz w:val="20"/>
              </w:rPr>
              <w:t>in</w:t>
            </w:r>
            <w:r w:rsidR="005A6683" w:rsidRPr="00024A82">
              <w:rPr>
                <w:color w:val="FFFFFF" w:themeColor="background1"/>
                <w:sz w:val="20"/>
              </w:rPr>
              <w:t xml:space="preserve"> Martin Luther King Jr. Park such as fishing, hiking, and biking through numerous </w:t>
            </w:r>
            <w:r w:rsidR="004B7A82" w:rsidRPr="00024A82">
              <w:rPr>
                <w:color w:val="FFFFFF" w:themeColor="background1"/>
                <w:sz w:val="20"/>
              </w:rPr>
              <w:t xml:space="preserve">scenic </w:t>
            </w:r>
            <w:r w:rsidR="004B7A82">
              <w:rPr>
                <w:color w:val="FFFFFF" w:themeColor="background1"/>
                <w:sz w:val="20"/>
              </w:rPr>
              <w:t>trails</w:t>
            </w:r>
            <w:r w:rsidR="005A6683" w:rsidRPr="00024A82">
              <w:rPr>
                <w:color w:val="FFFFFF" w:themeColor="background1"/>
                <w:sz w:val="20"/>
              </w:rPr>
              <w:t xml:space="preserve">. We also engage in trips that </w:t>
            </w:r>
            <w:r w:rsidR="004B7A82" w:rsidRPr="00024A82">
              <w:rPr>
                <w:color w:val="FFFFFF" w:themeColor="background1"/>
                <w:sz w:val="20"/>
              </w:rPr>
              <w:t xml:space="preserve">encourage </w:t>
            </w:r>
            <w:r w:rsidR="004B7A82">
              <w:rPr>
                <w:color w:val="FFFFFF" w:themeColor="background1"/>
                <w:sz w:val="20"/>
              </w:rPr>
              <w:t>campers</w:t>
            </w:r>
            <w:r w:rsidR="005A6683" w:rsidRPr="00024A82">
              <w:rPr>
                <w:color w:val="FFFFFF" w:themeColor="background1"/>
                <w:sz w:val="20"/>
              </w:rPr>
              <w:t xml:space="preserve"> to explore the community and </w:t>
            </w:r>
            <w:r w:rsidR="004B7A82" w:rsidRPr="00024A82">
              <w:rPr>
                <w:color w:val="FFFFFF" w:themeColor="background1"/>
                <w:sz w:val="20"/>
              </w:rPr>
              <w:t xml:space="preserve">interact </w:t>
            </w:r>
            <w:r w:rsidR="004B7A82">
              <w:rPr>
                <w:color w:val="FFFFFF" w:themeColor="background1"/>
                <w:sz w:val="20"/>
              </w:rPr>
              <w:t>with</w:t>
            </w:r>
            <w:r w:rsidR="005A6683" w:rsidRPr="00024A82">
              <w:rPr>
                <w:color w:val="FFFFFF" w:themeColor="background1"/>
                <w:sz w:val="20"/>
              </w:rPr>
              <w:t xml:space="preserve"> the world around them.</w:t>
            </w:r>
          </w:p>
          <w:p w:rsidR="00F54CCC" w:rsidRDefault="00F54CCC" w:rsidP="00F54CCC">
            <w:pPr>
              <w:pStyle w:val="Heading1"/>
              <w:jc w:val="center"/>
              <w:rPr>
                <w:color w:val="F9B268" w:themeColor="accent1" w:themeTint="99"/>
              </w:rPr>
            </w:pPr>
            <w:r>
              <w:rPr>
                <w:color w:val="F9B268" w:themeColor="accent1" w:themeTint="99"/>
              </w:rPr>
              <w:t>Staffing</w:t>
            </w:r>
          </w:p>
          <w:p w:rsidR="00024A82" w:rsidRPr="00024A82" w:rsidRDefault="00024A82" w:rsidP="001A05CE">
            <w:pPr>
              <w:rPr>
                <w:color w:val="FFFFFF" w:themeColor="background1"/>
                <w:sz w:val="20"/>
              </w:rPr>
            </w:pPr>
            <w:r w:rsidRPr="00024A82">
              <w:rPr>
                <w:color w:val="FFFFFF" w:themeColor="background1"/>
                <w:sz w:val="20"/>
              </w:rPr>
              <w:t>All of our sta</w:t>
            </w:r>
            <w:r w:rsidR="003A5D21">
              <w:rPr>
                <w:color w:val="FFFFFF" w:themeColor="background1"/>
                <w:sz w:val="20"/>
              </w:rPr>
              <w:t xml:space="preserve">ff are </w:t>
            </w:r>
            <w:r w:rsidRPr="00024A82">
              <w:rPr>
                <w:color w:val="FFFFFF" w:themeColor="background1"/>
                <w:sz w:val="20"/>
              </w:rPr>
              <w:t xml:space="preserve">CPR/First Aid Certified. There are also staff members present at all times who are properly trained to administer any medications required for your child’s health and safety. </w:t>
            </w:r>
          </w:p>
          <w:p w:rsidR="00F54CCC" w:rsidRDefault="00F54CCC" w:rsidP="00F54CCC">
            <w:pPr>
              <w:pStyle w:val="Heading1"/>
              <w:jc w:val="center"/>
              <w:rPr>
                <w:color w:val="F9B268" w:themeColor="accent1" w:themeTint="99"/>
              </w:rPr>
            </w:pPr>
            <w:r>
              <w:rPr>
                <w:color w:val="F9B268" w:themeColor="accent1" w:themeTint="99"/>
              </w:rPr>
              <w:t>What to Bring</w:t>
            </w:r>
          </w:p>
          <w:p w:rsidR="003A5D21" w:rsidRPr="003A5D21" w:rsidRDefault="003A5D21" w:rsidP="003A5D21">
            <w:p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Daily: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Comfortable clothing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Outdoor/Closed-toe shoes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Sunscreen and/or hat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A water bottle with your child’s name on it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Lunch that does not have to be refrigerated or heated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Optional: Bike, rollerblades, helmet</w:t>
            </w:r>
          </w:p>
          <w:p w:rsidR="003A5D21" w:rsidRDefault="003A5D21" w:rsidP="003A5D2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Fieldtrips: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Horizon T-Shirt (provided with camp registration</w:t>
            </w:r>
            <w:r w:rsidR="00F31785">
              <w:rPr>
                <w:color w:val="FFFFFF" w:themeColor="background1"/>
              </w:rPr>
              <w:t>)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Swimsuit and Towel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Optional: Spending money</w:t>
            </w:r>
          </w:p>
          <w:p w:rsidR="00F54CCC" w:rsidRPr="00F54CCC" w:rsidRDefault="00F54CCC" w:rsidP="00F54CCC"/>
          <w:p w:rsidR="00F54CCC" w:rsidRPr="00F54CCC" w:rsidRDefault="00F54CCC" w:rsidP="00F54CCC"/>
          <w:p w:rsidR="00F54CCC" w:rsidRPr="00083034" w:rsidRDefault="00F54CCC" w:rsidP="00722778">
            <w:pPr>
              <w:rPr>
                <w:color w:val="FFFFFF" w:themeColor="background1"/>
                <w:sz w:val="22"/>
              </w:rPr>
            </w:pPr>
          </w:p>
          <w:p w:rsidR="00514983" w:rsidRPr="00514983" w:rsidRDefault="00514983" w:rsidP="00514983"/>
          <w:p w:rsidR="009121AB" w:rsidRDefault="009121AB" w:rsidP="00514983">
            <w:pPr>
              <w:pStyle w:val="ListBullet"/>
              <w:numPr>
                <w:ilvl w:val="0"/>
                <w:numId w:val="0"/>
              </w:numPr>
              <w:ind w:left="288"/>
              <w:jc w:val="center"/>
            </w:pPr>
          </w:p>
        </w:tc>
        <w:tc>
          <w:tcPr>
            <w:tcW w:w="20" w:type="dxa"/>
          </w:tcPr>
          <w:p w:rsidR="009121AB" w:rsidRDefault="009121AB"/>
        </w:tc>
        <w:tc>
          <w:tcPr>
            <w:tcW w:w="82" w:type="dxa"/>
          </w:tcPr>
          <w:p w:rsidR="009121AB" w:rsidRDefault="009121AB"/>
        </w:tc>
        <w:tc>
          <w:tcPr>
            <w:tcW w:w="5130" w:type="dxa"/>
            <w:shd w:val="clear" w:color="auto" w:fill="F07F09" w:themeFill="accent1"/>
          </w:tcPr>
          <w:p w:rsidR="009121AB" w:rsidRDefault="009121AB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5A1325" w:rsidRDefault="005A1325">
            <w:r>
              <w:br/>
            </w:r>
            <w:r w:rsidR="00646268">
              <w:br/>
            </w:r>
            <w:r w:rsidR="00646268">
              <w:br/>
            </w:r>
            <w:r w:rsidR="00646268">
              <w:br/>
            </w:r>
          </w:p>
          <w:p w:rsidR="00070EE5" w:rsidRPr="00552966" w:rsidRDefault="00070EE5" w:rsidP="00070EE5">
            <w:pPr>
              <w:spacing w:after="0"/>
              <w:ind w:right="-45"/>
              <w:jc w:val="center"/>
              <w:rPr>
                <w:b/>
                <w:color w:val="000000" w:themeColor="text1"/>
                <w:sz w:val="20"/>
              </w:rPr>
            </w:pPr>
            <w:r w:rsidRPr="00552966">
              <w:rPr>
                <w:b/>
                <w:color w:val="000000" w:themeColor="text1"/>
                <w:sz w:val="20"/>
              </w:rPr>
              <w:t>Horizon Child Care, Inc. encourages and accepts children of any race, religion, and ethnic background</w:t>
            </w:r>
            <w:r w:rsidR="00552966">
              <w:rPr>
                <w:b/>
                <w:color w:val="000000" w:themeColor="text1"/>
                <w:sz w:val="20"/>
              </w:rPr>
              <w:t>.</w:t>
            </w:r>
          </w:p>
          <w:p w:rsidR="00070EE5" w:rsidRDefault="00070EE5"/>
        </w:tc>
        <w:tc>
          <w:tcPr>
            <w:tcW w:w="64" w:type="dxa"/>
          </w:tcPr>
          <w:p w:rsidR="009121AB" w:rsidRDefault="009121AB"/>
        </w:tc>
        <w:tc>
          <w:tcPr>
            <w:tcW w:w="26" w:type="dxa"/>
          </w:tcPr>
          <w:p w:rsidR="009121AB" w:rsidRDefault="009121AB"/>
        </w:tc>
        <w:tc>
          <w:tcPr>
            <w:tcW w:w="5040" w:type="dxa"/>
            <w:shd w:val="clear" w:color="auto" w:fill="1B587C" w:themeFill="accent3"/>
          </w:tcPr>
          <w:p w:rsidR="00C5343D" w:rsidRDefault="00C5343D"/>
          <w:p w:rsidR="009121AB" w:rsidRDefault="00C5343D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 w:rsidRPr="00903B80">
              <w:rPr>
                <w:rFonts w:asciiTheme="majorHAnsi" w:hAnsiTheme="majorHAnsi"/>
                <w:b/>
                <w:color w:val="F2F2F2" w:themeColor="background1" w:themeShade="F2"/>
                <w:sz w:val="48"/>
                <w:szCs w:val="36"/>
              </w:rPr>
              <w:t>Horizon</w:t>
            </w:r>
            <w:r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t xml:space="preserve"> </w:t>
            </w:r>
            <w:r w:rsidR="00903B80"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br/>
              <w:t xml:space="preserve">  </w:t>
            </w:r>
            <w:r w:rsidR="00EA45D7"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t>Child Care, Inc.</w:t>
            </w:r>
            <w:r w:rsidR="00EA45D7" w:rsidRPr="00EA45D7">
              <w:rPr>
                <w:b/>
                <w:color w:val="F07F09" w:themeColor="accent1"/>
                <w:sz w:val="36"/>
              </w:rPr>
              <w:br/>
            </w:r>
            <w:r w:rsidR="00EA45D7" w:rsidRPr="00903B80">
              <w:rPr>
                <w:b/>
                <w:color w:val="F9B268" w:themeColor="accent1" w:themeTint="99"/>
                <w:sz w:val="22"/>
              </w:rPr>
              <w:t>Serving the Community since 1987</w:t>
            </w:r>
          </w:p>
          <w:p w:rsidR="00903B80" w:rsidRDefault="00903B80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</w:p>
          <w:p w:rsidR="00903B80" w:rsidRDefault="003A5D21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noProof/>
                <w:color w:val="F9B268" w:themeColor="accent1" w:themeTint="99"/>
                <w:sz w:val="22"/>
                <w:lang w:eastAsia="en-US"/>
              </w:rPr>
              <w:drawing>
                <wp:inline distT="0" distB="0" distL="0" distR="0">
                  <wp:extent cx="2943225" cy="4343400"/>
                  <wp:effectExtent l="19050" t="0" r="9525" b="0"/>
                  <wp:docPr id="11" name="Picture 10" descr="co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3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268" w:rsidRDefault="00646268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</w:p>
          <w:p w:rsidR="00070EE5" w:rsidRPr="00646268" w:rsidRDefault="00202B8A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8"/>
              </w:rPr>
            </w:pPr>
            <w:r w:rsidRPr="00202B8A">
              <w:rPr>
                <w:b/>
                <w:color w:val="F9B268" w:themeColor="accent1" w:themeTint="99"/>
                <w:sz w:val="28"/>
              </w:rPr>
              <w:t>M-F 6:45am-6:15pm</w:t>
            </w:r>
          </w:p>
          <w:p w:rsidR="00903B80" w:rsidRDefault="00202B8A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color w:val="F9B268" w:themeColor="accent1" w:themeTint="99"/>
                <w:sz w:val="22"/>
              </w:rPr>
              <w:t>1102 Jackson Road</w:t>
            </w:r>
            <w:r>
              <w:rPr>
                <w:b/>
                <w:color w:val="F9B268" w:themeColor="accent1" w:themeTint="99"/>
                <w:sz w:val="22"/>
              </w:rPr>
              <w:br/>
              <w:t>Silver Spring, MD 20904</w:t>
            </w:r>
            <w:r>
              <w:rPr>
                <w:b/>
                <w:color w:val="F9B268" w:themeColor="accent1" w:themeTint="99"/>
                <w:sz w:val="22"/>
              </w:rPr>
              <w:br/>
              <w:t>(301)680-0665</w:t>
            </w:r>
          </w:p>
          <w:p w:rsidR="00202B8A" w:rsidRDefault="00202B8A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color w:val="F9B268" w:themeColor="accent1" w:themeTint="99"/>
                <w:sz w:val="22"/>
              </w:rPr>
              <w:t>w</w:t>
            </w:r>
            <w:r w:rsidR="00F91596">
              <w:rPr>
                <w:b/>
                <w:color w:val="F9B268" w:themeColor="accent1" w:themeTint="99"/>
                <w:sz w:val="22"/>
              </w:rPr>
              <w:t>ww.HorizonChildCare.org</w:t>
            </w:r>
            <w:r w:rsidR="00F91596">
              <w:rPr>
                <w:b/>
                <w:color w:val="F9B268" w:themeColor="accent1" w:themeTint="99"/>
                <w:sz w:val="22"/>
              </w:rPr>
              <w:br/>
              <w:t>horizonchildc</w:t>
            </w:r>
            <w:r>
              <w:rPr>
                <w:b/>
                <w:color w:val="F9B268" w:themeColor="accent1" w:themeTint="99"/>
                <w:sz w:val="22"/>
              </w:rPr>
              <w:t>are@hotmail.com</w:t>
            </w:r>
          </w:p>
          <w:p w:rsidR="00903B80" w:rsidRDefault="00903B80" w:rsidP="00903B80">
            <w:pPr>
              <w:spacing w:after="0"/>
              <w:ind w:right="-45"/>
              <w:jc w:val="center"/>
              <w:rPr>
                <w:b/>
                <w:color w:val="FFFFFF" w:themeColor="background1"/>
                <w:sz w:val="36"/>
              </w:rPr>
            </w:pPr>
          </w:p>
          <w:p w:rsidR="00EA45D7" w:rsidRDefault="00EA45D7" w:rsidP="00C5343D">
            <w:pPr>
              <w:ind w:right="-45"/>
              <w:jc w:val="center"/>
              <w:rPr>
                <w:b/>
                <w:color w:val="FFFFFF" w:themeColor="background1"/>
                <w:sz w:val="36"/>
              </w:rPr>
            </w:pPr>
          </w:p>
          <w:p w:rsidR="00C5343D" w:rsidRPr="00C5343D" w:rsidRDefault="00C5343D" w:rsidP="00EA45D7">
            <w:pPr>
              <w:tabs>
                <w:tab w:val="left" w:pos="1650"/>
              </w:tabs>
              <w:ind w:right="-45"/>
              <w:jc w:val="center"/>
              <w:rPr>
                <w:b/>
                <w:color w:val="FFFFFF" w:themeColor="background1"/>
              </w:rPr>
            </w:pPr>
          </w:p>
        </w:tc>
      </w:tr>
    </w:tbl>
    <w:p w:rsidR="009121AB" w:rsidRDefault="009121AB">
      <w:pPr>
        <w:pStyle w:val="NoSpacing"/>
      </w:pPr>
    </w:p>
    <w:tbl>
      <w:tblPr>
        <w:tblStyle w:val="TableLayout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53"/>
        <w:gridCol w:w="217"/>
        <w:gridCol w:w="5039"/>
        <w:gridCol w:w="20"/>
        <w:gridCol w:w="161"/>
        <w:gridCol w:w="4770"/>
      </w:tblGrid>
      <w:tr w:rsidR="009121AB" w:rsidTr="00006951">
        <w:trPr>
          <w:trHeight w:hRule="exact" w:val="11205"/>
          <w:jc w:val="center"/>
        </w:trPr>
        <w:tc>
          <w:tcPr>
            <w:tcW w:w="4860" w:type="dxa"/>
          </w:tcPr>
          <w:p w:rsidR="00ED6E8E" w:rsidRDefault="00552966" w:rsidP="00552966">
            <w:pPr>
              <w:jc w:val="center"/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  <w:t>ABOUT HORIZON</w:t>
            </w:r>
          </w:p>
          <w:p w:rsidR="00552966" w:rsidRPr="00552966" w:rsidRDefault="00552966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br/>
            </w:r>
            <w:r w:rsidRPr="00552966">
              <w:rPr>
                <w:color w:val="000000" w:themeColor="text1"/>
                <w:sz w:val="22"/>
              </w:rPr>
              <w:t>Horizon Child Care continues to serve the children of our community by provid</w:t>
            </w:r>
            <w:r w:rsidR="0084189A">
              <w:rPr>
                <w:color w:val="000000" w:themeColor="text1"/>
                <w:sz w:val="22"/>
              </w:rPr>
              <w:t>ing high quality</w:t>
            </w:r>
            <w:r w:rsidRPr="00552966">
              <w:rPr>
                <w:color w:val="000000" w:themeColor="text1"/>
                <w:sz w:val="22"/>
              </w:rPr>
              <w:t xml:space="preserve"> licensed, child care. All of our staff are dedicated to continued professional development and have your child’s needs at heart. Horizon has an excellent staff</w:t>
            </w:r>
            <w:r w:rsidR="0084189A">
              <w:rPr>
                <w:color w:val="000000" w:themeColor="text1"/>
                <w:sz w:val="22"/>
              </w:rPr>
              <w:t xml:space="preserve"> to </w:t>
            </w:r>
            <w:r w:rsidRPr="00552966">
              <w:rPr>
                <w:color w:val="000000" w:themeColor="text1"/>
                <w:sz w:val="22"/>
              </w:rPr>
              <w:t>camper ratio ensuring maximum supervision and enabling each camper and staff member to form trusting</w:t>
            </w:r>
            <w:r w:rsidR="0084189A">
              <w:rPr>
                <w:color w:val="000000" w:themeColor="text1"/>
                <w:sz w:val="22"/>
              </w:rPr>
              <w:t xml:space="preserve"> and long  </w:t>
            </w:r>
            <w:r w:rsidRPr="00552966">
              <w:rPr>
                <w:color w:val="000000" w:themeColor="text1"/>
                <w:sz w:val="22"/>
              </w:rPr>
              <w:t xml:space="preserve"> </w:t>
            </w:r>
            <w:r w:rsidR="0084189A">
              <w:rPr>
                <w:color w:val="000000" w:themeColor="text1"/>
                <w:sz w:val="22"/>
              </w:rPr>
              <w:t xml:space="preserve">lasting </w:t>
            </w:r>
            <w:r w:rsidRPr="00552966">
              <w:rPr>
                <w:color w:val="000000" w:themeColor="text1"/>
                <w:sz w:val="22"/>
              </w:rPr>
              <w:t xml:space="preserve">relationships. </w:t>
            </w:r>
          </w:p>
          <w:p w:rsidR="00552966" w:rsidRDefault="00552966" w:rsidP="00552966">
            <w:pPr>
              <w:jc w:val="both"/>
              <w:rPr>
                <w:color w:val="000000" w:themeColor="text1"/>
                <w:sz w:val="22"/>
              </w:rPr>
            </w:pPr>
            <w:r w:rsidRPr="00552966">
              <w:rPr>
                <w:color w:val="000000" w:themeColor="text1"/>
                <w:sz w:val="22"/>
              </w:rPr>
              <w:t>Lifelong friendships are made here at Horizon, so come join us for an unforgettable summer experience!</w:t>
            </w:r>
          </w:p>
          <w:p w:rsidR="00511C71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We hope to offer a little bit of everything for children to experience.</w:t>
            </w:r>
          </w:p>
          <w:p w:rsidR="00511C71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There will be one t</w:t>
            </w:r>
            <w:r w:rsidR="00441DB0">
              <w:rPr>
                <w:color w:val="000000" w:themeColor="text1"/>
                <w:sz w:val="22"/>
              </w:rPr>
              <w:t>r</w:t>
            </w:r>
            <w:r>
              <w:rPr>
                <w:color w:val="000000" w:themeColor="text1"/>
                <w:sz w:val="22"/>
              </w:rPr>
              <w:t>ip to a local amusement</w:t>
            </w:r>
          </w:p>
          <w:p w:rsidR="00511C71" w:rsidRPr="00552966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Park. </w:t>
            </w:r>
          </w:p>
          <w:p w:rsidR="00552966" w:rsidRPr="00ED6E8E" w:rsidRDefault="00552966" w:rsidP="00552966">
            <w:pPr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</w:pPr>
          </w:p>
          <w:p w:rsidR="009121AB" w:rsidRDefault="00335086" w:rsidP="00552966">
            <w:pPr>
              <w:jc w:val="center"/>
            </w:pPr>
            <w:r>
              <w:t>Some</w:t>
            </w:r>
            <w:r w:rsidR="004239F9">
              <w:t xml:space="preserve"> week</w:t>
            </w:r>
            <w:r>
              <w:t>s</w:t>
            </w:r>
            <w:r w:rsidR="004239F9">
              <w:t xml:space="preserve"> a small group of children will be invited to visit a local horse farm.  While they are there they will learn about horses from the ground.   They will have what is called a ground lesson.  They will learn about the care and handling of horses.  They will groom and care for the horses for about an hour. This is not a riding lesson</w:t>
            </w:r>
            <w:r w:rsidR="00511C71">
              <w:t>.  But it is a chance for children to meet and get used to these beautiful animals in an intimate setting.</w:t>
            </w:r>
          </w:p>
        </w:tc>
        <w:tc>
          <w:tcPr>
            <w:tcW w:w="53" w:type="dxa"/>
          </w:tcPr>
          <w:p w:rsidR="009121AB" w:rsidRDefault="009121AB"/>
        </w:tc>
        <w:tc>
          <w:tcPr>
            <w:tcW w:w="217" w:type="dxa"/>
          </w:tcPr>
          <w:p w:rsidR="009121AB" w:rsidRDefault="009121AB"/>
        </w:tc>
        <w:tc>
          <w:tcPr>
            <w:tcW w:w="5039" w:type="dxa"/>
          </w:tcPr>
          <w:p w:rsidR="006264A0" w:rsidRPr="005A0B5D" w:rsidRDefault="005A0B5D" w:rsidP="006264A0">
            <w:pPr>
              <w:jc w:val="center"/>
              <w:rPr>
                <w:rFonts w:asciiTheme="majorHAnsi" w:hAnsiTheme="majorHAnsi"/>
                <w:b/>
                <w:iCs/>
                <w:color w:val="4E8542" w:themeColor="accent4"/>
                <w:sz w:val="22"/>
                <w:szCs w:val="32"/>
              </w:rPr>
            </w:pPr>
            <w:r w:rsidRPr="00F54CCC"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  <w:t>CAMP ITENIRARY</w:t>
            </w:r>
            <w:r w:rsidR="006264A0"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  <w:br/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1: </w:t>
            </w:r>
            <w:r w:rsidR="000F06A6">
              <w:rPr>
                <w:b/>
                <w:iCs/>
                <w:color w:val="1B587C" w:themeColor="accent3"/>
                <w:sz w:val="22"/>
                <w:szCs w:val="22"/>
              </w:rPr>
              <w:t>Reach</w:t>
            </w:r>
            <w:r w:rsidR="004B7A82">
              <w:rPr>
                <w:b/>
                <w:iCs/>
                <w:color w:val="1B587C" w:themeColor="accent3"/>
                <w:sz w:val="22"/>
                <w:szCs w:val="22"/>
              </w:rPr>
              <w:t xml:space="preserve"> for the Stars, Rock Creek Planetarium</w:t>
            </w:r>
          </w:p>
          <w:p w:rsidR="00992159" w:rsidRDefault="00A42B26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>
              <w:rPr>
                <w:b/>
                <w:iCs/>
                <w:color w:val="1B587C" w:themeColor="accent3"/>
                <w:sz w:val="22"/>
                <w:szCs w:val="22"/>
              </w:rPr>
              <w:t xml:space="preserve">Week 2: 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>W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>orld Cup Week,  Parent vs. Child Soccer G</w:t>
            </w:r>
            <w:r w:rsidR="000A090A">
              <w:rPr>
                <w:b/>
                <w:iCs/>
                <w:color w:val="1B587C" w:themeColor="accent3"/>
                <w:sz w:val="22"/>
                <w:szCs w:val="22"/>
              </w:rPr>
              <w:t>ame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</w:p>
          <w:p w:rsidR="00992159" w:rsidRP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3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: </w:t>
            </w:r>
            <w:r w:rsidR="00A42B26">
              <w:rPr>
                <w:b/>
                <w:iCs/>
                <w:color w:val="1B587C" w:themeColor="accent3"/>
                <w:sz w:val="22"/>
                <w:szCs w:val="22"/>
              </w:rPr>
              <w:t>Adventure Week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>,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Trip 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>to Sandy Spring Adventure Park.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 Wheaton Regional</w:t>
            </w:r>
            <w:r w:rsidR="00631970" w:rsidRPr="00631970">
              <w:rPr>
                <w:b/>
                <w:iCs/>
                <w:color w:val="92D050"/>
                <w:sz w:val="22"/>
                <w:szCs w:val="22"/>
              </w:rPr>
              <w:t xml:space="preserve"> 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4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: </w:t>
            </w:r>
            <w:r w:rsidR="000A090A">
              <w:rPr>
                <w:b/>
                <w:iCs/>
                <w:color w:val="1B587C" w:themeColor="accent3"/>
                <w:sz w:val="22"/>
                <w:szCs w:val="22"/>
              </w:rPr>
              <w:t>Back on the Farm Week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5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>Bike W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 xml:space="preserve">eek, </w:t>
            </w:r>
            <w:r w:rsidR="00511C71">
              <w:rPr>
                <w:b/>
                <w:iCs/>
                <w:color w:val="1B587C" w:themeColor="accent3"/>
                <w:sz w:val="22"/>
                <w:szCs w:val="22"/>
              </w:rPr>
              <w:t>Learn about bikes.</w:t>
            </w:r>
            <w:r w:rsidR="00D56DD2">
              <w:rPr>
                <w:b/>
                <w:iCs/>
                <w:color w:val="1B587C" w:themeColor="accent3"/>
                <w:sz w:val="22"/>
                <w:szCs w:val="22"/>
              </w:rPr>
              <w:t xml:space="preserve"> Take a long Bike t</w:t>
            </w:r>
            <w:r w:rsidR="00435A2F">
              <w:rPr>
                <w:b/>
                <w:iCs/>
                <w:color w:val="1B587C" w:themeColor="accent3"/>
                <w:sz w:val="22"/>
                <w:szCs w:val="22"/>
              </w:rPr>
              <w:t>rip on the C&amp;O canal.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iCs/>
                <w:color w:val="000000" w:themeColor="text1"/>
                <w:sz w:val="22"/>
                <w:szCs w:val="22"/>
              </w:rPr>
              <w:br/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6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884889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>Go Local;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6 F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>l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ags 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iCs/>
                <w:color w:val="000000" w:themeColor="text1"/>
                <w:sz w:val="22"/>
                <w:szCs w:val="22"/>
              </w:rPr>
              <w:br/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7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4B7A82">
              <w:rPr>
                <w:b/>
                <w:iCs/>
                <w:color w:val="1B587C" w:themeColor="accent3"/>
                <w:sz w:val="22"/>
                <w:szCs w:val="22"/>
              </w:rPr>
              <w:t>Beach Week - G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>o to the Beach</w:t>
            </w:r>
            <w:r w:rsidR="00511C71">
              <w:rPr>
                <w:b/>
                <w:iCs/>
                <w:color w:val="1B587C" w:themeColor="accent3"/>
                <w:sz w:val="22"/>
                <w:szCs w:val="22"/>
              </w:rPr>
              <w:t xml:space="preserve">, either Sandy Point or Cape </w:t>
            </w:r>
            <w:proofErr w:type="spellStart"/>
            <w:r w:rsidR="00511C71">
              <w:rPr>
                <w:b/>
                <w:iCs/>
                <w:color w:val="1B587C" w:themeColor="accent3"/>
                <w:sz w:val="22"/>
                <w:szCs w:val="22"/>
              </w:rPr>
              <w:t>Henlopen</w:t>
            </w:r>
            <w:proofErr w:type="spellEnd"/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iCs/>
                <w:color w:val="000000" w:themeColor="text1"/>
                <w:sz w:val="22"/>
                <w:szCs w:val="22"/>
              </w:rPr>
              <w:br/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8</w:t>
            </w:r>
            <w:r w:rsidR="00335086"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335086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0F06A6">
              <w:rPr>
                <w:b/>
                <w:iCs/>
                <w:color w:val="1B587C" w:themeColor="accent3"/>
                <w:sz w:val="22"/>
                <w:szCs w:val="22"/>
              </w:rPr>
              <w:t>Baseball Week</w:t>
            </w:r>
            <w:r w:rsidR="004B7A82">
              <w:rPr>
                <w:b/>
                <w:iCs/>
                <w:color w:val="1B587C" w:themeColor="accent3"/>
                <w:sz w:val="22"/>
                <w:szCs w:val="22"/>
              </w:rPr>
              <w:t xml:space="preserve"> -</w:t>
            </w:r>
            <w:r w:rsidR="000F06A6">
              <w:rPr>
                <w:b/>
                <w:iCs/>
                <w:color w:val="1B587C" w:themeColor="accent3"/>
                <w:sz w:val="22"/>
                <w:szCs w:val="22"/>
              </w:rPr>
              <w:t xml:space="preserve"> Go to Nationals Game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iCs/>
                <w:color w:val="000000" w:themeColor="text1"/>
                <w:sz w:val="22"/>
                <w:szCs w:val="22"/>
              </w:rPr>
              <w:br/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9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 xml:space="preserve">County Fair Week. Visit 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the 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>fair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 xml:space="preserve"> and see how we did with our </w:t>
            </w:r>
            <w:bookmarkStart w:id="0" w:name="_GoBack"/>
            <w:bookmarkEnd w:id="0"/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>fair entries.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</w:p>
          <w:p w:rsidR="00992159" w:rsidRDefault="006163E4" w:rsidP="006163E4">
            <w:pPr>
              <w:rPr>
                <w:iCs/>
                <w:color w:val="000000" w:themeColor="text1"/>
                <w:sz w:val="20"/>
                <w:szCs w:val="22"/>
              </w:rPr>
            </w:pPr>
            <w:r>
              <w:rPr>
                <w:b/>
                <w:iCs/>
                <w:color w:val="1B587C" w:themeColor="accent3"/>
                <w:sz w:val="22"/>
                <w:szCs w:val="22"/>
              </w:rPr>
              <w:t>Week10: Memory Week and pottery making.</w:t>
            </w:r>
            <w:r>
              <w:rPr>
                <w:iCs/>
                <w:color w:val="000000" w:themeColor="text1"/>
                <w:sz w:val="20"/>
                <w:szCs w:val="22"/>
              </w:rPr>
              <w:t xml:space="preserve"> </w:t>
            </w:r>
          </w:p>
          <w:p w:rsidR="009121AB" w:rsidRDefault="00992159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>
              <w:rPr>
                <w:b/>
                <w:iCs/>
                <w:color w:val="1B587C" w:themeColor="accent3"/>
                <w:sz w:val="22"/>
                <w:szCs w:val="22"/>
              </w:rPr>
              <w:t>11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>
              <w:rPr>
                <w:b/>
                <w:iCs/>
                <w:color w:val="1B587C" w:themeColor="accent3"/>
                <w:sz w:val="22"/>
                <w:szCs w:val="22"/>
              </w:rPr>
              <w:t xml:space="preserve"> Ecology Week - Creek Studies</w:t>
            </w:r>
          </w:p>
          <w:p w:rsidR="00884889" w:rsidRPr="00884889" w:rsidRDefault="00884889" w:rsidP="006163E4">
            <w:pPr>
              <w:rPr>
                <w:b/>
                <w:iCs/>
                <w:color w:val="1B587C" w:themeColor="accent3"/>
                <w:sz w:val="20"/>
              </w:rPr>
            </w:pPr>
            <w:r w:rsidRPr="00884889">
              <w:rPr>
                <w:b/>
                <w:iCs/>
                <w:color w:val="FF3300"/>
                <w:sz w:val="20"/>
              </w:rPr>
              <w:t>*Adjustments to schedules are possible*</w:t>
            </w:r>
          </w:p>
        </w:tc>
        <w:tc>
          <w:tcPr>
            <w:tcW w:w="20" w:type="dxa"/>
          </w:tcPr>
          <w:p w:rsidR="009121AB" w:rsidRDefault="009121AB"/>
        </w:tc>
        <w:tc>
          <w:tcPr>
            <w:tcW w:w="161" w:type="dxa"/>
          </w:tcPr>
          <w:p w:rsidR="009121AB" w:rsidRDefault="009121AB"/>
        </w:tc>
        <w:tc>
          <w:tcPr>
            <w:tcW w:w="4770" w:type="dxa"/>
          </w:tcPr>
          <w:p w:rsidR="009121AB" w:rsidRPr="00F54CCC" w:rsidRDefault="002A5B29" w:rsidP="00ED6E8E">
            <w:pPr>
              <w:jc w:val="center"/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</w:pPr>
            <w:r w:rsidRPr="00F54CCC"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  <w:t>SUMMER REGISTRATION</w:t>
            </w:r>
          </w:p>
          <w:p w:rsidR="003C1B2D" w:rsidRDefault="003C1B2D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Child’s Name:________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D.O.B:_____________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Home Address:___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 xml:space="preserve"> _________________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 xml:space="preserve"> __________________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156B0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br/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Parent #1:_____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Relationship to Child:_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Phone 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(h):__________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__</w:t>
            </w:r>
            <w:r>
              <w:rPr>
                <w:iCs/>
                <w:color w:val="000000" w:themeColor="text1"/>
                <w:sz w:val="22"/>
                <w:szCs w:val="32"/>
              </w:rPr>
              <w:t>_______</w:t>
            </w:r>
          </w:p>
          <w:p w:rsidR="00C53BE5" w:rsidRDefault="00C53BE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Phone (c):__________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E-Mail:____________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_________</w:t>
            </w:r>
          </w:p>
          <w:p w:rsidR="002A5B29" w:rsidRPr="002A5B29" w:rsidRDefault="00156B0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br/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Parent #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2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:_____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Relationship to Child:____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Phone 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(h):___________</w:t>
            </w:r>
            <w:r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</w:t>
            </w:r>
            <w:r>
              <w:rPr>
                <w:iCs/>
                <w:color w:val="000000" w:themeColor="text1"/>
                <w:sz w:val="22"/>
                <w:szCs w:val="32"/>
              </w:rPr>
              <w:t>______</w:t>
            </w:r>
          </w:p>
          <w:p w:rsidR="00C53BE5" w:rsidRDefault="00C53BE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Phone (c) :____________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</w:t>
            </w:r>
          </w:p>
          <w:p w:rsidR="002322E3" w:rsidRDefault="002A5B29" w:rsidP="002322E3">
            <w:pPr>
              <w:spacing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E-Mail:________________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357F2">
              <w:rPr>
                <w:b/>
                <w:iCs/>
                <w:color w:val="000000" w:themeColor="text1"/>
                <w:sz w:val="22"/>
                <w:szCs w:val="32"/>
              </w:rPr>
              <w:t xml:space="preserve">Shirt </w:t>
            </w:r>
            <w:r w:rsidR="000716BD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0716BD">
              <w:rPr>
                <w:iCs/>
                <w:color w:val="000000" w:themeColor="text1"/>
                <w:sz w:val="22"/>
                <w:szCs w:val="32"/>
              </w:rPr>
              <w:br/>
              <w:t>Child: S   M   L   Adult: S   M   L</w:t>
            </w:r>
            <w:r w:rsidR="001357F2">
              <w:rPr>
                <w:iCs/>
                <w:color w:val="000000" w:themeColor="text1"/>
                <w:sz w:val="22"/>
                <w:szCs w:val="32"/>
              </w:rPr>
              <w:t xml:space="preserve"> (Circle 1 size) $20.00 for additional shirt</w:t>
            </w:r>
          </w:p>
          <w:p w:rsidR="000716BD" w:rsidRDefault="000716BD" w:rsidP="002322E3">
            <w:pPr>
              <w:spacing w:line="240" w:lineRule="auto"/>
              <w:rPr>
                <w:iCs/>
                <w:color w:val="000000" w:themeColor="text1"/>
                <w:sz w:val="22"/>
                <w:szCs w:val="32"/>
              </w:rPr>
            </w:pPr>
            <w:r w:rsidRPr="000716BD">
              <w:rPr>
                <w:b/>
                <w:iCs/>
                <w:color w:val="000000" w:themeColor="text1"/>
                <w:sz w:val="22"/>
                <w:szCs w:val="32"/>
              </w:rPr>
              <w:t>Tuition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       -Registration: $75.00</w:t>
            </w:r>
            <w:r w:rsidRPr="00646268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050D9">
              <w:rPr>
                <w:iCs/>
                <w:color w:val="000000" w:themeColor="text1"/>
                <w:sz w:val="22"/>
                <w:szCs w:val="32"/>
              </w:rPr>
              <w:t>by 6/1/18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-Late Registration: $100.00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 xml:space="preserve"> (</w:t>
            </w:r>
            <w:proofErr w:type="spellStart"/>
            <w:r w:rsidR="00646268" w:rsidRPr="00646268">
              <w:rPr>
                <w:iCs/>
                <w:color w:val="000000" w:themeColor="text1"/>
                <w:sz w:val="20"/>
                <w:szCs w:val="32"/>
              </w:rPr>
              <w:t>non refundable</w:t>
            </w:r>
            <w:proofErr w:type="spellEnd"/>
            <w:r w:rsidR="00646268">
              <w:rPr>
                <w:iCs/>
                <w:color w:val="000000" w:themeColor="text1"/>
                <w:sz w:val="22"/>
                <w:szCs w:val="32"/>
              </w:rPr>
              <w:t>)</w:t>
            </w:r>
            <w:r w:rsidRPr="00646268">
              <w:rPr>
                <w:iCs/>
                <w:color w:val="000000" w:themeColor="text1"/>
                <w:sz w:val="22"/>
                <w:szCs w:val="32"/>
              </w:rPr>
              <w:br/>
              <w:t>-½ Day weekly rate:</w:t>
            </w:r>
            <w:r w:rsidR="00D14300">
              <w:rPr>
                <w:iCs/>
                <w:color w:val="000000" w:themeColor="text1"/>
                <w:sz w:val="22"/>
                <w:szCs w:val="32"/>
              </w:rPr>
              <w:t xml:space="preserve"> $16</w:t>
            </w:r>
            <w:r w:rsidR="00ED6E8E" w:rsidRPr="00646268">
              <w:rPr>
                <w:iCs/>
                <w:color w:val="000000" w:themeColor="text1"/>
                <w:sz w:val="22"/>
                <w:szCs w:val="32"/>
              </w:rPr>
              <w:t>0.00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</w:t>
            </w:r>
            <w:r w:rsidRPr="00646268">
              <w:rPr>
                <w:iCs/>
                <w:color w:val="000000" w:themeColor="text1"/>
                <w:sz w:val="22"/>
                <w:szCs w:val="32"/>
              </w:rPr>
              <w:t>-Full Day week rate:</w:t>
            </w:r>
            <w:r w:rsidR="00011C7C" w:rsidRPr="00646268">
              <w:rPr>
                <w:iCs/>
                <w:color w:val="000000" w:themeColor="text1"/>
                <w:sz w:val="22"/>
                <w:szCs w:val="32"/>
              </w:rPr>
              <w:t>$25</w:t>
            </w:r>
            <w:r w:rsidR="00ED6E8E" w:rsidRPr="00646268">
              <w:rPr>
                <w:iCs/>
                <w:color w:val="000000" w:themeColor="text1"/>
                <w:sz w:val="22"/>
                <w:szCs w:val="32"/>
              </w:rPr>
              <w:t>0.00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</w:t>
            </w:r>
            <w:r w:rsidR="0023465E">
              <w:rPr>
                <w:iCs/>
                <w:color w:val="000000" w:themeColor="text1"/>
                <w:sz w:val="22"/>
                <w:szCs w:val="32"/>
              </w:rPr>
              <w:t>-4 consecutive weeks: $90</w:t>
            </w:r>
            <w:r w:rsidR="00D14300">
              <w:rPr>
                <w:iCs/>
                <w:color w:val="000000" w:themeColor="text1"/>
                <w:sz w:val="22"/>
                <w:szCs w:val="32"/>
              </w:rPr>
              <w:t>0</w:t>
            </w:r>
            <w:r w:rsidR="00ED6E8E" w:rsidRPr="00646268">
              <w:rPr>
                <w:iCs/>
                <w:color w:val="000000" w:themeColor="text1"/>
                <w:sz w:val="22"/>
                <w:szCs w:val="32"/>
              </w:rPr>
              <w:t>.00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</w:t>
            </w:r>
            <w:r w:rsidR="00ED6E8E" w:rsidRPr="00ED6E8E">
              <w:rPr>
                <w:b/>
                <w:iCs/>
                <w:color w:val="000000" w:themeColor="text1"/>
                <w:sz w:val="22"/>
                <w:szCs w:val="32"/>
              </w:rPr>
              <w:t>Select weeks</w:t>
            </w:r>
            <w:r w:rsidR="00552966">
              <w:rPr>
                <w:b/>
                <w:iCs/>
                <w:color w:val="000000" w:themeColor="text1"/>
                <w:sz w:val="22"/>
                <w:szCs w:val="32"/>
              </w:rPr>
              <w:br/>
            </w:r>
            <w:r w:rsidR="00D14300">
              <w:rPr>
                <w:iCs/>
                <w:color w:val="000000" w:themeColor="text1"/>
                <w:sz w:val="22"/>
                <w:szCs w:val="32"/>
              </w:rPr>
              <w:t xml:space="preserve">__ </w:t>
            </w:r>
            <w:proofErr w:type="spellStart"/>
            <w:r w:rsidR="00D14300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D14300">
              <w:rPr>
                <w:iCs/>
                <w:color w:val="000000" w:themeColor="text1"/>
                <w:sz w:val="22"/>
                <w:szCs w:val="32"/>
              </w:rPr>
              <w:t xml:space="preserve"> 1: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June  18-22 </w:t>
            </w:r>
            <w:r w:rsidRPr="00ED6E8E">
              <w:rPr>
                <w:b/>
                <w:iCs/>
                <w:color w:val="000000" w:themeColor="text1"/>
                <w:sz w:val="22"/>
                <w:szCs w:val="32"/>
              </w:rPr>
              <w:br/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__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2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>June  25-29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3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>July   02-06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4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July   09-13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5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July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 16-20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6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July</w:t>
            </w:r>
            <w:r w:rsidR="00ED6E8E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42B26" w:rsidRPr="00582794">
              <w:rPr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3951DF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36913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>23-27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7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26E72">
              <w:rPr>
                <w:iCs/>
                <w:color w:val="000000" w:themeColor="text1"/>
                <w:sz w:val="22"/>
                <w:szCs w:val="32"/>
              </w:rPr>
              <w:t>July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 30-Aug 3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8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>:</w:t>
            </w:r>
            <w:r w:rsidR="00126B7C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 xml:space="preserve">Aug.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06-</w:t>
            </w:r>
            <w:r w:rsidR="00526E72">
              <w:rPr>
                <w:iCs/>
                <w:color w:val="000000" w:themeColor="text1"/>
                <w:sz w:val="22"/>
                <w:szCs w:val="32"/>
              </w:rPr>
              <w:t>10</w:t>
            </w:r>
            <w:r w:rsidR="00A42B26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9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26E72">
              <w:rPr>
                <w:iCs/>
                <w:color w:val="000000" w:themeColor="text1"/>
                <w:sz w:val="22"/>
                <w:szCs w:val="32"/>
              </w:rPr>
              <w:t>Aug.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 13-17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__ </w:t>
            </w:r>
            <w:proofErr w:type="spellStart"/>
            <w:r w:rsidR="002322E3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10: Aug.  20-24                          __ </w:t>
            </w:r>
            <w:proofErr w:type="spellStart"/>
            <w:r w:rsidR="002322E3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11</w:t>
            </w:r>
            <w:r w:rsidR="006B2ED9">
              <w:rPr>
                <w:iCs/>
                <w:color w:val="000000" w:themeColor="text1"/>
                <w:sz w:val="22"/>
                <w:szCs w:val="32"/>
              </w:rPr>
              <w:t>: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 xml:space="preserve"> Aug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.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2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>7-30</w:t>
            </w:r>
          </w:p>
          <w:p w:rsidR="00156B05" w:rsidRPr="002A5B29" w:rsidRDefault="00992159" w:rsidP="00156B05">
            <w:pPr>
              <w:jc w:val="both"/>
              <w:rPr>
                <w:rFonts w:ascii="Tempus Sans ITC" w:hAnsi="Tempus Sans ITC"/>
                <w:b/>
                <w:color w:val="9F2936" w:themeColor="accent2"/>
                <w:sz w:val="3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__ </w:t>
            </w:r>
            <w:proofErr w:type="spellStart"/>
            <w:r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>
              <w:rPr>
                <w:iCs/>
                <w:color w:val="000000" w:themeColor="text1"/>
                <w:sz w:val="22"/>
                <w:szCs w:val="32"/>
              </w:rPr>
              <w:t xml:space="preserve"> 11: Aug.  27-30</w:t>
            </w:r>
          </w:p>
        </w:tc>
      </w:tr>
    </w:tbl>
    <w:p w:rsidR="009121AB" w:rsidRDefault="009121AB">
      <w:pPr>
        <w:pStyle w:val="NoSpacing"/>
      </w:pPr>
    </w:p>
    <w:sectPr w:rsidR="009121AB" w:rsidSect="00646268">
      <w:pgSz w:w="15840" w:h="12240" w:orient="landscape" w:code="1"/>
      <w:pgMar w:top="18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23232" w:themeColor="text2"/>
        <w:sz w:val="16"/>
      </w:rPr>
    </w:lvl>
  </w:abstractNum>
  <w:abstractNum w:abstractNumId="1" w15:restartNumberingAfterBreak="0">
    <w:nsid w:val="1A2113AC"/>
    <w:multiLevelType w:val="hybridMultilevel"/>
    <w:tmpl w:val="B24A4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5D51"/>
    <w:multiLevelType w:val="hybridMultilevel"/>
    <w:tmpl w:val="49D26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6925"/>
    <w:multiLevelType w:val="hybridMultilevel"/>
    <w:tmpl w:val="0FC41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9"/>
    <w:rsid w:val="00004042"/>
    <w:rsid w:val="00006951"/>
    <w:rsid w:val="00011C7C"/>
    <w:rsid w:val="00024A82"/>
    <w:rsid w:val="00070EE5"/>
    <w:rsid w:val="000716BD"/>
    <w:rsid w:val="00083034"/>
    <w:rsid w:val="000910A2"/>
    <w:rsid w:val="000A090A"/>
    <w:rsid w:val="000F06A6"/>
    <w:rsid w:val="00126B7C"/>
    <w:rsid w:val="001357F2"/>
    <w:rsid w:val="00156B05"/>
    <w:rsid w:val="00177F36"/>
    <w:rsid w:val="00180C63"/>
    <w:rsid w:val="00181843"/>
    <w:rsid w:val="001A05CE"/>
    <w:rsid w:val="001F4A8E"/>
    <w:rsid w:val="001F5D73"/>
    <w:rsid w:val="00202B8A"/>
    <w:rsid w:val="00223729"/>
    <w:rsid w:val="002322E3"/>
    <w:rsid w:val="0023465E"/>
    <w:rsid w:val="002A5B29"/>
    <w:rsid w:val="002C2341"/>
    <w:rsid w:val="003050D9"/>
    <w:rsid w:val="00335086"/>
    <w:rsid w:val="003951DF"/>
    <w:rsid w:val="003A5D21"/>
    <w:rsid w:val="003A76E9"/>
    <w:rsid w:val="003C1B2D"/>
    <w:rsid w:val="003E55F2"/>
    <w:rsid w:val="004239F9"/>
    <w:rsid w:val="00435A2F"/>
    <w:rsid w:val="00441DB0"/>
    <w:rsid w:val="004567C5"/>
    <w:rsid w:val="0049243A"/>
    <w:rsid w:val="004933DE"/>
    <w:rsid w:val="004A1C90"/>
    <w:rsid w:val="004B222E"/>
    <w:rsid w:val="004B7A82"/>
    <w:rsid w:val="00511C71"/>
    <w:rsid w:val="00514983"/>
    <w:rsid w:val="00526E72"/>
    <w:rsid w:val="00532F39"/>
    <w:rsid w:val="00552966"/>
    <w:rsid w:val="00582794"/>
    <w:rsid w:val="005A0B5D"/>
    <w:rsid w:val="005A1325"/>
    <w:rsid w:val="005A6683"/>
    <w:rsid w:val="005D019E"/>
    <w:rsid w:val="006163E4"/>
    <w:rsid w:val="006264A0"/>
    <w:rsid w:val="00631970"/>
    <w:rsid w:val="006372EA"/>
    <w:rsid w:val="00646268"/>
    <w:rsid w:val="006B2ED9"/>
    <w:rsid w:val="00722778"/>
    <w:rsid w:val="00724A11"/>
    <w:rsid w:val="0077168E"/>
    <w:rsid w:val="007A7378"/>
    <w:rsid w:val="0084189A"/>
    <w:rsid w:val="00884889"/>
    <w:rsid w:val="00903B80"/>
    <w:rsid w:val="009121AB"/>
    <w:rsid w:val="00952693"/>
    <w:rsid w:val="009604C4"/>
    <w:rsid w:val="009772AB"/>
    <w:rsid w:val="00992159"/>
    <w:rsid w:val="009B65A4"/>
    <w:rsid w:val="009F6472"/>
    <w:rsid w:val="00A042B2"/>
    <w:rsid w:val="00A42B26"/>
    <w:rsid w:val="00A81A97"/>
    <w:rsid w:val="00AA7368"/>
    <w:rsid w:val="00AB66F7"/>
    <w:rsid w:val="00AC6EBC"/>
    <w:rsid w:val="00AD46D2"/>
    <w:rsid w:val="00B273C5"/>
    <w:rsid w:val="00B57156"/>
    <w:rsid w:val="00C003B3"/>
    <w:rsid w:val="00C33E14"/>
    <w:rsid w:val="00C5343D"/>
    <w:rsid w:val="00C53BE5"/>
    <w:rsid w:val="00C83896"/>
    <w:rsid w:val="00CB0686"/>
    <w:rsid w:val="00CE3187"/>
    <w:rsid w:val="00D14300"/>
    <w:rsid w:val="00D22C01"/>
    <w:rsid w:val="00D56DD2"/>
    <w:rsid w:val="00D77E98"/>
    <w:rsid w:val="00DB2A82"/>
    <w:rsid w:val="00DF0645"/>
    <w:rsid w:val="00E01389"/>
    <w:rsid w:val="00E36913"/>
    <w:rsid w:val="00EA45D7"/>
    <w:rsid w:val="00ED6E8E"/>
    <w:rsid w:val="00F31150"/>
    <w:rsid w:val="00F31785"/>
    <w:rsid w:val="00F54CCC"/>
    <w:rsid w:val="00F86E0E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2A8E32-BBBA-43BB-84C2-B677C91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6464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AB"/>
  </w:style>
  <w:style w:type="paragraph" w:styleId="Heading1">
    <w:name w:val="heading 1"/>
    <w:basedOn w:val="Normal"/>
    <w:next w:val="Normal"/>
    <w:link w:val="Heading1Char"/>
    <w:uiPriority w:val="1"/>
    <w:qFormat/>
    <w:rsid w:val="009121AB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07F09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121AB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23232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1AB"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9121AB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rsid w:val="009121AB"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sid w:val="009121AB"/>
    <w:rPr>
      <w:rFonts w:asciiTheme="majorHAnsi" w:eastAsiaTheme="majorEastAsia" w:hAnsiTheme="majorHAnsi" w:cstheme="majorBidi"/>
      <w:b/>
      <w:bCs/>
      <w:color w:val="323232" w:themeColor="text2"/>
      <w:sz w:val="22"/>
    </w:rPr>
  </w:style>
  <w:style w:type="character" w:styleId="PlaceholderText">
    <w:name w:val="Placeholder Text"/>
    <w:basedOn w:val="DefaultParagraphFont"/>
    <w:uiPriority w:val="99"/>
    <w:semiHidden/>
    <w:rsid w:val="009121AB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9121AB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9121AB"/>
    <w:rPr>
      <w:rFonts w:asciiTheme="majorHAnsi" w:eastAsiaTheme="majorEastAsia" w:hAnsiTheme="majorHAnsi" w:cstheme="majorBidi"/>
      <w:b/>
      <w:bCs/>
      <w:color w:val="F07F09" w:themeColor="accent1"/>
      <w:sz w:val="32"/>
    </w:rPr>
  </w:style>
  <w:style w:type="paragraph" w:customStyle="1" w:styleId="Company">
    <w:name w:val="Company"/>
    <w:basedOn w:val="Normal"/>
    <w:uiPriority w:val="2"/>
    <w:qFormat/>
    <w:rsid w:val="009121AB"/>
    <w:pPr>
      <w:spacing w:after="0" w:line="240" w:lineRule="auto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Footer">
    <w:name w:val="footer"/>
    <w:basedOn w:val="Normal"/>
    <w:link w:val="FooterChar"/>
    <w:uiPriority w:val="2"/>
    <w:unhideWhenUsed/>
    <w:qFormat/>
    <w:rsid w:val="009121AB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9121AB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rsid w:val="009121AB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sid w:val="009121AB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rsid w:val="009121AB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sid w:val="009121AB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rsid w:val="009121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rsid w:val="009121AB"/>
    <w:pPr>
      <w:pBdr>
        <w:top w:val="single" w:sz="4" w:space="14" w:color="F07F09" w:themeColor="accent1"/>
        <w:bottom w:val="single" w:sz="4" w:space="14" w:color="F07F09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F07F09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sid w:val="009121AB"/>
    <w:rPr>
      <w:rFonts w:asciiTheme="majorHAnsi" w:eastAsiaTheme="majorEastAsia" w:hAnsiTheme="majorHAnsi" w:cstheme="majorBidi"/>
      <w:i/>
      <w:iCs/>
      <w:color w:val="F07F09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683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A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izon\AppData\Local\Microsoft\Windows\Temporary%20Internet%20Files\Content.IE5\6XB4Y3HS\TS102911898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TS102911898</Template>
  <TotalTime>1244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Child Care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floresca</dc:creator>
  <cp:lastModifiedBy>Horizon Childcare</cp:lastModifiedBy>
  <cp:revision>8</cp:revision>
  <cp:lastPrinted>2018-04-06T16:10:00Z</cp:lastPrinted>
  <dcterms:created xsi:type="dcterms:W3CDTF">2018-03-09T18:38:00Z</dcterms:created>
  <dcterms:modified xsi:type="dcterms:W3CDTF">2018-04-06T16:14:00Z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