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F703" w14:textId="77777777" w:rsidR="007631E0" w:rsidRPr="008B63B5" w:rsidRDefault="007631E0" w:rsidP="00236B4E">
      <w:pPr>
        <w:spacing w:line="240" w:lineRule="auto"/>
        <w:jc w:val="center"/>
        <w:rPr>
          <w:rFonts w:ascii="AR BERKLEY" w:hAnsi="AR BERKLEY"/>
          <w:b/>
          <w:sz w:val="56"/>
          <w:szCs w:val="56"/>
        </w:rPr>
      </w:pPr>
      <w:r w:rsidRPr="008B63B5">
        <w:rPr>
          <w:rFonts w:ascii="AR BERKLEY" w:hAnsi="AR BERKLEY"/>
          <w:b/>
          <w:sz w:val="56"/>
          <w:szCs w:val="56"/>
        </w:rPr>
        <w:t>Valley Adventures Day Camp 201</w:t>
      </w:r>
      <w:r w:rsidR="008B63B5" w:rsidRPr="008B63B5">
        <w:rPr>
          <w:rFonts w:ascii="AR BERKLEY" w:hAnsi="AR BERKLEY"/>
          <w:b/>
          <w:sz w:val="56"/>
          <w:szCs w:val="56"/>
        </w:rPr>
        <w:t>9</w:t>
      </w:r>
    </w:p>
    <w:p w14:paraId="0FB0162B" w14:textId="3E06E12D" w:rsidR="007631E0" w:rsidRPr="006F0662" w:rsidRDefault="006F0662" w:rsidP="00236B4E">
      <w:pPr>
        <w:spacing w:line="240" w:lineRule="auto"/>
        <w:jc w:val="center"/>
        <w:rPr>
          <w:rFonts w:ascii="Goudy Stout" w:hAnsi="Goudy Stout"/>
          <w:b/>
          <w:color w:val="17365D" w:themeColor="text2" w:themeShade="BF"/>
          <w:sz w:val="56"/>
          <w:szCs w:val="56"/>
        </w:rPr>
      </w:pPr>
      <w:r w:rsidRPr="006F0662">
        <w:rPr>
          <w:rFonts w:ascii="Goudy Stout" w:hAnsi="Goudy Stout"/>
          <w:b/>
          <w:color w:val="17365D" w:themeColor="text2" w:themeShade="BF"/>
          <w:sz w:val="56"/>
          <w:szCs w:val="56"/>
        </w:rPr>
        <w:t>REBEL GIRLS</w:t>
      </w:r>
    </w:p>
    <w:p w14:paraId="20EBC731" w14:textId="77777777" w:rsidR="008B63B5" w:rsidRDefault="008B63B5" w:rsidP="008B63B5">
      <w:pPr>
        <w:spacing w:line="240" w:lineRule="auto"/>
        <w:jc w:val="center"/>
        <w:rPr>
          <w:rFonts w:ascii="Harry P" w:hAnsi="Harry P" w:cs="Times New Roman"/>
          <w:sz w:val="36"/>
          <w:szCs w:val="36"/>
        </w:rPr>
      </w:pPr>
      <w:r>
        <w:rPr>
          <w:noProof/>
        </w:rPr>
        <w:drawing>
          <wp:inline distT="0" distB="0" distL="0" distR="0" wp14:anchorId="0784A93C" wp14:editId="30BC0D2C">
            <wp:extent cx="2218267"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resdefault.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2286235" cy="1286007"/>
                    </a:xfrm>
                    <a:prstGeom prst="rect">
                      <a:avLst/>
                    </a:prstGeom>
                  </pic:spPr>
                </pic:pic>
              </a:graphicData>
            </a:graphic>
          </wp:inline>
        </w:drawing>
      </w:r>
      <w:r>
        <w:rPr>
          <w:rFonts w:ascii="Harry P" w:hAnsi="Harry P" w:cs="Times New Roman"/>
          <w:noProof/>
          <w:sz w:val="36"/>
          <w:szCs w:val="36"/>
        </w:rPr>
        <w:drawing>
          <wp:inline distT="0" distB="0" distL="0" distR="0" wp14:anchorId="04C7D948" wp14:editId="0B14C766">
            <wp:extent cx="2817892"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2819416" cy="1248450"/>
                    </a:xfrm>
                    <a:prstGeom prst="rect">
                      <a:avLst/>
                    </a:prstGeom>
                  </pic:spPr>
                </pic:pic>
              </a:graphicData>
            </a:graphic>
          </wp:inline>
        </w:drawing>
      </w:r>
    </w:p>
    <w:p w14:paraId="0BC1C3A0" w14:textId="3C92EE56" w:rsidR="00B95223" w:rsidRDefault="00B95223" w:rsidP="00C828C7">
      <w:pPr>
        <w:spacing w:after="0" w:line="240" w:lineRule="auto"/>
        <w:jc w:val="center"/>
        <w:rPr>
          <w:rFonts w:asciiTheme="majorHAnsi" w:hAnsiTheme="majorHAnsi" w:cs="Times New Roman"/>
          <w:sz w:val="28"/>
          <w:szCs w:val="28"/>
        </w:rPr>
      </w:pPr>
      <w:r>
        <w:rPr>
          <w:rFonts w:asciiTheme="majorHAnsi" w:hAnsiTheme="majorHAnsi" w:cs="Times New Roman"/>
          <w:sz w:val="28"/>
          <w:szCs w:val="28"/>
        </w:rPr>
        <w:t xml:space="preserve">Rebel girls are strong and brave.  They challenge stereotypes and fight through adversity.  Rebel girls blaze a path for others to follow.  </w:t>
      </w:r>
      <w:r w:rsidR="00265E84">
        <w:rPr>
          <w:rFonts w:asciiTheme="majorHAnsi" w:hAnsiTheme="majorHAnsi" w:cs="Times New Roman"/>
          <w:sz w:val="28"/>
          <w:szCs w:val="28"/>
        </w:rPr>
        <w:t xml:space="preserve">Join us at camp this year to nurture your inner rebel girl!  We’ll walk in the footsteps of other rebel girls in history, we’ll try new things, we’ll have adventures, and we’ll </w:t>
      </w:r>
      <w:proofErr w:type="gramStart"/>
      <w:r w:rsidR="00265E84">
        <w:rPr>
          <w:rFonts w:asciiTheme="majorHAnsi" w:hAnsiTheme="majorHAnsi" w:cs="Times New Roman"/>
          <w:sz w:val="28"/>
          <w:szCs w:val="28"/>
        </w:rPr>
        <w:t>lift up</w:t>
      </w:r>
      <w:proofErr w:type="gramEnd"/>
      <w:r w:rsidR="00265E84">
        <w:rPr>
          <w:rFonts w:asciiTheme="majorHAnsi" w:hAnsiTheme="majorHAnsi" w:cs="Times New Roman"/>
          <w:sz w:val="28"/>
          <w:szCs w:val="28"/>
        </w:rPr>
        <w:t xml:space="preserve"> our sister rebels</w:t>
      </w:r>
      <w:r w:rsidR="00076527">
        <w:rPr>
          <w:rFonts w:asciiTheme="majorHAnsi" w:hAnsiTheme="majorHAnsi" w:cs="Times New Roman"/>
          <w:sz w:val="28"/>
          <w:szCs w:val="28"/>
        </w:rPr>
        <w:t>, all while spending time in the great outdoors</w:t>
      </w:r>
      <w:r w:rsidR="00265E84">
        <w:rPr>
          <w:rFonts w:asciiTheme="majorHAnsi" w:hAnsiTheme="majorHAnsi" w:cs="Times New Roman"/>
          <w:sz w:val="28"/>
          <w:szCs w:val="28"/>
        </w:rPr>
        <w:t>.</w:t>
      </w:r>
    </w:p>
    <w:p w14:paraId="39AE472D" w14:textId="77777777" w:rsidR="00810E82" w:rsidRDefault="00810E82" w:rsidP="00810E82">
      <w:pPr>
        <w:spacing w:after="0" w:line="240" w:lineRule="auto"/>
        <w:jc w:val="center"/>
        <w:rPr>
          <w:rFonts w:ascii="Goudy Old Style" w:hAnsi="Goudy Old Style" w:cs="Times New Roman"/>
          <w:b/>
          <w:bCs/>
          <w:color w:val="17365D" w:themeColor="text2" w:themeShade="BF"/>
          <w:sz w:val="28"/>
          <w:szCs w:val="28"/>
        </w:rPr>
      </w:pPr>
    </w:p>
    <w:p w14:paraId="4C214724" w14:textId="33B305DF" w:rsidR="00076527" w:rsidRPr="00C828C7" w:rsidRDefault="00076527" w:rsidP="00810E82">
      <w:pPr>
        <w:spacing w:after="0" w:line="240" w:lineRule="auto"/>
        <w:jc w:val="center"/>
        <w:rPr>
          <w:rFonts w:ascii="Goudy Stout" w:hAnsi="Goudy Stout" w:cs="Times New Roman"/>
          <w:b/>
          <w:bCs/>
          <w:color w:val="17365D" w:themeColor="text2" w:themeShade="BF"/>
          <w:sz w:val="28"/>
          <w:szCs w:val="28"/>
        </w:rPr>
      </w:pPr>
      <w:r w:rsidRPr="00C828C7">
        <w:rPr>
          <w:rFonts w:ascii="Goudy Stout" w:hAnsi="Goudy Stout" w:cs="Times New Roman"/>
          <w:b/>
          <w:bCs/>
          <w:color w:val="17365D" w:themeColor="text2" w:themeShade="BF"/>
          <w:sz w:val="28"/>
          <w:szCs w:val="28"/>
        </w:rPr>
        <w:t>WHEN:</w:t>
      </w:r>
    </w:p>
    <w:p w14:paraId="65C59B51" w14:textId="5E2285BA" w:rsidR="00076527" w:rsidRDefault="00076527" w:rsidP="00810E82">
      <w:pPr>
        <w:spacing w:after="0" w:line="240" w:lineRule="auto"/>
        <w:jc w:val="center"/>
        <w:rPr>
          <w:rFonts w:asciiTheme="majorHAnsi" w:hAnsiTheme="majorHAnsi" w:cs="Times New Roman"/>
          <w:sz w:val="28"/>
          <w:szCs w:val="28"/>
        </w:rPr>
      </w:pPr>
      <w:r>
        <w:rPr>
          <w:rFonts w:asciiTheme="majorHAnsi" w:hAnsiTheme="majorHAnsi" w:cs="Times New Roman"/>
          <w:sz w:val="28"/>
          <w:szCs w:val="28"/>
        </w:rPr>
        <w:t>June 17-21</w:t>
      </w:r>
      <w:r w:rsidR="004923D2">
        <w:rPr>
          <w:rFonts w:asciiTheme="majorHAnsi" w:hAnsiTheme="majorHAnsi" w:cs="Times New Roman"/>
          <w:sz w:val="28"/>
          <w:szCs w:val="28"/>
        </w:rPr>
        <w:t>,</w:t>
      </w:r>
      <w:r>
        <w:rPr>
          <w:rFonts w:asciiTheme="majorHAnsi" w:hAnsiTheme="majorHAnsi" w:cs="Times New Roman"/>
          <w:sz w:val="28"/>
          <w:szCs w:val="28"/>
        </w:rPr>
        <w:t xml:space="preserve"> 2019</w:t>
      </w:r>
      <w:bookmarkStart w:id="0" w:name="_GoBack"/>
      <w:bookmarkEnd w:id="0"/>
    </w:p>
    <w:p w14:paraId="1EA400F3" w14:textId="6840E70C" w:rsidR="00076527" w:rsidRDefault="00076527" w:rsidP="00810E82">
      <w:pPr>
        <w:spacing w:after="0" w:line="240" w:lineRule="auto"/>
        <w:jc w:val="center"/>
        <w:rPr>
          <w:rFonts w:asciiTheme="majorHAnsi" w:hAnsiTheme="majorHAnsi" w:cs="Times New Roman"/>
          <w:sz w:val="28"/>
          <w:szCs w:val="28"/>
        </w:rPr>
      </w:pPr>
      <w:r>
        <w:rPr>
          <w:rFonts w:asciiTheme="majorHAnsi" w:hAnsiTheme="majorHAnsi" w:cs="Times New Roman"/>
          <w:sz w:val="28"/>
          <w:szCs w:val="28"/>
        </w:rPr>
        <w:t>Monday – Wednesday, 9:00am-4:00pm</w:t>
      </w:r>
    </w:p>
    <w:p w14:paraId="344C2554" w14:textId="3DF21C04" w:rsidR="00076527" w:rsidRDefault="00076527" w:rsidP="00810E82">
      <w:pPr>
        <w:spacing w:after="0" w:line="240" w:lineRule="auto"/>
        <w:jc w:val="center"/>
        <w:rPr>
          <w:rFonts w:asciiTheme="majorHAnsi" w:hAnsiTheme="majorHAnsi" w:cs="Times New Roman"/>
          <w:sz w:val="28"/>
          <w:szCs w:val="28"/>
        </w:rPr>
      </w:pPr>
      <w:r>
        <w:rPr>
          <w:rFonts w:asciiTheme="majorHAnsi" w:hAnsiTheme="majorHAnsi" w:cs="Times New Roman"/>
          <w:sz w:val="28"/>
          <w:szCs w:val="28"/>
        </w:rPr>
        <w:t>Thursday, 9:00am-overnight</w:t>
      </w:r>
    </w:p>
    <w:p w14:paraId="1CECA7E7" w14:textId="0C2989CB" w:rsidR="00076527" w:rsidRDefault="00076527" w:rsidP="00810E82">
      <w:pPr>
        <w:spacing w:after="0" w:line="240" w:lineRule="auto"/>
        <w:jc w:val="center"/>
        <w:rPr>
          <w:rFonts w:asciiTheme="majorHAnsi" w:hAnsiTheme="majorHAnsi" w:cs="Times New Roman"/>
          <w:sz w:val="28"/>
          <w:szCs w:val="28"/>
        </w:rPr>
      </w:pPr>
      <w:r>
        <w:rPr>
          <w:rFonts w:asciiTheme="majorHAnsi" w:hAnsiTheme="majorHAnsi" w:cs="Times New Roman"/>
          <w:sz w:val="28"/>
          <w:szCs w:val="28"/>
        </w:rPr>
        <w:t>Camp ends Friday morning at 11:00am</w:t>
      </w:r>
    </w:p>
    <w:p w14:paraId="6DED59E5" w14:textId="77777777" w:rsidR="00810E82" w:rsidRDefault="00810E82" w:rsidP="00810E82">
      <w:pPr>
        <w:spacing w:after="0" w:line="240" w:lineRule="auto"/>
        <w:jc w:val="center"/>
        <w:rPr>
          <w:rFonts w:asciiTheme="majorHAnsi" w:hAnsiTheme="majorHAnsi" w:cs="Times New Roman"/>
          <w:color w:val="17365D" w:themeColor="text2" w:themeShade="BF"/>
          <w:sz w:val="28"/>
          <w:szCs w:val="28"/>
        </w:rPr>
      </w:pPr>
    </w:p>
    <w:p w14:paraId="75F51506" w14:textId="37041A51" w:rsidR="00076527" w:rsidRPr="00C828C7" w:rsidRDefault="00076527" w:rsidP="00810E82">
      <w:pPr>
        <w:spacing w:after="0" w:line="240" w:lineRule="auto"/>
        <w:jc w:val="center"/>
        <w:rPr>
          <w:rFonts w:ascii="Goudy Stout" w:hAnsi="Goudy Stout" w:cs="Times New Roman"/>
          <w:color w:val="17365D" w:themeColor="text2" w:themeShade="BF"/>
          <w:sz w:val="28"/>
          <w:szCs w:val="28"/>
        </w:rPr>
      </w:pPr>
      <w:r w:rsidRPr="00C828C7">
        <w:rPr>
          <w:rFonts w:ascii="Goudy Stout" w:hAnsi="Goudy Stout" w:cs="Times New Roman"/>
          <w:color w:val="17365D" w:themeColor="text2" w:themeShade="BF"/>
          <w:sz w:val="28"/>
          <w:szCs w:val="28"/>
        </w:rPr>
        <w:t>WHERE:</w:t>
      </w:r>
    </w:p>
    <w:p w14:paraId="56347F4A" w14:textId="33726680" w:rsidR="00076527" w:rsidRDefault="00076527" w:rsidP="00810E82">
      <w:pPr>
        <w:spacing w:after="0" w:line="240" w:lineRule="auto"/>
        <w:jc w:val="center"/>
        <w:rPr>
          <w:rFonts w:asciiTheme="majorHAnsi" w:hAnsiTheme="majorHAnsi" w:cs="Times New Roman"/>
          <w:sz w:val="28"/>
          <w:szCs w:val="28"/>
        </w:rPr>
      </w:pPr>
      <w:r>
        <w:rPr>
          <w:rFonts w:asciiTheme="majorHAnsi" w:hAnsiTheme="majorHAnsi" w:cs="Times New Roman"/>
          <w:sz w:val="28"/>
          <w:szCs w:val="28"/>
        </w:rPr>
        <w:t>Camp Sacajawea in Apple Valley</w:t>
      </w:r>
    </w:p>
    <w:p w14:paraId="459E8A25" w14:textId="77777777" w:rsidR="00810E82" w:rsidRDefault="00810E82" w:rsidP="00810E82">
      <w:pPr>
        <w:spacing w:after="0" w:line="240" w:lineRule="auto"/>
        <w:rPr>
          <w:rFonts w:asciiTheme="majorHAnsi" w:hAnsiTheme="majorHAnsi" w:cs="Times New Roman"/>
          <w:color w:val="76923C" w:themeColor="accent3" w:themeShade="BF"/>
          <w:sz w:val="28"/>
          <w:szCs w:val="28"/>
        </w:rPr>
      </w:pPr>
    </w:p>
    <w:p w14:paraId="3B8D3D58" w14:textId="2A5D6BA0" w:rsidR="009D1AC2" w:rsidRPr="006F0662" w:rsidRDefault="009D1AC2" w:rsidP="004923D2">
      <w:pPr>
        <w:spacing w:after="0" w:line="240" w:lineRule="auto"/>
        <w:jc w:val="center"/>
        <w:rPr>
          <w:rFonts w:asciiTheme="majorHAnsi" w:hAnsiTheme="majorHAnsi" w:cs="Times New Roman"/>
          <w:sz w:val="28"/>
          <w:szCs w:val="28"/>
        </w:rPr>
      </w:pPr>
      <w:r w:rsidRPr="00076527">
        <w:rPr>
          <w:rFonts w:asciiTheme="majorHAnsi" w:hAnsiTheme="majorHAnsi" w:cs="Times New Roman"/>
          <w:color w:val="76923C" w:themeColor="accent3" w:themeShade="BF"/>
          <w:sz w:val="28"/>
          <w:szCs w:val="28"/>
        </w:rPr>
        <w:t>Volunteer registration</w:t>
      </w:r>
      <w:r w:rsidRPr="006F0662">
        <w:rPr>
          <w:rFonts w:asciiTheme="majorHAnsi" w:hAnsiTheme="majorHAnsi" w:cs="Times New Roman"/>
          <w:sz w:val="28"/>
          <w:szCs w:val="28"/>
        </w:rPr>
        <w:t xml:space="preserve"> begins January </w:t>
      </w:r>
      <w:r w:rsidR="008B63B5" w:rsidRPr="006F0662">
        <w:rPr>
          <w:rFonts w:asciiTheme="majorHAnsi" w:hAnsiTheme="majorHAnsi" w:cs="Times New Roman"/>
          <w:sz w:val="28"/>
          <w:szCs w:val="28"/>
        </w:rPr>
        <w:t>3rd</w:t>
      </w:r>
      <w:r w:rsidRPr="006F0662">
        <w:rPr>
          <w:rFonts w:asciiTheme="majorHAnsi" w:hAnsiTheme="majorHAnsi" w:cs="Times New Roman"/>
          <w:sz w:val="28"/>
          <w:szCs w:val="28"/>
        </w:rPr>
        <w:t>.  Volunteers may register their own children</w:t>
      </w:r>
      <w:r w:rsidR="00810E82">
        <w:rPr>
          <w:rFonts w:asciiTheme="majorHAnsi" w:hAnsiTheme="majorHAnsi" w:cs="Times New Roman"/>
          <w:sz w:val="28"/>
          <w:szCs w:val="28"/>
        </w:rPr>
        <w:t>,</w:t>
      </w:r>
      <w:r w:rsidRPr="006F0662">
        <w:rPr>
          <w:rFonts w:asciiTheme="majorHAnsi" w:hAnsiTheme="majorHAnsi" w:cs="Times New Roman"/>
          <w:sz w:val="28"/>
          <w:szCs w:val="28"/>
        </w:rPr>
        <w:t xml:space="preserve"> as well as ONE BUDDY per registered daughter.</w:t>
      </w:r>
      <w:r w:rsidR="007631E0" w:rsidRPr="006F0662">
        <w:rPr>
          <w:rFonts w:asciiTheme="majorHAnsi" w:hAnsiTheme="majorHAnsi" w:cs="Times New Roman"/>
          <w:sz w:val="28"/>
          <w:szCs w:val="28"/>
        </w:rPr>
        <w:t xml:space="preserve"> </w:t>
      </w:r>
      <w:r w:rsidR="004923D2">
        <w:rPr>
          <w:rFonts w:asciiTheme="majorHAnsi" w:hAnsiTheme="majorHAnsi" w:cs="Times New Roman"/>
          <w:sz w:val="28"/>
          <w:szCs w:val="28"/>
        </w:rPr>
        <w:t xml:space="preserve">Volunteer </w:t>
      </w:r>
      <w:r w:rsidR="00810E82">
        <w:rPr>
          <w:rFonts w:asciiTheme="majorHAnsi" w:hAnsiTheme="majorHAnsi" w:cs="Times New Roman"/>
          <w:sz w:val="28"/>
          <w:szCs w:val="28"/>
        </w:rPr>
        <w:t>registrations will be collected at troop leader meetings or can be mailed to Laura Menk</w:t>
      </w:r>
      <w:r w:rsidR="004923D2">
        <w:rPr>
          <w:rFonts w:asciiTheme="majorHAnsi" w:hAnsiTheme="majorHAnsi" w:cs="Times New Roman"/>
          <w:sz w:val="28"/>
          <w:szCs w:val="28"/>
        </w:rPr>
        <w:t xml:space="preserve"> at </w:t>
      </w:r>
      <w:r w:rsidR="00C828C7">
        <w:rPr>
          <w:rFonts w:asciiTheme="majorHAnsi" w:hAnsiTheme="majorHAnsi" w:cs="Times New Roman"/>
          <w:sz w:val="28"/>
          <w:szCs w:val="28"/>
        </w:rPr>
        <w:t>1034 Kruse St., West St. Paul, MN 55118</w:t>
      </w:r>
      <w:r w:rsidR="00810E82">
        <w:rPr>
          <w:rFonts w:asciiTheme="majorHAnsi" w:hAnsiTheme="majorHAnsi" w:cs="Times New Roman"/>
          <w:sz w:val="28"/>
          <w:szCs w:val="28"/>
        </w:rPr>
        <w:t>.</w:t>
      </w:r>
    </w:p>
    <w:p w14:paraId="6E269344" w14:textId="77777777" w:rsidR="00810E82" w:rsidRDefault="00810E82" w:rsidP="004923D2">
      <w:pPr>
        <w:spacing w:after="0" w:line="240" w:lineRule="auto"/>
        <w:jc w:val="center"/>
        <w:rPr>
          <w:rFonts w:asciiTheme="majorHAnsi" w:hAnsiTheme="majorHAnsi" w:cs="Times New Roman"/>
          <w:sz w:val="28"/>
          <w:szCs w:val="28"/>
        </w:rPr>
      </w:pPr>
    </w:p>
    <w:p w14:paraId="5C4C7C37" w14:textId="11C0F96B" w:rsidR="00236B4E" w:rsidRPr="006F0662" w:rsidRDefault="00810E82" w:rsidP="004923D2">
      <w:pPr>
        <w:spacing w:after="0" w:line="240" w:lineRule="auto"/>
        <w:jc w:val="center"/>
        <w:rPr>
          <w:rFonts w:asciiTheme="majorHAnsi" w:hAnsiTheme="majorHAnsi" w:cs="Times New Roman"/>
          <w:sz w:val="28"/>
          <w:szCs w:val="28"/>
        </w:rPr>
      </w:pPr>
      <w:r>
        <w:rPr>
          <w:rFonts w:asciiTheme="majorHAnsi" w:hAnsiTheme="majorHAnsi" w:cs="Times New Roman"/>
          <w:sz w:val="28"/>
          <w:szCs w:val="28"/>
        </w:rPr>
        <w:t xml:space="preserve">Keep an eye out for more information about </w:t>
      </w:r>
      <w:r w:rsidRPr="00810E82">
        <w:rPr>
          <w:rFonts w:asciiTheme="majorHAnsi" w:hAnsiTheme="majorHAnsi" w:cs="Times New Roman"/>
          <w:color w:val="76923C" w:themeColor="accent3" w:themeShade="BF"/>
          <w:sz w:val="28"/>
          <w:szCs w:val="28"/>
        </w:rPr>
        <w:t>camper registration night</w:t>
      </w:r>
      <w:r>
        <w:rPr>
          <w:rFonts w:asciiTheme="majorHAnsi" w:hAnsiTheme="majorHAnsi" w:cs="Times New Roman"/>
          <w:sz w:val="28"/>
          <w:szCs w:val="28"/>
        </w:rPr>
        <w:t>, which will be held in March!  Questions?  Our contact information is below:</w:t>
      </w:r>
    </w:p>
    <w:p w14:paraId="58EC9223" w14:textId="77777777" w:rsidR="00810E82" w:rsidRDefault="00810E82" w:rsidP="00810E82">
      <w:pPr>
        <w:spacing w:after="0" w:line="240" w:lineRule="auto"/>
        <w:jc w:val="center"/>
        <w:rPr>
          <w:rFonts w:asciiTheme="majorHAnsi" w:hAnsiTheme="majorHAnsi" w:cs="Times New Roman"/>
          <w:sz w:val="28"/>
          <w:szCs w:val="28"/>
        </w:rPr>
      </w:pPr>
    </w:p>
    <w:p w14:paraId="7D462876" w14:textId="77777777" w:rsidR="007631E0" w:rsidRPr="006F0662" w:rsidRDefault="007631E0" w:rsidP="00810E82">
      <w:pPr>
        <w:spacing w:after="0" w:line="240" w:lineRule="auto"/>
        <w:jc w:val="center"/>
        <w:rPr>
          <w:rFonts w:asciiTheme="majorHAnsi" w:hAnsiTheme="majorHAnsi" w:cs="Times New Roman"/>
          <w:sz w:val="28"/>
          <w:szCs w:val="28"/>
        </w:rPr>
      </w:pPr>
      <w:r w:rsidRPr="006F0662">
        <w:rPr>
          <w:rFonts w:asciiTheme="majorHAnsi" w:hAnsiTheme="majorHAnsi" w:cs="Times New Roman"/>
          <w:sz w:val="28"/>
          <w:szCs w:val="28"/>
        </w:rPr>
        <w:t>Laura Menk -Director 952-994-3130</w:t>
      </w:r>
      <w:r w:rsidR="00EB7F58" w:rsidRPr="006F0662">
        <w:rPr>
          <w:rFonts w:asciiTheme="majorHAnsi" w:hAnsiTheme="majorHAnsi" w:cs="Times New Roman"/>
          <w:sz w:val="28"/>
          <w:szCs w:val="28"/>
        </w:rPr>
        <w:tab/>
      </w:r>
      <w:r w:rsidRPr="006F0662">
        <w:rPr>
          <w:rFonts w:asciiTheme="majorHAnsi" w:hAnsiTheme="majorHAnsi" w:cs="Times New Roman"/>
          <w:sz w:val="28"/>
          <w:szCs w:val="28"/>
        </w:rPr>
        <w:t>Liz Rein- Director</w:t>
      </w:r>
      <w:r w:rsidR="000B4AFC" w:rsidRPr="006F0662">
        <w:rPr>
          <w:rFonts w:asciiTheme="majorHAnsi" w:hAnsiTheme="majorHAnsi" w:cs="Times New Roman"/>
          <w:sz w:val="28"/>
          <w:szCs w:val="28"/>
        </w:rPr>
        <w:t xml:space="preserve"> 952-250-3309</w:t>
      </w:r>
    </w:p>
    <w:p w14:paraId="36CE1EFA" w14:textId="73D7D25E" w:rsidR="00810E82" w:rsidRDefault="007631E0" w:rsidP="00810E82">
      <w:pPr>
        <w:spacing w:after="0" w:line="240" w:lineRule="auto"/>
        <w:jc w:val="center"/>
        <w:rPr>
          <w:rFonts w:asciiTheme="majorHAnsi" w:hAnsiTheme="majorHAnsi" w:cs="Times New Roman"/>
          <w:sz w:val="28"/>
          <w:szCs w:val="28"/>
        </w:rPr>
      </w:pPr>
      <w:r w:rsidRPr="006F0662">
        <w:rPr>
          <w:rFonts w:asciiTheme="majorHAnsi" w:hAnsiTheme="majorHAnsi" w:cs="Times New Roman"/>
          <w:sz w:val="28"/>
          <w:szCs w:val="28"/>
        </w:rPr>
        <w:t>valleyadventuresgs@gmail.com</w:t>
      </w:r>
    </w:p>
    <w:p w14:paraId="078B38F2" w14:textId="0C249E41" w:rsidR="00236B4E" w:rsidRPr="006F0662" w:rsidRDefault="00236B4E" w:rsidP="00810E82">
      <w:pPr>
        <w:spacing w:after="0" w:line="240" w:lineRule="auto"/>
        <w:jc w:val="center"/>
        <w:rPr>
          <w:rFonts w:asciiTheme="majorHAnsi" w:hAnsiTheme="majorHAnsi" w:cs="Times New Roman"/>
          <w:sz w:val="28"/>
          <w:szCs w:val="28"/>
        </w:rPr>
      </w:pPr>
      <w:r w:rsidRPr="006F0662">
        <w:rPr>
          <w:rFonts w:asciiTheme="majorHAnsi" w:hAnsiTheme="majorHAnsi" w:cs="Times New Roman"/>
          <w:sz w:val="28"/>
          <w:szCs w:val="28"/>
        </w:rPr>
        <w:t>www.valleylakegirlscouts.org</w:t>
      </w:r>
      <w:r w:rsidR="00810E82">
        <w:rPr>
          <w:rFonts w:asciiTheme="majorHAnsi" w:hAnsiTheme="majorHAnsi" w:cs="Times New Roman"/>
          <w:sz w:val="28"/>
          <w:szCs w:val="28"/>
        </w:rPr>
        <w:t xml:space="preserve"> (click on the tab for Day Camp)</w:t>
      </w:r>
    </w:p>
    <w:sectPr w:rsidR="00236B4E" w:rsidRPr="006F0662" w:rsidSect="000758FC">
      <w:pgSz w:w="12240" w:h="15840"/>
      <w:pgMar w:top="1440" w:right="1440" w:bottom="1440" w:left="1440" w:header="720" w:footer="720" w:gutter="0"/>
      <w:pgBorders>
        <w:top w:val="tornPaperBlack" w:sz="31" w:space="1" w:color="5F497A" w:themeColor="accent4" w:themeShade="BF"/>
        <w:left w:val="tornPaperBlack" w:sz="31" w:space="4" w:color="5F497A" w:themeColor="accent4" w:themeShade="BF"/>
        <w:bottom w:val="tornPaperBlack" w:sz="31" w:space="1" w:color="5F497A" w:themeColor="accent4" w:themeShade="BF"/>
        <w:right w:val="tornPaperBlack" w:sz="31" w:space="4" w:color="5F497A" w:themeColor="accent4"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altName w:val="Times New Roman"/>
    <w:panose1 w:val="02000000000000000000"/>
    <w:charset w:val="00"/>
    <w:family w:val="auto"/>
    <w:pitch w:val="variable"/>
    <w:sig w:usb0="8000002F" w:usb1="0000000A" w:usb2="00000000" w:usb3="00000000" w:csb0="00000001" w:csb1="00000000"/>
  </w:font>
  <w:font w:name="Goudy Stout">
    <w:altName w:val="Luminari"/>
    <w:panose1 w:val="0202090407030B020401"/>
    <w:charset w:val="00"/>
    <w:family w:val="roman"/>
    <w:pitch w:val="variable"/>
    <w:sig w:usb0="00000003" w:usb1="00000000" w:usb2="00000000" w:usb3="00000000" w:csb0="00000001" w:csb1="00000000"/>
  </w:font>
  <w:font w:name="Harry P">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C7"/>
    <w:rsid w:val="000758FC"/>
    <w:rsid w:val="00076527"/>
    <w:rsid w:val="000B4AFC"/>
    <w:rsid w:val="00126DC7"/>
    <w:rsid w:val="00236B4E"/>
    <w:rsid w:val="00265E84"/>
    <w:rsid w:val="003879BD"/>
    <w:rsid w:val="004923D2"/>
    <w:rsid w:val="004D36EA"/>
    <w:rsid w:val="004E5EC2"/>
    <w:rsid w:val="005E4EB0"/>
    <w:rsid w:val="00642AC8"/>
    <w:rsid w:val="00651324"/>
    <w:rsid w:val="006F0662"/>
    <w:rsid w:val="007631E0"/>
    <w:rsid w:val="00804B7D"/>
    <w:rsid w:val="00810E82"/>
    <w:rsid w:val="008B63B5"/>
    <w:rsid w:val="009D1AC2"/>
    <w:rsid w:val="00A1223D"/>
    <w:rsid w:val="00B95223"/>
    <w:rsid w:val="00C828C7"/>
    <w:rsid w:val="00D00AEB"/>
    <w:rsid w:val="00E42D05"/>
    <w:rsid w:val="00EB7F58"/>
    <w:rsid w:val="00FF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29A1"/>
  <w15:docId w15:val="{737CCFC5-BC29-409D-83B8-269D9938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2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C7"/>
    <w:rPr>
      <w:rFonts w:ascii="Tahoma" w:hAnsi="Tahoma" w:cs="Tahoma"/>
      <w:sz w:val="16"/>
      <w:szCs w:val="16"/>
    </w:rPr>
  </w:style>
  <w:style w:type="character" w:styleId="Hyperlink">
    <w:name w:val="Hyperlink"/>
    <w:basedOn w:val="DefaultParagraphFont"/>
    <w:uiPriority w:val="99"/>
    <w:unhideWhenUsed/>
    <w:rsid w:val="00810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cp:revision>
  <dcterms:created xsi:type="dcterms:W3CDTF">2019-01-03T23:31:00Z</dcterms:created>
  <dcterms:modified xsi:type="dcterms:W3CDTF">2019-01-03T23:31:00Z</dcterms:modified>
</cp:coreProperties>
</file>