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1340" w14:textId="37A53494" w:rsidR="00DD6AD5" w:rsidRPr="00D75012" w:rsidRDefault="00E073D3" w:rsidP="00DD6AD5">
      <w:pPr>
        <w:tabs>
          <w:tab w:val="left" w:pos="5328"/>
          <w:tab w:val="right" w:leader="underscore" w:pos="5976"/>
        </w:tabs>
        <w:spacing w:before="799" w:line="287" w:lineRule="exact"/>
        <w:ind w:right="9"/>
        <w:jc w:val="center"/>
        <w:textAlignment w:val="baseline"/>
        <w:rPr>
          <w:rFonts w:ascii="Calibri" w:eastAsia="Times New Roman" w:hAnsi="Calibri" w:cs="Calibri"/>
          <w:color w:val="000000"/>
          <w:sz w:val="32"/>
          <w:u w:val="single"/>
        </w:rPr>
      </w:pPr>
      <w:r>
        <w:rPr>
          <w:rFonts w:ascii="Calibri" w:eastAsia="Times New Roman" w:hAnsi="Calibri" w:cs="Calibri"/>
          <w:color w:val="000000"/>
          <w:sz w:val="32"/>
          <w:u w:val="single"/>
        </w:rPr>
        <w:t>20</w:t>
      </w:r>
      <w:r w:rsidR="00DA4C8A">
        <w:rPr>
          <w:rFonts w:ascii="Calibri" w:eastAsia="Times New Roman" w:hAnsi="Calibri" w:cs="Calibri"/>
          <w:color w:val="000000"/>
          <w:sz w:val="32"/>
          <w:u w:val="single"/>
        </w:rPr>
        <w:t>2</w:t>
      </w:r>
      <w:r w:rsidR="00D94A69">
        <w:rPr>
          <w:rFonts w:ascii="Calibri" w:eastAsia="Times New Roman" w:hAnsi="Calibri" w:cs="Calibri"/>
          <w:color w:val="000000"/>
          <w:sz w:val="32"/>
          <w:u w:val="single"/>
        </w:rPr>
        <w:t>2-2023</w:t>
      </w:r>
    </w:p>
    <w:p w14:paraId="44981341" w14:textId="0BFE989A" w:rsidR="00992083" w:rsidRPr="00D75012" w:rsidRDefault="00DD6AD5" w:rsidP="00DD6AD5">
      <w:pPr>
        <w:jc w:val="center"/>
        <w:rPr>
          <w:rFonts w:ascii="Calibri" w:eastAsia="Times New Roman" w:hAnsi="Calibri" w:cs="Calibri"/>
          <w:color w:val="000000"/>
          <w:sz w:val="28"/>
          <w:u w:val="single"/>
        </w:rPr>
      </w:pPr>
      <w:r w:rsidRPr="00D75012">
        <w:rPr>
          <w:rFonts w:ascii="Calibri" w:eastAsia="Times New Roman" w:hAnsi="Calibri" w:cs="Calibri"/>
          <w:color w:val="000000"/>
          <w:sz w:val="28"/>
          <w:u w:val="single"/>
        </w:rPr>
        <w:t xml:space="preserve">RIVER PLACE </w:t>
      </w:r>
      <w:r w:rsidR="000660BC" w:rsidRPr="00D75012">
        <w:rPr>
          <w:rFonts w:ascii="Calibri" w:eastAsia="Times New Roman" w:hAnsi="Calibri" w:cs="Calibri"/>
          <w:color w:val="000000"/>
          <w:sz w:val="28"/>
          <w:u w:val="single"/>
        </w:rPr>
        <w:t>LD</w:t>
      </w:r>
      <w:r w:rsidRPr="00D75012">
        <w:rPr>
          <w:rFonts w:ascii="Calibri" w:eastAsia="Times New Roman" w:hAnsi="Calibri" w:cs="Calibri"/>
          <w:color w:val="000000"/>
          <w:sz w:val="28"/>
          <w:u w:val="single"/>
        </w:rPr>
        <w:t xml:space="preserve"> TENNIS COURTS  </w:t>
      </w:r>
      <w:r w:rsidRPr="00D75012">
        <w:rPr>
          <w:rFonts w:ascii="Calibri" w:eastAsia="Times New Roman" w:hAnsi="Calibri" w:cs="Calibri"/>
          <w:color w:val="000000"/>
          <w:sz w:val="28"/>
          <w:u w:val="single"/>
        </w:rPr>
        <w:br/>
        <w:t>APPLICATION &amp; INDEMNIFICATION FORM</w:t>
      </w:r>
    </w:p>
    <w:p w14:paraId="44981342" w14:textId="77777777" w:rsidR="00DD6AD5" w:rsidRPr="00D75012" w:rsidRDefault="00DD6AD5" w:rsidP="00DD6AD5">
      <w:pPr>
        <w:jc w:val="center"/>
        <w:rPr>
          <w:rFonts w:ascii="Calibri" w:eastAsia="Times New Roman" w:hAnsi="Calibri" w:cs="Calibri"/>
          <w:color w:val="000000"/>
          <w:sz w:val="32"/>
          <w:u w:val="single"/>
        </w:rPr>
      </w:pPr>
    </w:p>
    <w:p w14:paraId="44981343" w14:textId="1E30C75E" w:rsidR="00DD6AD5" w:rsidRPr="00D75012" w:rsidRDefault="00357D98" w:rsidP="00DD6AD5">
      <w:pPr>
        <w:jc w:val="center"/>
        <w:rPr>
          <w:rFonts w:ascii="Calibri" w:hAnsi="Calibri" w:cs="Calibri"/>
        </w:rPr>
      </w:pPr>
      <w:r w:rsidRPr="00D75012">
        <w:rPr>
          <w:rFonts w:ascii="Calibri" w:hAnsi="Calibri" w:cs="Calibri"/>
        </w:rPr>
        <w:t>NAME: _</w:t>
      </w:r>
      <w:r w:rsidR="00DD6AD5" w:rsidRPr="00D75012">
        <w:rPr>
          <w:rFonts w:ascii="Calibri" w:hAnsi="Calibri" w:cs="Calibri"/>
        </w:rPr>
        <w:t>___________________________________________________________________</w:t>
      </w:r>
    </w:p>
    <w:p w14:paraId="44981346" w14:textId="77777777" w:rsidR="00DD6AD5" w:rsidRPr="00D75012" w:rsidRDefault="00DD6AD5" w:rsidP="00715CFD">
      <w:pPr>
        <w:rPr>
          <w:rFonts w:ascii="Calibri" w:hAnsi="Calibri" w:cs="Calibri"/>
        </w:rPr>
      </w:pPr>
    </w:p>
    <w:p w14:paraId="44981347" w14:textId="7FF0A9E2" w:rsidR="00DD6AD5" w:rsidRPr="00D75012" w:rsidRDefault="00DD6AD5" w:rsidP="00DD6AD5">
      <w:pPr>
        <w:jc w:val="center"/>
        <w:rPr>
          <w:rFonts w:ascii="Calibri" w:hAnsi="Calibri" w:cs="Calibri"/>
        </w:rPr>
      </w:pPr>
      <w:r w:rsidRPr="00D75012">
        <w:rPr>
          <w:rFonts w:ascii="Calibri" w:hAnsi="Calibri" w:cs="Calibri"/>
        </w:rPr>
        <w:t>ADDRESS: ______________</w:t>
      </w:r>
      <w:r w:rsidR="00234EE3">
        <w:rPr>
          <w:rFonts w:ascii="Calibri" w:hAnsi="Calibri" w:cs="Calibri"/>
        </w:rPr>
        <w:t>__</w:t>
      </w:r>
      <w:r w:rsidRPr="00D75012">
        <w:rPr>
          <w:rFonts w:ascii="Calibri" w:hAnsi="Calibri" w:cs="Calibri"/>
        </w:rPr>
        <w:t>___________________________________________________</w:t>
      </w:r>
    </w:p>
    <w:p w14:paraId="44981348" w14:textId="77777777" w:rsidR="00DD6AD5" w:rsidRPr="00D75012" w:rsidRDefault="00DD6AD5" w:rsidP="00DD6AD5">
      <w:pPr>
        <w:jc w:val="center"/>
        <w:rPr>
          <w:rFonts w:ascii="Calibri" w:hAnsi="Calibri" w:cs="Calibri"/>
        </w:rPr>
      </w:pPr>
    </w:p>
    <w:p w14:paraId="44981349" w14:textId="1AAB5003" w:rsidR="00DD6AD5" w:rsidRPr="00D75012" w:rsidRDefault="00DD6AD5" w:rsidP="00F50C80">
      <w:pPr>
        <w:jc w:val="center"/>
        <w:rPr>
          <w:rFonts w:ascii="Calibri" w:hAnsi="Calibri" w:cs="Calibri"/>
        </w:rPr>
      </w:pPr>
      <w:r w:rsidRPr="00D75012">
        <w:rPr>
          <w:rFonts w:ascii="Calibri" w:hAnsi="Calibri" w:cs="Calibri"/>
        </w:rPr>
        <w:t>EMAIL: ___________</w:t>
      </w:r>
      <w:r w:rsidR="00234EE3">
        <w:rPr>
          <w:rFonts w:ascii="Calibri" w:hAnsi="Calibri" w:cs="Calibri"/>
        </w:rPr>
        <w:t>_____</w:t>
      </w:r>
      <w:r w:rsidRPr="00D75012">
        <w:rPr>
          <w:rFonts w:ascii="Calibri" w:hAnsi="Calibri" w:cs="Calibri"/>
        </w:rPr>
        <w:t>______________</w:t>
      </w:r>
      <w:r w:rsidR="00F50C80" w:rsidRPr="00F50C80">
        <w:rPr>
          <w:rFonts w:ascii="Calibri" w:hAnsi="Calibri" w:cs="Calibri"/>
        </w:rPr>
        <w:t xml:space="preserve"> </w:t>
      </w:r>
      <w:r w:rsidR="00F50C80" w:rsidRPr="00D75012">
        <w:rPr>
          <w:rFonts w:ascii="Calibri" w:hAnsi="Calibri" w:cs="Calibri"/>
        </w:rPr>
        <w:t>PHONE NUMBER: ________________________</w:t>
      </w:r>
    </w:p>
    <w:p w14:paraId="4498134A" w14:textId="77777777" w:rsidR="00DD6AD5" w:rsidRPr="00D75012" w:rsidRDefault="00DD6AD5" w:rsidP="00234EE3">
      <w:pPr>
        <w:jc w:val="center"/>
        <w:rPr>
          <w:rFonts w:ascii="Calibri" w:hAnsi="Calibri" w:cs="Calibri"/>
        </w:rPr>
      </w:pPr>
    </w:p>
    <w:p w14:paraId="4498134B" w14:textId="77777777" w:rsidR="00DD6AD5" w:rsidRDefault="00DD6AD5" w:rsidP="00234EE3">
      <w:pPr>
        <w:jc w:val="center"/>
        <w:rPr>
          <w:rFonts w:ascii="Calibri" w:hAnsi="Calibri" w:cs="Calibri"/>
        </w:rPr>
      </w:pPr>
      <w:r w:rsidRPr="00D75012">
        <w:rPr>
          <w:rFonts w:ascii="Calibri" w:hAnsi="Calibri" w:cs="Calibri"/>
        </w:rPr>
        <w:t>PAID: $_____________</w:t>
      </w:r>
      <w:r w:rsidRPr="00D75012">
        <w:rPr>
          <w:rFonts w:ascii="Calibri" w:hAnsi="Calibri" w:cs="Calibri"/>
        </w:rPr>
        <w:tab/>
        <w:t>CHECK NUMBER: ___________</w:t>
      </w:r>
      <w:r w:rsidRPr="00D75012">
        <w:rPr>
          <w:rFonts w:ascii="Calibri" w:hAnsi="Calibri" w:cs="Calibri"/>
        </w:rPr>
        <w:tab/>
        <w:t>DATE: ________________</w:t>
      </w:r>
    </w:p>
    <w:p w14:paraId="27F23754" w14:textId="77777777" w:rsidR="00234EE3" w:rsidRDefault="00234EE3" w:rsidP="00234EE3">
      <w:pPr>
        <w:jc w:val="center"/>
        <w:rPr>
          <w:rFonts w:ascii="Calibri" w:hAnsi="Calibri" w:cs="Calibri"/>
        </w:rPr>
      </w:pPr>
    </w:p>
    <w:p w14:paraId="7E0F7F9B" w14:textId="2F8C5297" w:rsidR="00DA4A79" w:rsidRPr="00D75012" w:rsidRDefault="00DA4A79" w:rsidP="00234EE3">
      <w:pPr>
        <w:jc w:val="center"/>
        <w:rPr>
          <w:rFonts w:ascii="Calibri" w:hAnsi="Calibri" w:cs="Calibri"/>
        </w:rPr>
      </w:pPr>
      <w:proofErr w:type="gramStart"/>
      <w:r>
        <w:rPr>
          <w:rFonts w:ascii="Calibri" w:hAnsi="Calibri" w:cs="Calibri"/>
        </w:rPr>
        <w:t>NEW:_</w:t>
      </w:r>
      <w:proofErr w:type="gramEnd"/>
      <w:r>
        <w:rPr>
          <w:rFonts w:ascii="Calibri" w:hAnsi="Calibri" w:cs="Calibri"/>
        </w:rPr>
        <w:t>___________</w:t>
      </w:r>
      <w:r>
        <w:rPr>
          <w:rFonts w:ascii="Calibri" w:hAnsi="Calibri" w:cs="Calibri"/>
        </w:rPr>
        <w:tab/>
        <w:t>RENEWAL:____________</w:t>
      </w:r>
    </w:p>
    <w:p w14:paraId="4498134C" w14:textId="77777777" w:rsidR="00DD6AD5" w:rsidRPr="00D75012" w:rsidRDefault="00DD6AD5" w:rsidP="00DD6AD5">
      <w:pPr>
        <w:rPr>
          <w:rFonts w:ascii="Calibri" w:hAnsi="Calibri" w:cs="Calibri"/>
          <w:sz w:val="24"/>
        </w:rPr>
      </w:pPr>
    </w:p>
    <w:p w14:paraId="137DD725" w14:textId="77777777" w:rsidR="00E7054F" w:rsidRPr="00DA4A79" w:rsidRDefault="00821F10" w:rsidP="00821F10">
      <w:pPr>
        <w:contextualSpacing/>
        <w:jc w:val="center"/>
        <w:rPr>
          <w:rFonts w:ascii="Calibri" w:hAnsi="Calibri" w:cs="Calibri"/>
        </w:rPr>
      </w:pPr>
      <w:r w:rsidRPr="00DA4A79">
        <w:rPr>
          <w:rFonts w:ascii="Calibri" w:hAnsi="Calibri" w:cs="Calibri"/>
        </w:rPr>
        <w:t xml:space="preserve">Resident memberships cost </w:t>
      </w:r>
      <w:r w:rsidRPr="00DA4A79">
        <w:rPr>
          <w:rFonts w:ascii="Calibri" w:hAnsi="Calibri" w:cs="Calibri"/>
          <w:b/>
        </w:rPr>
        <w:t>$50.00</w:t>
      </w:r>
      <w:r w:rsidRPr="00DA4A79">
        <w:rPr>
          <w:rFonts w:ascii="Calibri" w:hAnsi="Calibri" w:cs="Calibri"/>
        </w:rPr>
        <w:t xml:space="preserve"> and non-resident memberships </w:t>
      </w:r>
      <w:r w:rsidR="00E7054F" w:rsidRPr="00DA4A79">
        <w:rPr>
          <w:rFonts w:ascii="Calibri" w:hAnsi="Calibri" w:cs="Calibri"/>
        </w:rPr>
        <w:t>cost</w:t>
      </w:r>
      <w:r w:rsidRPr="00DA4A79">
        <w:rPr>
          <w:rFonts w:ascii="Calibri" w:hAnsi="Calibri" w:cs="Calibri"/>
        </w:rPr>
        <w:t xml:space="preserve"> </w:t>
      </w:r>
      <w:r w:rsidRPr="00DA4A79">
        <w:rPr>
          <w:rFonts w:ascii="Calibri" w:hAnsi="Calibri" w:cs="Calibri"/>
          <w:b/>
        </w:rPr>
        <w:t>$100.00</w:t>
      </w:r>
      <w:r w:rsidRPr="00DA4A79">
        <w:rPr>
          <w:rFonts w:ascii="Calibri" w:hAnsi="Calibri" w:cs="Calibri"/>
        </w:rPr>
        <w:t xml:space="preserve">. </w:t>
      </w:r>
    </w:p>
    <w:p w14:paraId="4498134D" w14:textId="7F6CFEF4" w:rsidR="00DD6AD5" w:rsidRPr="00DA4A79" w:rsidRDefault="00821F10" w:rsidP="00821F10">
      <w:pPr>
        <w:contextualSpacing/>
        <w:jc w:val="center"/>
        <w:rPr>
          <w:rFonts w:ascii="Calibri" w:hAnsi="Calibri" w:cs="Calibri"/>
        </w:rPr>
      </w:pPr>
      <w:r w:rsidRPr="00DA4A79">
        <w:rPr>
          <w:rFonts w:ascii="Calibri" w:hAnsi="Calibri" w:cs="Calibri"/>
        </w:rPr>
        <w:t>Please m</w:t>
      </w:r>
      <w:r w:rsidR="00DD6AD5" w:rsidRPr="00DA4A79">
        <w:rPr>
          <w:rFonts w:ascii="Calibri" w:hAnsi="Calibri" w:cs="Calibri"/>
        </w:rPr>
        <w:t xml:space="preserve">ake check payable to </w:t>
      </w:r>
      <w:r w:rsidRPr="00DA4A79">
        <w:rPr>
          <w:rFonts w:ascii="Calibri" w:hAnsi="Calibri" w:cs="Calibri"/>
          <w:b/>
          <w:u w:val="single"/>
        </w:rPr>
        <w:t>RIVER PLACE LD</w:t>
      </w:r>
      <w:r w:rsidR="00DD6AD5" w:rsidRPr="00DA4A79">
        <w:rPr>
          <w:rFonts w:ascii="Calibri" w:hAnsi="Calibri" w:cs="Calibri"/>
        </w:rPr>
        <w:t xml:space="preserve"> and mail to:</w:t>
      </w:r>
    </w:p>
    <w:p w14:paraId="05EABFB5" w14:textId="77777777" w:rsidR="00821F10" w:rsidRPr="00DA4A79" w:rsidRDefault="00821F10" w:rsidP="00821F10">
      <w:pPr>
        <w:contextualSpacing/>
        <w:jc w:val="center"/>
        <w:rPr>
          <w:rFonts w:ascii="Calibri" w:hAnsi="Calibri" w:cs="Calibri"/>
        </w:rPr>
      </w:pPr>
    </w:p>
    <w:p w14:paraId="4498134E" w14:textId="1FAEE87F" w:rsidR="00DD6AD5" w:rsidRDefault="000660BC" w:rsidP="00821F10">
      <w:pPr>
        <w:contextualSpacing/>
        <w:jc w:val="center"/>
        <w:rPr>
          <w:rFonts w:ascii="Calibri" w:hAnsi="Calibri" w:cs="Calibri"/>
        </w:rPr>
      </w:pPr>
      <w:proofErr w:type="spellStart"/>
      <w:r w:rsidRPr="00DA4A79">
        <w:rPr>
          <w:rFonts w:ascii="Calibri" w:hAnsi="Calibri" w:cs="Calibri"/>
        </w:rPr>
        <w:t>Inframark</w:t>
      </w:r>
      <w:proofErr w:type="spellEnd"/>
    </w:p>
    <w:p w14:paraId="0C147A44" w14:textId="241BDEED" w:rsidR="00C40786" w:rsidRPr="00DA4A79" w:rsidRDefault="00C40786" w:rsidP="00821F10">
      <w:pPr>
        <w:contextualSpacing/>
        <w:jc w:val="center"/>
        <w:rPr>
          <w:rFonts w:ascii="Calibri" w:hAnsi="Calibri" w:cs="Calibri"/>
        </w:rPr>
      </w:pPr>
      <w:r>
        <w:rPr>
          <w:rFonts w:ascii="Calibri" w:hAnsi="Calibri" w:cs="Calibri"/>
        </w:rPr>
        <w:t>c/o Cody Black</w:t>
      </w:r>
    </w:p>
    <w:p w14:paraId="44981350" w14:textId="390527E8" w:rsidR="00DD6AD5" w:rsidRDefault="008E216C" w:rsidP="00821F10">
      <w:pPr>
        <w:contextualSpacing/>
        <w:jc w:val="center"/>
        <w:rPr>
          <w:rFonts w:ascii="Calibri" w:hAnsi="Calibri" w:cs="Calibri"/>
        </w:rPr>
      </w:pPr>
      <w:r>
        <w:rPr>
          <w:rFonts w:ascii="Calibri" w:hAnsi="Calibri" w:cs="Calibri"/>
        </w:rPr>
        <w:t>807 Encanto Dr</w:t>
      </w:r>
    </w:p>
    <w:p w14:paraId="39915175" w14:textId="0FBA576C" w:rsidR="008E216C" w:rsidRPr="00DA4A79" w:rsidRDefault="008E216C" w:rsidP="00821F10">
      <w:pPr>
        <w:contextualSpacing/>
        <w:jc w:val="center"/>
        <w:rPr>
          <w:rFonts w:ascii="Calibri" w:hAnsi="Calibri" w:cs="Calibri"/>
        </w:rPr>
      </w:pPr>
      <w:r>
        <w:rPr>
          <w:rFonts w:ascii="Calibri" w:hAnsi="Calibri" w:cs="Calibri"/>
        </w:rPr>
        <w:t>Leander, TX 78641</w:t>
      </w:r>
    </w:p>
    <w:p w14:paraId="44981351" w14:textId="77777777" w:rsidR="00DD6AD5" w:rsidRPr="00DA4A79" w:rsidRDefault="00DD6AD5" w:rsidP="00821F10">
      <w:pPr>
        <w:contextualSpacing/>
        <w:rPr>
          <w:rFonts w:ascii="Calibri" w:hAnsi="Calibri" w:cs="Calibri"/>
        </w:rPr>
      </w:pPr>
    </w:p>
    <w:p w14:paraId="44981352" w14:textId="6014E337" w:rsidR="00DD6AD5" w:rsidRPr="00DA4A79" w:rsidRDefault="00DD6AD5" w:rsidP="00821F10">
      <w:pPr>
        <w:pStyle w:val="ListParagraph"/>
        <w:numPr>
          <w:ilvl w:val="0"/>
          <w:numId w:val="1"/>
        </w:numPr>
        <w:rPr>
          <w:rFonts w:ascii="Calibri" w:hAnsi="Calibri" w:cs="Calibri"/>
        </w:rPr>
      </w:pPr>
      <w:r w:rsidRPr="00DA4A79">
        <w:rPr>
          <w:rFonts w:ascii="Calibri" w:hAnsi="Calibri" w:cs="Calibri"/>
        </w:rPr>
        <w:t>Key is valid for one FISCAL YEAR (October-September), not necessarily one year from the date of purchase. Fees are not prorated at any time</w:t>
      </w:r>
      <w:r w:rsidR="00DA4C8A" w:rsidRPr="00DA4A79">
        <w:rPr>
          <w:rFonts w:ascii="Calibri" w:hAnsi="Calibri" w:cs="Calibri"/>
        </w:rPr>
        <w:t>.</w:t>
      </w:r>
    </w:p>
    <w:p w14:paraId="44981353" w14:textId="77777777" w:rsidR="00DD6AD5" w:rsidRPr="00DA4A79" w:rsidRDefault="00DD6AD5" w:rsidP="00821F10">
      <w:pPr>
        <w:pStyle w:val="ListParagraph"/>
        <w:numPr>
          <w:ilvl w:val="0"/>
          <w:numId w:val="1"/>
        </w:numPr>
        <w:rPr>
          <w:rFonts w:ascii="Calibri" w:hAnsi="Calibri" w:cs="Calibri"/>
        </w:rPr>
      </w:pPr>
      <w:r w:rsidRPr="00DA4A79">
        <w:rPr>
          <w:rFonts w:ascii="Calibri" w:hAnsi="Calibri" w:cs="Calibri"/>
        </w:rPr>
        <w:t xml:space="preserve">There is a $25 fee to replace a lost or stolen key. </w:t>
      </w:r>
    </w:p>
    <w:p w14:paraId="44981354" w14:textId="77777777" w:rsidR="00DD6AD5" w:rsidRPr="00DA4A79" w:rsidRDefault="00DD6AD5" w:rsidP="00821F10">
      <w:pPr>
        <w:pStyle w:val="ListParagraph"/>
        <w:numPr>
          <w:ilvl w:val="0"/>
          <w:numId w:val="1"/>
        </w:numPr>
        <w:rPr>
          <w:rFonts w:ascii="Calibri" w:hAnsi="Calibri" w:cs="Calibri"/>
        </w:rPr>
      </w:pPr>
      <w:r w:rsidRPr="00DA4A79">
        <w:rPr>
          <w:rFonts w:ascii="Calibri" w:hAnsi="Calibri" w:cs="Calibri"/>
        </w:rPr>
        <w:t xml:space="preserve">Refunds will not be issued for canceled/unused memberships. </w:t>
      </w:r>
    </w:p>
    <w:p w14:paraId="44981355" w14:textId="5AC88187" w:rsidR="00DD6AD5" w:rsidRPr="00C40786" w:rsidRDefault="00DD6AD5" w:rsidP="00821F10">
      <w:pPr>
        <w:spacing w:before="239"/>
        <w:ind w:left="288" w:right="144"/>
        <w:contextualSpacing/>
        <w:jc w:val="both"/>
        <w:textAlignment w:val="baseline"/>
        <w:rPr>
          <w:rFonts w:ascii="Calibri" w:hAnsi="Calibri" w:cs="Calibri"/>
          <w:sz w:val="18"/>
          <w:szCs w:val="18"/>
        </w:rPr>
      </w:pPr>
      <w:r w:rsidRPr="00C40786">
        <w:rPr>
          <w:rFonts w:ascii="Calibri" w:hAnsi="Calibri" w:cs="Calibri"/>
          <w:sz w:val="18"/>
          <w:szCs w:val="18"/>
        </w:rPr>
        <w:t xml:space="preserve">I have made </w:t>
      </w:r>
      <w:proofErr w:type="gramStart"/>
      <w:r w:rsidRPr="00C40786">
        <w:rPr>
          <w:rFonts w:ascii="Calibri" w:hAnsi="Calibri" w:cs="Calibri"/>
          <w:sz w:val="18"/>
          <w:szCs w:val="18"/>
        </w:rPr>
        <w:t>application</w:t>
      </w:r>
      <w:proofErr w:type="gramEnd"/>
      <w:r w:rsidRPr="00C40786">
        <w:rPr>
          <w:rFonts w:ascii="Calibri" w:hAnsi="Calibri" w:cs="Calibri"/>
          <w:sz w:val="18"/>
          <w:szCs w:val="18"/>
        </w:rPr>
        <w:t xml:space="preserve"> for use of River Place </w:t>
      </w:r>
      <w:r w:rsidR="000660BC" w:rsidRPr="00C40786">
        <w:rPr>
          <w:rFonts w:ascii="Calibri" w:hAnsi="Calibri" w:cs="Calibri"/>
          <w:sz w:val="18"/>
          <w:szCs w:val="18"/>
        </w:rPr>
        <w:t>Limited</w:t>
      </w:r>
      <w:r w:rsidRPr="00C40786">
        <w:rPr>
          <w:rFonts w:ascii="Calibri" w:hAnsi="Calibri" w:cs="Calibri"/>
          <w:sz w:val="18"/>
          <w:szCs w:val="18"/>
        </w:rPr>
        <w:t xml:space="preserve"> District's (the "District") tennis courts on behalf of myself and the listed members of my family. I understand that the </w:t>
      </w:r>
      <w:proofErr w:type="gramStart"/>
      <w:r w:rsidRPr="00C40786">
        <w:rPr>
          <w:rFonts w:ascii="Calibri" w:hAnsi="Calibri" w:cs="Calibri"/>
          <w:sz w:val="18"/>
          <w:szCs w:val="18"/>
        </w:rPr>
        <w:t>District's</w:t>
      </w:r>
      <w:proofErr w:type="gramEnd"/>
      <w:r w:rsidRPr="00C40786">
        <w:rPr>
          <w:rFonts w:ascii="Calibri" w:hAnsi="Calibri" w:cs="Calibri"/>
          <w:sz w:val="18"/>
          <w:szCs w:val="18"/>
        </w:rPr>
        <w:t xml:space="preserve"> tennis courts are for </w:t>
      </w:r>
      <w:proofErr w:type="gramStart"/>
      <w:r w:rsidRPr="00C40786">
        <w:rPr>
          <w:rFonts w:ascii="Calibri" w:hAnsi="Calibri" w:cs="Calibri"/>
          <w:sz w:val="18"/>
          <w:szCs w:val="18"/>
        </w:rPr>
        <w:t>use</w:t>
      </w:r>
      <w:proofErr w:type="gramEnd"/>
      <w:r w:rsidRPr="00C40786">
        <w:rPr>
          <w:rFonts w:ascii="Calibri" w:hAnsi="Calibri" w:cs="Calibri"/>
          <w:sz w:val="18"/>
          <w:szCs w:val="18"/>
        </w:rPr>
        <w:t xml:space="preserve"> of authorized persons only, and agree that all use by me, my family and our guests shall be in accordance with the District's Rules and Regulations. I agree that the </w:t>
      </w:r>
      <w:proofErr w:type="gramStart"/>
      <w:r w:rsidRPr="00C40786">
        <w:rPr>
          <w:rFonts w:ascii="Calibri" w:hAnsi="Calibri" w:cs="Calibri"/>
          <w:sz w:val="18"/>
          <w:szCs w:val="18"/>
        </w:rPr>
        <w:t>District</w:t>
      </w:r>
      <w:proofErr w:type="gramEnd"/>
      <w:r w:rsidRPr="00C40786">
        <w:rPr>
          <w:rFonts w:ascii="Calibri" w:hAnsi="Calibri" w:cs="Calibri"/>
          <w:sz w:val="18"/>
          <w:szCs w:val="18"/>
        </w:rPr>
        <w:t xml:space="preserve"> does not, by the providing of the tennis courts, assume any responsibility or liability to our guests or us. We assume all responsibility for, and waive any claim against the </w:t>
      </w:r>
      <w:proofErr w:type="gramStart"/>
      <w:r w:rsidRPr="00C40786">
        <w:rPr>
          <w:rFonts w:ascii="Calibri" w:hAnsi="Calibri" w:cs="Calibri"/>
          <w:sz w:val="18"/>
          <w:szCs w:val="18"/>
        </w:rPr>
        <w:t>District</w:t>
      </w:r>
      <w:proofErr w:type="gramEnd"/>
      <w:r w:rsidRPr="00C40786">
        <w:rPr>
          <w:rFonts w:ascii="Calibri" w:hAnsi="Calibri" w:cs="Calibri"/>
          <w:sz w:val="18"/>
          <w:szCs w:val="18"/>
        </w:rPr>
        <w:t xml:space="preserve">, its officials, agents, independent contractors and representatives for accidental injury, property damage or death directly or indirectly arising out of the use of the tennis courts by any of our guests or us. We agree to indemnify and hold harmless the </w:t>
      </w:r>
      <w:proofErr w:type="gramStart"/>
      <w:r w:rsidRPr="00C40786">
        <w:rPr>
          <w:rFonts w:ascii="Calibri" w:hAnsi="Calibri" w:cs="Calibri"/>
          <w:sz w:val="18"/>
          <w:szCs w:val="18"/>
        </w:rPr>
        <w:t>District</w:t>
      </w:r>
      <w:proofErr w:type="gramEnd"/>
      <w:r w:rsidRPr="00C40786">
        <w:rPr>
          <w:rFonts w:ascii="Calibri" w:hAnsi="Calibri" w:cs="Calibri"/>
          <w:sz w:val="18"/>
          <w:szCs w:val="18"/>
        </w:rPr>
        <w:t xml:space="preserve">, its officials, agents, independent contractors and representatives, whether paid or volunteer, from any and all claims by us or our guests which may arise out of use of the District's tennis courts. If this application is on behalf of any minor children, the application represents that the applicant is the legal guardian of said children and fully responsible for such </w:t>
      </w:r>
      <w:r w:rsidR="00F33547" w:rsidRPr="00C40786">
        <w:rPr>
          <w:rFonts w:ascii="Calibri" w:hAnsi="Calibri" w:cs="Calibri"/>
          <w:sz w:val="18"/>
          <w:szCs w:val="18"/>
        </w:rPr>
        <w:t>children and</w:t>
      </w:r>
      <w:r w:rsidRPr="00C40786">
        <w:rPr>
          <w:rFonts w:ascii="Calibri" w:hAnsi="Calibri" w:cs="Calibri"/>
          <w:sz w:val="18"/>
          <w:szCs w:val="18"/>
        </w:rPr>
        <w:t xml:space="preserve"> authorized to execute this application and release on their behalf. I understand that the children, if under ten (10) years of age, must be accompanied by a person fourteen (14) years of age or older when using the </w:t>
      </w:r>
      <w:proofErr w:type="gramStart"/>
      <w:r w:rsidRPr="00C40786">
        <w:rPr>
          <w:rFonts w:ascii="Calibri" w:hAnsi="Calibri" w:cs="Calibri"/>
          <w:sz w:val="18"/>
          <w:szCs w:val="18"/>
        </w:rPr>
        <w:t>District's</w:t>
      </w:r>
      <w:proofErr w:type="gramEnd"/>
      <w:r w:rsidRPr="00C40786">
        <w:rPr>
          <w:rFonts w:ascii="Calibri" w:hAnsi="Calibri" w:cs="Calibri"/>
          <w:sz w:val="18"/>
          <w:szCs w:val="18"/>
        </w:rPr>
        <w:t xml:space="preserve"> facilities. I further understand that I am responsible for any damage to District facilities caused by my family, my guests or myself. This membership may be renewed in accordance with District rules in which case all terms and conditions in the application will continue in effect.</w:t>
      </w:r>
    </w:p>
    <w:p w14:paraId="5638325B" w14:textId="77777777" w:rsidR="00821F10" w:rsidRPr="00D75012" w:rsidRDefault="00821F10" w:rsidP="00DD6AD5">
      <w:pPr>
        <w:spacing w:before="239" w:line="230" w:lineRule="exact"/>
        <w:ind w:left="288" w:right="144"/>
        <w:jc w:val="both"/>
        <w:textAlignment w:val="baseline"/>
        <w:rPr>
          <w:rFonts w:ascii="Calibri" w:hAnsi="Calibri" w:cs="Calibri"/>
        </w:rPr>
      </w:pPr>
    </w:p>
    <w:p w14:paraId="44981357" w14:textId="796AE08C" w:rsidR="00DD6AD5" w:rsidRPr="00D75012" w:rsidRDefault="00DD6AD5" w:rsidP="00DD6AD5">
      <w:pPr>
        <w:jc w:val="center"/>
        <w:rPr>
          <w:rFonts w:ascii="Calibri" w:hAnsi="Calibri" w:cs="Calibri"/>
          <w:sz w:val="24"/>
        </w:rPr>
      </w:pPr>
      <w:r w:rsidRPr="00D75012">
        <w:rPr>
          <w:rFonts w:ascii="Calibri" w:hAnsi="Calibri" w:cs="Calibri"/>
          <w:sz w:val="24"/>
        </w:rPr>
        <w:t>Applicant Signature: _____________________________________</w:t>
      </w:r>
      <w:r w:rsidR="0071554D" w:rsidRPr="00D75012">
        <w:rPr>
          <w:rFonts w:ascii="Calibri" w:hAnsi="Calibri" w:cs="Calibri"/>
          <w:sz w:val="24"/>
        </w:rPr>
        <w:t>_____</w:t>
      </w:r>
      <w:r w:rsidRPr="00D75012">
        <w:rPr>
          <w:rFonts w:ascii="Calibri" w:hAnsi="Calibri" w:cs="Calibri"/>
          <w:sz w:val="24"/>
        </w:rPr>
        <w:tab/>
      </w:r>
      <w:r w:rsidR="00926B60" w:rsidRPr="00D75012">
        <w:rPr>
          <w:rFonts w:ascii="Calibri" w:hAnsi="Calibri" w:cs="Calibri"/>
          <w:sz w:val="24"/>
        </w:rPr>
        <w:t>Date: _</w:t>
      </w:r>
      <w:r w:rsidRPr="00D75012">
        <w:rPr>
          <w:rFonts w:ascii="Calibri" w:hAnsi="Calibri" w:cs="Calibri"/>
          <w:sz w:val="24"/>
        </w:rPr>
        <w:t>___________</w:t>
      </w:r>
    </w:p>
    <w:sectPr w:rsidR="00DD6AD5" w:rsidRPr="00D750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179C" w14:textId="77777777" w:rsidR="0046608F" w:rsidRDefault="0046608F" w:rsidP="00DD6AD5">
      <w:r>
        <w:separator/>
      </w:r>
    </w:p>
  </w:endnote>
  <w:endnote w:type="continuationSeparator" w:id="0">
    <w:p w14:paraId="1ACBF9BE" w14:textId="77777777" w:rsidR="0046608F" w:rsidRDefault="0046608F" w:rsidP="00DD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B406" w14:textId="77777777" w:rsidR="0046608F" w:rsidRDefault="0046608F" w:rsidP="00DD6AD5">
      <w:r>
        <w:separator/>
      </w:r>
    </w:p>
  </w:footnote>
  <w:footnote w:type="continuationSeparator" w:id="0">
    <w:p w14:paraId="00783893" w14:textId="77777777" w:rsidR="0046608F" w:rsidRDefault="0046608F" w:rsidP="00DD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35C" w14:textId="77777777" w:rsidR="00DD6AD5" w:rsidRPr="00926B60" w:rsidRDefault="00DD6AD5">
    <w:pPr>
      <w:pStyle w:val="Header"/>
      <w:rPr>
        <w:rFonts w:asciiTheme="minorHAnsi" w:hAnsiTheme="minorHAnsi" w:cstheme="minorHAnsi"/>
      </w:rPr>
    </w:pPr>
    <w:r>
      <w:rPr>
        <w:noProof/>
      </w:rPr>
      <w:drawing>
        <wp:anchor distT="0" distB="0" distL="114300" distR="114300" simplePos="0" relativeHeight="251658240" behindDoc="1" locked="0" layoutInCell="1" allowOverlap="1" wp14:anchorId="4498135D" wp14:editId="4498135E">
          <wp:simplePos x="0" y="0"/>
          <wp:positionH relativeFrom="column">
            <wp:posOffset>-531628</wp:posOffset>
          </wp:positionH>
          <wp:positionV relativeFrom="paragraph">
            <wp:posOffset>-170120</wp:posOffset>
          </wp:positionV>
          <wp:extent cx="1850390" cy="624840"/>
          <wp:effectExtent l="0" t="0" r="0"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50390" cy="624840"/>
                  </a:xfrm>
                  <a:prstGeom prst="rect">
                    <a:avLst/>
                  </a:prstGeom>
                </pic:spPr>
              </pic:pic>
            </a:graphicData>
          </a:graphic>
          <wp14:sizeRelH relativeFrom="page">
            <wp14:pctWidth>0</wp14:pctWidth>
          </wp14:sizeRelH>
          <wp14:sizeRelV relativeFrom="page">
            <wp14:pctHeight>0</wp14:pctHeight>
          </wp14:sizeRelV>
        </wp:anchor>
      </w:drawing>
    </w:r>
    <w:r>
      <w:tab/>
    </w:r>
    <w:r>
      <w:tab/>
    </w:r>
    <w:r w:rsidRPr="00926B60">
      <w:rPr>
        <w:rFonts w:asciiTheme="minorHAnsi" w:hAnsiTheme="minorHAnsi" w:cstheme="minorHAnsi"/>
      </w:rPr>
      <w:t>Key #: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3A87"/>
    <w:multiLevelType w:val="hybridMultilevel"/>
    <w:tmpl w:val="333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5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D5"/>
    <w:rsid w:val="000660BC"/>
    <w:rsid w:val="00234EE3"/>
    <w:rsid w:val="002B1E11"/>
    <w:rsid w:val="00357D98"/>
    <w:rsid w:val="0046608F"/>
    <w:rsid w:val="00673B1E"/>
    <w:rsid w:val="0071554D"/>
    <w:rsid w:val="00715CFD"/>
    <w:rsid w:val="00821F10"/>
    <w:rsid w:val="008E216C"/>
    <w:rsid w:val="00926B60"/>
    <w:rsid w:val="00992083"/>
    <w:rsid w:val="00C40786"/>
    <w:rsid w:val="00C73498"/>
    <w:rsid w:val="00D26D48"/>
    <w:rsid w:val="00D75012"/>
    <w:rsid w:val="00D94A69"/>
    <w:rsid w:val="00DA4A79"/>
    <w:rsid w:val="00DA4C8A"/>
    <w:rsid w:val="00DD6AD5"/>
    <w:rsid w:val="00DE53A2"/>
    <w:rsid w:val="00E073D3"/>
    <w:rsid w:val="00E14647"/>
    <w:rsid w:val="00E7054F"/>
    <w:rsid w:val="00F33547"/>
    <w:rsid w:val="00F5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1340"/>
  <w15:chartTrackingRefBased/>
  <w15:docId w15:val="{26E63F69-6191-40E7-9FB4-F235D7D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6AD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D5"/>
    <w:pPr>
      <w:tabs>
        <w:tab w:val="center" w:pos="4680"/>
        <w:tab w:val="right" w:pos="9360"/>
      </w:tabs>
    </w:pPr>
  </w:style>
  <w:style w:type="character" w:customStyle="1" w:styleId="HeaderChar">
    <w:name w:val="Header Char"/>
    <w:basedOn w:val="DefaultParagraphFont"/>
    <w:link w:val="Header"/>
    <w:uiPriority w:val="99"/>
    <w:rsid w:val="00DD6AD5"/>
    <w:rPr>
      <w:rFonts w:ascii="Times New Roman" w:eastAsia="PMingLiU" w:hAnsi="Times New Roman" w:cs="Times New Roman"/>
    </w:rPr>
  </w:style>
  <w:style w:type="paragraph" w:styleId="Footer">
    <w:name w:val="footer"/>
    <w:basedOn w:val="Normal"/>
    <w:link w:val="FooterChar"/>
    <w:uiPriority w:val="99"/>
    <w:unhideWhenUsed/>
    <w:rsid w:val="00DD6AD5"/>
    <w:pPr>
      <w:tabs>
        <w:tab w:val="center" w:pos="4680"/>
        <w:tab w:val="right" w:pos="9360"/>
      </w:tabs>
    </w:pPr>
  </w:style>
  <w:style w:type="character" w:customStyle="1" w:styleId="FooterChar">
    <w:name w:val="Footer Char"/>
    <w:basedOn w:val="DefaultParagraphFont"/>
    <w:link w:val="Footer"/>
    <w:uiPriority w:val="99"/>
    <w:rsid w:val="00DD6AD5"/>
    <w:rPr>
      <w:rFonts w:ascii="Times New Roman" w:eastAsia="PMingLiU" w:hAnsi="Times New Roman" w:cs="Times New Roman"/>
    </w:rPr>
  </w:style>
  <w:style w:type="paragraph" w:styleId="ListParagraph">
    <w:name w:val="List Paragraph"/>
    <w:basedOn w:val="Normal"/>
    <w:uiPriority w:val="34"/>
    <w:qFormat/>
    <w:rsid w:val="00DD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AE3EA1740C24D8E16E83A3BE76BAB" ma:contentTypeVersion="4" ma:contentTypeDescription="Create a new document." ma:contentTypeScope="" ma:versionID="0094caa2aae96f6dc190e228ab3a7cda">
  <xsd:schema xmlns:xsd="http://www.w3.org/2001/XMLSchema" xmlns:xs="http://www.w3.org/2001/XMLSchema" xmlns:p="http://schemas.microsoft.com/office/2006/metadata/properties" xmlns:ns2="e08121ea-87da-434b-ab90-f7f43b07162f" xmlns:ns3="8c9d4d8d-b96c-477c-813e-35386e16b63a" targetNamespace="http://schemas.microsoft.com/office/2006/metadata/properties" ma:root="true" ma:fieldsID="73c8a1dce90684107d3deb84a8b59049" ns2:_="" ns3:_="">
    <xsd:import namespace="e08121ea-87da-434b-ab90-f7f43b07162f"/>
    <xsd:import namespace="8c9d4d8d-b96c-477c-813e-35386e16b6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21ea-87da-434b-ab90-f7f43b071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d4d8d-b96c-477c-813e-35386e16b6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6A881-B09F-415A-A179-F01CA9A73B9E}">
  <ds:schemaRefs>
    <ds:schemaRef ds:uri="http://schemas.microsoft.com/sharepoint/v3/contenttype/forms"/>
  </ds:schemaRefs>
</ds:datastoreItem>
</file>

<file path=customXml/itemProps2.xml><?xml version="1.0" encoding="utf-8"?>
<ds:datastoreItem xmlns:ds="http://schemas.openxmlformats.org/officeDocument/2006/customXml" ds:itemID="{D9FC7F5A-8B97-463C-A343-7586E7D4E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CEA65-2610-4E80-B3FE-CCEA04A3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21ea-87da-434b-ab90-f7f43b07162f"/>
    <ds:schemaRef ds:uri="8c9d4d8d-b96c-477c-813e-35386e16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Misty</dc:creator>
  <cp:keywords/>
  <dc:description/>
  <cp:lastModifiedBy>Black, Cody</cp:lastModifiedBy>
  <cp:revision>2</cp:revision>
  <dcterms:created xsi:type="dcterms:W3CDTF">2023-05-22T20:39:00Z</dcterms:created>
  <dcterms:modified xsi:type="dcterms:W3CDTF">2023-05-22T20:39:00Z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0x0101007A9AE3EA1740C24D8E16E83A3BE76BAB</vt:lpwstr>
  </property>
</Properties>
</file>