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B14AF0" w:rsidRDefault="000D3FE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4AF0">
        <w:rPr>
          <w:rFonts w:ascii="Times New Roman" w:hAnsi="Times New Roman" w:cs="Times New Roman"/>
          <w:b/>
          <w:sz w:val="24"/>
          <w:szCs w:val="24"/>
        </w:rPr>
        <w:t>Civics Chapter Two Questions (Constitution)</w:t>
      </w:r>
    </w:p>
    <w:bookmarkEnd w:id="0"/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complete definition of a constitution.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major events brought about the American Revolution?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declaration of independence and what are its major parts?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Articles of Confederation? What was it too strong? </w:t>
      </w:r>
      <w:proofErr w:type="spellStart"/>
      <w:r>
        <w:rPr>
          <w:rFonts w:ascii="Times New Roman" w:hAnsi="Times New Roman" w:cs="Times New Roman"/>
          <w:sz w:val="24"/>
          <w:szCs w:val="24"/>
        </w:rPr>
        <w:t>Wht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it too week?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Philadelphia in 1787?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2 plans and the two compromises in Philadelphia?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groups had to compromise in 1787?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we </w:t>
      </w:r>
      <w:proofErr w:type="gramStart"/>
      <w:r>
        <w:rPr>
          <w:rFonts w:ascii="Times New Roman" w:hAnsi="Times New Roman" w:cs="Times New Roman"/>
          <w:sz w:val="24"/>
          <w:szCs w:val="24"/>
        </w:rPr>
        <w:t>elects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president?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constitution ratified?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two main issues of contention following the convention?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three branched of government and their basic role?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ways did our founders limit the power of government in America?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rights found in the bill of rights?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two parties formed in the debates over the ratification of the constitution?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federalist papers and who wrote them?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civil war amendments/</w:t>
      </w:r>
    </w:p>
    <w:p w:rsidR="000D3FEA" w:rsidRDefault="000D3FEA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amendments deal with voting? (5)</w:t>
      </w:r>
    </w:p>
    <w:p w:rsidR="00B14AF0" w:rsidRDefault="00B14AF0" w:rsidP="000D3F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chapter terms</w:t>
      </w:r>
    </w:p>
    <w:p w:rsidR="000D3FEA" w:rsidRPr="000D3FEA" w:rsidRDefault="000D3FEA" w:rsidP="00B1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D3FEA" w:rsidRPr="000D3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2254"/>
    <w:multiLevelType w:val="hybridMultilevel"/>
    <w:tmpl w:val="3F6C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EA"/>
    <w:rsid w:val="000D3FEA"/>
    <w:rsid w:val="00A0740B"/>
    <w:rsid w:val="00B14AF0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469D823E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2018-01-02T13:32:00Z</dcterms:created>
  <dcterms:modified xsi:type="dcterms:W3CDTF">2018-01-02T13:43:00Z</dcterms:modified>
</cp:coreProperties>
</file>