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0C8F" w14:textId="77777777" w:rsidR="00FA1F64" w:rsidRPr="00CC486A" w:rsidRDefault="00FA1F64" w:rsidP="00291CE7">
      <w:pPr>
        <w:jc w:val="center"/>
        <w:rPr>
          <w:b/>
          <w:bCs/>
          <w:sz w:val="28"/>
          <w:szCs w:val="28"/>
          <w:u w:val="single"/>
        </w:rPr>
      </w:pPr>
      <w:r w:rsidRPr="00CC486A">
        <w:rPr>
          <w:b/>
          <w:bCs/>
          <w:sz w:val="28"/>
          <w:szCs w:val="28"/>
        </w:rPr>
        <w:t>-AGENDA –</w:t>
      </w:r>
    </w:p>
    <w:p w14:paraId="02BA7509" w14:textId="77777777" w:rsidR="00FA1F64" w:rsidRPr="00CC486A" w:rsidRDefault="00FA1F64" w:rsidP="00FA1F64">
      <w:pPr>
        <w:rPr>
          <w:b/>
          <w:bCs/>
          <w:sz w:val="28"/>
          <w:szCs w:val="28"/>
          <w:u w:val="single"/>
        </w:rPr>
      </w:pPr>
    </w:p>
    <w:p w14:paraId="46289EC1" w14:textId="36698D97" w:rsidR="00FA1F64" w:rsidRPr="00CC486A" w:rsidRDefault="00FA1F64" w:rsidP="00FA1F64">
      <w:pPr>
        <w:jc w:val="center"/>
        <w:rPr>
          <w:b/>
          <w:bCs/>
          <w:sz w:val="28"/>
          <w:szCs w:val="28"/>
          <w:u w:val="single"/>
        </w:rPr>
      </w:pPr>
      <w:r w:rsidRPr="00CC486A">
        <w:rPr>
          <w:b/>
          <w:bCs/>
          <w:sz w:val="28"/>
          <w:szCs w:val="28"/>
          <w:u w:val="single"/>
        </w:rPr>
        <w:t xml:space="preserve">MARION TOWNSHIP SUPERVISORS MEETING </w:t>
      </w:r>
      <w:r w:rsidR="00B23215">
        <w:rPr>
          <w:b/>
          <w:bCs/>
          <w:sz w:val="28"/>
          <w:szCs w:val="28"/>
          <w:u w:val="single"/>
        </w:rPr>
        <w:t>September</w:t>
      </w:r>
      <w:r w:rsidR="00914B8A">
        <w:rPr>
          <w:b/>
          <w:bCs/>
          <w:sz w:val="28"/>
          <w:szCs w:val="28"/>
          <w:u w:val="single"/>
        </w:rPr>
        <w:t xml:space="preserve"> </w:t>
      </w:r>
      <w:r w:rsidR="00234393">
        <w:rPr>
          <w:b/>
          <w:bCs/>
          <w:sz w:val="28"/>
          <w:szCs w:val="28"/>
          <w:u w:val="single"/>
        </w:rPr>
        <w:t>1</w:t>
      </w:r>
      <w:r w:rsidR="00B23215">
        <w:rPr>
          <w:b/>
          <w:bCs/>
          <w:sz w:val="28"/>
          <w:szCs w:val="28"/>
          <w:u w:val="single"/>
        </w:rPr>
        <w:t>4</w:t>
      </w:r>
      <w:r w:rsidRPr="00CC486A">
        <w:rPr>
          <w:b/>
          <w:bCs/>
          <w:sz w:val="28"/>
          <w:szCs w:val="28"/>
          <w:u w:val="single"/>
        </w:rPr>
        <w:t>, 202</w:t>
      </w:r>
      <w:r w:rsidR="000704C0">
        <w:rPr>
          <w:b/>
          <w:bCs/>
          <w:sz w:val="28"/>
          <w:szCs w:val="28"/>
          <w:u w:val="single"/>
        </w:rPr>
        <w:t>3</w:t>
      </w:r>
      <w:r w:rsidRPr="00CC486A">
        <w:rPr>
          <w:b/>
          <w:bCs/>
          <w:sz w:val="28"/>
          <w:szCs w:val="28"/>
          <w:u w:val="single"/>
        </w:rPr>
        <w:t xml:space="preserve"> Held at the Marion Township Building</w:t>
      </w:r>
    </w:p>
    <w:p w14:paraId="1F5F2CB5" w14:textId="77777777" w:rsidR="00FA1F64" w:rsidRPr="00CC486A" w:rsidRDefault="00FA1F64" w:rsidP="00FA1F64">
      <w:pPr>
        <w:pStyle w:val="Heading6"/>
        <w:rPr>
          <w:sz w:val="28"/>
          <w:szCs w:val="28"/>
        </w:rPr>
      </w:pPr>
    </w:p>
    <w:p w14:paraId="2142D706" w14:textId="77777777" w:rsidR="00FA1F64" w:rsidRPr="00CC486A" w:rsidRDefault="00FA1F64" w:rsidP="00FA1F64">
      <w:pPr>
        <w:pStyle w:val="Heading6"/>
        <w:rPr>
          <w:sz w:val="28"/>
          <w:szCs w:val="28"/>
        </w:rPr>
      </w:pPr>
      <w:r w:rsidRPr="00CC486A">
        <w:rPr>
          <w:sz w:val="28"/>
          <w:szCs w:val="28"/>
        </w:rPr>
        <w:t xml:space="preserve">Pledge of Allegiance </w:t>
      </w:r>
    </w:p>
    <w:p w14:paraId="49D7A4CC" w14:textId="217DC873" w:rsidR="002C27FB" w:rsidRDefault="000D5B81" w:rsidP="00FA1F64">
      <w:pPr>
        <w:rPr>
          <w:sz w:val="28"/>
          <w:szCs w:val="28"/>
        </w:rPr>
      </w:pPr>
      <w:r w:rsidRPr="00CC486A">
        <w:rPr>
          <w:sz w:val="28"/>
          <w:szCs w:val="28"/>
        </w:rPr>
        <w:t xml:space="preserve">Approval </w:t>
      </w:r>
      <w:r w:rsidR="00405A79" w:rsidRPr="00CC486A">
        <w:rPr>
          <w:sz w:val="28"/>
          <w:szCs w:val="28"/>
        </w:rPr>
        <w:t>of the</w:t>
      </w:r>
      <w:r w:rsidR="00914B8A">
        <w:rPr>
          <w:sz w:val="28"/>
          <w:szCs w:val="28"/>
        </w:rPr>
        <w:t xml:space="preserve"> </w:t>
      </w:r>
      <w:r w:rsidR="00B23215">
        <w:rPr>
          <w:sz w:val="28"/>
          <w:szCs w:val="28"/>
        </w:rPr>
        <w:t>August</w:t>
      </w:r>
      <w:r w:rsidR="00D045A9" w:rsidRPr="00CC486A">
        <w:rPr>
          <w:sz w:val="28"/>
          <w:szCs w:val="28"/>
        </w:rPr>
        <w:t xml:space="preserve"> </w:t>
      </w:r>
      <w:r w:rsidR="00234393">
        <w:rPr>
          <w:sz w:val="28"/>
          <w:szCs w:val="28"/>
        </w:rPr>
        <w:t>1</w:t>
      </w:r>
      <w:r w:rsidR="00B23215">
        <w:rPr>
          <w:sz w:val="28"/>
          <w:szCs w:val="28"/>
        </w:rPr>
        <w:t>0</w:t>
      </w:r>
      <w:r w:rsidR="00405A79" w:rsidRPr="00CC486A">
        <w:rPr>
          <w:sz w:val="28"/>
          <w:szCs w:val="28"/>
        </w:rPr>
        <w:t>, 202</w:t>
      </w:r>
      <w:r w:rsidR="002C27FB">
        <w:rPr>
          <w:sz w:val="28"/>
          <w:szCs w:val="28"/>
        </w:rPr>
        <w:t>3</w:t>
      </w:r>
      <w:r w:rsidR="00405A79" w:rsidRPr="00CC486A">
        <w:rPr>
          <w:sz w:val="28"/>
          <w:szCs w:val="28"/>
        </w:rPr>
        <w:t xml:space="preserve"> Board of Supervisors Meeting Minutes</w:t>
      </w:r>
      <w:r w:rsidR="00634F6B">
        <w:rPr>
          <w:sz w:val="28"/>
          <w:szCs w:val="28"/>
        </w:rPr>
        <w:t xml:space="preserve"> </w:t>
      </w:r>
      <w:r w:rsidR="00B05D7B">
        <w:rPr>
          <w:sz w:val="28"/>
          <w:szCs w:val="28"/>
        </w:rPr>
        <w:t xml:space="preserve"> </w:t>
      </w:r>
    </w:p>
    <w:p w14:paraId="5F1B098E" w14:textId="22DAC6C5" w:rsidR="0011611C" w:rsidRDefault="0011611C" w:rsidP="00FA1F64">
      <w:pPr>
        <w:rPr>
          <w:b/>
          <w:bCs/>
          <w:sz w:val="28"/>
          <w:szCs w:val="28"/>
        </w:rPr>
      </w:pPr>
    </w:p>
    <w:p w14:paraId="6B5273DF" w14:textId="77777777" w:rsidR="0011611C" w:rsidRPr="0011611C" w:rsidRDefault="0011611C" w:rsidP="00FA1F64">
      <w:pPr>
        <w:rPr>
          <w:b/>
          <w:bCs/>
          <w:sz w:val="28"/>
          <w:szCs w:val="28"/>
        </w:rPr>
      </w:pPr>
    </w:p>
    <w:p w14:paraId="1702F4D8" w14:textId="77777777" w:rsidR="00FA1F64" w:rsidRPr="00CC486A" w:rsidRDefault="00FA1F64" w:rsidP="00FA1F64">
      <w:pPr>
        <w:pStyle w:val="Heading6"/>
        <w:rPr>
          <w:b w:val="0"/>
          <w:bCs w:val="0"/>
          <w:sz w:val="28"/>
          <w:szCs w:val="28"/>
        </w:rPr>
      </w:pPr>
    </w:p>
    <w:p w14:paraId="05E6FB7D" w14:textId="3DEA36B0" w:rsidR="00DF04C4" w:rsidRDefault="00FA1F64" w:rsidP="000704C0">
      <w:pPr>
        <w:pStyle w:val="Heading6"/>
        <w:rPr>
          <w:sz w:val="28"/>
          <w:szCs w:val="28"/>
        </w:rPr>
      </w:pPr>
      <w:r w:rsidRPr="00CC486A">
        <w:rPr>
          <w:sz w:val="28"/>
          <w:szCs w:val="28"/>
        </w:rPr>
        <w:t>Public Comments:</w:t>
      </w:r>
    </w:p>
    <w:p w14:paraId="1BE118A1" w14:textId="77777777" w:rsidR="008F7223" w:rsidRDefault="008F7223" w:rsidP="008F7223"/>
    <w:p w14:paraId="6E2F3CA9" w14:textId="48536499" w:rsidR="008F7223" w:rsidRPr="00A969F5" w:rsidRDefault="008F7223" w:rsidP="008F7223">
      <w:pPr>
        <w:rPr>
          <w:b/>
          <w:bCs/>
          <w:sz w:val="28"/>
          <w:szCs w:val="28"/>
        </w:rPr>
      </w:pPr>
      <w:r w:rsidRPr="00A969F5">
        <w:rPr>
          <w:b/>
          <w:bCs/>
          <w:sz w:val="28"/>
          <w:szCs w:val="28"/>
        </w:rPr>
        <w:t>Requested to be on agenda:</w:t>
      </w:r>
    </w:p>
    <w:p w14:paraId="3BF6DB4A" w14:textId="5409F2B8" w:rsidR="008F7223" w:rsidRPr="00A969F5" w:rsidRDefault="008F7223" w:rsidP="008F7223">
      <w:pPr>
        <w:rPr>
          <w:sz w:val="28"/>
          <w:szCs w:val="28"/>
        </w:rPr>
      </w:pPr>
      <w:r w:rsidRPr="00A969F5">
        <w:rPr>
          <w:sz w:val="28"/>
          <w:szCs w:val="28"/>
        </w:rPr>
        <w:t>Chris Harter</w:t>
      </w:r>
    </w:p>
    <w:p w14:paraId="5B03C17C" w14:textId="7C192E36" w:rsidR="008F7223" w:rsidRPr="00A969F5" w:rsidRDefault="008F7223" w:rsidP="008F7223">
      <w:pPr>
        <w:rPr>
          <w:sz w:val="28"/>
          <w:szCs w:val="28"/>
        </w:rPr>
      </w:pPr>
      <w:r w:rsidRPr="00A969F5">
        <w:rPr>
          <w:sz w:val="28"/>
          <w:szCs w:val="28"/>
        </w:rPr>
        <w:t>Dean Fishel</w:t>
      </w:r>
      <w:r w:rsidR="00A969F5" w:rsidRPr="00A969F5">
        <w:rPr>
          <w:sz w:val="28"/>
          <w:szCs w:val="28"/>
        </w:rPr>
        <w:t>, Uhler and Associates</w:t>
      </w:r>
    </w:p>
    <w:p w14:paraId="02C797A0" w14:textId="41FAE475" w:rsidR="008F7223" w:rsidRPr="00A969F5" w:rsidRDefault="00A969F5" w:rsidP="008F7223">
      <w:pPr>
        <w:rPr>
          <w:sz w:val="28"/>
          <w:szCs w:val="28"/>
        </w:rPr>
      </w:pPr>
      <w:r w:rsidRPr="00A969F5">
        <w:rPr>
          <w:sz w:val="28"/>
          <w:szCs w:val="28"/>
        </w:rPr>
        <w:t>Kevin Stoehr, HRI</w:t>
      </w:r>
    </w:p>
    <w:p w14:paraId="5D40DC58" w14:textId="5B2F19FC" w:rsidR="002C27FB" w:rsidRDefault="002C27FB" w:rsidP="002C27FB"/>
    <w:p w14:paraId="4295A0B5" w14:textId="6296F92F" w:rsidR="002C27FB" w:rsidRPr="002C27FB" w:rsidRDefault="002C27FB" w:rsidP="002C27FB"/>
    <w:p w14:paraId="413CA253" w14:textId="77777777" w:rsidR="00FA1F64" w:rsidRPr="00CC486A" w:rsidRDefault="00FA1F64" w:rsidP="00FA1F64">
      <w:pPr>
        <w:rPr>
          <w:b/>
          <w:sz w:val="28"/>
          <w:szCs w:val="28"/>
        </w:rPr>
      </w:pPr>
      <w:r w:rsidRPr="00CC486A">
        <w:rPr>
          <w:b/>
          <w:sz w:val="28"/>
          <w:szCs w:val="28"/>
          <w:u w:val="single"/>
        </w:rPr>
        <w:t>Old Business</w:t>
      </w:r>
      <w:r w:rsidRPr="00CC486A">
        <w:rPr>
          <w:b/>
          <w:sz w:val="28"/>
          <w:szCs w:val="28"/>
        </w:rPr>
        <w:t>:</w:t>
      </w:r>
    </w:p>
    <w:p w14:paraId="487D8E0B" w14:textId="7BE0349F" w:rsidR="00557DA7" w:rsidRPr="00CC486A" w:rsidRDefault="00FA1F64" w:rsidP="00FA1F64">
      <w:pPr>
        <w:rPr>
          <w:bCs/>
          <w:sz w:val="28"/>
          <w:szCs w:val="28"/>
        </w:rPr>
      </w:pPr>
      <w:r w:rsidRPr="00CC486A">
        <w:rPr>
          <w:bCs/>
          <w:sz w:val="28"/>
          <w:szCs w:val="28"/>
          <w:u w:val="single"/>
        </w:rPr>
        <w:t>NVLL</w:t>
      </w:r>
      <w:r w:rsidR="00D3367C" w:rsidRPr="00CC486A">
        <w:rPr>
          <w:bCs/>
          <w:sz w:val="28"/>
          <w:szCs w:val="28"/>
        </w:rPr>
        <w:t>-</w:t>
      </w:r>
      <w:r w:rsidR="000704C0">
        <w:rPr>
          <w:bCs/>
          <w:sz w:val="28"/>
          <w:szCs w:val="28"/>
        </w:rPr>
        <w:t xml:space="preserve"> </w:t>
      </w:r>
      <w:r w:rsidR="00B23215">
        <w:rPr>
          <w:bCs/>
          <w:sz w:val="28"/>
          <w:szCs w:val="28"/>
        </w:rPr>
        <w:t>Fall ball has started, schedule approved</w:t>
      </w:r>
    </w:p>
    <w:p w14:paraId="611E0FF1" w14:textId="55AF6464" w:rsidR="00743A48" w:rsidRDefault="00743A48" w:rsidP="00FA1F64">
      <w:pPr>
        <w:rPr>
          <w:bCs/>
          <w:sz w:val="28"/>
          <w:szCs w:val="28"/>
        </w:rPr>
      </w:pPr>
      <w:r>
        <w:rPr>
          <w:bCs/>
          <w:sz w:val="28"/>
          <w:szCs w:val="28"/>
          <w:u w:val="single"/>
        </w:rPr>
        <w:t>Garage on Nittany Ridge</w:t>
      </w:r>
      <w:r w:rsidR="00914B8A">
        <w:rPr>
          <w:bCs/>
          <w:sz w:val="28"/>
          <w:szCs w:val="28"/>
        </w:rPr>
        <w:t xml:space="preserve">- Conditional Use </w:t>
      </w:r>
      <w:r w:rsidR="00B23215">
        <w:rPr>
          <w:bCs/>
          <w:sz w:val="28"/>
          <w:szCs w:val="28"/>
        </w:rPr>
        <w:t>reviewed by solicitor and planning commission</w:t>
      </w:r>
    </w:p>
    <w:p w14:paraId="5E0AE54F" w14:textId="4535F2CE" w:rsidR="0018739F" w:rsidRPr="0018739F" w:rsidRDefault="0018739F" w:rsidP="00FA1F64">
      <w:pPr>
        <w:rPr>
          <w:bCs/>
          <w:sz w:val="28"/>
          <w:szCs w:val="28"/>
        </w:rPr>
      </w:pPr>
      <w:r>
        <w:rPr>
          <w:bCs/>
          <w:sz w:val="28"/>
          <w:szCs w:val="28"/>
          <w:u w:val="single"/>
        </w:rPr>
        <w:t>Walker Township Water Authority</w:t>
      </w:r>
      <w:r>
        <w:rPr>
          <w:bCs/>
          <w:sz w:val="28"/>
          <w:szCs w:val="28"/>
        </w:rPr>
        <w:t xml:space="preserve">- </w:t>
      </w:r>
      <w:r w:rsidR="00B23215">
        <w:rPr>
          <w:bCs/>
          <w:sz w:val="28"/>
          <w:szCs w:val="28"/>
        </w:rPr>
        <w:t>Meeting September 28</w:t>
      </w:r>
      <w:r w:rsidR="00B23215" w:rsidRPr="00B23215">
        <w:rPr>
          <w:bCs/>
          <w:sz w:val="28"/>
          <w:szCs w:val="28"/>
          <w:vertAlign w:val="superscript"/>
        </w:rPr>
        <w:t>th</w:t>
      </w:r>
      <w:r w:rsidR="00B23215">
        <w:rPr>
          <w:bCs/>
          <w:sz w:val="28"/>
          <w:szCs w:val="28"/>
        </w:rPr>
        <w:t xml:space="preserve"> at 6:30 at Walker Township</w:t>
      </w:r>
    </w:p>
    <w:p w14:paraId="09964866" w14:textId="040045A5" w:rsidR="00FA1F64" w:rsidRPr="00CC486A" w:rsidRDefault="00FA1F64" w:rsidP="00247D7D">
      <w:pPr>
        <w:rPr>
          <w:b/>
          <w:sz w:val="28"/>
          <w:szCs w:val="28"/>
        </w:rPr>
      </w:pPr>
    </w:p>
    <w:p w14:paraId="62F835C3" w14:textId="11181DED" w:rsidR="00914B8A" w:rsidRPr="0011611C" w:rsidRDefault="00FA1F64" w:rsidP="0011611C">
      <w:pPr>
        <w:pStyle w:val="BodyText"/>
        <w:rPr>
          <w:b w:val="0"/>
          <w:bCs w:val="0"/>
          <w:sz w:val="28"/>
          <w:szCs w:val="28"/>
        </w:rPr>
      </w:pPr>
      <w:r w:rsidRPr="00CC486A">
        <w:rPr>
          <w:sz w:val="28"/>
          <w:szCs w:val="28"/>
          <w:u w:val="single"/>
        </w:rPr>
        <w:t>New Business</w:t>
      </w:r>
      <w:r w:rsidRPr="00CC486A">
        <w:rPr>
          <w:b w:val="0"/>
          <w:bCs w:val="0"/>
          <w:sz w:val="28"/>
          <w:szCs w:val="28"/>
        </w:rPr>
        <w:t>:</w:t>
      </w:r>
    </w:p>
    <w:p w14:paraId="59EB7752" w14:textId="61BA67AE" w:rsidR="00B84125" w:rsidRPr="00F83370" w:rsidRDefault="00FA1F64" w:rsidP="003F468E">
      <w:pPr>
        <w:pStyle w:val="ListParagraph"/>
        <w:numPr>
          <w:ilvl w:val="0"/>
          <w:numId w:val="1"/>
        </w:numPr>
        <w:rPr>
          <w:bCs/>
          <w:sz w:val="28"/>
          <w:szCs w:val="28"/>
        </w:rPr>
      </w:pPr>
      <w:r w:rsidRPr="00CC486A">
        <w:rPr>
          <w:bCs/>
          <w:sz w:val="28"/>
          <w:szCs w:val="28"/>
          <w:u w:val="single"/>
        </w:rPr>
        <w:t>Rich Moyle, EMC</w:t>
      </w:r>
      <w:r w:rsidR="00247D7D" w:rsidRPr="00CC486A">
        <w:rPr>
          <w:bCs/>
          <w:sz w:val="28"/>
          <w:szCs w:val="28"/>
          <w:u w:val="single"/>
        </w:rPr>
        <w:t>/Howard Fire Company</w:t>
      </w:r>
      <w:r w:rsidR="002C27FB">
        <w:rPr>
          <w:bCs/>
          <w:sz w:val="28"/>
          <w:szCs w:val="28"/>
        </w:rPr>
        <w:t>-</w:t>
      </w:r>
    </w:p>
    <w:p w14:paraId="2366F0FE" w14:textId="0FAD7B3A" w:rsidR="00DF04C4" w:rsidRPr="00DF04C4" w:rsidRDefault="00FA1F64" w:rsidP="00DF04C4">
      <w:pPr>
        <w:pStyle w:val="ListParagraph"/>
        <w:numPr>
          <w:ilvl w:val="0"/>
          <w:numId w:val="1"/>
        </w:numPr>
        <w:rPr>
          <w:bCs/>
          <w:sz w:val="28"/>
          <w:szCs w:val="28"/>
        </w:rPr>
      </w:pPr>
      <w:r w:rsidRPr="00CC486A">
        <w:rPr>
          <w:sz w:val="28"/>
          <w:szCs w:val="28"/>
          <w:u w:val="single"/>
        </w:rPr>
        <w:t>Nittany Valley Joint Planning Commission</w:t>
      </w:r>
      <w:r w:rsidRPr="00CC486A">
        <w:rPr>
          <w:sz w:val="28"/>
          <w:szCs w:val="28"/>
        </w:rPr>
        <w:t xml:space="preserve"> (NVJPC)</w:t>
      </w:r>
      <w:r w:rsidR="00C24879" w:rsidRPr="00CC486A">
        <w:rPr>
          <w:sz w:val="28"/>
          <w:szCs w:val="28"/>
        </w:rPr>
        <w:t>-</w:t>
      </w:r>
      <w:r w:rsidR="002C27FB">
        <w:rPr>
          <w:sz w:val="28"/>
          <w:szCs w:val="28"/>
        </w:rPr>
        <w:t xml:space="preserve"> </w:t>
      </w:r>
      <w:r w:rsidR="005510E7">
        <w:rPr>
          <w:sz w:val="28"/>
          <w:szCs w:val="28"/>
        </w:rPr>
        <w:t>Nex</w:t>
      </w:r>
      <w:r w:rsidR="00234393">
        <w:rPr>
          <w:sz w:val="28"/>
          <w:szCs w:val="28"/>
        </w:rPr>
        <w:t>t Meeting September 21</w:t>
      </w:r>
      <w:r w:rsidR="00234393" w:rsidRPr="00234393">
        <w:rPr>
          <w:sz w:val="28"/>
          <w:szCs w:val="28"/>
          <w:vertAlign w:val="superscript"/>
        </w:rPr>
        <w:t>st</w:t>
      </w:r>
      <w:r w:rsidR="00234393">
        <w:rPr>
          <w:sz w:val="28"/>
          <w:szCs w:val="28"/>
        </w:rPr>
        <w:t xml:space="preserve"> at Walker Township</w:t>
      </w:r>
    </w:p>
    <w:p w14:paraId="060C244B" w14:textId="44C6EDB8" w:rsidR="00FE19FC" w:rsidRPr="00B067B1" w:rsidRDefault="00FA1F64" w:rsidP="00743A48">
      <w:pPr>
        <w:numPr>
          <w:ilvl w:val="0"/>
          <w:numId w:val="1"/>
        </w:numPr>
        <w:rPr>
          <w:bCs/>
          <w:sz w:val="28"/>
          <w:szCs w:val="28"/>
        </w:rPr>
      </w:pPr>
      <w:r w:rsidRPr="00CC486A">
        <w:rPr>
          <w:sz w:val="28"/>
          <w:szCs w:val="28"/>
          <w:u w:val="single"/>
        </w:rPr>
        <w:t>Planning Commission</w:t>
      </w:r>
      <w:r w:rsidRPr="00CC486A">
        <w:rPr>
          <w:sz w:val="28"/>
          <w:szCs w:val="28"/>
        </w:rPr>
        <w:t xml:space="preserve"> </w:t>
      </w:r>
    </w:p>
    <w:p w14:paraId="12D10F18" w14:textId="6C65E48F" w:rsidR="00B067B1" w:rsidRPr="00B067B1" w:rsidRDefault="00B067B1" w:rsidP="00B067B1">
      <w:pPr>
        <w:numPr>
          <w:ilvl w:val="1"/>
          <w:numId w:val="1"/>
        </w:numPr>
        <w:rPr>
          <w:bCs/>
          <w:sz w:val="28"/>
          <w:szCs w:val="28"/>
        </w:rPr>
      </w:pPr>
      <w:r>
        <w:rPr>
          <w:sz w:val="28"/>
          <w:szCs w:val="28"/>
        </w:rPr>
        <w:t>Solar/Wind Ordinance</w:t>
      </w:r>
    </w:p>
    <w:p w14:paraId="044B0332" w14:textId="088B7980" w:rsidR="00B067B1" w:rsidRPr="00743A48" w:rsidRDefault="00B067B1" w:rsidP="00B067B1">
      <w:pPr>
        <w:numPr>
          <w:ilvl w:val="1"/>
          <w:numId w:val="1"/>
        </w:numPr>
        <w:rPr>
          <w:bCs/>
          <w:sz w:val="28"/>
          <w:szCs w:val="28"/>
        </w:rPr>
      </w:pPr>
      <w:r>
        <w:rPr>
          <w:sz w:val="28"/>
          <w:szCs w:val="28"/>
        </w:rPr>
        <w:t>Conditional Use Ordinance</w:t>
      </w:r>
    </w:p>
    <w:p w14:paraId="54EB428F" w14:textId="24ECDCE4" w:rsidR="00914B8A" w:rsidRPr="0018739F" w:rsidRDefault="00FA1F64" w:rsidP="0017113F">
      <w:pPr>
        <w:numPr>
          <w:ilvl w:val="0"/>
          <w:numId w:val="1"/>
        </w:numPr>
        <w:rPr>
          <w:b/>
          <w:bCs/>
          <w:sz w:val="28"/>
          <w:szCs w:val="28"/>
        </w:rPr>
      </w:pPr>
      <w:r w:rsidRPr="00CC486A">
        <w:rPr>
          <w:sz w:val="28"/>
          <w:szCs w:val="28"/>
          <w:u w:val="single"/>
        </w:rPr>
        <w:t>Park &amp; Rec</w:t>
      </w:r>
      <w:r w:rsidRPr="00CC486A">
        <w:rPr>
          <w:sz w:val="28"/>
          <w:szCs w:val="28"/>
        </w:rPr>
        <w:t xml:space="preserve"> – Gettig will </w:t>
      </w:r>
      <w:r w:rsidR="00B30300">
        <w:rPr>
          <w:sz w:val="28"/>
          <w:szCs w:val="28"/>
        </w:rPr>
        <w:t>r</w:t>
      </w:r>
      <w:r w:rsidRPr="00CC486A">
        <w:rPr>
          <w:sz w:val="28"/>
          <w:szCs w:val="28"/>
        </w:rPr>
        <w:t>ep</w:t>
      </w:r>
      <w:r w:rsidR="003F468E" w:rsidRPr="00CC486A">
        <w:rPr>
          <w:sz w:val="28"/>
          <w:szCs w:val="28"/>
        </w:rPr>
        <w:t>ort</w:t>
      </w:r>
    </w:p>
    <w:p w14:paraId="61EB051F" w14:textId="182A13EE" w:rsidR="00371FAC" w:rsidRPr="00CC486A" w:rsidRDefault="00FA1F64" w:rsidP="00D045A9">
      <w:pPr>
        <w:numPr>
          <w:ilvl w:val="0"/>
          <w:numId w:val="1"/>
        </w:numPr>
        <w:rPr>
          <w:b/>
          <w:bCs/>
          <w:sz w:val="28"/>
          <w:szCs w:val="28"/>
        </w:rPr>
      </w:pPr>
      <w:r w:rsidRPr="00CC486A">
        <w:rPr>
          <w:sz w:val="28"/>
          <w:szCs w:val="28"/>
          <w:u w:val="single"/>
        </w:rPr>
        <w:t>Zoning Report</w:t>
      </w:r>
      <w:r w:rsidRPr="00CC486A">
        <w:rPr>
          <w:sz w:val="28"/>
          <w:szCs w:val="28"/>
        </w:rPr>
        <w:t>-</w:t>
      </w:r>
      <w:r w:rsidR="0064716B" w:rsidRPr="00CC486A">
        <w:rPr>
          <w:sz w:val="28"/>
          <w:szCs w:val="28"/>
        </w:rPr>
        <w:t xml:space="preserve"> </w:t>
      </w:r>
      <w:r w:rsidR="00A969F5">
        <w:rPr>
          <w:sz w:val="28"/>
          <w:szCs w:val="28"/>
        </w:rPr>
        <w:t>August</w:t>
      </w:r>
      <w:r w:rsidR="00D045A9" w:rsidRPr="00CC486A">
        <w:rPr>
          <w:sz w:val="28"/>
          <w:szCs w:val="28"/>
        </w:rPr>
        <w:t xml:space="preserve"> Zoning Report</w:t>
      </w:r>
    </w:p>
    <w:p w14:paraId="238ECEA9" w14:textId="1F72AB76" w:rsidR="0018739F" w:rsidRPr="00A969F5" w:rsidRDefault="00FA1F64" w:rsidP="007B20FE">
      <w:pPr>
        <w:pStyle w:val="ListParagraph"/>
        <w:numPr>
          <w:ilvl w:val="0"/>
          <w:numId w:val="1"/>
        </w:numPr>
        <w:rPr>
          <w:b/>
          <w:bCs/>
          <w:sz w:val="28"/>
          <w:szCs w:val="28"/>
        </w:rPr>
      </w:pPr>
      <w:r w:rsidRPr="00CC486A">
        <w:rPr>
          <w:sz w:val="28"/>
          <w:szCs w:val="28"/>
          <w:u w:val="single"/>
        </w:rPr>
        <w:t>Head Road master</w:t>
      </w:r>
      <w:r w:rsidRPr="00CC486A">
        <w:rPr>
          <w:sz w:val="28"/>
          <w:szCs w:val="28"/>
        </w:rPr>
        <w:t xml:space="preserve"> –</w:t>
      </w:r>
      <w:r w:rsidR="00A136F5" w:rsidRPr="00CC486A">
        <w:rPr>
          <w:sz w:val="28"/>
          <w:szCs w:val="28"/>
        </w:rPr>
        <w:t xml:space="preserve"> </w:t>
      </w:r>
      <w:r w:rsidR="00D045A9" w:rsidRPr="00CC486A">
        <w:rPr>
          <w:sz w:val="28"/>
          <w:szCs w:val="28"/>
        </w:rPr>
        <w:t xml:space="preserve">Gettig will </w:t>
      </w:r>
      <w:r w:rsidR="00B30300">
        <w:rPr>
          <w:sz w:val="28"/>
          <w:szCs w:val="28"/>
        </w:rPr>
        <w:t>r</w:t>
      </w:r>
      <w:r w:rsidR="00D045A9" w:rsidRPr="00CC486A">
        <w:rPr>
          <w:sz w:val="28"/>
          <w:szCs w:val="28"/>
        </w:rPr>
        <w:t>epor</w:t>
      </w:r>
      <w:r w:rsidR="004657F2">
        <w:rPr>
          <w:sz w:val="28"/>
          <w:szCs w:val="28"/>
        </w:rPr>
        <w:t>t</w:t>
      </w:r>
      <w:r w:rsidR="0018739F">
        <w:rPr>
          <w:sz w:val="28"/>
          <w:szCs w:val="28"/>
        </w:rPr>
        <w:t xml:space="preserve"> activity for </w:t>
      </w:r>
      <w:r w:rsidR="00A969F5">
        <w:rPr>
          <w:sz w:val="28"/>
          <w:szCs w:val="28"/>
        </w:rPr>
        <w:t>August</w:t>
      </w:r>
      <w:r w:rsidR="0018739F">
        <w:rPr>
          <w:sz w:val="28"/>
          <w:szCs w:val="28"/>
        </w:rPr>
        <w:t xml:space="preserve"> </w:t>
      </w:r>
    </w:p>
    <w:p w14:paraId="5A11683B" w14:textId="26F85B80" w:rsidR="00A969F5" w:rsidRPr="0018739F" w:rsidRDefault="00A969F5" w:rsidP="007B20FE">
      <w:pPr>
        <w:pStyle w:val="ListParagraph"/>
        <w:numPr>
          <w:ilvl w:val="0"/>
          <w:numId w:val="1"/>
        </w:numPr>
        <w:rPr>
          <w:b/>
          <w:bCs/>
          <w:sz w:val="28"/>
          <w:szCs w:val="28"/>
        </w:rPr>
      </w:pPr>
      <w:r>
        <w:rPr>
          <w:sz w:val="28"/>
          <w:szCs w:val="28"/>
          <w:u w:val="single"/>
        </w:rPr>
        <w:t>Centre County Planning</w:t>
      </w:r>
      <w:r w:rsidR="00B067B1">
        <w:rPr>
          <w:sz w:val="28"/>
          <w:szCs w:val="28"/>
        </w:rPr>
        <w:t>- Minor</w:t>
      </w:r>
      <w:r>
        <w:rPr>
          <w:sz w:val="28"/>
          <w:szCs w:val="28"/>
        </w:rPr>
        <w:t xml:space="preserve"> Subdivision for David E. and Anna R. Stoltzfus</w:t>
      </w:r>
    </w:p>
    <w:p w14:paraId="15059105" w14:textId="5B77E525" w:rsidR="0018739F" w:rsidRPr="0018739F" w:rsidRDefault="0018739F" w:rsidP="0018739F">
      <w:pPr>
        <w:ind w:left="360"/>
        <w:rPr>
          <w:b/>
          <w:bCs/>
          <w:sz w:val="28"/>
          <w:szCs w:val="28"/>
        </w:rPr>
      </w:pPr>
    </w:p>
    <w:p w14:paraId="0557FB87" w14:textId="77777777" w:rsidR="00D426F0" w:rsidRPr="00D426F0" w:rsidRDefault="00D426F0" w:rsidP="00914B8A">
      <w:pPr>
        <w:ind w:left="360"/>
        <w:rPr>
          <w:b/>
          <w:bCs/>
          <w:sz w:val="28"/>
          <w:szCs w:val="28"/>
        </w:rPr>
      </w:pPr>
    </w:p>
    <w:p w14:paraId="062A5DA4" w14:textId="77777777" w:rsidR="0018739F" w:rsidRDefault="0018739F" w:rsidP="00257E63">
      <w:pPr>
        <w:rPr>
          <w:b/>
          <w:bCs/>
          <w:sz w:val="28"/>
          <w:szCs w:val="28"/>
          <w:u w:val="single"/>
        </w:rPr>
      </w:pPr>
    </w:p>
    <w:p w14:paraId="781D6026" w14:textId="7C3486F5" w:rsidR="00634F6B" w:rsidRDefault="00FA1F64" w:rsidP="00257E63">
      <w:pPr>
        <w:rPr>
          <w:b/>
          <w:bCs/>
          <w:sz w:val="28"/>
          <w:szCs w:val="28"/>
          <w:u w:val="single"/>
        </w:rPr>
      </w:pPr>
      <w:r w:rsidRPr="00CC486A">
        <w:rPr>
          <w:b/>
          <w:bCs/>
          <w:sz w:val="28"/>
          <w:szCs w:val="28"/>
          <w:u w:val="single"/>
        </w:rPr>
        <w:t xml:space="preserve">Other Discussion Items: </w:t>
      </w:r>
    </w:p>
    <w:p w14:paraId="573FB6FB" w14:textId="26476EE6" w:rsidR="0018739F" w:rsidRPr="0018739F" w:rsidRDefault="0018739F" w:rsidP="00257E63">
      <w:pPr>
        <w:rPr>
          <w:sz w:val="28"/>
          <w:szCs w:val="28"/>
        </w:rPr>
      </w:pPr>
    </w:p>
    <w:p w14:paraId="2EA5FFEA" w14:textId="77777777" w:rsidR="00DE6645" w:rsidRDefault="00A15116" w:rsidP="001D3E3D">
      <w:r>
        <w:lastRenderedPageBreak/>
        <w:tab/>
      </w:r>
    </w:p>
    <w:p w14:paraId="05BE9CF5" w14:textId="77777777" w:rsidR="00DE6645" w:rsidRDefault="00DE6645" w:rsidP="001D3E3D"/>
    <w:p w14:paraId="728EF3BF" w14:textId="77777777" w:rsidR="00DE6645" w:rsidRDefault="00DE6645" w:rsidP="001D3E3D"/>
    <w:p w14:paraId="708874B4" w14:textId="77777777" w:rsidR="00DE6645" w:rsidRDefault="00DE6645" w:rsidP="001D3E3D"/>
    <w:p w14:paraId="565F2101" w14:textId="77777777" w:rsidR="00D45429" w:rsidRDefault="00D45429" w:rsidP="001D3E3D"/>
    <w:p w14:paraId="0B621CF5" w14:textId="77777777" w:rsidR="00D45429" w:rsidRDefault="00D45429" w:rsidP="001D3E3D"/>
    <w:p w14:paraId="15FE2D4A" w14:textId="77777777" w:rsidR="00D45429" w:rsidRDefault="00D45429" w:rsidP="001D3E3D"/>
    <w:p w14:paraId="4E1FA4E1" w14:textId="77777777" w:rsidR="00D45429" w:rsidRDefault="00D45429" w:rsidP="00D45429"/>
    <w:p w14:paraId="2F052893" w14:textId="77777777" w:rsidR="00D45429" w:rsidRDefault="00D45429" w:rsidP="00D45429"/>
    <w:p w14:paraId="73F26B43" w14:textId="789B730C" w:rsidR="00D45429" w:rsidRDefault="00D45429" w:rsidP="00D45429">
      <w:r>
        <w:t xml:space="preserve">Treasurer’s Report including the list of checks written to date for approval with Treasurer’s Report. (Some checks were mailed and the balance is being presented for signatures at this meeting.)   Checks listed above are from </w:t>
      </w:r>
      <w:r w:rsidR="00B067B1">
        <w:t xml:space="preserve">August </w:t>
      </w:r>
      <w:r w:rsidR="0018739F">
        <w:t>1</w:t>
      </w:r>
      <w:r w:rsidR="00B067B1">
        <w:t>1</w:t>
      </w:r>
      <w:r>
        <w:t xml:space="preserve">, 2023 through </w:t>
      </w:r>
      <w:r w:rsidR="00B067B1">
        <w:t xml:space="preserve">September </w:t>
      </w:r>
      <w:r w:rsidR="0018739F">
        <w:t>1</w:t>
      </w:r>
      <w:r w:rsidR="00B067B1">
        <w:t>4</w:t>
      </w:r>
      <w:r>
        <w:t>, 2023.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 meeting.</w:t>
      </w:r>
    </w:p>
    <w:p w14:paraId="3609DDB4" w14:textId="77777777" w:rsidR="00D45429" w:rsidRDefault="00D45429" w:rsidP="00D45429"/>
    <w:p w14:paraId="338B1FAD" w14:textId="77777777" w:rsidR="00D45429" w:rsidRDefault="00D45429" w:rsidP="00D45429"/>
    <w:p w14:paraId="7B4B0F27" w14:textId="77777777" w:rsidR="00D45429" w:rsidRDefault="00D45429" w:rsidP="00D45429">
      <w:r>
        <w:t>PLEASE NOTE ALL BALANCES BELOW ARE AFTER ALL CHECKS LISTED IN ABOVE REPORT HAVE BEEN WRITTEN.</w:t>
      </w:r>
    </w:p>
    <w:p w14:paraId="09914D2C" w14:textId="4790DBB2" w:rsidR="00D45429" w:rsidRDefault="00D45429" w:rsidP="00D45429"/>
    <w:p w14:paraId="264A4A28" w14:textId="6B42F717" w:rsidR="00D45429" w:rsidRDefault="00D45429" w:rsidP="00D45429">
      <w:r>
        <w:t>General ---         $8</w:t>
      </w:r>
      <w:r w:rsidR="0018739F">
        <w:t>6,692.95</w:t>
      </w:r>
      <w:r>
        <w:tab/>
      </w:r>
      <w:r>
        <w:tab/>
      </w:r>
      <w:r>
        <w:tab/>
      </w:r>
      <w:r>
        <w:tab/>
        <w:t>Act 13 Funds --- $4,024.79</w:t>
      </w:r>
    </w:p>
    <w:p w14:paraId="0B0BAAB7" w14:textId="77777777" w:rsidR="00D45429" w:rsidRDefault="00D45429" w:rsidP="00D45429">
      <w:r>
        <w:t xml:space="preserve">Building Fund Reserve-- $95,838.00 </w:t>
      </w:r>
      <w:r>
        <w:tab/>
        <w:t xml:space="preserve">  </w:t>
      </w:r>
      <w:r>
        <w:tab/>
      </w:r>
      <w:r>
        <w:tab/>
        <w:t xml:space="preserve"> State Liquid Fuels Fund ----$139,290.63</w:t>
      </w:r>
    </w:p>
    <w:p w14:paraId="59A0DB36" w14:textId="77777777" w:rsidR="00D45429" w:rsidRDefault="00D45429" w:rsidP="00D45429">
      <w:r>
        <w:t xml:space="preserve">Park Fund---   $574.54      </w:t>
      </w:r>
      <w:r>
        <w:tab/>
      </w:r>
      <w:r>
        <w:tab/>
      </w:r>
      <w:r>
        <w:tab/>
        <w:t xml:space="preserve">   </w:t>
      </w:r>
      <w:r>
        <w:tab/>
        <w:t>State Equipment Fund ----- $6,159.42</w:t>
      </w:r>
    </w:p>
    <w:p w14:paraId="0B069152" w14:textId="3B1D5DF1" w:rsidR="00D45429" w:rsidRDefault="00D45429" w:rsidP="00D45429">
      <w:r>
        <w:t>FNB General Acct- $</w:t>
      </w:r>
      <w:r w:rsidR="0018739F">
        <w:t>22,565.76</w:t>
      </w:r>
      <w:r>
        <w:tab/>
      </w:r>
      <w:r>
        <w:tab/>
      </w:r>
      <w:r>
        <w:tab/>
        <w:t>FNB Money Market Acct-- $86,626.84</w:t>
      </w:r>
    </w:p>
    <w:p w14:paraId="16019D15" w14:textId="77777777" w:rsidR="00D45429" w:rsidRDefault="00D45429" w:rsidP="00D45429"/>
    <w:p w14:paraId="56F3DB23" w14:textId="77777777" w:rsidR="00D45429" w:rsidRDefault="00D45429" w:rsidP="00D45429">
      <w:r>
        <w:t>Still Transferring Funds from the JSSB General to the FNB General</w:t>
      </w:r>
    </w:p>
    <w:p w14:paraId="642AA381" w14:textId="77777777" w:rsidR="00D45429" w:rsidRDefault="00D45429" w:rsidP="00D45429"/>
    <w:p w14:paraId="52CF8B3E" w14:textId="77777777" w:rsidR="00D45429" w:rsidRDefault="00D45429" w:rsidP="00D45429"/>
    <w:p w14:paraId="7F1D9B44" w14:textId="77777777" w:rsidR="00D45429" w:rsidRDefault="00D45429" w:rsidP="00D45429">
      <w:r>
        <w:t xml:space="preserve">Adjournment                                           </w:t>
      </w:r>
    </w:p>
    <w:p w14:paraId="786B9EC4" w14:textId="77777777" w:rsidR="00D45429" w:rsidRDefault="00D45429" w:rsidP="001D3E3D"/>
    <w:p w14:paraId="42A5C854" w14:textId="77777777" w:rsidR="0097386D" w:rsidRDefault="0097386D" w:rsidP="00DE6645"/>
    <w:p w14:paraId="3CB52166" w14:textId="11259511" w:rsidR="000704C0" w:rsidRPr="00326079" w:rsidRDefault="00A15116" w:rsidP="00DE6645">
      <w:pPr>
        <w:rPr>
          <w:b/>
          <w:bCs/>
          <w:sz w:val="27"/>
          <w:szCs w:val="27"/>
          <w:u w:val="single"/>
        </w:rPr>
      </w:pPr>
      <w:r>
        <w:tab/>
      </w:r>
      <w:r>
        <w:tab/>
      </w:r>
    </w:p>
    <w:sectPr w:rsidR="000704C0" w:rsidRPr="00326079" w:rsidSect="004F45FE">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D33"/>
    <w:multiLevelType w:val="hybridMultilevel"/>
    <w:tmpl w:val="5854F9C0"/>
    <w:lvl w:ilvl="0" w:tplc="7EFC08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31F2A"/>
    <w:multiLevelType w:val="hybridMultilevel"/>
    <w:tmpl w:val="7FA68DE4"/>
    <w:lvl w:ilvl="0" w:tplc="9182C9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4E4118"/>
    <w:multiLevelType w:val="hybridMultilevel"/>
    <w:tmpl w:val="D59C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B347D"/>
    <w:multiLevelType w:val="hybridMultilevel"/>
    <w:tmpl w:val="200E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179A5"/>
    <w:multiLevelType w:val="hybridMultilevel"/>
    <w:tmpl w:val="ED6A8328"/>
    <w:lvl w:ilvl="0" w:tplc="6688CC0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41B453D5"/>
    <w:multiLevelType w:val="hybridMultilevel"/>
    <w:tmpl w:val="ED6A8328"/>
    <w:lvl w:ilvl="0" w:tplc="6688CC0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6B92156E"/>
    <w:multiLevelType w:val="hybridMultilevel"/>
    <w:tmpl w:val="0876E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90203">
    <w:abstractNumId w:val="5"/>
  </w:num>
  <w:num w:numId="2" w16cid:durableId="1642997166">
    <w:abstractNumId w:val="2"/>
  </w:num>
  <w:num w:numId="3" w16cid:durableId="726686563">
    <w:abstractNumId w:val="5"/>
  </w:num>
  <w:num w:numId="4" w16cid:durableId="1824541802">
    <w:abstractNumId w:val="6"/>
  </w:num>
  <w:num w:numId="5" w16cid:durableId="1528104850">
    <w:abstractNumId w:val="1"/>
  </w:num>
  <w:num w:numId="6" w16cid:durableId="1704479435">
    <w:abstractNumId w:val="3"/>
  </w:num>
  <w:num w:numId="7" w16cid:durableId="335962549">
    <w:abstractNumId w:val="0"/>
  </w:num>
  <w:num w:numId="8" w16cid:durableId="1955360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FE"/>
    <w:rsid w:val="0000186D"/>
    <w:rsid w:val="0000463C"/>
    <w:rsid w:val="0000585C"/>
    <w:rsid w:val="00005E62"/>
    <w:rsid w:val="000261E2"/>
    <w:rsid w:val="00026CDE"/>
    <w:rsid w:val="00036EB3"/>
    <w:rsid w:val="000542CD"/>
    <w:rsid w:val="00056A45"/>
    <w:rsid w:val="00057A87"/>
    <w:rsid w:val="000704C0"/>
    <w:rsid w:val="000835F3"/>
    <w:rsid w:val="000848D6"/>
    <w:rsid w:val="00086B8F"/>
    <w:rsid w:val="00086FB5"/>
    <w:rsid w:val="00094C8D"/>
    <w:rsid w:val="00095BBD"/>
    <w:rsid w:val="00096301"/>
    <w:rsid w:val="000976F1"/>
    <w:rsid w:val="000A4A6F"/>
    <w:rsid w:val="000A56C3"/>
    <w:rsid w:val="000A6949"/>
    <w:rsid w:val="000B1D76"/>
    <w:rsid w:val="000B326F"/>
    <w:rsid w:val="000C29A1"/>
    <w:rsid w:val="000C72FA"/>
    <w:rsid w:val="000D1D41"/>
    <w:rsid w:val="000D29FF"/>
    <w:rsid w:val="000D5B81"/>
    <w:rsid w:val="000D609C"/>
    <w:rsid w:val="000D6DA2"/>
    <w:rsid w:val="000D75FA"/>
    <w:rsid w:val="000D7C66"/>
    <w:rsid w:val="000E07A7"/>
    <w:rsid w:val="000E3D0C"/>
    <w:rsid w:val="001069D1"/>
    <w:rsid w:val="00111F41"/>
    <w:rsid w:val="0011611C"/>
    <w:rsid w:val="00117534"/>
    <w:rsid w:val="00117EF9"/>
    <w:rsid w:val="00120A4D"/>
    <w:rsid w:val="0012459C"/>
    <w:rsid w:val="00125496"/>
    <w:rsid w:val="001303BE"/>
    <w:rsid w:val="00130C27"/>
    <w:rsid w:val="001346D4"/>
    <w:rsid w:val="00145807"/>
    <w:rsid w:val="00146616"/>
    <w:rsid w:val="00147563"/>
    <w:rsid w:val="00153775"/>
    <w:rsid w:val="00162D39"/>
    <w:rsid w:val="001647C2"/>
    <w:rsid w:val="001654C0"/>
    <w:rsid w:val="00166F33"/>
    <w:rsid w:val="00167A5E"/>
    <w:rsid w:val="00171048"/>
    <w:rsid w:val="0017113F"/>
    <w:rsid w:val="00173FBF"/>
    <w:rsid w:val="00176C87"/>
    <w:rsid w:val="0017795F"/>
    <w:rsid w:val="00177EEE"/>
    <w:rsid w:val="00181C1E"/>
    <w:rsid w:val="0018739F"/>
    <w:rsid w:val="00187FD7"/>
    <w:rsid w:val="00190F44"/>
    <w:rsid w:val="001914BD"/>
    <w:rsid w:val="00192E90"/>
    <w:rsid w:val="001A1AC1"/>
    <w:rsid w:val="001A51B3"/>
    <w:rsid w:val="001A62E8"/>
    <w:rsid w:val="001B2576"/>
    <w:rsid w:val="001B2C86"/>
    <w:rsid w:val="001B619D"/>
    <w:rsid w:val="001D0504"/>
    <w:rsid w:val="001D3E3D"/>
    <w:rsid w:val="001D42AD"/>
    <w:rsid w:val="001D54DB"/>
    <w:rsid w:val="001E0ABF"/>
    <w:rsid w:val="001E24ED"/>
    <w:rsid w:val="001E2854"/>
    <w:rsid w:val="001E40E9"/>
    <w:rsid w:val="001E7EDC"/>
    <w:rsid w:val="001F5B8F"/>
    <w:rsid w:val="00200898"/>
    <w:rsid w:val="002011DE"/>
    <w:rsid w:val="0020401D"/>
    <w:rsid w:val="00205067"/>
    <w:rsid w:val="00206971"/>
    <w:rsid w:val="00214E22"/>
    <w:rsid w:val="00220A36"/>
    <w:rsid w:val="00223C42"/>
    <w:rsid w:val="00224614"/>
    <w:rsid w:val="00227003"/>
    <w:rsid w:val="00231248"/>
    <w:rsid w:val="0023232E"/>
    <w:rsid w:val="00234393"/>
    <w:rsid w:val="0024023B"/>
    <w:rsid w:val="00240F6D"/>
    <w:rsid w:val="00241811"/>
    <w:rsid w:val="002459DE"/>
    <w:rsid w:val="00247D7D"/>
    <w:rsid w:val="0025261B"/>
    <w:rsid w:val="00253EE1"/>
    <w:rsid w:val="00254DC9"/>
    <w:rsid w:val="0025632E"/>
    <w:rsid w:val="0025741F"/>
    <w:rsid w:val="00257E63"/>
    <w:rsid w:val="00261145"/>
    <w:rsid w:val="002611CE"/>
    <w:rsid w:val="00263801"/>
    <w:rsid w:val="002840E2"/>
    <w:rsid w:val="00290DCC"/>
    <w:rsid w:val="00291CE7"/>
    <w:rsid w:val="0029515A"/>
    <w:rsid w:val="00296232"/>
    <w:rsid w:val="002964CD"/>
    <w:rsid w:val="002977ED"/>
    <w:rsid w:val="002A50C5"/>
    <w:rsid w:val="002B6783"/>
    <w:rsid w:val="002C222D"/>
    <w:rsid w:val="002C27FB"/>
    <w:rsid w:val="002C2F56"/>
    <w:rsid w:val="002C413F"/>
    <w:rsid w:val="002C4144"/>
    <w:rsid w:val="002C45E9"/>
    <w:rsid w:val="002C5D32"/>
    <w:rsid w:val="002D3309"/>
    <w:rsid w:val="002D38D9"/>
    <w:rsid w:val="002E01E5"/>
    <w:rsid w:val="002E0718"/>
    <w:rsid w:val="002E4267"/>
    <w:rsid w:val="002E4370"/>
    <w:rsid w:val="002F1950"/>
    <w:rsid w:val="00304743"/>
    <w:rsid w:val="003075A7"/>
    <w:rsid w:val="00317494"/>
    <w:rsid w:val="00323074"/>
    <w:rsid w:val="00326079"/>
    <w:rsid w:val="00333934"/>
    <w:rsid w:val="00334AA4"/>
    <w:rsid w:val="00341722"/>
    <w:rsid w:val="00346B9A"/>
    <w:rsid w:val="00351FA3"/>
    <w:rsid w:val="00361786"/>
    <w:rsid w:val="00361E0D"/>
    <w:rsid w:val="00364FB2"/>
    <w:rsid w:val="00371FAC"/>
    <w:rsid w:val="00382129"/>
    <w:rsid w:val="00383B07"/>
    <w:rsid w:val="003864EE"/>
    <w:rsid w:val="00390F9C"/>
    <w:rsid w:val="003940D8"/>
    <w:rsid w:val="00397DEF"/>
    <w:rsid w:val="003A41E4"/>
    <w:rsid w:val="003A65FC"/>
    <w:rsid w:val="003A7269"/>
    <w:rsid w:val="003B0367"/>
    <w:rsid w:val="003B7003"/>
    <w:rsid w:val="003B7F20"/>
    <w:rsid w:val="003C283F"/>
    <w:rsid w:val="003C32B1"/>
    <w:rsid w:val="003C40C3"/>
    <w:rsid w:val="003C4100"/>
    <w:rsid w:val="003D0B0B"/>
    <w:rsid w:val="003D62C6"/>
    <w:rsid w:val="003D7939"/>
    <w:rsid w:val="003D7C42"/>
    <w:rsid w:val="003E1B40"/>
    <w:rsid w:val="003F17FE"/>
    <w:rsid w:val="003F468E"/>
    <w:rsid w:val="003F5B1D"/>
    <w:rsid w:val="003F6313"/>
    <w:rsid w:val="00401F35"/>
    <w:rsid w:val="004023E1"/>
    <w:rsid w:val="0040588B"/>
    <w:rsid w:val="00405A79"/>
    <w:rsid w:val="004118B8"/>
    <w:rsid w:val="0041211A"/>
    <w:rsid w:val="004135C9"/>
    <w:rsid w:val="00417706"/>
    <w:rsid w:val="00417ABF"/>
    <w:rsid w:val="00421266"/>
    <w:rsid w:val="0042785A"/>
    <w:rsid w:val="00432757"/>
    <w:rsid w:val="00433583"/>
    <w:rsid w:val="00436D2D"/>
    <w:rsid w:val="00441541"/>
    <w:rsid w:val="0044196A"/>
    <w:rsid w:val="00451237"/>
    <w:rsid w:val="0045571D"/>
    <w:rsid w:val="0046282F"/>
    <w:rsid w:val="004657F2"/>
    <w:rsid w:val="00466110"/>
    <w:rsid w:val="00467A52"/>
    <w:rsid w:val="00471162"/>
    <w:rsid w:val="004728C2"/>
    <w:rsid w:val="00476DEF"/>
    <w:rsid w:val="00484602"/>
    <w:rsid w:val="0048568D"/>
    <w:rsid w:val="004864BA"/>
    <w:rsid w:val="004A47B5"/>
    <w:rsid w:val="004A6515"/>
    <w:rsid w:val="004A7522"/>
    <w:rsid w:val="004B2AD6"/>
    <w:rsid w:val="004B5869"/>
    <w:rsid w:val="004B66D1"/>
    <w:rsid w:val="004C0F6E"/>
    <w:rsid w:val="004C4086"/>
    <w:rsid w:val="004D3513"/>
    <w:rsid w:val="004D3D61"/>
    <w:rsid w:val="004E079C"/>
    <w:rsid w:val="004E6901"/>
    <w:rsid w:val="004F138C"/>
    <w:rsid w:val="004F45FE"/>
    <w:rsid w:val="004F5C2A"/>
    <w:rsid w:val="004F7C97"/>
    <w:rsid w:val="005000ED"/>
    <w:rsid w:val="00503EAB"/>
    <w:rsid w:val="00505053"/>
    <w:rsid w:val="00505428"/>
    <w:rsid w:val="0050680C"/>
    <w:rsid w:val="00507CE0"/>
    <w:rsid w:val="005120BF"/>
    <w:rsid w:val="005147B1"/>
    <w:rsid w:val="00514CE3"/>
    <w:rsid w:val="00516B69"/>
    <w:rsid w:val="0052200D"/>
    <w:rsid w:val="00522F0B"/>
    <w:rsid w:val="00525D74"/>
    <w:rsid w:val="00526FE3"/>
    <w:rsid w:val="005315DA"/>
    <w:rsid w:val="00534923"/>
    <w:rsid w:val="005428FA"/>
    <w:rsid w:val="00542950"/>
    <w:rsid w:val="0054511D"/>
    <w:rsid w:val="00546172"/>
    <w:rsid w:val="0054694C"/>
    <w:rsid w:val="00550EBE"/>
    <w:rsid w:val="005510E7"/>
    <w:rsid w:val="00557DA7"/>
    <w:rsid w:val="00561FBE"/>
    <w:rsid w:val="00565348"/>
    <w:rsid w:val="00570970"/>
    <w:rsid w:val="005729EB"/>
    <w:rsid w:val="005743FC"/>
    <w:rsid w:val="005763B2"/>
    <w:rsid w:val="00577E2B"/>
    <w:rsid w:val="005943B1"/>
    <w:rsid w:val="00596DCC"/>
    <w:rsid w:val="005A3B0A"/>
    <w:rsid w:val="005B1576"/>
    <w:rsid w:val="005B1E06"/>
    <w:rsid w:val="005C3223"/>
    <w:rsid w:val="005C4DD3"/>
    <w:rsid w:val="005D48B2"/>
    <w:rsid w:val="005D5B0F"/>
    <w:rsid w:val="005E29D9"/>
    <w:rsid w:val="005F0F0D"/>
    <w:rsid w:val="005F1109"/>
    <w:rsid w:val="005F1EB9"/>
    <w:rsid w:val="00605934"/>
    <w:rsid w:val="00610C8A"/>
    <w:rsid w:val="00613BD7"/>
    <w:rsid w:val="0062147E"/>
    <w:rsid w:val="00623510"/>
    <w:rsid w:val="00626314"/>
    <w:rsid w:val="00630573"/>
    <w:rsid w:val="00634F6B"/>
    <w:rsid w:val="006364C0"/>
    <w:rsid w:val="00641E4D"/>
    <w:rsid w:val="00645250"/>
    <w:rsid w:val="0064716B"/>
    <w:rsid w:val="006534B1"/>
    <w:rsid w:val="00656E13"/>
    <w:rsid w:val="00661A4C"/>
    <w:rsid w:val="00666ADF"/>
    <w:rsid w:val="00671D5C"/>
    <w:rsid w:val="0067386D"/>
    <w:rsid w:val="00673E53"/>
    <w:rsid w:val="00677D70"/>
    <w:rsid w:val="00680227"/>
    <w:rsid w:val="00681E3F"/>
    <w:rsid w:val="006821C0"/>
    <w:rsid w:val="00685EE2"/>
    <w:rsid w:val="00687FFA"/>
    <w:rsid w:val="0069577F"/>
    <w:rsid w:val="0069700A"/>
    <w:rsid w:val="006A0181"/>
    <w:rsid w:val="006A3810"/>
    <w:rsid w:val="006A38A1"/>
    <w:rsid w:val="006A39DC"/>
    <w:rsid w:val="006B1090"/>
    <w:rsid w:val="006B1736"/>
    <w:rsid w:val="006B69C0"/>
    <w:rsid w:val="006C043A"/>
    <w:rsid w:val="006D0E66"/>
    <w:rsid w:val="006D5244"/>
    <w:rsid w:val="006E13AA"/>
    <w:rsid w:val="006E67E8"/>
    <w:rsid w:val="006F0200"/>
    <w:rsid w:val="006F3FB6"/>
    <w:rsid w:val="006F4BD6"/>
    <w:rsid w:val="006F7E20"/>
    <w:rsid w:val="00700B7A"/>
    <w:rsid w:val="00703D82"/>
    <w:rsid w:val="0070699D"/>
    <w:rsid w:val="00710004"/>
    <w:rsid w:val="007158EC"/>
    <w:rsid w:val="007277BF"/>
    <w:rsid w:val="00727E5C"/>
    <w:rsid w:val="00732325"/>
    <w:rsid w:val="00742D32"/>
    <w:rsid w:val="00743A48"/>
    <w:rsid w:val="0074477D"/>
    <w:rsid w:val="00746728"/>
    <w:rsid w:val="007477E0"/>
    <w:rsid w:val="00764788"/>
    <w:rsid w:val="00770036"/>
    <w:rsid w:val="007730EA"/>
    <w:rsid w:val="00776C6E"/>
    <w:rsid w:val="00782F59"/>
    <w:rsid w:val="0079205B"/>
    <w:rsid w:val="007936BA"/>
    <w:rsid w:val="007A1DE5"/>
    <w:rsid w:val="007A3437"/>
    <w:rsid w:val="007A6D87"/>
    <w:rsid w:val="007B20FE"/>
    <w:rsid w:val="007B2EE9"/>
    <w:rsid w:val="007B5EB1"/>
    <w:rsid w:val="007B75E2"/>
    <w:rsid w:val="007B7934"/>
    <w:rsid w:val="007C6EF9"/>
    <w:rsid w:val="007D010E"/>
    <w:rsid w:val="007D1899"/>
    <w:rsid w:val="007D2BA2"/>
    <w:rsid w:val="007D2BA8"/>
    <w:rsid w:val="007D4868"/>
    <w:rsid w:val="00804CED"/>
    <w:rsid w:val="00804EBF"/>
    <w:rsid w:val="00820AE4"/>
    <w:rsid w:val="00822E15"/>
    <w:rsid w:val="00824A36"/>
    <w:rsid w:val="008252D8"/>
    <w:rsid w:val="00834945"/>
    <w:rsid w:val="00837528"/>
    <w:rsid w:val="00837631"/>
    <w:rsid w:val="00840E34"/>
    <w:rsid w:val="00841F23"/>
    <w:rsid w:val="00844A51"/>
    <w:rsid w:val="00847028"/>
    <w:rsid w:val="008500C9"/>
    <w:rsid w:val="008502B2"/>
    <w:rsid w:val="00851DAC"/>
    <w:rsid w:val="00852502"/>
    <w:rsid w:val="00854819"/>
    <w:rsid w:val="00855C95"/>
    <w:rsid w:val="00857749"/>
    <w:rsid w:val="00867F6A"/>
    <w:rsid w:val="008724BA"/>
    <w:rsid w:val="00877646"/>
    <w:rsid w:val="00877C37"/>
    <w:rsid w:val="00890946"/>
    <w:rsid w:val="008A4687"/>
    <w:rsid w:val="008A46B2"/>
    <w:rsid w:val="008A58FD"/>
    <w:rsid w:val="008A739E"/>
    <w:rsid w:val="008B3D56"/>
    <w:rsid w:val="008B6DAF"/>
    <w:rsid w:val="008C0B04"/>
    <w:rsid w:val="008C1AB5"/>
    <w:rsid w:val="008D4F47"/>
    <w:rsid w:val="008D737D"/>
    <w:rsid w:val="008E08D4"/>
    <w:rsid w:val="008E0CBE"/>
    <w:rsid w:val="008E5932"/>
    <w:rsid w:val="008F339F"/>
    <w:rsid w:val="008F7223"/>
    <w:rsid w:val="0090206F"/>
    <w:rsid w:val="0090419B"/>
    <w:rsid w:val="0090455D"/>
    <w:rsid w:val="009066E7"/>
    <w:rsid w:val="0090758C"/>
    <w:rsid w:val="00910696"/>
    <w:rsid w:val="009117DE"/>
    <w:rsid w:val="00914B8A"/>
    <w:rsid w:val="00915045"/>
    <w:rsid w:val="00920767"/>
    <w:rsid w:val="00923949"/>
    <w:rsid w:val="00923E0C"/>
    <w:rsid w:val="0092639C"/>
    <w:rsid w:val="0092728E"/>
    <w:rsid w:val="00930FBC"/>
    <w:rsid w:val="00935111"/>
    <w:rsid w:val="00937DDE"/>
    <w:rsid w:val="00940033"/>
    <w:rsid w:val="00943D10"/>
    <w:rsid w:val="00956CD8"/>
    <w:rsid w:val="00962F19"/>
    <w:rsid w:val="00966FEE"/>
    <w:rsid w:val="0097240D"/>
    <w:rsid w:val="0097386D"/>
    <w:rsid w:val="00973DD3"/>
    <w:rsid w:val="00976644"/>
    <w:rsid w:val="00976AC7"/>
    <w:rsid w:val="00980A2E"/>
    <w:rsid w:val="00981325"/>
    <w:rsid w:val="0098145C"/>
    <w:rsid w:val="00981799"/>
    <w:rsid w:val="00986040"/>
    <w:rsid w:val="0099387A"/>
    <w:rsid w:val="009A2292"/>
    <w:rsid w:val="009A3582"/>
    <w:rsid w:val="009A3AD4"/>
    <w:rsid w:val="009A3CF4"/>
    <w:rsid w:val="009A5F92"/>
    <w:rsid w:val="009B48ED"/>
    <w:rsid w:val="009B7369"/>
    <w:rsid w:val="009C1B6D"/>
    <w:rsid w:val="009C5D57"/>
    <w:rsid w:val="009D67B1"/>
    <w:rsid w:val="009E0CFD"/>
    <w:rsid w:val="009E4271"/>
    <w:rsid w:val="009F3887"/>
    <w:rsid w:val="009F7C28"/>
    <w:rsid w:val="00A10BE1"/>
    <w:rsid w:val="00A1130F"/>
    <w:rsid w:val="00A136F5"/>
    <w:rsid w:val="00A15116"/>
    <w:rsid w:val="00A22231"/>
    <w:rsid w:val="00A25340"/>
    <w:rsid w:val="00A443D1"/>
    <w:rsid w:val="00A448D5"/>
    <w:rsid w:val="00A45B6B"/>
    <w:rsid w:val="00A56048"/>
    <w:rsid w:val="00A56BDD"/>
    <w:rsid w:val="00A57329"/>
    <w:rsid w:val="00A6077F"/>
    <w:rsid w:val="00A6223E"/>
    <w:rsid w:val="00A777A5"/>
    <w:rsid w:val="00A8080C"/>
    <w:rsid w:val="00A84A8A"/>
    <w:rsid w:val="00A86DFE"/>
    <w:rsid w:val="00A87D07"/>
    <w:rsid w:val="00A93309"/>
    <w:rsid w:val="00A948BD"/>
    <w:rsid w:val="00A94905"/>
    <w:rsid w:val="00A95B86"/>
    <w:rsid w:val="00A969F5"/>
    <w:rsid w:val="00A97878"/>
    <w:rsid w:val="00A9787D"/>
    <w:rsid w:val="00A97B76"/>
    <w:rsid w:val="00AA40D1"/>
    <w:rsid w:val="00AA469D"/>
    <w:rsid w:val="00AA5790"/>
    <w:rsid w:val="00AA66A1"/>
    <w:rsid w:val="00AA7C31"/>
    <w:rsid w:val="00AB067A"/>
    <w:rsid w:val="00AB227F"/>
    <w:rsid w:val="00AB57AC"/>
    <w:rsid w:val="00AB582B"/>
    <w:rsid w:val="00AB6E4B"/>
    <w:rsid w:val="00AD4C03"/>
    <w:rsid w:val="00AD72A6"/>
    <w:rsid w:val="00AE27B9"/>
    <w:rsid w:val="00AF2942"/>
    <w:rsid w:val="00B0061C"/>
    <w:rsid w:val="00B0349D"/>
    <w:rsid w:val="00B05D7B"/>
    <w:rsid w:val="00B063A2"/>
    <w:rsid w:val="00B067B1"/>
    <w:rsid w:val="00B12075"/>
    <w:rsid w:val="00B17998"/>
    <w:rsid w:val="00B23215"/>
    <w:rsid w:val="00B263EF"/>
    <w:rsid w:val="00B30300"/>
    <w:rsid w:val="00B30DE9"/>
    <w:rsid w:val="00B30E0D"/>
    <w:rsid w:val="00B321EA"/>
    <w:rsid w:val="00B33541"/>
    <w:rsid w:val="00B341C1"/>
    <w:rsid w:val="00B355A1"/>
    <w:rsid w:val="00B37898"/>
    <w:rsid w:val="00B40697"/>
    <w:rsid w:val="00B42286"/>
    <w:rsid w:val="00B46F9E"/>
    <w:rsid w:val="00B713CD"/>
    <w:rsid w:val="00B753A4"/>
    <w:rsid w:val="00B82DD6"/>
    <w:rsid w:val="00B84125"/>
    <w:rsid w:val="00B849C1"/>
    <w:rsid w:val="00B859C7"/>
    <w:rsid w:val="00B93181"/>
    <w:rsid w:val="00B94158"/>
    <w:rsid w:val="00B94B23"/>
    <w:rsid w:val="00B977CA"/>
    <w:rsid w:val="00BA5FFA"/>
    <w:rsid w:val="00BA6C67"/>
    <w:rsid w:val="00BA7345"/>
    <w:rsid w:val="00BB0766"/>
    <w:rsid w:val="00BB08D4"/>
    <w:rsid w:val="00BB5418"/>
    <w:rsid w:val="00BB638B"/>
    <w:rsid w:val="00BC2534"/>
    <w:rsid w:val="00BD5CA4"/>
    <w:rsid w:val="00BE0250"/>
    <w:rsid w:val="00BE032C"/>
    <w:rsid w:val="00BE2BAC"/>
    <w:rsid w:val="00BE317D"/>
    <w:rsid w:val="00BE56E7"/>
    <w:rsid w:val="00BF15D8"/>
    <w:rsid w:val="00BF577E"/>
    <w:rsid w:val="00C01ADA"/>
    <w:rsid w:val="00C04F69"/>
    <w:rsid w:val="00C0517C"/>
    <w:rsid w:val="00C20A4A"/>
    <w:rsid w:val="00C24879"/>
    <w:rsid w:val="00C356ED"/>
    <w:rsid w:val="00C400C7"/>
    <w:rsid w:val="00C418EA"/>
    <w:rsid w:val="00C4429D"/>
    <w:rsid w:val="00C53294"/>
    <w:rsid w:val="00C576EA"/>
    <w:rsid w:val="00C6275C"/>
    <w:rsid w:val="00C660B4"/>
    <w:rsid w:val="00C701F0"/>
    <w:rsid w:val="00C71FE8"/>
    <w:rsid w:val="00C74DD5"/>
    <w:rsid w:val="00C90265"/>
    <w:rsid w:val="00C918A0"/>
    <w:rsid w:val="00C91E00"/>
    <w:rsid w:val="00C96B18"/>
    <w:rsid w:val="00C97E1F"/>
    <w:rsid w:val="00CB4BBA"/>
    <w:rsid w:val="00CB7724"/>
    <w:rsid w:val="00CB7855"/>
    <w:rsid w:val="00CC1491"/>
    <w:rsid w:val="00CC4740"/>
    <w:rsid w:val="00CC486A"/>
    <w:rsid w:val="00CC7E44"/>
    <w:rsid w:val="00CD3F05"/>
    <w:rsid w:val="00CD602C"/>
    <w:rsid w:val="00CE4E7A"/>
    <w:rsid w:val="00CE5428"/>
    <w:rsid w:val="00CE5E97"/>
    <w:rsid w:val="00CE6878"/>
    <w:rsid w:val="00CE74AB"/>
    <w:rsid w:val="00CF0A4F"/>
    <w:rsid w:val="00D03A68"/>
    <w:rsid w:val="00D045A9"/>
    <w:rsid w:val="00D06729"/>
    <w:rsid w:val="00D1730C"/>
    <w:rsid w:val="00D173DD"/>
    <w:rsid w:val="00D201B3"/>
    <w:rsid w:val="00D22B33"/>
    <w:rsid w:val="00D25571"/>
    <w:rsid w:val="00D261E4"/>
    <w:rsid w:val="00D261FC"/>
    <w:rsid w:val="00D3367C"/>
    <w:rsid w:val="00D37691"/>
    <w:rsid w:val="00D426F0"/>
    <w:rsid w:val="00D45429"/>
    <w:rsid w:val="00D46959"/>
    <w:rsid w:val="00D5155E"/>
    <w:rsid w:val="00D53381"/>
    <w:rsid w:val="00D537CB"/>
    <w:rsid w:val="00D600B8"/>
    <w:rsid w:val="00D611D8"/>
    <w:rsid w:val="00D61292"/>
    <w:rsid w:val="00D62379"/>
    <w:rsid w:val="00D633D6"/>
    <w:rsid w:val="00D64A74"/>
    <w:rsid w:val="00D653F3"/>
    <w:rsid w:val="00D66523"/>
    <w:rsid w:val="00D71278"/>
    <w:rsid w:val="00D74130"/>
    <w:rsid w:val="00D7443F"/>
    <w:rsid w:val="00D76855"/>
    <w:rsid w:val="00D770DE"/>
    <w:rsid w:val="00DA3F10"/>
    <w:rsid w:val="00DD0366"/>
    <w:rsid w:val="00DD12DD"/>
    <w:rsid w:val="00DD18E8"/>
    <w:rsid w:val="00DD26AC"/>
    <w:rsid w:val="00DD37C3"/>
    <w:rsid w:val="00DD4EE2"/>
    <w:rsid w:val="00DE3A12"/>
    <w:rsid w:val="00DE3D47"/>
    <w:rsid w:val="00DE4CF0"/>
    <w:rsid w:val="00DE6645"/>
    <w:rsid w:val="00DE6E04"/>
    <w:rsid w:val="00DF01ED"/>
    <w:rsid w:val="00DF04C4"/>
    <w:rsid w:val="00DF2ADE"/>
    <w:rsid w:val="00DF3813"/>
    <w:rsid w:val="00DF75AE"/>
    <w:rsid w:val="00E02451"/>
    <w:rsid w:val="00E045A2"/>
    <w:rsid w:val="00E05C41"/>
    <w:rsid w:val="00E10864"/>
    <w:rsid w:val="00E13AA2"/>
    <w:rsid w:val="00E14407"/>
    <w:rsid w:val="00E14ACC"/>
    <w:rsid w:val="00E24577"/>
    <w:rsid w:val="00E24964"/>
    <w:rsid w:val="00E34494"/>
    <w:rsid w:val="00E35483"/>
    <w:rsid w:val="00E365FD"/>
    <w:rsid w:val="00E41E68"/>
    <w:rsid w:val="00E42489"/>
    <w:rsid w:val="00E44882"/>
    <w:rsid w:val="00E457D2"/>
    <w:rsid w:val="00E46AB5"/>
    <w:rsid w:val="00E6422D"/>
    <w:rsid w:val="00E74827"/>
    <w:rsid w:val="00E74879"/>
    <w:rsid w:val="00E80E2B"/>
    <w:rsid w:val="00E91218"/>
    <w:rsid w:val="00E96C58"/>
    <w:rsid w:val="00E9753F"/>
    <w:rsid w:val="00EA0981"/>
    <w:rsid w:val="00EA17F2"/>
    <w:rsid w:val="00EA1D31"/>
    <w:rsid w:val="00EA45CB"/>
    <w:rsid w:val="00EB6F15"/>
    <w:rsid w:val="00EC003A"/>
    <w:rsid w:val="00EC54C1"/>
    <w:rsid w:val="00ED3D19"/>
    <w:rsid w:val="00ED45F8"/>
    <w:rsid w:val="00ED7311"/>
    <w:rsid w:val="00EE201E"/>
    <w:rsid w:val="00EF1F28"/>
    <w:rsid w:val="00F01D07"/>
    <w:rsid w:val="00F04A4A"/>
    <w:rsid w:val="00F0550A"/>
    <w:rsid w:val="00F07E20"/>
    <w:rsid w:val="00F07F91"/>
    <w:rsid w:val="00F125FE"/>
    <w:rsid w:val="00F21D73"/>
    <w:rsid w:val="00F23080"/>
    <w:rsid w:val="00F3017D"/>
    <w:rsid w:val="00F35AB4"/>
    <w:rsid w:val="00F3642D"/>
    <w:rsid w:val="00F37EF2"/>
    <w:rsid w:val="00F40D16"/>
    <w:rsid w:val="00F44570"/>
    <w:rsid w:val="00F47337"/>
    <w:rsid w:val="00F57477"/>
    <w:rsid w:val="00F57FF2"/>
    <w:rsid w:val="00F602E4"/>
    <w:rsid w:val="00F60EF6"/>
    <w:rsid w:val="00F6144C"/>
    <w:rsid w:val="00F61718"/>
    <w:rsid w:val="00F67B84"/>
    <w:rsid w:val="00F715AD"/>
    <w:rsid w:val="00F72F23"/>
    <w:rsid w:val="00F77943"/>
    <w:rsid w:val="00F80A58"/>
    <w:rsid w:val="00F83370"/>
    <w:rsid w:val="00F858B1"/>
    <w:rsid w:val="00F85EEA"/>
    <w:rsid w:val="00F877A8"/>
    <w:rsid w:val="00F911B9"/>
    <w:rsid w:val="00F9552C"/>
    <w:rsid w:val="00F95820"/>
    <w:rsid w:val="00F95BF3"/>
    <w:rsid w:val="00F97DEE"/>
    <w:rsid w:val="00FA1F64"/>
    <w:rsid w:val="00FB19D8"/>
    <w:rsid w:val="00FB1F66"/>
    <w:rsid w:val="00FB2A0A"/>
    <w:rsid w:val="00FB4122"/>
    <w:rsid w:val="00FB4EB1"/>
    <w:rsid w:val="00FB704B"/>
    <w:rsid w:val="00FC167E"/>
    <w:rsid w:val="00FC19F4"/>
    <w:rsid w:val="00FC46AE"/>
    <w:rsid w:val="00FC5317"/>
    <w:rsid w:val="00FD1EFB"/>
    <w:rsid w:val="00FD2401"/>
    <w:rsid w:val="00FD4522"/>
    <w:rsid w:val="00FD56DC"/>
    <w:rsid w:val="00FD5C1A"/>
    <w:rsid w:val="00FE0DF3"/>
    <w:rsid w:val="00FE19FC"/>
    <w:rsid w:val="00FE62EE"/>
    <w:rsid w:val="00FE66C0"/>
    <w:rsid w:val="00FE7C4F"/>
    <w:rsid w:val="00FF2F2E"/>
    <w:rsid w:val="00FF3F69"/>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4402"/>
  <w15:docId w15:val="{63F98AA4-494F-44CA-BA88-8D7949BD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FE"/>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4F45FE"/>
    <w:pPr>
      <w:keepNext/>
      <w:outlineLvl w:val="2"/>
    </w:pPr>
    <w:rPr>
      <w:b/>
      <w:bCs/>
      <w:sz w:val="22"/>
    </w:rPr>
  </w:style>
  <w:style w:type="paragraph" w:styleId="Heading6">
    <w:name w:val="heading 6"/>
    <w:basedOn w:val="Normal"/>
    <w:next w:val="Normal"/>
    <w:link w:val="Heading6Char"/>
    <w:unhideWhenUsed/>
    <w:qFormat/>
    <w:rsid w:val="004F45FE"/>
    <w:pPr>
      <w:keepNext/>
      <w:outlineLvl w:val="5"/>
    </w:pPr>
    <w:rPr>
      <w:b/>
      <w:bCs/>
      <w:sz w:val="20"/>
    </w:rPr>
  </w:style>
  <w:style w:type="paragraph" w:styleId="Heading9">
    <w:name w:val="heading 9"/>
    <w:basedOn w:val="Normal"/>
    <w:next w:val="Normal"/>
    <w:link w:val="Heading9Char"/>
    <w:uiPriority w:val="9"/>
    <w:semiHidden/>
    <w:unhideWhenUsed/>
    <w:qFormat/>
    <w:rsid w:val="00A151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F45FE"/>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4F45FE"/>
    <w:rPr>
      <w:rFonts w:ascii="Times New Roman" w:eastAsia="Times New Roman" w:hAnsi="Times New Roman" w:cs="Times New Roman"/>
      <w:b/>
      <w:bCs/>
      <w:sz w:val="20"/>
      <w:szCs w:val="24"/>
    </w:rPr>
  </w:style>
  <w:style w:type="paragraph" w:styleId="BodyText">
    <w:name w:val="Body Text"/>
    <w:basedOn w:val="Normal"/>
    <w:link w:val="BodyTextChar"/>
    <w:unhideWhenUsed/>
    <w:rsid w:val="004F45FE"/>
    <w:rPr>
      <w:b/>
      <w:bCs/>
      <w:sz w:val="22"/>
    </w:rPr>
  </w:style>
  <w:style w:type="character" w:customStyle="1" w:styleId="BodyTextChar">
    <w:name w:val="Body Text Char"/>
    <w:basedOn w:val="DefaultParagraphFont"/>
    <w:link w:val="BodyText"/>
    <w:rsid w:val="004F45FE"/>
    <w:rPr>
      <w:rFonts w:ascii="Times New Roman" w:eastAsia="Times New Roman" w:hAnsi="Times New Roman" w:cs="Times New Roman"/>
      <w:b/>
      <w:bCs/>
      <w:szCs w:val="24"/>
    </w:rPr>
  </w:style>
  <w:style w:type="paragraph" w:styleId="ListParagraph">
    <w:name w:val="List Paragraph"/>
    <w:basedOn w:val="Normal"/>
    <w:uiPriority w:val="34"/>
    <w:qFormat/>
    <w:rsid w:val="00FF5ACA"/>
    <w:pPr>
      <w:ind w:left="720"/>
      <w:contextualSpacing/>
    </w:pPr>
  </w:style>
  <w:style w:type="character" w:customStyle="1" w:styleId="Heading9Char">
    <w:name w:val="Heading 9 Char"/>
    <w:basedOn w:val="DefaultParagraphFont"/>
    <w:link w:val="Heading9"/>
    <w:uiPriority w:val="9"/>
    <w:semiHidden/>
    <w:rsid w:val="00A1511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A15116"/>
    <w:pPr>
      <w:spacing w:after="120"/>
    </w:pPr>
    <w:rPr>
      <w:sz w:val="16"/>
      <w:szCs w:val="16"/>
    </w:rPr>
  </w:style>
  <w:style w:type="character" w:customStyle="1" w:styleId="BodyText3Char">
    <w:name w:val="Body Text 3 Char"/>
    <w:basedOn w:val="DefaultParagraphFont"/>
    <w:link w:val="BodyText3"/>
    <w:uiPriority w:val="99"/>
    <w:semiHidden/>
    <w:rsid w:val="00A15116"/>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A5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F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82867">
      <w:bodyDiv w:val="1"/>
      <w:marLeft w:val="0"/>
      <w:marRight w:val="0"/>
      <w:marTop w:val="0"/>
      <w:marBottom w:val="0"/>
      <w:divBdr>
        <w:top w:val="none" w:sz="0" w:space="0" w:color="auto"/>
        <w:left w:val="none" w:sz="0" w:space="0" w:color="auto"/>
        <w:bottom w:val="none" w:sz="0" w:space="0" w:color="auto"/>
        <w:right w:val="none" w:sz="0" w:space="0" w:color="auto"/>
      </w:divBdr>
    </w:div>
    <w:div w:id="1385985994">
      <w:bodyDiv w:val="1"/>
      <w:marLeft w:val="0"/>
      <w:marRight w:val="0"/>
      <w:marTop w:val="0"/>
      <w:marBottom w:val="0"/>
      <w:divBdr>
        <w:top w:val="none" w:sz="0" w:space="0" w:color="auto"/>
        <w:left w:val="none" w:sz="0" w:space="0" w:color="auto"/>
        <w:bottom w:val="none" w:sz="0" w:space="0" w:color="auto"/>
        <w:right w:val="none" w:sz="0" w:space="0" w:color="auto"/>
      </w:divBdr>
    </w:div>
    <w:div w:id="175597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C453F-0E87-4451-BE2E-9ABDA547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1839</Characters>
  <Application>Microsoft Office Word</Application>
  <DocSecurity>0</DocSecurity>
  <Lines>57</Lines>
  <Paragraphs>40</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2023-09-12T18:21:00Z</cp:lastPrinted>
  <dcterms:created xsi:type="dcterms:W3CDTF">2023-09-12T18:26:00Z</dcterms:created>
  <dcterms:modified xsi:type="dcterms:W3CDTF">2023-09-12T18:26:00Z</dcterms:modified>
</cp:coreProperties>
</file>