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6" w:rsidRPr="00A81177" w:rsidRDefault="003F5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bookmarkStart w:id="0" w:name="_GoBack"/>
      <w:bookmarkEnd w:id="0"/>
      <w:r w:rsidR="000B6F81" w:rsidRPr="00A81177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A67AA9" w:rsidRPr="00A81177">
        <w:rPr>
          <w:rFonts w:ascii="Times New Roman" w:hAnsi="Times New Roman" w:cs="Times New Roman"/>
          <w:b/>
          <w:sz w:val="24"/>
          <w:szCs w:val="24"/>
        </w:rPr>
        <w:t>Chapter 15: Reconstruction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1. What was freedom to a former slave? Were African Americans free in post Civil War south?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2. Describe the 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>13</w:t>
      </w:r>
      <w:r w:rsidR="00EF0771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 xml:space="preserve"> Amendment and how did Lincoln get it passed?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3. What did freedmen do because they were not welcomed in white society?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4. What was Lincoln’s plan for Reconstruction?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5. What legislation was passed in response to Lincoln’s reconstruction plan?</w:t>
      </w:r>
    </w:p>
    <w:p w:rsidR="00EF0771" w:rsidRPr="00A81177" w:rsidRDefault="00EF0771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13. Describe the components of the Freedman’s Bureau, The Civil Rights Act of 1866 and the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14</w:t>
      </w:r>
      <w:r w:rsidR="00F242EA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177">
        <w:rPr>
          <w:rFonts w:ascii="Times New Roman" w:hAnsi="Times New Roman" w:cs="Times New Roman"/>
          <w:i/>
          <w:sz w:val="24"/>
          <w:szCs w:val="24"/>
        </w:rPr>
        <w:t>Amendment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</w:p>
    <w:p w:rsidR="00F242EA" w:rsidRPr="00A81177" w:rsidRDefault="003B4B09" w:rsidP="00F242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15. Describe the elements of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R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adical Reconstruction? </w:t>
      </w:r>
    </w:p>
    <w:p w:rsidR="003B4B09" w:rsidRPr="00A81177" w:rsidRDefault="00F242EA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ab/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>(Military Reconstruction Act, Tenure of Office Act, 15</w:t>
      </w:r>
      <w:r w:rsidR="003B4B09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 xml:space="preserve"> Amendment)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17. Why was President Andrew Johnson Impeached by the House of Representatives?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21. What were the two ways that southern states respond to reconstruction laws passed by Congress?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1.15)</w:t>
      </w:r>
      <w:r>
        <w:rPr>
          <w:rFonts w:ascii="Times New Roman" w:hAnsi="Times New Roman" w:cs="Times New Roman"/>
          <w:sz w:val="24"/>
          <w:szCs w:val="24"/>
        </w:rPr>
        <w:t xml:space="preserve"> Slaughter House Cases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background of the case</w:t>
      </w:r>
      <w:r w:rsidR="00494DE6">
        <w:rPr>
          <w:rFonts w:ascii="Times New Roman" w:hAnsi="Times New Roman" w:cs="Times New Roman"/>
          <w:sz w:val="24"/>
          <w:szCs w:val="24"/>
        </w:rPr>
        <w:t>?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the 14</w:t>
      </w:r>
      <w:r w:rsidRPr="00494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protect citizens of a state if the right violated is not a privilege of the </w:t>
      </w:r>
      <w:r>
        <w:rPr>
          <w:rFonts w:ascii="Times New Roman" w:hAnsi="Times New Roman" w:cs="Times New Roman"/>
          <w:sz w:val="24"/>
          <w:szCs w:val="24"/>
        </w:rPr>
        <w:tab/>
        <w:t>citizens of the United States?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23. Describe the election of 1876 and how it led to the end of reconstruction?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24. Who was Booker 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 Washington and what was the Atlanta Compromise?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23F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1.16)</w:t>
      </w:r>
      <w:r>
        <w:rPr>
          <w:rFonts w:ascii="Times New Roman" w:hAnsi="Times New Roman" w:cs="Times New Roman"/>
          <w:sz w:val="24"/>
          <w:szCs w:val="24"/>
        </w:rPr>
        <w:t xml:space="preserve"> Civil Rights Cases of 1883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Constitutional Question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Answer and reasoning of Supreme Court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1.18) </w:t>
      </w:r>
      <w:r>
        <w:rPr>
          <w:rFonts w:ascii="Times New Roman" w:hAnsi="Times New Roman" w:cs="Times New Roman"/>
          <w:sz w:val="24"/>
          <w:szCs w:val="24"/>
        </w:rPr>
        <w:t>Plessy v Ferguson 1896</w:t>
      </w:r>
    </w:p>
    <w:p w:rsidR="00494DE6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this law violate the 13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Was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created to provide for social equality?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Does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prohibit states from separating the races in education and transportation?</w:t>
      </w:r>
    </w:p>
    <w:p w:rsidR="00282335" w:rsidRDefault="0028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Explain the court’s reasoning.</w:t>
      </w:r>
    </w:p>
    <w:p w:rsidR="00C029E2" w:rsidRPr="00A23FC3" w:rsidRDefault="00C029E2" w:rsidP="003F5D41">
      <w:pPr>
        <w:rPr>
          <w:rFonts w:ascii="Times New Roman" w:hAnsi="Times New Roman" w:cs="Times New Roman"/>
          <w:i/>
          <w:sz w:val="24"/>
          <w:szCs w:val="24"/>
        </w:rPr>
      </w:pPr>
      <w:r w:rsidRPr="00A23FC3">
        <w:rPr>
          <w:rFonts w:ascii="Times New Roman" w:hAnsi="Times New Roman" w:cs="Times New Roman"/>
          <w:i/>
          <w:sz w:val="24"/>
          <w:szCs w:val="24"/>
        </w:rPr>
        <w:t>Important Vocabulary words from Chapter 15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Paternalistic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Conciliation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Inept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Repressible</w:t>
      </w:r>
    </w:p>
    <w:p w:rsidR="00073776" w:rsidRDefault="0007377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Entend</w:t>
      </w:r>
      <w:r w:rsidR="001531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Sharecropper</w:t>
      </w:r>
    </w:p>
    <w:p w:rsidR="00073776" w:rsidRDefault="00EF0771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Carpetbaggers</w:t>
      </w:r>
    </w:p>
    <w:p w:rsidR="00C029E2" w:rsidRPr="00C029E2" w:rsidRDefault="00494DE6" w:rsidP="003F5D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Scalawags</w:t>
      </w:r>
    </w:p>
    <w:sectPr w:rsidR="00C029E2" w:rsidRPr="00C029E2" w:rsidSect="00A67AA9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2"/>
    <w:rsid w:val="0007070B"/>
    <w:rsid w:val="00073776"/>
    <w:rsid w:val="000B6F81"/>
    <w:rsid w:val="0015317D"/>
    <w:rsid w:val="00282335"/>
    <w:rsid w:val="003B4B09"/>
    <w:rsid w:val="003F5D41"/>
    <w:rsid w:val="00494DE6"/>
    <w:rsid w:val="00554498"/>
    <w:rsid w:val="005A3129"/>
    <w:rsid w:val="00627059"/>
    <w:rsid w:val="00926D57"/>
    <w:rsid w:val="00982C82"/>
    <w:rsid w:val="009864B9"/>
    <w:rsid w:val="00A23FC3"/>
    <w:rsid w:val="00A4744A"/>
    <w:rsid w:val="00A67AA9"/>
    <w:rsid w:val="00A81177"/>
    <w:rsid w:val="00B85D11"/>
    <w:rsid w:val="00C029E2"/>
    <w:rsid w:val="00CB53F4"/>
    <w:rsid w:val="00EF0771"/>
    <w:rsid w:val="00F15BDC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50202CA5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2013-01-11T19:55:00Z</cp:lastPrinted>
  <dcterms:created xsi:type="dcterms:W3CDTF">2018-03-23T12:26:00Z</dcterms:created>
  <dcterms:modified xsi:type="dcterms:W3CDTF">2018-03-23T12:26:00Z</dcterms:modified>
</cp:coreProperties>
</file>