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4A" w:rsidRPr="00500993" w:rsidRDefault="00500993" w:rsidP="00500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993">
        <w:rPr>
          <w:rFonts w:ascii="Times New Roman" w:hAnsi="Times New Roman" w:cs="Times New Roman"/>
          <w:sz w:val="28"/>
          <w:szCs w:val="28"/>
        </w:rPr>
        <w:t xml:space="preserve">Caltrans D8 PLC Meeting Notes </w:t>
      </w:r>
      <w:r w:rsidR="006707B8">
        <w:rPr>
          <w:rFonts w:ascii="Times New Roman" w:hAnsi="Times New Roman" w:cs="Times New Roman"/>
          <w:sz w:val="28"/>
          <w:szCs w:val="28"/>
        </w:rPr>
        <w:t>February 2019</w:t>
      </w:r>
    </w:p>
    <w:p w:rsidR="00500993" w:rsidRPr="00500993" w:rsidRDefault="00500993">
      <w:pPr>
        <w:rPr>
          <w:rFonts w:ascii="Times New Roman" w:hAnsi="Times New Roman" w:cs="Times New Roman"/>
        </w:rPr>
      </w:pPr>
    </w:p>
    <w:p w:rsidR="006707B8" w:rsidRDefault="006707B8" w:rsidP="006707B8">
      <w:pPr>
        <w:spacing w:after="120"/>
        <w:ind w:left="360" w:hanging="360"/>
        <w:contextualSpacing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HQ Staffing Changes</w:t>
      </w:r>
    </w:p>
    <w:p w:rsidR="006707B8" w:rsidRDefault="006707B8" w:rsidP="006707B8">
      <w:pPr>
        <w:spacing w:after="120"/>
        <w:ind w:left="1080" w:hanging="360"/>
        <w:contextualSpacing/>
      </w:pPr>
      <w:proofErr w:type="gramStart"/>
      <w:r>
        <w:t>a</w:t>
      </w:r>
      <w:proofErr w:type="gramEnd"/>
      <w:r>
        <w:t>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Ryan Chamberlain returned to District 12</w:t>
      </w:r>
    </w:p>
    <w:p w:rsidR="006707B8" w:rsidRDefault="006707B8" w:rsidP="006707B8">
      <w:pPr>
        <w:spacing w:after="120"/>
        <w:ind w:left="1080" w:hanging="360"/>
        <w:contextualSpacing/>
      </w:pPr>
      <w:proofErr w:type="gramStart"/>
      <w:r>
        <w:t>b</w:t>
      </w:r>
      <w:proofErr w:type="gramEnd"/>
      <w:r>
        <w:t>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Jim Davis is the Special Advisor to Director Laurie Berman until the Chief Deputy position is filled</w:t>
      </w:r>
    </w:p>
    <w:p w:rsidR="006707B8" w:rsidRDefault="006707B8" w:rsidP="006707B8">
      <w:pPr>
        <w:ind w:left="360" w:hanging="360"/>
        <w:contextualSpacing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District Staffing Changes</w:t>
      </w:r>
    </w:p>
    <w:p w:rsidR="006707B8" w:rsidRDefault="006707B8" w:rsidP="006707B8">
      <w:pPr>
        <w:ind w:left="1080" w:hanging="360"/>
        <w:contextualSpacing/>
      </w:pPr>
      <w:proofErr w:type="gramStart"/>
      <w:r>
        <w:t>a</w:t>
      </w:r>
      <w:proofErr w:type="gramEnd"/>
      <w:r>
        <w:t>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Michael Beauchamp is the new District 8 Director</w:t>
      </w:r>
    </w:p>
    <w:p w:rsidR="006707B8" w:rsidRDefault="006707B8" w:rsidP="006707B8">
      <w:pPr>
        <w:ind w:left="1080" w:hanging="360"/>
        <w:contextualSpacing/>
      </w:pPr>
      <w:proofErr w:type="gramStart"/>
      <w:r>
        <w:t>b</w:t>
      </w:r>
      <w:proofErr w:type="gramEnd"/>
      <w:r>
        <w:t>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Christy Connors is the Acting Construction Deputy</w:t>
      </w:r>
    </w:p>
    <w:p w:rsidR="006707B8" w:rsidRDefault="006707B8" w:rsidP="006707B8">
      <w:pPr>
        <w:ind w:left="1080" w:hanging="360"/>
        <w:contextualSpacing/>
      </w:pPr>
      <w:r>
        <w:t>c.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Jamal </w:t>
      </w:r>
      <w:proofErr w:type="spellStart"/>
      <w:r>
        <w:t>Elsaleh</w:t>
      </w:r>
      <w:proofErr w:type="spellEnd"/>
      <w:r>
        <w:t xml:space="preserve"> is the Acting Design Deputy</w:t>
      </w:r>
    </w:p>
    <w:p w:rsidR="006707B8" w:rsidRDefault="006707B8" w:rsidP="006707B8">
      <w:pPr>
        <w:ind w:left="360" w:hanging="360"/>
        <w:contextualSpacing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Design Updates</w:t>
      </w:r>
    </w:p>
    <w:p w:rsidR="006707B8" w:rsidRDefault="006707B8" w:rsidP="006707B8">
      <w:pPr>
        <w:pStyle w:val="Default"/>
        <w:ind w:left="1080" w:hanging="360"/>
      </w:pPr>
      <w:r>
        <w:t>a.</w:t>
      </w:r>
      <w:r>
        <w:rPr>
          <w:sz w:val="14"/>
          <w:szCs w:val="14"/>
        </w:rPr>
        <w:t xml:space="preserve">       </w:t>
      </w:r>
      <w:r>
        <w:t xml:space="preserve">12/14/18 was the last update to the Highway Design Manual </w:t>
      </w:r>
      <w:hyperlink r:id="rId6" w:history="1">
        <w:r>
          <w:rPr>
            <w:rStyle w:val="Hyperlink"/>
          </w:rPr>
          <w:t>http://www.dot.ca.gov/design/manuals/hdm/MCT%20HDM%20Change%2014Dec2018.pdf</w:t>
        </w:r>
      </w:hyperlink>
      <w:r>
        <w:t xml:space="preserve"> </w:t>
      </w:r>
    </w:p>
    <w:p w:rsidR="006707B8" w:rsidRDefault="006707B8" w:rsidP="006707B8">
      <w:pPr>
        <w:ind w:left="1080" w:hanging="360"/>
        <w:textAlignment w:val="center"/>
      </w:pPr>
      <w:r>
        <w:rPr>
          <w:color w:val="000000"/>
        </w:rPr>
        <w:t>b.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lang w:val="en"/>
        </w:rPr>
        <w:t>Caltrans is upgrading its bidding software from Expedite Bid (Expedite) to Project Bids (BIDS). Beginning this week (2/18/19), all bidders will need to use the new BIDS software.</w:t>
      </w:r>
    </w:p>
    <w:p w:rsidR="006707B8" w:rsidRDefault="006707B8" w:rsidP="006707B8">
      <w:pPr>
        <w:pStyle w:val="Default"/>
        <w:ind w:left="1080" w:hanging="360"/>
      </w:pPr>
      <w:r>
        <w:t>c.</w:t>
      </w:r>
      <w:r>
        <w:rPr>
          <w:sz w:val="14"/>
          <w:szCs w:val="14"/>
        </w:rPr>
        <w:t xml:space="preserve">       </w:t>
      </w:r>
      <w:r>
        <w:t>Reminder: 2018 Standards are in effect; 2015 Standards are no longer being supported</w:t>
      </w:r>
    </w:p>
    <w:p w:rsidR="00500993" w:rsidRPr="00500993" w:rsidRDefault="00500993">
      <w:pPr>
        <w:rPr>
          <w:rFonts w:ascii="Times New Roman" w:hAnsi="Times New Roman" w:cs="Times New Roman"/>
          <w:u w:val="single"/>
        </w:rPr>
      </w:pPr>
    </w:p>
    <w:p w:rsidR="00500993" w:rsidRPr="00500993" w:rsidRDefault="0050099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00993" w:rsidRPr="0050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2EB1"/>
    <w:multiLevelType w:val="hybridMultilevel"/>
    <w:tmpl w:val="E1A63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93"/>
    <w:rsid w:val="00500993"/>
    <w:rsid w:val="006707B8"/>
    <w:rsid w:val="00BC704A"/>
    <w:rsid w:val="00D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993"/>
    <w:rPr>
      <w:color w:val="0563C1" w:themeColor="hyperlink"/>
      <w:u w:val="single"/>
    </w:rPr>
  </w:style>
  <w:style w:type="paragraph" w:customStyle="1" w:styleId="Default">
    <w:name w:val="Default"/>
    <w:basedOn w:val="Normal"/>
    <w:rsid w:val="006707B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993"/>
    <w:rPr>
      <w:color w:val="0563C1" w:themeColor="hyperlink"/>
      <w:u w:val="single"/>
    </w:rPr>
  </w:style>
  <w:style w:type="paragraph" w:customStyle="1" w:styleId="Default">
    <w:name w:val="Default"/>
    <w:basedOn w:val="Normal"/>
    <w:rsid w:val="006707B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1.safelinks.protection.outlook.com/?url=http%3A%2F%2Fwww.dot.ca.gov%2Fdesign%2Fmanuals%2Fhdm%2FMCT%2520HDM%2520Change%252014Dec2018.pdf&amp;data=01%7C01%7Ccliff.simental%40psomas.com%7Cf95e7817cf894e48018c08d69862f471%7Cda3c8f56f9af471eaeb5f3d0cdc4b303%7C0&amp;sdata=uzEaZ%2BFfiaz8nijuaryZaqtSahr7PyYWtJj3bjw6a5c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Turnage, Christopher</dc:creator>
  <cp:lastModifiedBy>Adam Stockton</cp:lastModifiedBy>
  <cp:revision>2</cp:revision>
  <dcterms:created xsi:type="dcterms:W3CDTF">2019-02-26T18:34:00Z</dcterms:created>
  <dcterms:modified xsi:type="dcterms:W3CDTF">2019-02-26T18:34:00Z</dcterms:modified>
</cp:coreProperties>
</file>