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A7E3" w14:textId="77777777" w:rsidR="00300C30" w:rsidRDefault="00300C30" w:rsidP="00300C30">
      <w:pPr>
        <w:jc w:val="center"/>
      </w:pPr>
      <w:bookmarkStart w:id="0" w:name="_Hlk29217515"/>
      <w:bookmarkStart w:id="1" w:name="_Hlk508090683"/>
      <w:bookmarkStart w:id="2" w:name="_Hlk63082276"/>
      <w:r>
        <w:t>AGENDA</w:t>
      </w:r>
    </w:p>
    <w:p w14:paraId="316368CA" w14:textId="53FC8BC3" w:rsidR="00300C30" w:rsidRDefault="00300C30" w:rsidP="00300C30">
      <w:r>
        <w:t>REGULAR MEETING OF THE MAYOR AND COUNCIL, TOWN OF SORRENTO, TUESDAY, OCTOBER 5, 2021, at 6:00 P.M., SORRENTO COMMUNITY CENTER, SORRENTO, LOUISIANA.</w:t>
      </w:r>
    </w:p>
    <w:p w14:paraId="4DB7CAA2" w14:textId="77777777" w:rsidR="00300C30" w:rsidRDefault="00300C30" w:rsidP="00300C30">
      <w:pPr>
        <w:jc w:val="center"/>
      </w:pPr>
    </w:p>
    <w:p w14:paraId="1EE591B7" w14:textId="77777777" w:rsidR="00300C30" w:rsidRDefault="00300C30" w:rsidP="00300C30">
      <w:pPr>
        <w:pStyle w:val="ListParagraph"/>
        <w:ind w:left="0"/>
        <w:contextualSpacing/>
        <w:jc w:val="both"/>
      </w:pPr>
    </w:p>
    <w:p w14:paraId="6813E801" w14:textId="77777777" w:rsidR="00300C30" w:rsidRDefault="00300C30" w:rsidP="00300C30">
      <w:pPr>
        <w:pStyle w:val="ListParagraph"/>
        <w:numPr>
          <w:ilvl w:val="0"/>
          <w:numId w:val="1"/>
        </w:numPr>
        <w:contextualSpacing/>
        <w:jc w:val="both"/>
      </w:pPr>
      <w:r>
        <w:t>Invocation</w:t>
      </w:r>
    </w:p>
    <w:p w14:paraId="5EB855FD" w14:textId="77777777" w:rsidR="00300C30" w:rsidRDefault="00300C30" w:rsidP="00300C30">
      <w:pPr>
        <w:pStyle w:val="ListParagraph"/>
        <w:ind w:left="1080"/>
        <w:contextualSpacing/>
        <w:jc w:val="both"/>
      </w:pPr>
    </w:p>
    <w:p w14:paraId="60C7ACC4" w14:textId="77777777" w:rsidR="00300C30" w:rsidRDefault="00300C30" w:rsidP="00300C30">
      <w:pPr>
        <w:pStyle w:val="ListParagraph"/>
        <w:numPr>
          <w:ilvl w:val="0"/>
          <w:numId w:val="1"/>
        </w:numPr>
        <w:contextualSpacing/>
        <w:jc w:val="both"/>
      </w:pPr>
      <w:r>
        <w:t xml:space="preserve"> Pledge</w:t>
      </w:r>
    </w:p>
    <w:p w14:paraId="673BBD95" w14:textId="77777777" w:rsidR="00300C30" w:rsidRDefault="00300C30" w:rsidP="00300C30">
      <w:pPr>
        <w:pStyle w:val="ListParagraph"/>
        <w:ind w:left="0"/>
        <w:contextualSpacing/>
        <w:jc w:val="both"/>
      </w:pPr>
    </w:p>
    <w:p w14:paraId="79E4E9EC" w14:textId="77777777" w:rsidR="00300C30" w:rsidRDefault="00300C30" w:rsidP="00300C30">
      <w:pPr>
        <w:pStyle w:val="ListParagraph"/>
        <w:numPr>
          <w:ilvl w:val="0"/>
          <w:numId w:val="1"/>
        </w:numPr>
        <w:contextualSpacing/>
        <w:jc w:val="both"/>
      </w:pPr>
      <w:r>
        <w:t>Approve Minutes from meeting of mayor and council taken Tuesday, August 3, 2021</w:t>
      </w:r>
    </w:p>
    <w:p w14:paraId="5DEEF90B" w14:textId="77777777" w:rsidR="00300C30" w:rsidRDefault="00300C30" w:rsidP="00300C30">
      <w:pPr>
        <w:pStyle w:val="ListParagraph"/>
      </w:pPr>
    </w:p>
    <w:p w14:paraId="33D51402" w14:textId="77777777" w:rsidR="00300C30" w:rsidRDefault="00300C30" w:rsidP="00300C30">
      <w:pPr>
        <w:pStyle w:val="ListParagraph"/>
        <w:numPr>
          <w:ilvl w:val="0"/>
          <w:numId w:val="1"/>
        </w:numPr>
        <w:contextualSpacing/>
        <w:jc w:val="both"/>
      </w:pPr>
      <w:r>
        <w:t>Approve Minutes from special meeting of mayor and council taken Tuesday, August 17, 2021</w:t>
      </w:r>
    </w:p>
    <w:p w14:paraId="106D519E" w14:textId="77777777" w:rsidR="00300C30" w:rsidRDefault="00300C30" w:rsidP="00300C30">
      <w:pPr>
        <w:pStyle w:val="ListParagraph"/>
        <w:ind w:left="0"/>
        <w:contextualSpacing/>
        <w:jc w:val="both"/>
      </w:pPr>
    </w:p>
    <w:p w14:paraId="4CE0D96A" w14:textId="5C9B8A2D" w:rsidR="00300C30" w:rsidRDefault="00300C30" w:rsidP="00300C30">
      <w:pPr>
        <w:pStyle w:val="ListParagraph"/>
        <w:numPr>
          <w:ilvl w:val="0"/>
          <w:numId w:val="1"/>
        </w:numPr>
        <w:contextualSpacing/>
        <w:jc w:val="both"/>
      </w:pPr>
      <w:bookmarkStart w:id="3" w:name="_Hlk76039401"/>
      <w:r>
        <w:t xml:space="preserve">Review bills for the month of September 2021 </w:t>
      </w:r>
    </w:p>
    <w:p w14:paraId="69018821" w14:textId="77777777" w:rsidR="00300C30" w:rsidRDefault="00300C30" w:rsidP="00300C30">
      <w:pPr>
        <w:jc w:val="both"/>
      </w:pPr>
    </w:p>
    <w:p w14:paraId="7AD044E8" w14:textId="77777777" w:rsidR="00300C30" w:rsidRDefault="00300C30" w:rsidP="00300C30">
      <w:pPr>
        <w:pStyle w:val="ListParagraph"/>
        <w:numPr>
          <w:ilvl w:val="0"/>
          <w:numId w:val="1"/>
        </w:numPr>
        <w:contextualSpacing/>
        <w:jc w:val="both"/>
      </w:pPr>
      <w:r>
        <w:t>Police Report</w:t>
      </w:r>
    </w:p>
    <w:p w14:paraId="22F08034" w14:textId="77777777" w:rsidR="00300C30" w:rsidRDefault="00300C30" w:rsidP="00300C30">
      <w:pPr>
        <w:pStyle w:val="ListParagraph"/>
      </w:pPr>
    </w:p>
    <w:p w14:paraId="7F73118B" w14:textId="77777777" w:rsidR="00300C30" w:rsidRDefault="00300C30" w:rsidP="00300C30">
      <w:pPr>
        <w:pStyle w:val="ListParagraph"/>
        <w:numPr>
          <w:ilvl w:val="0"/>
          <w:numId w:val="1"/>
        </w:numPr>
        <w:contextualSpacing/>
        <w:jc w:val="both"/>
      </w:pPr>
      <w:r>
        <w:t>Monthly financial report</w:t>
      </w:r>
    </w:p>
    <w:p w14:paraId="7C750CB6" w14:textId="77777777" w:rsidR="00300C30" w:rsidRDefault="00300C30" w:rsidP="00300C30">
      <w:pPr>
        <w:pStyle w:val="ListParagraph"/>
      </w:pPr>
    </w:p>
    <w:p w14:paraId="31758ED7" w14:textId="77777777" w:rsidR="00300C30" w:rsidRDefault="00300C30" w:rsidP="00300C30">
      <w:pPr>
        <w:pStyle w:val="ListParagraph"/>
        <w:numPr>
          <w:ilvl w:val="0"/>
          <w:numId w:val="1"/>
        </w:numPr>
        <w:contextualSpacing/>
        <w:jc w:val="both"/>
      </w:pPr>
      <w:r>
        <w:t>Accept Engagement letter from Diez, Dupuy &amp; Ruiz, LLC for the 2020-2021 audit</w:t>
      </w:r>
    </w:p>
    <w:p w14:paraId="05F5972A" w14:textId="77777777" w:rsidR="00300C30" w:rsidRDefault="00300C30" w:rsidP="00300C30">
      <w:pPr>
        <w:pStyle w:val="ListParagraph"/>
      </w:pPr>
    </w:p>
    <w:p w14:paraId="39B4DD8E" w14:textId="77777777" w:rsidR="00300C30" w:rsidRDefault="00300C30" w:rsidP="00300C30">
      <w:pPr>
        <w:pStyle w:val="ListParagraph"/>
        <w:numPr>
          <w:ilvl w:val="0"/>
          <w:numId w:val="1"/>
        </w:numPr>
        <w:contextualSpacing/>
        <w:jc w:val="both"/>
      </w:pPr>
      <w:r>
        <w:t>Approve the Compliance Questionnaire, a required part of the financial audit for the town</w:t>
      </w:r>
    </w:p>
    <w:p w14:paraId="6AA46C5F" w14:textId="77777777" w:rsidR="00300C30" w:rsidRDefault="00300C30" w:rsidP="00300C30">
      <w:pPr>
        <w:pStyle w:val="ListParagraph"/>
      </w:pPr>
    </w:p>
    <w:p w14:paraId="40DE65E8" w14:textId="77777777" w:rsidR="00300C30" w:rsidRDefault="00300C30" w:rsidP="00300C30">
      <w:pPr>
        <w:pStyle w:val="ListParagraph"/>
        <w:numPr>
          <w:ilvl w:val="0"/>
          <w:numId w:val="1"/>
        </w:numPr>
        <w:contextualSpacing/>
        <w:jc w:val="both"/>
      </w:pPr>
      <w:r>
        <w:t>Introduce Ordinance 21-06, an Amendment to Ordinance #17-03, Section 17-4039, Lots: Geometric Standards, of the Subdivision Regulations with respect to amending section C</w:t>
      </w:r>
    </w:p>
    <w:p w14:paraId="2EF8569D" w14:textId="77777777" w:rsidR="00300C30" w:rsidRDefault="00300C30" w:rsidP="00300C30">
      <w:pPr>
        <w:pStyle w:val="ListParagraph"/>
      </w:pPr>
    </w:p>
    <w:p w14:paraId="16D3F76D" w14:textId="073101D9" w:rsidR="00482F49" w:rsidRDefault="001C0AD6" w:rsidP="00482F49">
      <w:pPr>
        <w:pStyle w:val="ListParagraph"/>
        <w:numPr>
          <w:ilvl w:val="0"/>
          <w:numId w:val="1"/>
        </w:numPr>
        <w:contextualSpacing/>
        <w:jc w:val="both"/>
      </w:pPr>
      <w:r>
        <w:t>Introduce</w:t>
      </w:r>
      <w:r w:rsidR="00300C30">
        <w:t xml:space="preserve"> Ordinance 21-10, Eatel Franchise Agreement</w:t>
      </w:r>
    </w:p>
    <w:p w14:paraId="531680E8" w14:textId="77777777" w:rsidR="00300C30" w:rsidRDefault="00300C30" w:rsidP="00300C30">
      <w:pPr>
        <w:pStyle w:val="ListParagraph"/>
      </w:pPr>
    </w:p>
    <w:p w14:paraId="215C1B5A" w14:textId="77777777" w:rsidR="00300C30" w:rsidRDefault="00300C30" w:rsidP="00300C30">
      <w:pPr>
        <w:pStyle w:val="ListParagraph"/>
        <w:numPr>
          <w:ilvl w:val="0"/>
          <w:numId w:val="1"/>
        </w:numPr>
        <w:contextualSpacing/>
        <w:jc w:val="both"/>
      </w:pPr>
      <w:r>
        <w:t>Public hearing to discuss Ordinance 21-03, Entergy Franchise Agreement</w:t>
      </w:r>
    </w:p>
    <w:p w14:paraId="659201B7" w14:textId="77777777" w:rsidR="00300C30" w:rsidRDefault="00300C30" w:rsidP="00300C30">
      <w:pPr>
        <w:pStyle w:val="ListParagraph"/>
      </w:pPr>
    </w:p>
    <w:p w14:paraId="2D58C843" w14:textId="77777777" w:rsidR="00300C30" w:rsidRDefault="00300C30" w:rsidP="00300C30">
      <w:pPr>
        <w:pStyle w:val="ListParagraph"/>
        <w:numPr>
          <w:ilvl w:val="0"/>
          <w:numId w:val="1"/>
        </w:numPr>
        <w:contextualSpacing/>
        <w:jc w:val="both"/>
      </w:pPr>
      <w:r>
        <w:t>Vote on Ordinance 21-03</w:t>
      </w:r>
    </w:p>
    <w:p w14:paraId="420772B4" w14:textId="77777777" w:rsidR="00300C30" w:rsidRDefault="00300C30" w:rsidP="00300C30">
      <w:pPr>
        <w:pStyle w:val="ListParagraph"/>
      </w:pPr>
    </w:p>
    <w:p w14:paraId="32C83E5B" w14:textId="77777777" w:rsidR="00300C30" w:rsidRDefault="00300C30" w:rsidP="00300C30">
      <w:pPr>
        <w:pStyle w:val="ListParagraph"/>
        <w:numPr>
          <w:ilvl w:val="0"/>
          <w:numId w:val="1"/>
        </w:numPr>
        <w:contextualSpacing/>
        <w:jc w:val="both"/>
      </w:pPr>
      <w:r>
        <w:t xml:space="preserve">Public hearing to discuss Ordinance 21-07, </w:t>
      </w:r>
      <w:r>
        <w:rPr>
          <w:sz w:val="22"/>
          <w:szCs w:val="22"/>
          <w:lang w:val="en-CA"/>
        </w:rPr>
        <w:t>An Ordinance to Amend Section 49.30, Sub-section d of the Code of Ordinances with Respect to Solid Waste Collection Service Charges for Residential and Commercial Customers.</w:t>
      </w:r>
    </w:p>
    <w:p w14:paraId="470CF02A" w14:textId="77777777" w:rsidR="00300C30" w:rsidRDefault="00300C30" w:rsidP="00300C30">
      <w:pPr>
        <w:pStyle w:val="ListParagraph"/>
      </w:pPr>
    </w:p>
    <w:p w14:paraId="5666638F" w14:textId="77777777" w:rsidR="00300C30" w:rsidRDefault="00300C30" w:rsidP="00300C30">
      <w:pPr>
        <w:pStyle w:val="ListParagraph"/>
        <w:numPr>
          <w:ilvl w:val="0"/>
          <w:numId w:val="1"/>
        </w:numPr>
        <w:contextualSpacing/>
        <w:jc w:val="both"/>
      </w:pPr>
      <w:r>
        <w:t>Vote on Ordinance 21-07</w:t>
      </w:r>
    </w:p>
    <w:p w14:paraId="310638CC" w14:textId="77777777" w:rsidR="00300C30" w:rsidRDefault="00300C30" w:rsidP="00300C30">
      <w:pPr>
        <w:pStyle w:val="ListParagraph"/>
      </w:pPr>
    </w:p>
    <w:p w14:paraId="56BDA766" w14:textId="77777777" w:rsidR="00300C30" w:rsidRDefault="00300C30" w:rsidP="00300C30">
      <w:pPr>
        <w:pStyle w:val="ListParagraph"/>
        <w:numPr>
          <w:ilvl w:val="0"/>
          <w:numId w:val="1"/>
        </w:numPr>
        <w:contextualSpacing/>
        <w:jc w:val="both"/>
      </w:pPr>
      <w:r>
        <w:t xml:space="preserve">Public hearing to discuss Ordinance 21-09, </w:t>
      </w:r>
      <w:r>
        <w:rPr>
          <w:color w:val="313335"/>
        </w:rPr>
        <w:t>An Ordinance to establish the rules and regulations of the Sorrento Park and Sorrento Community Center</w:t>
      </w:r>
    </w:p>
    <w:p w14:paraId="44CBE439" w14:textId="77777777" w:rsidR="00300C30" w:rsidRDefault="00300C30" w:rsidP="00300C30">
      <w:pPr>
        <w:pStyle w:val="ListParagraph"/>
      </w:pPr>
    </w:p>
    <w:p w14:paraId="5CFF3553" w14:textId="77777777" w:rsidR="00300C30" w:rsidRDefault="00300C30" w:rsidP="00300C30">
      <w:pPr>
        <w:pStyle w:val="ListParagraph"/>
        <w:numPr>
          <w:ilvl w:val="0"/>
          <w:numId w:val="1"/>
        </w:numPr>
        <w:contextualSpacing/>
        <w:jc w:val="both"/>
      </w:pPr>
      <w:r>
        <w:t>Vote on Ordinance 21-09</w:t>
      </w:r>
    </w:p>
    <w:p w14:paraId="45AD8A18" w14:textId="77777777" w:rsidR="00300C30" w:rsidRDefault="00300C30" w:rsidP="00300C30">
      <w:pPr>
        <w:pStyle w:val="ListParagraph"/>
      </w:pPr>
    </w:p>
    <w:p w14:paraId="2D978580" w14:textId="77777777" w:rsidR="00300C30" w:rsidRDefault="00300C30" w:rsidP="00300C30">
      <w:pPr>
        <w:pStyle w:val="ListParagraph"/>
        <w:numPr>
          <w:ilvl w:val="0"/>
          <w:numId w:val="1"/>
        </w:numPr>
        <w:contextualSpacing/>
        <w:jc w:val="both"/>
      </w:pPr>
      <w:r>
        <w:lastRenderedPageBreak/>
        <w:t>Rescind Ordinance 21-02, An Amendment to Ordinance #19-08 “Table B, Site Requirements by District, Residential” of the Code of Ordinances with Respect to “minimal rear setback (feet)” for all uses</w:t>
      </w:r>
    </w:p>
    <w:p w14:paraId="28E93D9E" w14:textId="77777777" w:rsidR="00300C30" w:rsidRDefault="00300C30" w:rsidP="00300C30">
      <w:pPr>
        <w:pStyle w:val="ListParagraph"/>
      </w:pPr>
    </w:p>
    <w:p w14:paraId="16EDA021" w14:textId="77777777" w:rsidR="00300C30" w:rsidRDefault="00300C30" w:rsidP="00300C30">
      <w:pPr>
        <w:pStyle w:val="ListParagraph"/>
        <w:numPr>
          <w:ilvl w:val="0"/>
          <w:numId w:val="1"/>
        </w:numPr>
        <w:contextualSpacing/>
        <w:jc w:val="both"/>
      </w:pPr>
      <w:r>
        <w:t>Introduce Ordinance 21-08, An Amendment to Ordinance #19-08 “Table B, Site Requirements by District, Residential” of the Code of Ordinances with Respect to “Table B Site Requirements by District, Residential” will be amended to add a column adding “minimal rear setback accessory structure</w:t>
      </w:r>
    </w:p>
    <w:p w14:paraId="3524E1A3" w14:textId="77777777" w:rsidR="00300C30" w:rsidRDefault="00300C30" w:rsidP="00300C30">
      <w:pPr>
        <w:pStyle w:val="ListParagraph"/>
      </w:pPr>
    </w:p>
    <w:p w14:paraId="62F10746" w14:textId="77777777" w:rsidR="00300C30" w:rsidRDefault="00300C30" w:rsidP="00300C30">
      <w:pPr>
        <w:pStyle w:val="ListParagraph"/>
        <w:numPr>
          <w:ilvl w:val="0"/>
          <w:numId w:val="1"/>
        </w:numPr>
        <w:contextualSpacing/>
        <w:jc w:val="both"/>
      </w:pPr>
      <w:r>
        <w:t>Declare the flail mower as surplus</w:t>
      </w:r>
    </w:p>
    <w:p w14:paraId="53B0F932" w14:textId="77777777" w:rsidR="00300C30" w:rsidRDefault="00300C30" w:rsidP="00300C30">
      <w:pPr>
        <w:pStyle w:val="ListParagraph"/>
      </w:pPr>
    </w:p>
    <w:p w14:paraId="4754DB2A" w14:textId="77777777" w:rsidR="00300C30" w:rsidRDefault="00300C30" w:rsidP="00300C30">
      <w:pPr>
        <w:pStyle w:val="ListParagraph"/>
        <w:numPr>
          <w:ilvl w:val="0"/>
          <w:numId w:val="1"/>
        </w:numPr>
        <w:contextualSpacing/>
        <w:jc w:val="both"/>
      </w:pPr>
      <w:r>
        <w:t>Declare the John Deer 5425-1 tractor as surplus</w:t>
      </w:r>
    </w:p>
    <w:p w14:paraId="1D68B898" w14:textId="77777777" w:rsidR="00300C30" w:rsidRDefault="00300C30" w:rsidP="00300C30">
      <w:pPr>
        <w:pStyle w:val="ListParagraph"/>
      </w:pPr>
    </w:p>
    <w:p w14:paraId="557E6CFE" w14:textId="5610CF77" w:rsidR="00300C30" w:rsidRDefault="00300C30" w:rsidP="00300C30">
      <w:pPr>
        <w:pStyle w:val="ListParagraph"/>
        <w:numPr>
          <w:ilvl w:val="0"/>
          <w:numId w:val="1"/>
        </w:numPr>
        <w:contextualSpacing/>
        <w:jc w:val="both"/>
      </w:pPr>
      <w:r>
        <w:t>Stop signs on Braud St.</w:t>
      </w:r>
    </w:p>
    <w:p w14:paraId="7259A582" w14:textId="77777777" w:rsidR="00300C30" w:rsidRDefault="00300C30" w:rsidP="00300C30">
      <w:pPr>
        <w:pStyle w:val="ListParagraph"/>
      </w:pPr>
    </w:p>
    <w:p w14:paraId="5DF3F061" w14:textId="6BBB0C30" w:rsidR="00300C30" w:rsidRDefault="00300C30" w:rsidP="00300C30">
      <w:pPr>
        <w:pStyle w:val="ListParagraph"/>
        <w:numPr>
          <w:ilvl w:val="0"/>
          <w:numId w:val="1"/>
        </w:numPr>
        <w:contextualSpacing/>
        <w:jc w:val="both"/>
      </w:pPr>
      <w:r>
        <w:t>Set Halloween hours</w:t>
      </w:r>
    </w:p>
    <w:p w14:paraId="0EE78774" w14:textId="77777777" w:rsidR="00300C30" w:rsidRDefault="00300C30" w:rsidP="00300C30">
      <w:pPr>
        <w:pStyle w:val="ListParagraph"/>
      </w:pPr>
    </w:p>
    <w:p w14:paraId="01CF75D1" w14:textId="10F012AD" w:rsidR="00300C30" w:rsidRDefault="00300C30" w:rsidP="00300C30">
      <w:pPr>
        <w:pStyle w:val="ListParagraph"/>
        <w:numPr>
          <w:ilvl w:val="0"/>
          <w:numId w:val="1"/>
        </w:numPr>
        <w:contextualSpacing/>
        <w:jc w:val="both"/>
      </w:pPr>
      <w:r>
        <w:t>Dumpsters at town hall and community center</w:t>
      </w:r>
    </w:p>
    <w:p w14:paraId="6E283AF1" w14:textId="77777777" w:rsidR="00300C30" w:rsidRDefault="00300C30" w:rsidP="00300C30">
      <w:pPr>
        <w:pStyle w:val="ListParagraph"/>
      </w:pPr>
    </w:p>
    <w:p w14:paraId="186A1442" w14:textId="77777777" w:rsidR="00300C30" w:rsidRDefault="00300C30" w:rsidP="00300C30">
      <w:pPr>
        <w:pStyle w:val="ListParagraph"/>
      </w:pPr>
    </w:p>
    <w:p w14:paraId="3897E040" w14:textId="77777777" w:rsidR="00300C30" w:rsidRDefault="00300C30" w:rsidP="00300C30">
      <w:pPr>
        <w:jc w:val="both"/>
      </w:pPr>
    </w:p>
    <w:bookmarkEnd w:id="3"/>
    <w:p w14:paraId="3582BA89" w14:textId="77777777" w:rsidR="00300C30" w:rsidRDefault="00300C30" w:rsidP="00300C30">
      <w:pPr>
        <w:pStyle w:val="ListParagraph"/>
      </w:pPr>
    </w:p>
    <w:p w14:paraId="733AF7F4" w14:textId="77777777" w:rsidR="00300C30" w:rsidRDefault="00300C30" w:rsidP="00300C30">
      <w:pPr>
        <w:pStyle w:val="ListParagraph"/>
        <w:ind w:left="1080"/>
        <w:contextualSpacing/>
        <w:jc w:val="both"/>
      </w:pPr>
    </w:p>
    <w:p w14:paraId="384731D8" w14:textId="77777777" w:rsidR="00300C30" w:rsidRDefault="00300C30" w:rsidP="00300C30">
      <w:pPr>
        <w:pStyle w:val="ListParagraph"/>
      </w:pPr>
    </w:p>
    <w:p w14:paraId="1E4FFC05" w14:textId="77777777" w:rsidR="00300C30" w:rsidRDefault="00300C30" w:rsidP="00300C30">
      <w:pPr>
        <w:pStyle w:val="ListParagraph"/>
      </w:pPr>
    </w:p>
    <w:p w14:paraId="7D840967" w14:textId="77777777" w:rsidR="00300C30" w:rsidRDefault="00300C30" w:rsidP="00300C30">
      <w:pPr>
        <w:pStyle w:val="ListParagraph"/>
      </w:pPr>
    </w:p>
    <w:p w14:paraId="4D69C075" w14:textId="77777777" w:rsidR="00300C30" w:rsidRDefault="00300C30" w:rsidP="00300C30">
      <w:pPr>
        <w:pStyle w:val="ListParagraph"/>
      </w:pPr>
    </w:p>
    <w:p w14:paraId="6D093513" w14:textId="77777777" w:rsidR="00300C30" w:rsidRDefault="00300C30" w:rsidP="00300C30">
      <w:pPr>
        <w:pStyle w:val="ListParagraph"/>
      </w:pPr>
    </w:p>
    <w:p w14:paraId="1545FB50" w14:textId="77777777" w:rsidR="00300C30" w:rsidRDefault="00300C30" w:rsidP="00300C30">
      <w:pPr>
        <w:pStyle w:val="ListParagraph"/>
      </w:pPr>
    </w:p>
    <w:p w14:paraId="2E981C68" w14:textId="77777777" w:rsidR="00300C30" w:rsidRDefault="00300C30" w:rsidP="00300C30">
      <w:pPr>
        <w:pStyle w:val="ListParagraph"/>
      </w:pPr>
    </w:p>
    <w:p w14:paraId="1C867F86" w14:textId="77777777" w:rsidR="00300C30" w:rsidRDefault="00300C30" w:rsidP="00300C30">
      <w:pPr>
        <w:pStyle w:val="ListParagraph"/>
      </w:pPr>
    </w:p>
    <w:p w14:paraId="6ED704EE" w14:textId="77777777" w:rsidR="00300C30" w:rsidRDefault="00300C30" w:rsidP="00300C30">
      <w:pPr>
        <w:pStyle w:val="ListParagraph"/>
      </w:pPr>
    </w:p>
    <w:p w14:paraId="49E502B7" w14:textId="77777777" w:rsidR="00300C30" w:rsidRDefault="00300C30" w:rsidP="00300C30">
      <w:pPr>
        <w:pStyle w:val="ListParagraph"/>
      </w:pPr>
    </w:p>
    <w:p w14:paraId="71A601D1" w14:textId="77777777" w:rsidR="00300C30" w:rsidRDefault="00300C30" w:rsidP="00300C30"/>
    <w:p w14:paraId="08A098E1" w14:textId="77777777" w:rsidR="00300C30" w:rsidRDefault="00300C30" w:rsidP="00300C30">
      <w:pPr>
        <w:pStyle w:val="ListParagraph"/>
      </w:pPr>
    </w:p>
    <w:p w14:paraId="14159D39" w14:textId="77777777" w:rsidR="00300C30" w:rsidRDefault="00300C30" w:rsidP="00300C30">
      <w:pPr>
        <w:pStyle w:val="ListParagraph"/>
      </w:pPr>
    </w:p>
    <w:p w14:paraId="1C3D5100" w14:textId="77777777" w:rsidR="00300C30" w:rsidRDefault="00300C30" w:rsidP="00300C30">
      <w:pPr>
        <w:pStyle w:val="ListParagraph"/>
      </w:pPr>
    </w:p>
    <w:p w14:paraId="775936CD" w14:textId="77777777" w:rsidR="00300C30" w:rsidRDefault="00300C30" w:rsidP="00300C30">
      <w:pPr>
        <w:pStyle w:val="ListParagraph"/>
      </w:pPr>
    </w:p>
    <w:p w14:paraId="34985374" w14:textId="4201F969" w:rsidR="00300C30" w:rsidRDefault="00300C30" w:rsidP="00300C30">
      <w:pPr>
        <w:pStyle w:val="ListParagraph"/>
        <w:ind w:left="0"/>
        <w:contextualSpacing/>
        <w:jc w:val="both"/>
      </w:pPr>
      <w:r>
        <w:t>Posted 10-4-21</w:t>
      </w:r>
    </w:p>
    <w:p w14:paraId="52C66214" w14:textId="77777777" w:rsidR="00300C30" w:rsidRDefault="00300C30" w:rsidP="00300C30">
      <w:pPr>
        <w:pStyle w:val="ListParagraph"/>
        <w:ind w:left="0"/>
        <w:contextualSpacing/>
        <w:jc w:val="both"/>
      </w:pPr>
    </w:p>
    <w:p w14:paraId="1FAD8A69" w14:textId="77777777" w:rsidR="00300C30" w:rsidRDefault="00300C30" w:rsidP="00300C30">
      <w:r>
        <w:t xml:space="preserve">In accordance with the Americans with Disabilities Act, if you need special assistance, please contact </w:t>
      </w:r>
      <w:r>
        <w:rPr>
          <w:u w:val="single"/>
        </w:rPr>
        <w:t>Paige K. Robert</w:t>
      </w:r>
      <w:r>
        <w:t xml:space="preserve"> at </w:t>
      </w:r>
      <w:r>
        <w:rPr>
          <w:u w:val="single"/>
        </w:rPr>
        <w:t>225-675-5337</w:t>
      </w:r>
      <w:r>
        <w:t>, describing the assistance th</w:t>
      </w:r>
      <w:bookmarkEnd w:id="0"/>
      <w:r>
        <w:t xml:space="preserve">at is </w:t>
      </w:r>
      <w:bookmarkEnd w:id="1"/>
      <w:r>
        <w:t>necessary.</w:t>
      </w:r>
      <w:bookmarkEnd w:id="2"/>
    </w:p>
    <w:p w14:paraId="5FA39C42" w14:textId="77777777" w:rsidR="00300C30" w:rsidRDefault="00300C30" w:rsidP="00300C30"/>
    <w:p w14:paraId="6D69988D" w14:textId="77777777" w:rsidR="0009158F" w:rsidRDefault="0009158F"/>
    <w:sectPr w:rsidR="00091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DA98A" w14:textId="77777777" w:rsidR="00B9152D" w:rsidRDefault="00B9152D" w:rsidP="004E255C">
      <w:r>
        <w:separator/>
      </w:r>
    </w:p>
  </w:endnote>
  <w:endnote w:type="continuationSeparator" w:id="0">
    <w:p w14:paraId="2D158622" w14:textId="77777777" w:rsidR="00B9152D" w:rsidRDefault="00B9152D" w:rsidP="004E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4FC2" w14:textId="77777777" w:rsidR="004E255C" w:rsidRDefault="004E2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3583" w14:textId="77777777" w:rsidR="004E255C" w:rsidRDefault="004E25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291F" w14:textId="77777777" w:rsidR="004E255C" w:rsidRDefault="004E2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66B28" w14:textId="77777777" w:rsidR="00B9152D" w:rsidRDefault="00B9152D" w:rsidP="004E255C">
      <w:r>
        <w:separator/>
      </w:r>
    </w:p>
  </w:footnote>
  <w:footnote w:type="continuationSeparator" w:id="0">
    <w:p w14:paraId="0EA82FEE" w14:textId="77777777" w:rsidR="00B9152D" w:rsidRDefault="00B9152D" w:rsidP="004E2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396B" w14:textId="77777777" w:rsidR="004E255C" w:rsidRDefault="004E2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28A6" w14:textId="3C4B7D62" w:rsidR="004E255C" w:rsidRDefault="004E25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E43D" w14:textId="77777777" w:rsidR="004E255C" w:rsidRDefault="004E2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C0074"/>
    <w:multiLevelType w:val="hybridMultilevel"/>
    <w:tmpl w:val="9BAEDB04"/>
    <w:lvl w:ilvl="0" w:tplc="6244257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30"/>
    <w:rsid w:val="0009158F"/>
    <w:rsid w:val="001C0AD6"/>
    <w:rsid w:val="00300C30"/>
    <w:rsid w:val="0035291D"/>
    <w:rsid w:val="00434AE8"/>
    <w:rsid w:val="00482F49"/>
    <w:rsid w:val="004942AE"/>
    <w:rsid w:val="004E255C"/>
    <w:rsid w:val="00685E63"/>
    <w:rsid w:val="00742457"/>
    <w:rsid w:val="00B9152D"/>
    <w:rsid w:val="00E243EC"/>
    <w:rsid w:val="00E9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D807C"/>
  <w15:chartTrackingRefBased/>
  <w15:docId w15:val="{87468C52-1F83-41E2-85C8-7D27EAD4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C3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E2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5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2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5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Robert</dc:creator>
  <cp:keywords/>
  <dc:description/>
  <cp:lastModifiedBy>Kay Prado</cp:lastModifiedBy>
  <cp:revision>3</cp:revision>
  <cp:lastPrinted>2021-10-04T16:32:00Z</cp:lastPrinted>
  <dcterms:created xsi:type="dcterms:W3CDTF">2021-10-05T12:58:00Z</dcterms:created>
  <dcterms:modified xsi:type="dcterms:W3CDTF">2021-10-05T12:58:00Z</dcterms:modified>
</cp:coreProperties>
</file>