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64B" w:rsidRDefault="0043542E" w:rsidP="00F606B2">
      <w:pPr>
        <w:jc w:val="center"/>
        <w:rPr>
          <w:rFonts w:ascii="AR BLANCA" w:hAnsi="AR BLANCA"/>
          <w:b/>
          <w:sz w:val="32"/>
          <w:szCs w:val="32"/>
          <w:u w:val="single"/>
        </w:rPr>
      </w:pPr>
      <w:bookmarkStart w:id="0" w:name="_GoBack"/>
      <w:bookmarkEnd w:id="0"/>
      <w:r w:rsidRPr="00F606B2">
        <w:rPr>
          <w:rFonts w:ascii="AR BLANCA" w:hAnsi="AR BLANCA"/>
          <w:b/>
          <w:sz w:val="32"/>
          <w:szCs w:val="32"/>
          <w:u w:val="single"/>
        </w:rPr>
        <w:t>Ottawa Victory Christian Academy</w:t>
      </w:r>
    </w:p>
    <w:p w:rsidR="00513E27" w:rsidRDefault="00513E27" w:rsidP="00F606B2">
      <w:pPr>
        <w:jc w:val="center"/>
        <w:rPr>
          <w:rFonts w:ascii="AR BLANCA" w:hAnsi="AR BLANCA"/>
          <w:b/>
          <w:sz w:val="32"/>
          <w:szCs w:val="32"/>
          <w:u w:val="single"/>
        </w:rPr>
      </w:pPr>
    </w:p>
    <w:p w:rsidR="00513E27" w:rsidRPr="00F606B2" w:rsidRDefault="00513E27" w:rsidP="00F606B2">
      <w:pPr>
        <w:jc w:val="center"/>
        <w:rPr>
          <w:rFonts w:ascii="AR BLANCA" w:hAnsi="AR BLANCA"/>
          <w:b/>
          <w:sz w:val="32"/>
          <w:szCs w:val="32"/>
          <w:u w:val="single"/>
        </w:rPr>
      </w:pPr>
    </w:p>
    <w:p w:rsidR="0043542E" w:rsidRDefault="00866CBC">
      <w:r w:rsidRPr="00513E27">
        <w:rPr>
          <w:b/>
          <w:sz w:val="24"/>
          <w:szCs w:val="24"/>
          <w:u w:val="single"/>
        </w:rPr>
        <w:t>Kindergarten</w:t>
      </w:r>
      <w:r>
        <w:rPr>
          <w:sz w:val="24"/>
          <w:szCs w:val="24"/>
          <w:u w:val="single"/>
        </w:rPr>
        <w:t xml:space="preserve"> </w:t>
      </w:r>
      <w:r w:rsidR="0043542E" w:rsidRPr="00F606B2">
        <w:rPr>
          <w:sz w:val="24"/>
          <w:szCs w:val="24"/>
          <w:u w:val="single"/>
        </w:rPr>
        <w:t>Fee Structure</w:t>
      </w:r>
      <w:r w:rsidR="00C559FF">
        <w:rPr>
          <w:sz w:val="24"/>
          <w:szCs w:val="24"/>
          <w:u w:val="single"/>
        </w:rPr>
        <w:t>s</w:t>
      </w:r>
      <w:r w:rsidR="00080338">
        <w:rPr>
          <w:sz w:val="24"/>
          <w:szCs w:val="24"/>
          <w:u w:val="single"/>
        </w:rPr>
        <w:t xml:space="preserve"> for 201</w:t>
      </w:r>
      <w:r w:rsidR="005B3022">
        <w:rPr>
          <w:sz w:val="24"/>
          <w:szCs w:val="24"/>
          <w:u w:val="single"/>
        </w:rPr>
        <w:t>7</w:t>
      </w:r>
      <w:r w:rsidR="00080338">
        <w:rPr>
          <w:sz w:val="24"/>
          <w:szCs w:val="24"/>
          <w:u w:val="single"/>
        </w:rPr>
        <w:t>-1</w:t>
      </w:r>
      <w:r w:rsidR="005B3022">
        <w:rPr>
          <w:sz w:val="24"/>
          <w:szCs w:val="24"/>
          <w:u w:val="single"/>
        </w:rPr>
        <w:t>8</w:t>
      </w:r>
      <w:r w:rsidR="008664C5">
        <w:rPr>
          <w:sz w:val="24"/>
          <w:szCs w:val="24"/>
          <w:u w:val="single"/>
        </w:rPr>
        <w:t xml:space="preserve"> school year</w:t>
      </w:r>
    </w:p>
    <w:p w:rsidR="0043542E" w:rsidRDefault="00513E27" w:rsidP="0043542E">
      <w:pPr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P</w:t>
      </w:r>
      <w:r w:rsidR="00866CBC" w:rsidRPr="00F52C24">
        <w:rPr>
          <w:b/>
          <w:sz w:val="20"/>
          <w:szCs w:val="20"/>
          <w:u w:val="single"/>
        </w:rPr>
        <w:t>ay  in</w:t>
      </w:r>
      <w:proofErr w:type="gramEnd"/>
      <w:r w:rsidR="00866CBC" w:rsidRPr="00F52C24">
        <w:rPr>
          <w:b/>
          <w:sz w:val="20"/>
          <w:szCs w:val="20"/>
          <w:u w:val="single"/>
        </w:rPr>
        <w:t xml:space="preserve"> monthly installments</w:t>
      </w:r>
      <w:r w:rsidR="00866CBC">
        <w:rPr>
          <w:b/>
          <w:sz w:val="20"/>
          <w:szCs w:val="20"/>
          <w:u w:val="single"/>
        </w:rPr>
        <w:t xml:space="preserve"> over 10 months</w:t>
      </w:r>
    </w:p>
    <w:p w:rsidR="00866CBC" w:rsidRPr="004C11F8" w:rsidRDefault="00866CBC" w:rsidP="00866CBC">
      <w:pPr>
        <w:spacing w:after="0"/>
        <w:rPr>
          <w:sz w:val="18"/>
          <w:szCs w:val="18"/>
        </w:rPr>
      </w:pPr>
      <w:r w:rsidRPr="004C11F8">
        <w:rPr>
          <w:sz w:val="18"/>
          <w:szCs w:val="18"/>
        </w:rPr>
        <w:t>(Payments</w:t>
      </w:r>
      <w:r>
        <w:rPr>
          <w:sz w:val="18"/>
          <w:szCs w:val="18"/>
        </w:rPr>
        <w:t xml:space="preserve"> over 10</w:t>
      </w:r>
      <w:r w:rsidRPr="004C11F8">
        <w:rPr>
          <w:sz w:val="18"/>
          <w:szCs w:val="18"/>
        </w:rPr>
        <w:t xml:space="preserve"> months starting on or before </w:t>
      </w:r>
      <w:r w:rsidR="005B3022">
        <w:rPr>
          <w:sz w:val="18"/>
          <w:szCs w:val="18"/>
        </w:rPr>
        <w:t>August 01, 2017</w:t>
      </w:r>
      <w:r w:rsidRPr="004C11F8">
        <w:rPr>
          <w:sz w:val="18"/>
          <w:szCs w:val="18"/>
        </w:rPr>
        <w:t>)</w:t>
      </w:r>
    </w:p>
    <w:p w:rsidR="00866CBC" w:rsidRPr="00C559FF" w:rsidRDefault="00866CBC" w:rsidP="0043542E">
      <w:pPr>
        <w:rPr>
          <w:b/>
          <w:sz w:val="20"/>
          <w:szCs w:val="20"/>
          <w:u w:val="single"/>
        </w:rPr>
      </w:pPr>
    </w:p>
    <w:p w:rsidR="00C559FF" w:rsidRPr="004C11F8" w:rsidRDefault="00C559FF" w:rsidP="0043542E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 w:rsidR="00866CBC">
        <w:rPr>
          <w:u w:val="single"/>
        </w:rPr>
        <w:t>Two Days</w:t>
      </w:r>
      <w:r w:rsidR="00866CBC">
        <w:rPr>
          <w:u w:val="single"/>
        </w:rPr>
        <w:tab/>
      </w:r>
      <w:r w:rsidR="00866CBC">
        <w:rPr>
          <w:u w:val="single"/>
        </w:rPr>
        <w:tab/>
        <w:t>Four Days</w:t>
      </w:r>
      <w:r w:rsidR="00866CBC">
        <w:rPr>
          <w:u w:val="single"/>
        </w:rPr>
        <w:tab/>
      </w:r>
      <w:r w:rsidR="00866CBC">
        <w:rPr>
          <w:u w:val="single"/>
        </w:rPr>
        <w:tab/>
        <w:t>Five Days</w:t>
      </w:r>
      <w:r w:rsidRPr="004C11F8">
        <w:rPr>
          <w:u w:val="single"/>
        </w:rPr>
        <w:tab/>
      </w:r>
    </w:p>
    <w:p w:rsidR="00F606B2" w:rsidRDefault="0043542E" w:rsidP="00800228">
      <w:pPr>
        <w:spacing w:after="0"/>
      </w:pPr>
      <w:r>
        <w:t>Tuition Fee</w:t>
      </w:r>
      <w:r>
        <w:tab/>
      </w:r>
      <w:r>
        <w:tab/>
      </w:r>
      <w:r w:rsidR="00C559FF">
        <w:tab/>
      </w:r>
      <w:r>
        <w:t>$</w:t>
      </w:r>
      <w:r w:rsidR="003C798E">
        <w:t>2750</w:t>
      </w:r>
      <w:r>
        <w:t>.00</w:t>
      </w:r>
      <w:r w:rsidR="00C559FF">
        <w:tab/>
      </w:r>
      <w:r w:rsidR="0048439B">
        <w:tab/>
        <w:t>$</w:t>
      </w:r>
      <w:r w:rsidR="003C798E">
        <w:t>5000</w:t>
      </w:r>
      <w:r w:rsidR="004C11F8">
        <w:t>.00</w:t>
      </w:r>
      <w:r w:rsidR="00C559FF">
        <w:tab/>
      </w:r>
      <w:r w:rsidR="00C559FF">
        <w:tab/>
      </w:r>
      <w:r w:rsidR="00866CBC">
        <w:t>$5500.00</w:t>
      </w:r>
    </w:p>
    <w:p w:rsidR="00932654" w:rsidRDefault="004C11F8" w:rsidP="00932654">
      <w:pPr>
        <w:spacing w:after="0"/>
      </w:pPr>
      <w:r>
        <w:t>Curriculum Fee</w:t>
      </w:r>
      <w:r>
        <w:tab/>
      </w:r>
      <w:r>
        <w:tab/>
      </w:r>
      <w:r w:rsidR="00F71B87">
        <w:tab/>
      </w:r>
      <w:r w:rsidR="00703B5B">
        <w:rPr>
          <w:u w:val="single"/>
        </w:rPr>
        <w:t>$</w:t>
      </w:r>
      <w:r w:rsidR="005B3022">
        <w:rPr>
          <w:u w:val="single"/>
        </w:rPr>
        <w:t>4</w:t>
      </w:r>
      <w:r w:rsidR="003C798E">
        <w:rPr>
          <w:u w:val="single"/>
        </w:rPr>
        <w:t>00</w:t>
      </w:r>
      <w:r w:rsidRPr="00F52C24">
        <w:rPr>
          <w:u w:val="single"/>
        </w:rPr>
        <w:t>.00</w:t>
      </w:r>
      <w:r>
        <w:t xml:space="preserve">  </w:t>
      </w:r>
      <w:r>
        <w:tab/>
      </w:r>
      <w:r w:rsidR="00F52C24">
        <w:tab/>
      </w:r>
      <w:r w:rsidR="00F52C24" w:rsidRPr="00F52C24">
        <w:rPr>
          <w:u w:val="single"/>
        </w:rPr>
        <w:t>$</w:t>
      </w:r>
      <w:r w:rsidR="005B3022">
        <w:rPr>
          <w:u w:val="single"/>
        </w:rPr>
        <w:t>5</w:t>
      </w:r>
      <w:r w:rsidR="003C798E">
        <w:rPr>
          <w:u w:val="single"/>
        </w:rPr>
        <w:t>00</w:t>
      </w:r>
      <w:r w:rsidR="00F52C24" w:rsidRPr="00F52C24">
        <w:rPr>
          <w:u w:val="single"/>
        </w:rPr>
        <w:t>.00</w:t>
      </w:r>
      <w:r w:rsidR="00F52C24">
        <w:tab/>
      </w:r>
      <w:r w:rsidR="00F52C24">
        <w:tab/>
      </w:r>
      <w:r w:rsidR="003C798E" w:rsidRPr="00F52C24">
        <w:rPr>
          <w:u w:val="single"/>
        </w:rPr>
        <w:t>$</w:t>
      </w:r>
      <w:r w:rsidR="005B3022">
        <w:rPr>
          <w:u w:val="single"/>
        </w:rPr>
        <w:t>6</w:t>
      </w:r>
      <w:r w:rsidR="003C798E">
        <w:rPr>
          <w:u w:val="single"/>
        </w:rPr>
        <w:t>00</w:t>
      </w:r>
      <w:r w:rsidR="003C798E" w:rsidRPr="00F52C24">
        <w:rPr>
          <w:u w:val="single"/>
        </w:rPr>
        <w:t>.00</w:t>
      </w:r>
      <w:r w:rsidR="00013A4C">
        <w:tab/>
      </w:r>
      <w:r w:rsidR="00013A4C">
        <w:tab/>
      </w:r>
    </w:p>
    <w:p w:rsidR="004C11F8" w:rsidRDefault="00800228" w:rsidP="00800228">
      <w:pPr>
        <w:spacing w:after="0"/>
        <w:rPr>
          <w:b/>
        </w:rPr>
      </w:pPr>
      <w:r>
        <w:t>Total</w:t>
      </w:r>
      <w:r>
        <w:tab/>
      </w:r>
      <w:r>
        <w:tab/>
      </w:r>
      <w:r>
        <w:tab/>
      </w:r>
      <w:r w:rsidR="00F71B87">
        <w:tab/>
      </w:r>
      <w:r w:rsidRPr="00F84861">
        <w:rPr>
          <w:b/>
        </w:rPr>
        <w:t>$</w:t>
      </w:r>
      <w:r w:rsidR="005B3022">
        <w:rPr>
          <w:b/>
        </w:rPr>
        <w:t>31</w:t>
      </w:r>
      <w:r w:rsidR="003C798E">
        <w:rPr>
          <w:b/>
        </w:rPr>
        <w:t>50</w:t>
      </w:r>
      <w:r w:rsidR="007E35D7">
        <w:rPr>
          <w:b/>
        </w:rPr>
        <w:t>.00</w:t>
      </w:r>
      <w:r w:rsidR="00DB314A">
        <w:tab/>
      </w:r>
      <w:r w:rsidR="00932654">
        <w:tab/>
      </w:r>
      <w:r w:rsidR="008A2AE9">
        <w:rPr>
          <w:b/>
        </w:rPr>
        <w:t>$</w:t>
      </w:r>
      <w:r w:rsidR="005B3022">
        <w:rPr>
          <w:b/>
        </w:rPr>
        <w:t>55</w:t>
      </w:r>
      <w:r w:rsidR="003C798E">
        <w:rPr>
          <w:b/>
        </w:rPr>
        <w:t>00</w:t>
      </w:r>
      <w:r w:rsidR="00932654" w:rsidRPr="00263481">
        <w:rPr>
          <w:b/>
        </w:rPr>
        <w:t>.00</w:t>
      </w:r>
      <w:r w:rsidR="00932654" w:rsidRPr="00263481">
        <w:rPr>
          <w:b/>
        </w:rPr>
        <w:tab/>
      </w:r>
      <w:r w:rsidR="00932654" w:rsidRPr="00263481">
        <w:rPr>
          <w:b/>
        </w:rPr>
        <w:tab/>
      </w:r>
      <w:r w:rsidR="005B3022">
        <w:rPr>
          <w:b/>
        </w:rPr>
        <w:t>$61</w:t>
      </w:r>
      <w:r w:rsidR="003C798E">
        <w:rPr>
          <w:b/>
        </w:rPr>
        <w:t>00.00</w:t>
      </w:r>
    </w:p>
    <w:p w:rsidR="00513E27" w:rsidRPr="00513E27" w:rsidRDefault="00513E27" w:rsidP="00800228">
      <w:pPr>
        <w:spacing w:after="0"/>
        <w:rPr>
          <w:sz w:val="18"/>
          <w:szCs w:val="18"/>
        </w:rPr>
      </w:pPr>
      <w:r w:rsidRPr="00513E27">
        <w:rPr>
          <w:b/>
          <w:sz w:val="18"/>
          <w:szCs w:val="18"/>
        </w:rPr>
        <w:t>*Prepay by Aug. 01, 201</w:t>
      </w:r>
      <w:r w:rsidR="004029A4">
        <w:rPr>
          <w:b/>
          <w:sz w:val="18"/>
          <w:szCs w:val="18"/>
        </w:rPr>
        <w:t>6</w:t>
      </w:r>
      <w:r w:rsidRPr="00513E27">
        <w:rPr>
          <w:b/>
          <w:sz w:val="18"/>
          <w:szCs w:val="18"/>
        </w:rPr>
        <w:t xml:space="preserve"> (discount)</w:t>
      </w:r>
      <w:r>
        <w:rPr>
          <w:b/>
          <w:sz w:val="18"/>
          <w:szCs w:val="18"/>
        </w:rPr>
        <w:tab/>
        <w:t>-$250.00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-$300.00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-$500.00</w:t>
      </w:r>
    </w:p>
    <w:p w:rsidR="002D3F59" w:rsidRPr="004C11F8" w:rsidRDefault="002D3F59" w:rsidP="002D3F59">
      <w:pPr>
        <w:spacing w:after="0"/>
        <w:rPr>
          <w:sz w:val="18"/>
          <w:szCs w:val="18"/>
        </w:rPr>
      </w:pPr>
      <w:r w:rsidRPr="004C11F8">
        <w:rPr>
          <w:sz w:val="18"/>
          <w:szCs w:val="18"/>
        </w:rPr>
        <w:t>(</w:t>
      </w:r>
      <w:r w:rsidR="0048439B">
        <w:rPr>
          <w:sz w:val="18"/>
          <w:szCs w:val="18"/>
        </w:rPr>
        <w:t xml:space="preserve">Payments due on or before the </w:t>
      </w:r>
      <w:r w:rsidR="0062175B">
        <w:rPr>
          <w:sz w:val="18"/>
          <w:szCs w:val="18"/>
        </w:rPr>
        <w:t>first</w:t>
      </w:r>
      <w:r w:rsidR="0048439B">
        <w:rPr>
          <w:sz w:val="18"/>
          <w:szCs w:val="18"/>
        </w:rPr>
        <w:t xml:space="preserve"> day of each month:</w:t>
      </w:r>
      <w:r>
        <w:rPr>
          <w:sz w:val="18"/>
          <w:szCs w:val="18"/>
        </w:rPr>
        <w:t xml:space="preserve"> </w:t>
      </w:r>
      <w:r w:rsidRPr="004C11F8">
        <w:rPr>
          <w:sz w:val="18"/>
          <w:szCs w:val="18"/>
        </w:rPr>
        <w:t xml:space="preserve">September, </w:t>
      </w:r>
      <w:r w:rsidR="00545BEA">
        <w:rPr>
          <w:sz w:val="18"/>
          <w:szCs w:val="18"/>
        </w:rPr>
        <w:t>October, November, December 201</w:t>
      </w:r>
      <w:r w:rsidR="004029A4">
        <w:rPr>
          <w:sz w:val="18"/>
          <w:szCs w:val="18"/>
        </w:rPr>
        <w:t>6</w:t>
      </w:r>
      <w:r w:rsidR="00545BEA">
        <w:rPr>
          <w:sz w:val="18"/>
          <w:szCs w:val="18"/>
        </w:rPr>
        <w:t>, January 201</w:t>
      </w:r>
      <w:r w:rsidR="004029A4">
        <w:rPr>
          <w:sz w:val="18"/>
          <w:szCs w:val="18"/>
        </w:rPr>
        <w:t>7</w:t>
      </w:r>
      <w:r w:rsidRPr="004C11F8">
        <w:rPr>
          <w:sz w:val="18"/>
          <w:szCs w:val="18"/>
        </w:rPr>
        <w:t>, February, Ma</w:t>
      </w:r>
      <w:r w:rsidR="0048439B">
        <w:rPr>
          <w:sz w:val="18"/>
          <w:szCs w:val="18"/>
        </w:rPr>
        <w:t>rch, April, and May</w:t>
      </w:r>
      <w:r>
        <w:rPr>
          <w:sz w:val="18"/>
          <w:szCs w:val="18"/>
        </w:rPr>
        <w:t>)</w:t>
      </w:r>
    </w:p>
    <w:p w:rsidR="00DB314A" w:rsidRDefault="00F606B2" w:rsidP="00800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14A" w:rsidRDefault="006A7252" w:rsidP="00800228">
      <w:pPr>
        <w:spacing w:after="0"/>
      </w:pPr>
      <w:r>
        <w:t xml:space="preserve">*With these low tuition rates we will need to do some fundraising.  </w:t>
      </w:r>
    </w:p>
    <w:p w:rsidR="007C12F2" w:rsidRDefault="00C559FF" w:rsidP="00800228">
      <w:pPr>
        <w:spacing w:after="0"/>
        <w:rPr>
          <w:sz w:val="20"/>
          <w:szCs w:val="20"/>
        </w:rPr>
      </w:pPr>
      <w:r w:rsidRPr="00C559FF">
        <w:rPr>
          <w:sz w:val="20"/>
          <w:szCs w:val="20"/>
        </w:rPr>
        <w:t xml:space="preserve">*Curriculum Fee covers curriculum, supplies, and rewards.  It does not cover field trips, sports, </w:t>
      </w:r>
      <w:r w:rsidR="003C798E">
        <w:rPr>
          <w:sz w:val="20"/>
          <w:szCs w:val="20"/>
        </w:rPr>
        <w:t>music,</w:t>
      </w:r>
      <w:r w:rsidRPr="00C559FF">
        <w:rPr>
          <w:sz w:val="20"/>
          <w:szCs w:val="20"/>
        </w:rPr>
        <w:t xml:space="preserve"> extra gym costs</w:t>
      </w:r>
      <w:r w:rsidR="00BA78C3">
        <w:rPr>
          <w:sz w:val="20"/>
          <w:szCs w:val="20"/>
        </w:rPr>
        <w:t>, etc</w:t>
      </w:r>
      <w:r w:rsidRPr="00C559FF">
        <w:rPr>
          <w:sz w:val="20"/>
          <w:szCs w:val="20"/>
        </w:rPr>
        <w:t xml:space="preserve">.  </w:t>
      </w:r>
      <w:r w:rsidR="00080338">
        <w:rPr>
          <w:sz w:val="20"/>
          <w:szCs w:val="20"/>
        </w:rPr>
        <w:t>Curriculum fees must be paid in full by Aug 01, 201</w:t>
      </w:r>
      <w:r w:rsidR="005B3022">
        <w:rPr>
          <w:sz w:val="20"/>
          <w:szCs w:val="20"/>
        </w:rPr>
        <w:t>7</w:t>
      </w:r>
      <w:r w:rsidR="00080338">
        <w:rPr>
          <w:sz w:val="20"/>
          <w:szCs w:val="20"/>
        </w:rPr>
        <w:t>.  No exception</w:t>
      </w:r>
      <w:r w:rsidR="00BA78C3">
        <w:rPr>
          <w:sz w:val="20"/>
          <w:szCs w:val="20"/>
        </w:rPr>
        <w:t>!</w:t>
      </w:r>
      <w:r w:rsidR="00080338">
        <w:rPr>
          <w:sz w:val="20"/>
          <w:szCs w:val="20"/>
        </w:rPr>
        <w:t xml:space="preserve">  We need this to pay for and receive </w:t>
      </w:r>
      <w:r w:rsidR="001D60A8">
        <w:rPr>
          <w:sz w:val="20"/>
          <w:szCs w:val="20"/>
        </w:rPr>
        <w:t>extra discount</w:t>
      </w:r>
      <w:r w:rsidR="00BA78C3">
        <w:rPr>
          <w:sz w:val="20"/>
          <w:szCs w:val="20"/>
        </w:rPr>
        <w:t xml:space="preserve"> on</w:t>
      </w:r>
      <w:r w:rsidR="001D60A8">
        <w:rPr>
          <w:sz w:val="20"/>
          <w:szCs w:val="20"/>
        </w:rPr>
        <w:t xml:space="preserve"> the student’s books</w:t>
      </w:r>
      <w:r w:rsidR="00080338">
        <w:rPr>
          <w:sz w:val="20"/>
          <w:szCs w:val="20"/>
        </w:rPr>
        <w:t xml:space="preserve">.  </w:t>
      </w:r>
    </w:p>
    <w:p w:rsidR="00891994" w:rsidRDefault="0048439B" w:rsidP="00BD44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*$500 deposit </w:t>
      </w:r>
      <w:r w:rsidR="00545BEA">
        <w:rPr>
          <w:sz w:val="20"/>
          <w:szCs w:val="20"/>
        </w:rPr>
        <w:t xml:space="preserve">per child </w:t>
      </w:r>
      <w:r>
        <w:rPr>
          <w:sz w:val="20"/>
          <w:szCs w:val="20"/>
        </w:rPr>
        <w:t xml:space="preserve">is due upon application </w:t>
      </w:r>
      <w:r w:rsidR="00BA78C3">
        <w:rPr>
          <w:sz w:val="20"/>
          <w:szCs w:val="20"/>
        </w:rPr>
        <w:t>submitted</w:t>
      </w:r>
      <w:r w:rsidR="00545BEA">
        <w:rPr>
          <w:sz w:val="20"/>
          <w:szCs w:val="20"/>
        </w:rPr>
        <w:t xml:space="preserve"> and/or renewal</w:t>
      </w:r>
      <w:r>
        <w:rPr>
          <w:sz w:val="20"/>
          <w:szCs w:val="20"/>
        </w:rPr>
        <w:t>.</w:t>
      </w:r>
    </w:p>
    <w:p w:rsidR="003C798E" w:rsidRDefault="003C798E" w:rsidP="00BD44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*Before school care $150 per month, After school care $150.00 per month or $15 per hour.  </w:t>
      </w:r>
    </w:p>
    <w:p w:rsidR="00733017" w:rsidRDefault="00733017" w:rsidP="00BD44D9">
      <w:pPr>
        <w:spacing w:after="0"/>
      </w:pPr>
      <w:r>
        <w:rPr>
          <w:sz w:val="20"/>
          <w:szCs w:val="20"/>
        </w:rPr>
        <w:t xml:space="preserve">*Monday &amp; Wednesday English, Tuesday &amp; Thursday French, Friday bilingual.  If Monday is a holiday the students will come in on Tuesday and we will have a bilingual class.  </w:t>
      </w:r>
    </w:p>
    <w:sectPr w:rsidR="00733017" w:rsidSect="00C559FF">
      <w:pgSz w:w="15840" w:h="12240" w:orient="landscape"/>
      <w:pgMar w:top="567" w:right="1440" w:bottom="5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 BLANCA">
    <w:altName w:val="Brush Script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D2426"/>
    <w:multiLevelType w:val="hybridMultilevel"/>
    <w:tmpl w:val="EE1C3538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1NTeyMDQwNDYyM7ZU0lEKTi0uzszPAykwrAUAgrvIVywAAAA="/>
  </w:docVars>
  <w:rsids>
    <w:rsidRoot w:val="0043542E"/>
    <w:rsid w:val="000002CD"/>
    <w:rsid w:val="000042ED"/>
    <w:rsid w:val="00004ADE"/>
    <w:rsid w:val="00006BE0"/>
    <w:rsid w:val="00013A4C"/>
    <w:rsid w:val="00013C9A"/>
    <w:rsid w:val="00031E09"/>
    <w:rsid w:val="00056CF4"/>
    <w:rsid w:val="000627D4"/>
    <w:rsid w:val="00080338"/>
    <w:rsid w:val="000863BF"/>
    <w:rsid w:val="000A5611"/>
    <w:rsid w:val="000B3E9E"/>
    <w:rsid w:val="000F7517"/>
    <w:rsid w:val="0012693B"/>
    <w:rsid w:val="0019796F"/>
    <w:rsid w:val="001A7DAB"/>
    <w:rsid w:val="001C1E41"/>
    <w:rsid w:val="001D60A8"/>
    <w:rsid w:val="001D6BCD"/>
    <w:rsid w:val="001E08BC"/>
    <w:rsid w:val="001E425A"/>
    <w:rsid w:val="00214978"/>
    <w:rsid w:val="0022322E"/>
    <w:rsid w:val="002234E1"/>
    <w:rsid w:val="00237D5D"/>
    <w:rsid w:val="00263481"/>
    <w:rsid w:val="002A7F75"/>
    <w:rsid w:val="002A7F93"/>
    <w:rsid w:val="002D3F59"/>
    <w:rsid w:val="002E2479"/>
    <w:rsid w:val="002F7B10"/>
    <w:rsid w:val="003030AF"/>
    <w:rsid w:val="00304752"/>
    <w:rsid w:val="003342C5"/>
    <w:rsid w:val="00361AAD"/>
    <w:rsid w:val="003A2FC0"/>
    <w:rsid w:val="003C06CE"/>
    <w:rsid w:val="003C798E"/>
    <w:rsid w:val="003F43FF"/>
    <w:rsid w:val="003F4C16"/>
    <w:rsid w:val="004029A4"/>
    <w:rsid w:val="004322BD"/>
    <w:rsid w:val="0043542E"/>
    <w:rsid w:val="00464E1D"/>
    <w:rsid w:val="00476A1D"/>
    <w:rsid w:val="0048439B"/>
    <w:rsid w:val="00496FCB"/>
    <w:rsid w:val="004A1059"/>
    <w:rsid w:val="004A2710"/>
    <w:rsid w:val="004A2A1E"/>
    <w:rsid w:val="004C11F8"/>
    <w:rsid w:val="004C743A"/>
    <w:rsid w:val="004E3E1A"/>
    <w:rsid w:val="004F588D"/>
    <w:rsid w:val="00506B0A"/>
    <w:rsid w:val="00513E27"/>
    <w:rsid w:val="00532E6F"/>
    <w:rsid w:val="00543140"/>
    <w:rsid w:val="00543F5A"/>
    <w:rsid w:val="00545BEA"/>
    <w:rsid w:val="00546B16"/>
    <w:rsid w:val="0055019C"/>
    <w:rsid w:val="005605E7"/>
    <w:rsid w:val="005835C4"/>
    <w:rsid w:val="005B3022"/>
    <w:rsid w:val="005C0E42"/>
    <w:rsid w:val="005C6491"/>
    <w:rsid w:val="005D6FCA"/>
    <w:rsid w:val="00600D09"/>
    <w:rsid w:val="006046C8"/>
    <w:rsid w:val="0062175B"/>
    <w:rsid w:val="0062230D"/>
    <w:rsid w:val="00625228"/>
    <w:rsid w:val="00670A72"/>
    <w:rsid w:val="00683E53"/>
    <w:rsid w:val="006919AC"/>
    <w:rsid w:val="006A1D1A"/>
    <w:rsid w:val="006A3991"/>
    <w:rsid w:val="006A7252"/>
    <w:rsid w:val="006B3748"/>
    <w:rsid w:val="006F2F40"/>
    <w:rsid w:val="00703B5B"/>
    <w:rsid w:val="00710D89"/>
    <w:rsid w:val="00713FFF"/>
    <w:rsid w:val="007165F5"/>
    <w:rsid w:val="00725A32"/>
    <w:rsid w:val="00733017"/>
    <w:rsid w:val="00757CA8"/>
    <w:rsid w:val="007658FA"/>
    <w:rsid w:val="00766686"/>
    <w:rsid w:val="007811DC"/>
    <w:rsid w:val="0079245A"/>
    <w:rsid w:val="007B2D94"/>
    <w:rsid w:val="007C12F2"/>
    <w:rsid w:val="007C5BEE"/>
    <w:rsid w:val="007D0E63"/>
    <w:rsid w:val="007E35D7"/>
    <w:rsid w:val="00800228"/>
    <w:rsid w:val="00816161"/>
    <w:rsid w:val="008241E1"/>
    <w:rsid w:val="00825E3B"/>
    <w:rsid w:val="00827247"/>
    <w:rsid w:val="00840D21"/>
    <w:rsid w:val="008664C5"/>
    <w:rsid w:val="00866CBC"/>
    <w:rsid w:val="00891994"/>
    <w:rsid w:val="00896C78"/>
    <w:rsid w:val="0089786B"/>
    <w:rsid w:val="008A2AE9"/>
    <w:rsid w:val="008B7682"/>
    <w:rsid w:val="008E4E7D"/>
    <w:rsid w:val="008F2D58"/>
    <w:rsid w:val="009136EE"/>
    <w:rsid w:val="00932654"/>
    <w:rsid w:val="00937006"/>
    <w:rsid w:val="00960825"/>
    <w:rsid w:val="0096576A"/>
    <w:rsid w:val="009841D0"/>
    <w:rsid w:val="009909DC"/>
    <w:rsid w:val="009916F2"/>
    <w:rsid w:val="009B4E0E"/>
    <w:rsid w:val="009B579E"/>
    <w:rsid w:val="009C4268"/>
    <w:rsid w:val="009D3533"/>
    <w:rsid w:val="009D4406"/>
    <w:rsid w:val="009D7651"/>
    <w:rsid w:val="00A12F19"/>
    <w:rsid w:val="00A13A46"/>
    <w:rsid w:val="00A7009C"/>
    <w:rsid w:val="00A7412E"/>
    <w:rsid w:val="00AA0D16"/>
    <w:rsid w:val="00AA22F2"/>
    <w:rsid w:val="00AB3087"/>
    <w:rsid w:val="00AD22A1"/>
    <w:rsid w:val="00AD2CBC"/>
    <w:rsid w:val="00AD7047"/>
    <w:rsid w:val="00AE09CD"/>
    <w:rsid w:val="00AE3B36"/>
    <w:rsid w:val="00AE6044"/>
    <w:rsid w:val="00AE67E2"/>
    <w:rsid w:val="00AE6C3B"/>
    <w:rsid w:val="00B131D7"/>
    <w:rsid w:val="00B13414"/>
    <w:rsid w:val="00B1347B"/>
    <w:rsid w:val="00B155BD"/>
    <w:rsid w:val="00B3364B"/>
    <w:rsid w:val="00B467E7"/>
    <w:rsid w:val="00B52097"/>
    <w:rsid w:val="00B600F0"/>
    <w:rsid w:val="00B61A20"/>
    <w:rsid w:val="00B63064"/>
    <w:rsid w:val="00B85282"/>
    <w:rsid w:val="00BA78C3"/>
    <w:rsid w:val="00BB5E2F"/>
    <w:rsid w:val="00BD44D9"/>
    <w:rsid w:val="00BD5A5E"/>
    <w:rsid w:val="00BE18FE"/>
    <w:rsid w:val="00C36894"/>
    <w:rsid w:val="00C559FF"/>
    <w:rsid w:val="00C64028"/>
    <w:rsid w:val="00C953F9"/>
    <w:rsid w:val="00CC4BFF"/>
    <w:rsid w:val="00CF4A6A"/>
    <w:rsid w:val="00CF68AE"/>
    <w:rsid w:val="00CF7DFF"/>
    <w:rsid w:val="00D13B65"/>
    <w:rsid w:val="00D32851"/>
    <w:rsid w:val="00D430EF"/>
    <w:rsid w:val="00D44BCA"/>
    <w:rsid w:val="00D53481"/>
    <w:rsid w:val="00DA4DB5"/>
    <w:rsid w:val="00DB314A"/>
    <w:rsid w:val="00DD2A85"/>
    <w:rsid w:val="00DD3BB3"/>
    <w:rsid w:val="00DE208D"/>
    <w:rsid w:val="00DE2A72"/>
    <w:rsid w:val="00E06070"/>
    <w:rsid w:val="00E752B4"/>
    <w:rsid w:val="00E97411"/>
    <w:rsid w:val="00EA1107"/>
    <w:rsid w:val="00EC1639"/>
    <w:rsid w:val="00EC2881"/>
    <w:rsid w:val="00EC7CED"/>
    <w:rsid w:val="00EE1107"/>
    <w:rsid w:val="00F52C24"/>
    <w:rsid w:val="00F606B2"/>
    <w:rsid w:val="00F71B87"/>
    <w:rsid w:val="00F73E30"/>
    <w:rsid w:val="00F84861"/>
    <w:rsid w:val="00F86E92"/>
    <w:rsid w:val="00FB49F6"/>
    <w:rsid w:val="00FD1CA4"/>
    <w:rsid w:val="00FE5E4C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43483-FF52-4A16-A329-E5DFF832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64B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B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Editor</cp:lastModifiedBy>
  <cp:revision>2</cp:revision>
  <cp:lastPrinted>2012-06-25T01:24:00Z</cp:lastPrinted>
  <dcterms:created xsi:type="dcterms:W3CDTF">2017-11-30T23:15:00Z</dcterms:created>
  <dcterms:modified xsi:type="dcterms:W3CDTF">2017-11-30T23:15:00Z</dcterms:modified>
</cp:coreProperties>
</file>