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687A0" w14:textId="7F52DA54" w:rsidR="00604088" w:rsidRDefault="00EA6FA2" w:rsidP="00604088">
      <w:pPr>
        <w:textAlignment w:val="baseline"/>
        <w:outlineLvl w:val="0"/>
        <w:rPr>
          <w:rFonts w:ascii="Times New Roman" w:eastAsia="Times New Roman" w:hAnsi="Times New Roman" w:cs="Times New Roman"/>
          <w:b/>
          <w:bCs/>
          <w:kern w:val="36"/>
          <w:sz w:val="36"/>
          <w:szCs w:val="36"/>
        </w:rPr>
      </w:pPr>
      <w:r>
        <w:rPr>
          <w:rFonts w:ascii="Times New Roman" w:eastAsia="Times New Roman" w:hAnsi="Times New Roman" w:cs="Times New Roman"/>
          <w:b/>
          <w:bCs/>
          <w:kern w:val="36"/>
          <w:sz w:val="36"/>
          <w:szCs w:val="36"/>
        </w:rPr>
        <w:t xml:space="preserve">Sr. Account </w:t>
      </w:r>
      <w:r w:rsidR="00604088" w:rsidRPr="00BA30D3">
        <w:rPr>
          <w:rFonts w:ascii="Times New Roman" w:eastAsia="Times New Roman" w:hAnsi="Times New Roman" w:cs="Times New Roman"/>
          <w:b/>
          <w:bCs/>
          <w:kern w:val="36"/>
          <w:sz w:val="36"/>
          <w:szCs w:val="36"/>
        </w:rPr>
        <w:t>Executive</w:t>
      </w:r>
      <w:r>
        <w:rPr>
          <w:rFonts w:ascii="Times New Roman" w:eastAsia="Times New Roman" w:hAnsi="Times New Roman" w:cs="Times New Roman"/>
          <w:b/>
          <w:bCs/>
          <w:kern w:val="36"/>
          <w:sz w:val="36"/>
          <w:szCs w:val="36"/>
        </w:rPr>
        <w:t xml:space="preserve"> – Big Data, Analytics, CRM Consulting Services</w:t>
      </w:r>
      <w:r w:rsidR="00EF5A40">
        <w:rPr>
          <w:rFonts w:ascii="Times New Roman" w:eastAsia="Times New Roman" w:hAnsi="Times New Roman" w:cs="Times New Roman"/>
          <w:b/>
          <w:bCs/>
          <w:kern w:val="36"/>
          <w:sz w:val="36"/>
          <w:szCs w:val="36"/>
        </w:rPr>
        <w:t>/Technologies</w:t>
      </w:r>
    </w:p>
    <w:p w14:paraId="288ED322" w14:textId="0A469AB1" w:rsidR="00EF5A40" w:rsidRDefault="00EF5A40" w:rsidP="00604088">
      <w:pPr>
        <w:textAlignment w:val="baseline"/>
        <w:outlineLvl w:val="0"/>
        <w:rPr>
          <w:rFonts w:ascii="Times New Roman" w:eastAsia="Times New Roman" w:hAnsi="Times New Roman" w:cs="Times New Roman"/>
          <w:b/>
          <w:bCs/>
          <w:kern w:val="36"/>
          <w:sz w:val="36"/>
          <w:szCs w:val="36"/>
        </w:rPr>
      </w:pPr>
    </w:p>
    <w:p w14:paraId="51A93BE3" w14:textId="656C85E6" w:rsidR="00EF5A40" w:rsidRPr="00BA30D3" w:rsidRDefault="00EF5A40" w:rsidP="00604088">
      <w:pPr>
        <w:textAlignment w:val="baseline"/>
        <w:outlineLvl w:val="0"/>
        <w:rPr>
          <w:rFonts w:ascii="Times New Roman" w:eastAsia="Times New Roman" w:hAnsi="Times New Roman" w:cs="Times New Roman"/>
          <w:b/>
          <w:bCs/>
          <w:kern w:val="36"/>
          <w:sz w:val="36"/>
          <w:szCs w:val="36"/>
        </w:rPr>
      </w:pPr>
      <w:r>
        <w:rPr>
          <w:rFonts w:ascii="Times New Roman" w:eastAsia="Times New Roman" w:hAnsi="Times New Roman" w:cs="Times New Roman"/>
          <w:b/>
          <w:bCs/>
          <w:kern w:val="36"/>
          <w:sz w:val="36"/>
          <w:szCs w:val="36"/>
        </w:rPr>
        <w:t xml:space="preserve">Location:  </w:t>
      </w:r>
      <w:r w:rsidR="00F94E03">
        <w:rPr>
          <w:rFonts w:ascii="Times New Roman" w:eastAsia="Times New Roman" w:hAnsi="Times New Roman" w:cs="Times New Roman"/>
          <w:b/>
          <w:bCs/>
          <w:kern w:val="36"/>
          <w:sz w:val="36"/>
          <w:szCs w:val="36"/>
        </w:rPr>
        <w:t>Chicago, IL</w:t>
      </w:r>
      <w:bookmarkStart w:id="0" w:name="_GoBack"/>
      <w:bookmarkEnd w:id="0"/>
    </w:p>
    <w:p w14:paraId="478DE09D" w14:textId="77777777" w:rsidR="00604088" w:rsidRPr="00BA30D3" w:rsidRDefault="00604088" w:rsidP="00604088">
      <w:pPr>
        <w:spacing w:after="360"/>
        <w:textAlignment w:val="baseline"/>
        <w:outlineLvl w:val="1"/>
        <w:rPr>
          <w:rFonts w:ascii="Times New Roman" w:eastAsia="Times New Roman" w:hAnsi="Times New Roman" w:cs="Times New Roman"/>
          <w:b/>
          <w:bCs/>
          <w:caps/>
          <w:color w:val="515353"/>
          <w:sz w:val="18"/>
          <w:szCs w:val="18"/>
        </w:rPr>
      </w:pPr>
    </w:p>
    <w:p w14:paraId="28EEB88F" w14:textId="77777777" w:rsidR="00604088" w:rsidRPr="00BA30D3" w:rsidRDefault="00604088" w:rsidP="00604088">
      <w:pPr>
        <w:spacing w:after="360"/>
        <w:textAlignment w:val="baseline"/>
        <w:outlineLvl w:val="1"/>
        <w:rPr>
          <w:rFonts w:ascii="Times New Roman" w:eastAsia="Times New Roman" w:hAnsi="Times New Roman" w:cs="Times New Roman"/>
          <w:b/>
          <w:bCs/>
          <w:caps/>
          <w:color w:val="515353"/>
        </w:rPr>
      </w:pPr>
      <w:r w:rsidRPr="00BA30D3">
        <w:rPr>
          <w:rFonts w:ascii="Times New Roman" w:eastAsia="Times New Roman" w:hAnsi="Times New Roman" w:cs="Times New Roman"/>
          <w:b/>
          <w:bCs/>
          <w:caps/>
          <w:color w:val="515353"/>
        </w:rPr>
        <w:t>DESCRIPTION</w:t>
      </w:r>
    </w:p>
    <w:p w14:paraId="692B1166" w14:textId="77777777" w:rsidR="00604088" w:rsidRPr="00BA30D3" w:rsidRDefault="00604088" w:rsidP="00604088">
      <w:pPr>
        <w:spacing w:line="293" w:lineRule="atLeast"/>
        <w:textAlignment w:val="baseline"/>
        <w:rPr>
          <w:rFonts w:ascii="Times New Roman" w:hAnsi="Times New Roman" w:cs="Times New Roman"/>
          <w:color w:val="515353"/>
          <w:sz w:val="21"/>
          <w:szCs w:val="21"/>
        </w:rPr>
      </w:pPr>
      <w:r w:rsidRPr="00BA30D3">
        <w:rPr>
          <w:rFonts w:ascii="Times New Roman" w:hAnsi="Times New Roman" w:cs="Times New Roman"/>
          <w:b/>
          <w:bCs/>
          <w:color w:val="515353"/>
          <w:sz w:val="21"/>
          <w:szCs w:val="21"/>
          <w:bdr w:val="none" w:sz="0" w:space="0" w:color="auto" w:frame="1"/>
        </w:rPr>
        <w:t>Role Summary:</w:t>
      </w:r>
    </w:p>
    <w:p w14:paraId="344772E3" w14:textId="7FCDCD7C" w:rsidR="00604088" w:rsidRPr="00BA30D3" w:rsidRDefault="00BA30D3" w:rsidP="00604088">
      <w:pPr>
        <w:spacing w:after="240" w:line="293" w:lineRule="atLeast"/>
        <w:textAlignment w:val="baseline"/>
        <w:rPr>
          <w:rFonts w:ascii="Times New Roman" w:hAnsi="Times New Roman" w:cs="Times New Roman"/>
          <w:color w:val="515353"/>
          <w:sz w:val="21"/>
          <w:szCs w:val="21"/>
        </w:rPr>
      </w:pPr>
      <w:r w:rsidRPr="00BA30D3">
        <w:rPr>
          <w:rFonts w:ascii="Times New Roman" w:hAnsi="Times New Roman" w:cs="Times New Roman"/>
          <w:color w:val="515353"/>
          <w:sz w:val="21"/>
          <w:szCs w:val="21"/>
        </w:rPr>
        <w:t xml:space="preserve">This opportunity is with </w:t>
      </w:r>
      <w:r w:rsidR="00604088" w:rsidRPr="00BA30D3">
        <w:rPr>
          <w:rFonts w:ascii="Times New Roman" w:hAnsi="Times New Roman" w:cs="Times New Roman"/>
          <w:color w:val="515353"/>
          <w:sz w:val="21"/>
          <w:szCs w:val="21"/>
        </w:rPr>
        <w:t>a leading technology and business services company serving mid-sized business to enterprise customers with a focus on the intersection of big data, analytics, marketing automation and CRM that provides an integrated approach to automating customer interaction.  This individual contributor position is uniquely responsible for developing leads, generating business at new accounts and expanding business at existing accounts within a specified territory. It is a combination of direct selling and joint s</w:t>
      </w:r>
      <w:r w:rsidRPr="00BA30D3">
        <w:rPr>
          <w:rFonts w:ascii="Times New Roman" w:hAnsi="Times New Roman" w:cs="Times New Roman"/>
          <w:color w:val="515353"/>
          <w:sz w:val="21"/>
          <w:szCs w:val="21"/>
        </w:rPr>
        <w:t xml:space="preserve">elling by leveraging the company’s </w:t>
      </w:r>
      <w:r w:rsidR="00604088" w:rsidRPr="00BA30D3">
        <w:rPr>
          <w:rFonts w:ascii="Times New Roman" w:hAnsi="Times New Roman" w:cs="Times New Roman"/>
          <w:color w:val="515353"/>
          <w:sz w:val="21"/>
          <w:szCs w:val="21"/>
        </w:rPr>
        <w:t>partner ecosystem. Account executives become the “trusted advisor” for our customers and inspire them to realize</w:t>
      </w:r>
      <w:r w:rsidR="00381C70">
        <w:rPr>
          <w:rFonts w:ascii="Times New Roman" w:hAnsi="Times New Roman" w:cs="Times New Roman"/>
          <w:color w:val="515353"/>
          <w:sz w:val="21"/>
          <w:szCs w:val="21"/>
        </w:rPr>
        <w:t xml:space="preserve"> benefit from the company’s </w:t>
      </w:r>
      <w:r w:rsidR="00604088" w:rsidRPr="00BA30D3">
        <w:rPr>
          <w:rFonts w:ascii="Times New Roman" w:hAnsi="Times New Roman" w:cs="Times New Roman"/>
          <w:color w:val="515353"/>
          <w:sz w:val="21"/>
          <w:szCs w:val="21"/>
        </w:rPr>
        <w:t>solution offerings.</w:t>
      </w:r>
    </w:p>
    <w:p w14:paraId="340F3978" w14:textId="77777777" w:rsidR="00604088" w:rsidRPr="00BA30D3" w:rsidRDefault="00604088" w:rsidP="00604088">
      <w:pPr>
        <w:spacing w:line="293" w:lineRule="atLeast"/>
        <w:textAlignment w:val="baseline"/>
        <w:rPr>
          <w:rFonts w:ascii="Times New Roman" w:hAnsi="Times New Roman" w:cs="Times New Roman"/>
          <w:color w:val="515353"/>
          <w:sz w:val="21"/>
          <w:szCs w:val="21"/>
        </w:rPr>
      </w:pPr>
      <w:r w:rsidRPr="00BA30D3">
        <w:rPr>
          <w:rFonts w:ascii="Times New Roman" w:hAnsi="Times New Roman" w:cs="Times New Roman"/>
          <w:b/>
          <w:bCs/>
          <w:color w:val="515353"/>
          <w:sz w:val="21"/>
          <w:szCs w:val="21"/>
          <w:bdr w:val="none" w:sz="0" w:space="0" w:color="auto" w:frame="1"/>
        </w:rPr>
        <w:t>Major Responsibilities/Activities:</w:t>
      </w:r>
    </w:p>
    <w:p w14:paraId="471C839D" w14:textId="05A85D72" w:rsidR="00604088" w:rsidRDefault="00604088" w:rsidP="00604088">
      <w:pPr>
        <w:numPr>
          <w:ilvl w:val="0"/>
          <w:numId w:val="1"/>
        </w:numPr>
        <w:spacing w:line="293" w:lineRule="atLeast"/>
        <w:ind w:left="300"/>
        <w:textAlignment w:val="baseline"/>
        <w:rPr>
          <w:rFonts w:ascii="Times New Roman" w:eastAsia="Times New Roman" w:hAnsi="Times New Roman" w:cs="Times New Roman"/>
          <w:color w:val="515353"/>
          <w:sz w:val="21"/>
          <w:szCs w:val="21"/>
        </w:rPr>
      </w:pPr>
      <w:r w:rsidRPr="00BA30D3">
        <w:rPr>
          <w:rFonts w:ascii="Times New Roman" w:eastAsia="Times New Roman" w:hAnsi="Times New Roman" w:cs="Times New Roman"/>
          <w:color w:val="515353"/>
          <w:sz w:val="21"/>
          <w:szCs w:val="21"/>
        </w:rPr>
        <w:t>Meet and exceed assigned sales booking and revenue goals, monthly, quarterly and annually</w:t>
      </w:r>
    </w:p>
    <w:p w14:paraId="0E023109" w14:textId="7F629C9D" w:rsidR="00712FE1" w:rsidRDefault="00712FE1" w:rsidP="00712FE1">
      <w:pPr>
        <w:numPr>
          <w:ilvl w:val="0"/>
          <w:numId w:val="1"/>
        </w:numPr>
        <w:spacing w:line="293" w:lineRule="atLeast"/>
        <w:ind w:left="300"/>
        <w:textAlignment w:val="baseline"/>
        <w:rPr>
          <w:rFonts w:ascii="Times New Roman" w:eastAsia="Times New Roman" w:hAnsi="Times New Roman" w:cs="Times New Roman"/>
          <w:color w:val="515353"/>
          <w:sz w:val="21"/>
          <w:szCs w:val="21"/>
        </w:rPr>
      </w:pPr>
      <w:r>
        <w:rPr>
          <w:rFonts w:ascii="Times New Roman" w:eastAsia="Times New Roman" w:hAnsi="Times New Roman" w:cs="Times New Roman"/>
          <w:color w:val="515353"/>
          <w:sz w:val="21"/>
          <w:szCs w:val="21"/>
        </w:rPr>
        <w:t>Strong background in developing and generating new pipeline and revenues</w:t>
      </w:r>
    </w:p>
    <w:p w14:paraId="051F303F" w14:textId="7E54C7A8" w:rsidR="00712FE1" w:rsidRDefault="00712FE1" w:rsidP="00712FE1">
      <w:pPr>
        <w:numPr>
          <w:ilvl w:val="0"/>
          <w:numId w:val="1"/>
        </w:numPr>
        <w:spacing w:line="293" w:lineRule="atLeast"/>
        <w:ind w:left="300"/>
        <w:textAlignment w:val="baseline"/>
        <w:rPr>
          <w:rFonts w:ascii="Times New Roman" w:eastAsia="Times New Roman" w:hAnsi="Times New Roman" w:cs="Times New Roman"/>
          <w:color w:val="515353"/>
          <w:sz w:val="21"/>
          <w:szCs w:val="21"/>
        </w:rPr>
      </w:pPr>
      <w:r>
        <w:rPr>
          <w:rFonts w:ascii="Times New Roman" w:eastAsia="Times New Roman" w:hAnsi="Times New Roman" w:cs="Times New Roman"/>
          <w:color w:val="515353"/>
          <w:sz w:val="21"/>
          <w:szCs w:val="21"/>
        </w:rPr>
        <w:t>Strong business acumen to understand client requirements &amp; recommend business technology solutions</w:t>
      </w:r>
    </w:p>
    <w:p w14:paraId="2BF201C4" w14:textId="214BA9AB" w:rsidR="00604088" w:rsidRDefault="00604088" w:rsidP="00712FE1">
      <w:pPr>
        <w:numPr>
          <w:ilvl w:val="0"/>
          <w:numId w:val="1"/>
        </w:numPr>
        <w:spacing w:line="293" w:lineRule="atLeast"/>
        <w:ind w:left="300"/>
        <w:textAlignment w:val="baseline"/>
        <w:rPr>
          <w:rFonts w:ascii="Times New Roman" w:eastAsia="Times New Roman" w:hAnsi="Times New Roman" w:cs="Times New Roman"/>
          <w:color w:val="515353"/>
          <w:sz w:val="21"/>
          <w:szCs w:val="21"/>
        </w:rPr>
      </w:pPr>
      <w:r w:rsidRPr="00712FE1">
        <w:rPr>
          <w:rFonts w:ascii="Times New Roman" w:eastAsia="Times New Roman" w:hAnsi="Times New Roman" w:cs="Times New Roman"/>
          <w:color w:val="515353"/>
          <w:sz w:val="21"/>
          <w:szCs w:val="21"/>
        </w:rPr>
        <w:t>Research and prospect target leads</w:t>
      </w:r>
    </w:p>
    <w:p w14:paraId="6EB8D91D" w14:textId="58DB51AB" w:rsidR="00712FE1" w:rsidRDefault="00712FE1" w:rsidP="00712FE1">
      <w:pPr>
        <w:numPr>
          <w:ilvl w:val="0"/>
          <w:numId w:val="1"/>
        </w:numPr>
        <w:spacing w:line="293" w:lineRule="atLeast"/>
        <w:ind w:left="300"/>
        <w:textAlignment w:val="baseline"/>
        <w:rPr>
          <w:rFonts w:ascii="Times New Roman" w:eastAsia="Times New Roman" w:hAnsi="Times New Roman" w:cs="Times New Roman"/>
          <w:color w:val="515353"/>
          <w:sz w:val="21"/>
          <w:szCs w:val="21"/>
        </w:rPr>
      </w:pPr>
      <w:r>
        <w:rPr>
          <w:rFonts w:ascii="Times New Roman" w:eastAsia="Times New Roman" w:hAnsi="Times New Roman" w:cs="Times New Roman"/>
          <w:color w:val="515353"/>
          <w:sz w:val="21"/>
          <w:szCs w:val="21"/>
        </w:rPr>
        <w:t>Experience in delivering client-focused solutions based on customer needs</w:t>
      </w:r>
    </w:p>
    <w:p w14:paraId="70D8ED2D" w14:textId="4D3D0EBF" w:rsidR="00712FE1" w:rsidRDefault="00712FE1" w:rsidP="00712FE1">
      <w:pPr>
        <w:numPr>
          <w:ilvl w:val="0"/>
          <w:numId w:val="1"/>
        </w:numPr>
        <w:spacing w:line="293" w:lineRule="atLeast"/>
        <w:ind w:left="300"/>
        <w:textAlignment w:val="baseline"/>
        <w:rPr>
          <w:rFonts w:ascii="Times New Roman" w:eastAsia="Times New Roman" w:hAnsi="Times New Roman" w:cs="Times New Roman"/>
          <w:color w:val="515353"/>
          <w:sz w:val="21"/>
          <w:szCs w:val="21"/>
        </w:rPr>
      </w:pPr>
      <w:r>
        <w:rPr>
          <w:rFonts w:ascii="Times New Roman" w:eastAsia="Times New Roman" w:hAnsi="Times New Roman" w:cs="Times New Roman"/>
          <w:color w:val="515353"/>
          <w:sz w:val="21"/>
          <w:szCs w:val="21"/>
        </w:rPr>
        <w:t>Demonstrated ability to communicate, earn trust, and effectively present at executive and C-level</w:t>
      </w:r>
    </w:p>
    <w:p w14:paraId="5B51E3C5" w14:textId="3F54C61F" w:rsidR="00712FE1" w:rsidRDefault="00712FE1" w:rsidP="00712FE1">
      <w:pPr>
        <w:numPr>
          <w:ilvl w:val="0"/>
          <w:numId w:val="1"/>
        </w:numPr>
        <w:spacing w:line="293" w:lineRule="atLeast"/>
        <w:ind w:left="300"/>
        <w:textAlignment w:val="baseline"/>
        <w:rPr>
          <w:rFonts w:ascii="Times New Roman" w:eastAsia="Times New Roman" w:hAnsi="Times New Roman" w:cs="Times New Roman"/>
          <w:color w:val="515353"/>
          <w:sz w:val="21"/>
          <w:szCs w:val="21"/>
        </w:rPr>
      </w:pPr>
      <w:r>
        <w:rPr>
          <w:rFonts w:ascii="Times New Roman" w:eastAsia="Times New Roman" w:hAnsi="Times New Roman" w:cs="Times New Roman"/>
          <w:color w:val="515353"/>
          <w:sz w:val="21"/>
          <w:szCs w:val="21"/>
        </w:rPr>
        <w:t>Strong negotiating skills</w:t>
      </w:r>
    </w:p>
    <w:p w14:paraId="32416456" w14:textId="53B8D44F" w:rsidR="00712FE1" w:rsidRDefault="00712FE1" w:rsidP="00712FE1">
      <w:pPr>
        <w:numPr>
          <w:ilvl w:val="0"/>
          <w:numId w:val="1"/>
        </w:numPr>
        <w:spacing w:line="293" w:lineRule="atLeast"/>
        <w:ind w:left="300"/>
        <w:textAlignment w:val="baseline"/>
        <w:rPr>
          <w:rFonts w:ascii="Times New Roman" w:eastAsia="Times New Roman" w:hAnsi="Times New Roman" w:cs="Times New Roman"/>
          <w:color w:val="515353"/>
          <w:sz w:val="21"/>
          <w:szCs w:val="21"/>
        </w:rPr>
      </w:pPr>
      <w:r>
        <w:rPr>
          <w:rFonts w:ascii="Times New Roman" w:eastAsia="Times New Roman" w:hAnsi="Times New Roman" w:cs="Times New Roman"/>
          <w:color w:val="515353"/>
          <w:sz w:val="21"/>
          <w:szCs w:val="21"/>
        </w:rPr>
        <w:t>Displays professionalism, strong work ethic, flexibility &amp; ability to work in a fast-paced environment</w:t>
      </w:r>
    </w:p>
    <w:p w14:paraId="74B5B104" w14:textId="3264E95B" w:rsidR="00712FE1" w:rsidRDefault="00712FE1" w:rsidP="00712FE1">
      <w:pPr>
        <w:numPr>
          <w:ilvl w:val="0"/>
          <w:numId w:val="1"/>
        </w:numPr>
        <w:spacing w:line="293" w:lineRule="atLeast"/>
        <w:ind w:left="300"/>
        <w:textAlignment w:val="baseline"/>
        <w:rPr>
          <w:rFonts w:ascii="Times New Roman" w:eastAsia="Times New Roman" w:hAnsi="Times New Roman" w:cs="Times New Roman"/>
          <w:color w:val="515353"/>
          <w:sz w:val="21"/>
          <w:szCs w:val="21"/>
        </w:rPr>
      </w:pPr>
      <w:r>
        <w:rPr>
          <w:rFonts w:ascii="Times New Roman" w:eastAsia="Times New Roman" w:hAnsi="Times New Roman" w:cs="Times New Roman"/>
          <w:color w:val="515353"/>
          <w:sz w:val="21"/>
          <w:szCs w:val="21"/>
        </w:rPr>
        <w:t>Proven ability to manage multiple opportunities at a time while paying strict attention to detail</w:t>
      </w:r>
    </w:p>
    <w:p w14:paraId="645915D5" w14:textId="7C727656" w:rsidR="00712FE1" w:rsidRDefault="00712FE1" w:rsidP="00712FE1">
      <w:pPr>
        <w:numPr>
          <w:ilvl w:val="0"/>
          <w:numId w:val="1"/>
        </w:numPr>
        <w:spacing w:line="293" w:lineRule="atLeast"/>
        <w:ind w:left="300"/>
        <w:textAlignment w:val="baseline"/>
        <w:rPr>
          <w:rFonts w:ascii="Times New Roman" w:eastAsia="Times New Roman" w:hAnsi="Times New Roman" w:cs="Times New Roman"/>
          <w:color w:val="515353"/>
          <w:sz w:val="21"/>
          <w:szCs w:val="21"/>
        </w:rPr>
      </w:pPr>
      <w:r>
        <w:rPr>
          <w:rFonts w:ascii="Times New Roman" w:eastAsia="Times New Roman" w:hAnsi="Times New Roman" w:cs="Times New Roman"/>
          <w:color w:val="515353"/>
          <w:sz w:val="21"/>
          <w:szCs w:val="21"/>
        </w:rPr>
        <w:t>Results oriented in a high-performance environment</w:t>
      </w:r>
    </w:p>
    <w:p w14:paraId="7E3A8CF9" w14:textId="77777777" w:rsidR="00604088" w:rsidRPr="00BA30D3" w:rsidRDefault="00604088" w:rsidP="00604088">
      <w:pPr>
        <w:numPr>
          <w:ilvl w:val="0"/>
          <w:numId w:val="2"/>
        </w:numPr>
        <w:spacing w:line="293" w:lineRule="atLeast"/>
        <w:ind w:left="300"/>
        <w:textAlignment w:val="baseline"/>
        <w:rPr>
          <w:rFonts w:ascii="Times New Roman" w:eastAsia="Times New Roman" w:hAnsi="Times New Roman" w:cs="Times New Roman"/>
          <w:color w:val="515353"/>
          <w:sz w:val="21"/>
          <w:szCs w:val="21"/>
        </w:rPr>
      </w:pPr>
      <w:r w:rsidRPr="00BA30D3">
        <w:rPr>
          <w:rFonts w:ascii="Times New Roman" w:eastAsia="Times New Roman" w:hAnsi="Times New Roman" w:cs="Times New Roman"/>
          <w:color w:val="515353"/>
          <w:sz w:val="21"/>
          <w:szCs w:val="21"/>
        </w:rPr>
        <w:t>Qualify and respond to inbound inquiries and partner referrals</w:t>
      </w:r>
    </w:p>
    <w:p w14:paraId="273F2551" w14:textId="77777777" w:rsidR="00604088" w:rsidRPr="00BA30D3" w:rsidRDefault="00604088" w:rsidP="00604088">
      <w:pPr>
        <w:numPr>
          <w:ilvl w:val="0"/>
          <w:numId w:val="3"/>
        </w:numPr>
        <w:spacing w:line="293" w:lineRule="atLeast"/>
        <w:ind w:left="300"/>
        <w:textAlignment w:val="baseline"/>
        <w:rPr>
          <w:rFonts w:ascii="Times New Roman" w:eastAsia="Times New Roman" w:hAnsi="Times New Roman" w:cs="Times New Roman"/>
          <w:color w:val="515353"/>
          <w:sz w:val="21"/>
          <w:szCs w:val="21"/>
        </w:rPr>
      </w:pPr>
      <w:r w:rsidRPr="00BA30D3">
        <w:rPr>
          <w:rFonts w:ascii="Times New Roman" w:eastAsia="Times New Roman" w:hAnsi="Times New Roman" w:cs="Times New Roman"/>
          <w:color w:val="515353"/>
          <w:sz w:val="21"/>
          <w:szCs w:val="21"/>
        </w:rPr>
        <w:t>Participate in and help manage marketing events/seminars</w:t>
      </w:r>
    </w:p>
    <w:p w14:paraId="5A2FC675" w14:textId="77777777" w:rsidR="00712FE1" w:rsidRDefault="00604088" w:rsidP="00712FE1">
      <w:pPr>
        <w:numPr>
          <w:ilvl w:val="0"/>
          <w:numId w:val="4"/>
        </w:numPr>
        <w:spacing w:line="293" w:lineRule="atLeast"/>
        <w:ind w:left="300"/>
        <w:textAlignment w:val="baseline"/>
        <w:rPr>
          <w:rFonts w:ascii="Times New Roman" w:eastAsia="Times New Roman" w:hAnsi="Times New Roman" w:cs="Times New Roman"/>
          <w:color w:val="515353"/>
          <w:sz w:val="21"/>
          <w:szCs w:val="21"/>
        </w:rPr>
      </w:pPr>
      <w:r w:rsidRPr="00BA30D3">
        <w:rPr>
          <w:rFonts w:ascii="Times New Roman" w:eastAsia="Times New Roman" w:hAnsi="Times New Roman" w:cs="Times New Roman"/>
          <w:color w:val="515353"/>
          <w:sz w:val="21"/>
          <w:szCs w:val="21"/>
        </w:rPr>
        <w:t>Engage consistently in direct sales and joint partner selling activities</w:t>
      </w:r>
    </w:p>
    <w:p w14:paraId="791A41FE" w14:textId="77777777" w:rsidR="00712FE1" w:rsidRDefault="00604088" w:rsidP="00712FE1">
      <w:pPr>
        <w:numPr>
          <w:ilvl w:val="0"/>
          <w:numId w:val="4"/>
        </w:numPr>
        <w:spacing w:line="293" w:lineRule="atLeast"/>
        <w:ind w:left="300"/>
        <w:textAlignment w:val="baseline"/>
        <w:rPr>
          <w:rFonts w:ascii="Times New Roman" w:eastAsia="Times New Roman" w:hAnsi="Times New Roman" w:cs="Times New Roman"/>
          <w:color w:val="515353"/>
          <w:sz w:val="21"/>
          <w:szCs w:val="21"/>
        </w:rPr>
      </w:pPr>
      <w:r w:rsidRPr="00712FE1">
        <w:rPr>
          <w:rFonts w:ascii="Times New Roman" w:eastAsia="Times New Roman" w:hAnsi="Times New Roman" w:cs="Times New Roman"/>
          <w:color w:val="515353"/>
          <w:sz w:val="21"/>
          <w:szCs w:val="21"/>
        </w:rPr>
        <w:t>Develop proposals, review internally and price options for the solutions being proposed to prospective clients</w:t>
      </w:r>
    </w:p>
    <w:p w14:paraId="5BA7D8EB" w14:textId="29E609FF" w:rsidR="00604088" w:rsidRPr="00712FE1" w:rsidRDefault="00604088" w:rsidP="00712FE1">
      <w:pPr>
        <w:numPr>
          <w:ilvl w:val="0"/>
          <w:numId w:val="4"/>
        </w:numPr>
        <w:spacing w:line="293" w:lineRule="atLeast"/>
        <w:ind w:left="300"/>
        <w:textAlignment w:val="baseline"/>
        <w:rPr>
          <w:rFonts w:ascii="Times New Roman" w:eastAsia="Times New Roman" w:hAnsi="Times New Roman" w:cs="Times New Roman"/>
          <w:color w:val="515353"/>
          <w:sz w:val="21"/>
          <w:szCs w:val="21"/>
        </w:rPr>
      </w:pPr>
      <w:r w:rsidRPr="00712FE1">
        <w:rPr>
          <w:rFonts w:ascii="Times New Roman" w:eastAsia="Times New Roman" w:hAnsi="Times New Roman" w:cs="Times New Roman"/>
          <w:color w:val="515353"/>
          <w:sz w:val="21"/>
          <w:szCs w:val="21"/>
        </w:rPr>
        <w:t>Own the coordination of statements of work (SOW) delivery and their timely execution with clients</w:t>
      </w:r>
    </w:p>
    <w:p w14:paraId="5139A1B6" w14:textId="77777777" w:rsidR="00604088" w:rsidRPr="00BA30D3" w:rsidRDefault="00604088" w:rsidP="00604088">
      <w:pPr>
        <w:numPr>
          <w:ilvl w:val="0"/>
          <w:numId w:val="5"/>
        </w:numPr>
        <w:spacing w:line="293" w:lineRule="atLeast"/>
        <w:ind w:left="300"/>
        <w:textAlignment w:val="baseline"/>
        <w:rPr>
          <w:rFonts w:ascii="Times New Roman" w:eastAsia="Times New Roman" w:hAnsi="Times New Roman" w:cs="Times New Roman"/>
          <w:color w:val="515353"/>
          <w:sz w:val="21"/>
          <w:szCs w:val="21"/>
        </w:rPr>
      </w:pPr>
      <w:r w:rsidRPr="00BA30D3">
        <w:rPr>
          <w:rFonts w:ascii="Times New Roman" w:eastAsia="Times New Roman" w:hAnsi="Times New Roman" w:cs="Times New Roman"/>
          <w:color w:val="515353"/>
          <w:sz w:val="21"/>
          <w:szCs w:val="21"/>
        </w:rPr>
        <w:t>Lead master service agreements (MSAs) and other legal documents through the internal and external review processes and drive to completion</w:t>
      </w:r>
    </w:p>
    <w:p w14:paraId="2AFDA400" w14:textId="77777777" w:rsidR="00604088" w:rsidRPr="00BA30D3" w:rsidRDefault="00604088" w:rsidP="00604088">
      <w:pPr>
        <w:numPr>
          <w:ilvl w:val="0"/>
          <w:numId w:val="6"/>
        </w:numPr>
        <w:spacing w:line="293" w:lineRule="atLeast"/>
        <w:ind w:left="300"/>
        <w:textAlignment w:val="baseline"/>
        <w:rPr>
          <w:rFonts w:ascii="Times New Roman" w:eastAsia="Times New Roman" w:hAnsi="Times New Roman" w:cs="Times New Roman"/>
          <w:color w:val="515353"/>
          <w:sz w:val="21"/>
          <w:szCs w:val="21"/>
        </w:rPr>
      </w:pPr>
      <w:r w:rsidRPr="00BA30D3">
        <w:rPr>
          <w:rFonts w:ascii="Times New Roman" w:eastAsia="Times New Roman" w:hAnsi="Times New Roman" w:cs="Times New Roman"/>
          <w:color w:val="515353"/>
          <w:sz w:val="21"/>
          <w:szCs w:val="21"/>
        </w:rPr>
        <w:t>Follow through on proposals until deal completion</w:t>
      </w:r>
    </w:p>
    <w:p w14:paraId="5F896884" w14:textId="77777777" w:rsidR="00604088" w:rsidRPr="00BA30D3" w:rsidRDefault="00604088" w:rsidP="00604088">
      <w:pPr>
        <w:numPr>
          <w:ilvl w:val="0"/>
          <w:numId w:val="7"/>
        </w:numPr>
        <w:spacing w:line="293" w:lineRule="atLeast"/>
        <w:ind w:left="300"/>
        <w:textAlignment w:val="baseline"/>
        <w:rPr>
          <w:rFonts w:ascii="Times New Roman" w:eastAsia="Times New Roman" w:hAnsi="Times New Roman" w:cs="Times New Roman"/>
          <w:color w:val="515353"/>
          <w:sz w:val="21"/>
          <w:szCs w:val="21"/>
        </w:rPr>
      </w:pPr>
      <w:r w:rsidRPr="00BA30D3">
        <w:rPr>
          <w:rFonts w:ascii="Times New Roman" w:eastAsia="Times New Roman" w:hAnsi="Times New Roman" w:cs="Times New Roman"/>
          <w:color w:val="515353"/>
          <w:sz w:val="21"/>
          <w:szCs w:val="21"/>
        </w:rPr>
        <w:t>Manage project initiation activities and the handoff from sales to the project delivery team</w:t>
      </w:r>
    </w:p>
    <w:p w14:paraId="047FA8FF" w14:textId="77777777" w:rsidR="009046D2" w:rsidRPr="00BA30D3" w:rsidRDefault="009046D2" w:rsidP="00604088">
      <w:pPr>
        <w:spacing w:after="360"/>
        <w:textAlignment w:val="baseline"/>
        <w:outlineLvl w:val="1"/>
        <w:rPr>
          <w:rFonts w:ascii="Times New Roman" w:eastAsia="Times New Roman" w:hAnsi="Times New Roman" w:cs="Times New Roman"/>
          <w:b/>
          <w:bCs/>
          <w:caps/>
          <w:color w:val="515353"/>
          <w:sz w:val="18"/>
          <w:szCs w:val="18"/>
        </w:rPr>
      </w:pPr>
    </w:p>
    <w:p w14:paraId="5FB52772" w14:textId="46535169" w:rsidR="00604088" w:rsidRPr="00712FE1" w:rsidRDefault="00712FE1" w:rsidP="00712FE1">
      <w:pPr>
        <w:spacing w:after="360"/>
        <w:textAlignment w:val="baseline"/>
        <w:outlineLvl w:val="1"/>
        <w:rPr>
          <w:rFonts w:ascii="Times New Roman" w:eastAsia="Times New Roman" w:hAnsi="Times New Roman" w:cs="Times New Roman"/>
          <w:b/>
          <w:bCs/>
          <w:caps/>
          <w:color w:val="515353"/>
        </w:rPr>
      </w:pPr>
      <w:r>
        <w:rPr>
          <w:rFonts w:ascii="Times New Roman" w:eastAsia="Times New Roman" w:hAnsi="Times New Roman" w:cs="Times New Roman"/>
          <w:b/>
          <w:bCs/>
          <w:caps/>
          <w:color w:val="515353"/>
        </w:rPr>
        <w:t>Experience</w:t>
      </w:r>
    </w:p>
    <w:p w14:paraId="43B71A67" w14:textId="58CB12CF" w:rsidR="00604088" w:rsidRDefault="00604088" w:rsidP="00604088">
      <w:pPr>
        <w:numPr>
          <w:ilvl w:val="0"/>
          <w:numId w:val="8"/>
        </w:numPr>
        <w:spacing w:line="293" w:lineRule="atLeast"/>
        <w:ind w:left="300"/>
        <w:textAlignment w:val="baseline"/>
        <w:rPr>
          <w:rFonts w:ascii="Times New Roman" w:eastAsia="Times New Roman" w:hAnsi="Times New Roman" w:cs="Times New Roman"/>
          <w:color w:val="515353"/>
          <w:sz w:val="21"/>
          <w:szCs w:val="21"/>
        </w:rPr>
      </w:pPr>
      <w:r w:rsidRPr="00BA30D3">
        <w:rPr>
          <w:rFonts w:ascii="Times New Roman" w:eastAsia="Times New Roman" w:hAnsi="Times New Roman" w:cs="Times New Roman"/>
          <w:color w:val="515353"/>
          <w:sz w:val="21"/>
          <w:szCs w:val="21"/>
        </w:rPr>
        <w:lastRenderedPageBreak/>
        <w:t>The individual will have a pedigree of individual sales achievement within the services or technology industry</w:t>
      </w:r>
      <w:r w:rsidR="00381C70">
        <w:rPr>
          <w:rFonts w:ascii="Times New Roman" w:eastAsia="Times New Roman" w:hAnsi="Times New Roman" w:cs="Times New Roman"/>
          <w:color w:val="515353"/>
          <w:sz w:val="21"/>
          <w:szCs w:val="21"/>
        </w:rPr>
        <w:t>:</w:t>
      </w:r>
    </w:p>
    <w:p w14:paraId="019D854A" w14:textId="1DE920F0" w:rsidR="00381C70" w:rsidRDefault="00381C70" w:rsidP="00381C70">
      <w:pPr>
        <w:numPr>
          <w:ilvl w:val="1"/>
          <w:numId w:val="8"/>
        </w:numPr>
        <w:spacing w:line="293" w:lineRule="atLeast"/>
        <w:textAlignment w:val="baseline"/>
        <w:rPr>
          <w:rFonts w:ascii="Times New Roman" w:eastAsia="Times New Roman" w:hAnsi="Times New Roman" w:cs="Times New Roman"/>
          <w:color w:val="515353"/>
          <w:sz w:val="21"/>
          <w:szCs w:val="21"/>
        </w:rPr>
      </w:pPr>
      <w:r>
        <w:rPr>
          <w:rFonts w:ascii="Times New Roman" w:eastAsia="Times New Roman" w:hAnsi="Times New Roman" w:cs="Times New Roman"/>
          <w:color w:val="515353"/>
          <w:sz w:val="21"/>
          <w:szCs w:val="21"/>
        </w:rPr>
        <w:t>Experience selling or delivering Big Data and Analytics Services</w:t>
      </w:r>
    </w:p>
    <w:p w14:paraId="1D397663" w14:textId="311CF751" w:rsidR="00381C70" w:rsidRDefault="00381C70" w:rsidP="00381C70">
      <w:pPr>
        <w:numPr>
          <w:ilvl w:val="1"/>
          <w:numId w:val="8"/>
        </w:numPr>
        <w:spacing w:line="293" w:lineRule="atLeast"/>
        <w:textAlignment w:val="baseline"/>
        <w:rPr>
          <w:rFonts w:ascii="Times New Roman" w:eastAsia="Times New Roman" w:hAnsi="Times New Roman" w:cs="Times New Roman"/>
          <w:color w:val="515353"/>
          <w:sz w:val="21"/>
          <w:szCs w:val="21"/>
        </w:rPr>
      </w:pPr>
      <w:r>
        <w:rPr>
          <w:rFonts w:ascii="Times New Roman" w:eastAsia="Times New Roman" w:hAnsi="Times New Roman" w:cs="Times New Roman"/>
          <w:color w:val="515353"/>
          <w:sz w:val="21"/>
          <w:szCs w:val="21"/>
        </w:rPr>
        <w:t>Experience selling or delivering Salesforce.com services</w:t>
      </w:r>
    </w:p>
    <w:p w14:paraId="2FDBEFB6" w14:textId="0C400B56" w:rsidR="00381C70" w:rsidRDefault="00381C70" w:rsidP="00381C70">
      <w:pPr>
        <w:numPr>
          <w:ilvl w:val="1"/>
          <w:numId w:val="8"/>
        </w:numPr>
        <w:spacing w:line="293" w:lineRule="atLeast"/>
        <w:textAlignment w:val="baseline"/>
        <w:rPr>
          <w:rFonts w:ascii="Times New Roman" w:eastAsia="Times New Roman" w:hAnsi="Times New Roman" w:cs="Times New Roman"/>
          <w:color w:val="515353"/>
          <w:sz w:val="21"/>
          <w:szCs w:val="21"/>
        </w:rPr>
      </w:pPr>
      <w:r>
        <w:rPr>
          <w:rFonts w:ascii="Times New Roman" w:eastAsia="Times New Roman" w:hAnsi="Times New Roman" w:cs="Times New Roman"/>
          <w:color w:val="515353"/>
          <w:sz w:val="21"/>
          <w:szCs w:val="21"/>
        </w:rPr>
        <w:t>Experience selling or delivering Cloud based business services and technologies</w:t>
      </w:r>
    </w:p>
    <w:p w14:paraId="627CC106" w14:textId="77777777" w:rsidR="00604088" w:rsidRPr="00BA30D3" w:rsidRDefault="00604088" w:rsidP="00604088">
      <w:pPr>
        <w:numPr>
          <w:ilvl w:val="0"/>
          <w:numId w:val="8"/>
        </w:numPr>
        <w:spacing w:before="240" w:line="293" w:lineRule="atLeast"/>
        <w:ind w:left="300"/>
        <w:textAlignment w:val="baseline"/>
        <w:rPr>
          <w:rFonts w:ascii="Times New Roman" w:eastAsia="Times New Roman" w:hAnsi="Times New Roman" w:cs="Times New Roman"/>
          <w:color w:val="515353"/>
          <w:sz w:val="21"/>
          <w:szCs w:val="21"/>
        </w:rPr>
      </w:pPr>
      <w:r w:rsidRPr="00BA30D3">
        <w:rPr>
          <w:rFonts w:ascii="Times New Roman" w:eastAsia="Times New Roman" w:hAnsi="Times New Roman" w:cs="Times New Roman"/>
          <w:color w:val="515353"/>
          <w:sz w:val="21"/>
          <w:szCs w:val="21"/>
        </w:rPr>
        <w:t>Exceptional business maturity and ability to communicate and negotiate with customer and partner leadership executives</w:t>
      </w:r>
    </w:p>
    <w:p w14:paraId="6705FAB0" w14:textId="77777777" w:rsidR="00604088" w:rsidRPr="00BA30D3" w:rsidRDefault="00604088" w:rsidP="00604088">
      <w:pPr>
        <w:numPr>
          <w:ilvl w:val="0"/>
          <w:numId w:val="8"/>
        </w:numPr>
        <w:spacing w:before="240" w:line="293" w:lineRule="atLeast"/>
        <w:ind w:left="300"/>
        <w:textAlignment w:val="baseline"/>
        <w:rPr>
          <w:rFonts w:ascii="Times New Roman" w:eastAsia="Times New Roman" w:hAnsi="Times New Roman" w:cs="Times New Roman"/>
          <w:color w:val="515353"/>
          <w:sz w:val="21"/>
          <w:szCs w:val="21"/>
        </w:rPr>
      </w:pPr>
      <w:r w:rsidRPr="00BA30D3">
        <w:rPr>
          <w:rFonts w:ascii="Times New Roman" w:eastAsia="Times New Roman" w:hAnsi="Times New Roman" w:cs="Times New Roman"/>
          <w:color w:val="515353"/>
          <w:sz w:val="21"/>
          <w:szCs w:val="21"/>
        </w:rPr>
        <w:t>Ability to simultaneously manage multiple sales cycles to completion</w:t>
      </w:r>
    </w:p>
    <w:p w14:paraId="6B6F2746" w14:textId="77777777" w:rsidR="00604088" w:rsidRPr="00BA30D3" w:rsidRDefault="00604088" w:rsidP="00604088">
      <w:pPr>
        <w:numPr>
          <w:ilvl w:val="0"/>
          <w:numId w:val="8"/>
        </w:numPr>
        <w:spacing w:before="240" w:line="293" w:lineRule="atLeast"/>
        <w:ind w:left="300"/>
        <w:textAlignment w:val="baseline"/>
        <w:rPr>
          <w:rFonts w:ascii="Times New Roman" w:eastAsia="Times New Roman" w:hAnsi="Times New Roman" w:cs="Times New Roman"/>
          <w:color w:val="515353"/>
          <w:sz w:val="21"/>
          <w:szCs w:val="21"/>
        </w:rPr>
      </w:pPr>
      <w:r w:rsidRPr="00BA30D3">
        <w:rPr>
          <w:rFonts w:ascii="Times New Roman" w:eastAsia="Times New Roman" w:hAnsi="Times New Roman" w:cs="Times New Roman"/>
          <w:color w:val="515353"/>
          <w:sz w:val="21"/>
          <w:szCs w:val="21"/>
        </w:rPr>
        <w:t>Experience selling a wide range of service offerings including strategy, implementation, and managed services</w:t>
      </w:r>
    </w:p>
    <w:p w14:paraId="22429381" w14:textId="77777777" w:rsidR="00604088" w:rsidRPr="00BA30D3" w:rsidRDefault="00604088" w:rsidP="00604088">
      <w:pPr>
        <w:numPr>
          <w:ilvl w:val="0"/>
          <w:numId w:val="8"/>
        </w:numPr>
        <w:spacing w:before="240" w:line="293" w:lineRule="atLeast"/>
        <w:ind w:left="300"/>
        <w:textAlignment w:val="baseline"/>
        <w:rPr>
          <w:rFonts w:ascii="Times New Roman" w:eastAsia="Times New Roman" w:hAnsi="Times New Roman" w:cs="Times New Roman"/>
          <w:color w:val="515353"/>
          <w:sz w:val="21"/>
          <w:szCs w:val="21"/>
        </w:rPr>
      </w:pPr>
      <w:r w:rsidRPr="00BA30D3">
        <w:rPr>
          <w:rFonts w:ascii="Times New Roman" w:eastAsia="Times New Roman" w:hAnsi="Times New Roman" w:cs="Times New Roman"/>
          <w:color w:val="515353"/>
          <w:sz w:val="21"/>
          <w:szCs w:val="21"/>
        </w:rPr>
        <w:t>Work independently, take initiative, coordinate effort across functional teams and drive results</w:t>
      </w:r>
    </w:p>
    <w:p w14:paraId="6F218511" w14:textId="77777777" w:rsidR="00604088" w:rsidRPr="00BA30D3" w:rsidRDefault="00604088" w:rsidP="00604088">
      <w:pPr>
        <w:numPr>
          <w:ilvl w:val="0"/>
          <w:numId w:val="8"/>
        </w:numPr>
        <w:spacing w:before="240" w:line="293" w:lineRule="atLeast"/>
        <w:ind w:left="300"/>
        <w:textAlignment w:val="baseline"/>
        <w:rPr>
          <w:rFonts w:ascii="Times New Roman" w:eastAsia="Times New Roman" w:hAnsi="Times New Roman" w:cs="Times New Roman"/>
          <w:color w:val="515353"/>
          <w:sz w:val="21"/>
          <w:szCs w:val="21"/>
        </w:rPr>
      </w:pPr>
      <w:r w:rsidRPr="00BA30D3">
        <w:rPr>
          <w:rFonts w:ascii="Times New Roman" w:eastAsia="Times New Roman" w:hAnsi="Times New Roman" w:cs="Times New Roman"/>
          <w:color w:val="515353"/>
          <w:sz w:val="21"/>
          <w:szCs w:val="21"/>
        </w:rPr>
        <w:t>Consultative, attention to detail coupled with being a desire to tenaciously solve problems</w:t>
      </w:r>
    </w:p>
    <w:p w14:paraId="73FAC8C5" w14:textId="77777777" w:rsidR="00604088" w:rsidRPr="00BA30D3" w:rsidRDefault="00604088" w:rsidP="00604088">
      <w:pPr>
        <w:numPr>
          <w:ilvl w:val="0"/>
          <w:numId w:val="8"/>
        </w:numPr>
        <w:spacing w:before="240" w:line="293" w:lineRule="atLeast"/>
        <w:ind w:left="300"/>
        <w:textAlignment w:val="baseline"/>
        <w:rPr>
          <w:rFonts w:ascii="Times New Roman" w:eastAsia="Times New Roman" w:hAnsi="Times New Roman" w:cs="Times New Roman"/>
          <w:color w:val="515353"/>
          <w:sz w:val="21"/>
          <w:szCs w:val="21"/>
        </w:rPr>
      </w:pPr>
      <w:r w:rsidRPr="00BA30D3">
        <w:rPr>
          <w:rFonts w:ascii="Times New Roman" w:eastAsia="Times New Roman" w:hAnsi="Times New Roman" w:cs="Times New Roman"/>
          <w:color w:val="515353"/>
          <w:sz w:val="21"/>
          <w:szCs w:val="21"/>
        </w:rPr>
        <w:t>Excellent time management and organizational skills to prioritize individual efforts amongst possibly competing tasks</w:t>
      </w:r>
    </w:p>
    <w:p w14:paraId="76F52779" w14:textId="77777777" w:rsidR="00604088" w:rsidRPr="00BA30D3" w:rsidRDefault="00604088" w:rsidP="00604088">
      <w:pPr>
        <w:numPr>
          <w:ilvl w:val="0"/>
          <w:numId w:val="8"/>
        </w:numPr>
        <w:spacing w:before="240" w:line="293" w:lineRule="atLeast"/>
        <w:ind w:left="300"/>
        <w:textAlignment w:val="baseline"/>
        <w:rPr>
          <w:rFonts w:ascii="Times New Roman" w:eastAsia="Times New Roman" w:hAnsi="Times New Roman" w:cs="Times New Roman"/>
          <w:color w:val="515353"/>
          <w:sz w:val="21"/>
          <w:szCs w:val="21"/>
        </w:rPr>
      </w:pPr>
      <w:r w:rsidRPr="00BA30D3">
        <w:rPr>
          <w:rFonts w:ascii="Times New Roman" w:eastAsia="Times New Roman" w:hAnsi="Times New Roman" w:cs="Times New Roman"/>
          <w:color w:val="515353"/>
          <w:sz w:val="21"/>
          <w:szCs w:val="21"/>
        </w:rPr>
        <w:t>A “blend and friend” ability to become part of the prospect’s culture</w:t>
      </w:r>
    </w:p>
    <w:p w14:paraId="35F83B2D" w14:textId="77777777" w:rsidR="00604088" w:rsidRPr="00BA30D3" w:rsidRDefault="00604088" w:rsidP="00604088">
      <w:pPr>
        <w:numPr>
          <w:ilvl w:val="0"/>
          <w:numId w:val="8"/>
        </w:numPr>
        <w:spacing w:before="240" w:line="293" w:lineRule="atLeast"/>
        <w:ind w:left="300"/>
        <w:textAlignment w:val="baseline"/>
        <w:rPr>
          <w:rFonts w:ascii="Times New Roman" w:eastAsia="Times New Roman" w:hAnsi="Times New Roman" w:cs="Times New Roman"/>
          <w:color w:val="515353"/>
          <w:sz w:val="21"/>
          <w:szCs w:val="21"/>
        </w:rPr>
      </w:pPr>
      <w:r w:rsidRPr="00BA30D3">
        <w:rPr>
          <w:rFonts w:ascii="Times New Roman" w:eastAsia="Times New Roman" w:hAnsi="Times New Roman" w:cs="Times New Roman"/>
          <w:color w:val="515353"/>
          <w:sz w:val="21"/>
          <w:szCs w:val="21"/>
        </w:rPr>
        <w:t>Possess a “think on your feet” attitude and be comfortable doing so</w:t>
      </w:r>
    </w:p>
    <w:p w14:paraId="0F030EAF" w14:textId="77777777" w:rsidR="00604088" w:rsidRPr="00BA30D3" w:rsidRDefault="00604088" w:rsidP="00604088">
      <w:pPr>
        <w:numPr>
          <w:ilvl w:val="0"/>
          <w:numId w:val="8"/>
        </w:numPr>
        <w:spacing w:before="240" w:line="293" w:lineRule="atLeast"/>
        <w:ind w:left="300"/>
        <w:textAlignment w:val="baseline"/>
        <w:rPr>
          <w:rFonts w:ascii="Times New Roman" w:eastAsia="Times New Roman" w:hAnsi="Times New Roman" w:cs="Times New Roman"/>
          <w:color w:val="515353"/>
          <w:sz w:val="21"/>
          <w:szCs w:val="21"/>
        </w:rPr>
      </w:pPr>
      <w:r w:rsidRPr="00BA30D3">
        <w:rPr>
          <w:rFonts w:ascii="Times New Roman" w:eastAsia="Times New Roman" w:hAnsi="Times New Roman" w:cs="Times New Roman"/>
          <w:color w:val="515353"/>
          <w:sz w:val="21"/>
          <w:szCs w:val="21"/>
        </w:rPr>
        <w:t>Strong presentation skills (MS PowerPoint, Word and Excel)</w:t>
      </w:r>
    </w:p>
    <w:p w14:paraId="0357012E" w14:textId="2C667F00" w:rsidR="00604088" w:rsidRPr="00BA30D3" w:rsidRDefault="00604088" w:rsidP="00604088">
      <w:pPr>
        <w:numPr>
          <w:ilvl w:val="0"/>
          <w:numId w:val="8"/>
        </w:numPr>
        <w:spacing w:before="240" w:line="293" w:lineRule="atLeast"/>
        <w:ind w:left="300"/>
        <w:textAlignment w:val="baseline"/>
        <w:rPr>
          <w:rFonts w:ascii="Times New Roman" w:eastAsia="Times New Roman" w:hAnsi="Times New Roman" w:cs="Times New Roman"/>
          <w:color w:val="515353"/>
          <w:sz w:val="21"/>
          <w:szCs w:val="21"/>
        </w:rPr>
      </w:pPr>
      <w:r w:rsidRPr="00BA30D3">
        <w:rPr>
          <w:rFonts w:ascii="Times New Roman" w:eastAsia="Times New Roman" w:hAnsi="Times New Roman" w:cs="Times New Roman"/>
          <w:color w:val="515353"/>
          <w:sz w:val="21"/>
          <w:szCs w:val="21"/>
        </w:rPr>
        <w:t>Familiarity with salesforc</w:t>
      </w:r>
      <w:r w:rsidR="009046D2" w:rsidRPr="00BA30D3">
        <w:rPr>
          <w:rFonts w:ascii="Times New Roman" w:eastAsia="Times New Roman" w:hAnsi="Times New Roman" w:cs="Times New Roman"/>
          <w:color w:val="515353"/>
          <w:sz w:val="21"/>
          <w:szCs w:val="21"/>
        </w:rPr>
        <w:t>e automation applications like S</w:t>
      </w:r>
      <w:r w:rsidRPr="00BA30D3">
        <w:rPr>
          <w:rFonts w:ascii="Times New Roman" w:eastAsia="Times New Roman" w:hAnsi="Times New Roman" w:cs="Times New Roman"/>
          <w:color w:val="515353"/>
          <w:sz w:val="21"/>
          <w:szCs w:val="21"/>
        </w:rPr>
        <w:t>alesforce.com, Microsoft Dynamics CRM, Siebel</w:t>
      </w:r>
    </w:p>
    <w:p w14:paraId="7322E4B6" w14:textId="3E9C4282" w:rsidR="009046D2" w:rsidRPr="00BA30D3" w:rsidRDefault="009046D2" w:rsidP="00604088">
      <w:pPr>
        <w:numPr>
          <w:ilvl w:val="0"/>
          <w:numId w:val="8"/>
        </w:numPr>
        <w:spacing w:before="240" w:line="293" w:lineRule="atLeast"/>
        <w:ind w:left="300"/>
        <w:textAlignment w:val="baseline"/>
        <w:rPr>
          <w:rFonts w:ascii="Times New Roman" w:eastAsia="Times New Roman" w:hAnsi="Times New Roman" w:cs="Times New Roman"/>
          <w:color w:val="515353"/>
          <w:sz w:val="21"/>
          <w:szCs w:val="21"/>
        </w:rPr>
      </w:pPr>
      <w:r w:rsidRPr="00BA30D3">
        <w:rPr>
          <w:rFonts w:ascii="Times New Roman" w:eastAsia="Times New Roman" w:hAnsi="Times New Roman" w:cs="Times New Roman"/>
          <w:color w:val="515353"/>
          <w:sz w:val="21"/>
          <w:szCs w:val="21"/>
        </w:rPr>
        <w:t>Familiarity with Cloud and other Big Data and Analytics services, technologies and capabilities, such as Google, AWS, Microsoft Azure and others</w:t>
      </w:r>
    </w:p>
    <w:p w14:paraId="3BD4FEA1" w14:textId="77777777" w:rsidR="00604088" w:rsidRPr="00BA30D3" w:rsidRDefault="00604088" w:rsidP="00604088">
      <w:pPr>
        <w:numPr>
          <w:ilvl w:val="0"/>
          <w:numId w:val="8"/>
        </w:numPr>
        <w:spacing w:before="240" w:line="293" w:lineRule="atLeast"/>
        <w:ind w:left="300"/>
        <w:textAlignment w:val="baseline"/>
        <w:rPr>
          <w:rFonts w:ascii="Times New Roman" w:eastAsia="Times New Roman" w:hAnsi="Times New Roman" w:cs="Times New Roman"/>
          <w:color w:val="515353"/>
          <w:sz w:val="21"/>
          <w:szCs w:val="21"/>
        </w:rPr>
      </w:pPr>
      <w:bookmarkStart w:id="1" w:name="_Hlk492481019"/>
      <w:r w:rsidRPr="00BA30D3">
        <w:rPr>
          <w:rFonts w:ascii="Times New Roman" w:eastAsia="Times New Roman" w:hAnsi="Times New Roman" w:cs="Times New Roman"/>
          <w:color w:val="515353"/>
          <w:sz w:val="21"/>
          <w:szCs w:val="21"/>
        </w:rPr>
        <w:t>Good communications skills both oral and written (English)</w:t>
      </w:r>
    </w:p>
    <w:p w14:paraId="753933D0" w14:textId="5B7A1171" w:rsidR="00D74CF6" w:rsidRDefault="00F94E03">
      <w:pPr>
        <w:rPr>
          <w:rFonts w:ascii="Times New Roman" w:hAnsi="Times New Roman" w:cs="Times New Roman"/>
        </w:rPr>
      </w:pPr>
    </w:p>
    <w:bookmarkEnd w:id="1"/>
    <w:p w14:paraId="01AEC69F" w14:textId="2BA88FF9" w:rsidR="00381C70" w:rsidRDefault="00381C70" w:rsidP="00381C70">
      <w:pPr>
        <w:spacing w:after="360"/>
        <w:textAlignment w:val="baseline"/>
        <w:outlineLvl w:val="1"/>
        <w:rPr>
          <w:rFonts w:ascii="Times New Roman" w:eastAsia="Times New Roman" w:hAnsi="Times New Roman" w:cs="Times New Roman"/>
          <w:b/>
          <w:bCs/>
          <w:caps/>
          <w:color w:val="515353"/>
        </w:rPr>
      </w:pPr>
      <w:r>
        <w:rPr>
          <w:rFonts w:ascii="Times New Roman" w:eastAsia="Times New Roman" w:hAnsi="Times New Roman" w:cs="Times New Roman"/>
          <w:b/>
          <w:bCs/>
          <w:caps/>
          <w:color w:val="515353"/>
        </w:rPr>
        <w:t>Education</w:t>
      </w:r>
    </w:p>
    <w:p w14:paraId="7CA8071D" w14:textId="542FF2A1" w:rsidR="00381C70" w:rsidRPr="00381C70" w:rsidRDefault="00381C70" w:rsidP="00381C70">
      <w:pPr>
        <w:numPr>
          <w:ilvl w:val="0"/>
          <w:numId w:val="8"/>
        </w:numPr>
        <w:spacing w:before="240" w:line="293" w:lineRule="atLeast"/>
        <w:ind w:left="300"/>
        <w:textAlignment w:val="baseline"/>
        <w:rPr>
          <w:rFonts w:ascii="Times New Roman" w:eastAsia="Times New Roman" w:hAnsi="Times New Roman" w:cs="Times New Roman"/>
          <w:color w:val="515353"/>
          <w:sz w:val="21"/>
          <w:szCs w:val="21"/>
        </w:rPr>
      </w:pPr>
      <w:r>
        <w:rPr>
          <w:rFonts w:ascii="Times New Roman" w:eastAsia="Times New Roman" w:hAnsi="Times New Roman" w:cs="Times New Roman"/>
          <w:color w:val="515353"/>
          <w:sz w:val="21"/>
          <w:szCs w:val="21"/>
        </w:rPr>
        <w:t>Bachelor’s or Master’s Degree</w:t>
      </w:r>
    </w:p>
    <w:p w14:paraId="74FBF9E5" w14:textId="77777777" w:rsidR="00381C70" w:rsidRPr="00BA30D3" w:rsidRDefault="00381C70">
      <w:pPr>
        <w:rPr>
          <w:rFonts w:ascii="Times New Roman" w:hAnsi="Times New Roman" w:cs="Times New Roman"/>
        </w:rPr>
      </w:pPr>
    </w:p>
    <w:sectPr w:rsidR="00381C70" w:rsidRPr="00BA30D3" w:rsidSect="00A95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57226"/>
    <w:multiLevelType w:val="multilevel"/>
    <w:tmpl w:val="B37A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3910CA"/>
    <w:multiLevelType w:val="multilevel"/>
    <w:tmpl w:val="848A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9D34CE"/>
    <w:multiLevelType w:val="hybridMultilevel"/>
    <w:tmpl w:val="117C0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458F0"/>
    <w:multiLevelType w:val="multilevel"/>
    <w:tmpl w:val="665E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5846A0"/>
    <w:multiLevelType w:val="multilevel"/>
    <w:tmpl w:val="9B0490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55322E"/>
    <w:multiLevelType w:val="multilevel"/>
    <w:tmpl w:val="B64A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B55468"/>
    <w:multiLevelType w:val="multilevel"/>
    <w:tmpl w:val="B1BA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A83CD7"/>
    <w:multiLevelType w:val="multilevel"/>
    <w:tmpl w:val="8208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005BE6"/>
    <w:multiLevelType w:val="multilevel"/>
    <w:tmpl w:val="8E80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D14D58"/>
    <w:multiLevelType w:val="hybridMultilevel"/>
    <w:tmpl w:val="E9D2BCD0"/>
    <w:lvl w:ilvl="0" w:tplc="0409000B">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abstractNumId w:val="7"/>
  </w:num>
  <w:num w:numId="2">
    <w:abstractNumId w:val="6"/>
  </w:num>
  <w:num w:numId="3">
    <w:abstractNumId w:val="0"/>
  </w:num>
  <w:num w:numId="4">
    <w:abstractNumId w:val="8"/>
  </w:num>
  <w:num w:numId="5">
    <w:abstractNumId w:val="5"/>
  </w:num>
  <w:num w:numId="6">
    <w:abstractNumId w:val="1"/>
  </w:num>
  <w:num w:numId="7">
    <w:abstractNumId w:val="3"/>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088"/>
    <w:rsid w:val="00212294"/>
    <w:rsid w:val="00381C70"/>
    <w:rsid w:val="00604088"/>
    <w:rsid w:val="00712FE1"/>
    <w:rsid w:val="0075634E"/>
    <w:rsid w:val="009046D2"/>
    <w:rsid w:val="00A9564D"/>
    <w:rsid w:val="00BA30D3"/>
    <w:rsid w:val="00E35BAC"/>
    <w:rsid w:val="00EA6FA2"/>
    <w:rsid w:val="00EF5A40"/>
    <w:rsid w:val="00F94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165730"/>
  <w15:docId w15:val="{D605D87D-A9E8-439D-8C3E-566D7933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04088"/>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604088"/>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088"/>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04088"/>
    <w:rPr>
      <w:rFonts w:ascii="Times New Roman" w:hAnsi="Times New Roman" w:cs="Times New Roman"/>
      <w:b/>
      <w:bCs/>
      <w:sz w:val="36"/>
      <w:szCs w:val="36"/>
    </w:rPr>
  </w:style>
  <w:style w:type="paragraph" w:customStyle="1" w:styleId="meta">
    <w:name w:val="meta"/>
    <w:basedOn w:val="Normal"/>
    <w:rsid w:val="00604088"/>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604088"/>
    <w:rPr>
      <w:color w:val="0000FF"/>
      <w:u w:val="single"/>
    </w:rPr>
  </w:style>
  <w:style w:type="paragraph" w:styleId="NormalWeb">
    <w:name w:val="Normal (Web)"/>
    <w:basedOn w:val="Normal"/>
    <w:uiPriority w:val="99"/>
    <w:semiHidden/>
    <w:unhideWhenUsed/>
    <w:rsid w:val="00604088"/>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712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757289">
      <w:bodyDiv w:val="1"/>
      <w:marLeft w:val="0"/>
      <w:marRight w:val="0"/>
      <w:marTop w:val="0"/>
      <w:marBottom w:val="0"/>
      <w:divBdr>
        <w:top w:val="none" w:sz="0" w:space="0" w:color="auto"/>
        <w:left w:val="none" w:sz="0" w:space="0" w:color="auto"/>
        <w:bottom w:val="none" w:sz="0" w:space="0" w:color="auto"/>
        <w:right w:val="none" w:sz="0" w:space="0" w:color="auto"/>
      </w:divBdr>
      <w:divsChild>
        <w:div w:id="208918827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Fortitude MB, LLC</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Fullerton</dc:creator>
  <cp:keywords/>
  <dc:description/>
  <cp:lastModifiedBy>patti kmezich</cp:lastModifiedBy>
  <cp:revision>2</cp:revision>
  <dcterms:created xsi:type="dcterms:W3CDTF">2018-01-23T18:30:00Z</dcterms:created>
  <dcterms:modified xsi:type="dcterms:W3CDTF">2018-01-23T18:30:00Z</dcterms:modified>
</cp:coreProperties>
</file>