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color w:val="000000"/>
        </w:rPr>
        <w:t>To:</w:t>
      </w:r>
      <w:r w:rsidRPr="00CD0635">
        <w:rPr>
          <w:rFonts w:ascii="Arial" w:eastAsia="Times New Roman" w:hAnsi="Arial" w:cs="Arial"/>
          <w:color w:val="000000"/>
        </w:rPr>
        <w:tab/>
        <w:t>MCCPTA Board of Directors</w:t>
      </w:r>
    </w:p>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color w:val="000000"/>
        </w:rPr>
        <w:t>From:</w:t>
      </w:r>
      <w:r w:rsidRPr="00CD0635">
        <w:rPr>
          <w:rFonts w:ascii="Arial" w:eastAsia="Times New Roman" w:hAnsi="Arial" w:cs="Arial"/>
          <w:color w:val="000000"/>
        </w:rPr>
        <w:tab/>
        <w:t xml:space="preserve">Gail </w:t>
      </w:r>
      <w:proofErr w:type="spellStart"/>
      <w:r w:rsidRPr="00CD0635">
        <w:rPr>
          <w:rFonts w:ascii="Arial" w:eastAsia="Times New Roman" w:hAnsi="Arial" w:cs="Arial"/>
          <w:color w:val="000000"/>
        </w:rPr>
        <w:t>Ravnitzky</w:t>
      </w:r>
      <w:proofErr w:type="spellEnd"/>
      <w:r w:rsidRPr="00CD0635">
        <w:rPr>
          <w:rFonts w:ascii="Arial" w:eastAsia="Times New Roman" w:hAnsi="Arial" w:cs="Arial"/>
          <w:color w:val="000000"/>
        </w:rPr>
        <w:t xml:space="preserve"> Silberglied, Chair, Virtual Learning Ad Hoc Subcommittee</w:t>
      </w:r>
    </w:p>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color w:val="000000"/>
        </w:rPr>
        <w:t>Date:</w:t>
      </w:r>
      <w:r w:rsidRPr="00CD0635">
        <w:rPr>
          <w:rFonts w:ascii="Arial" w:eastAsia="Times New Roman" w:hAnsi="Arial" w:cs="Arial"/>
          <w:color w:val="000000"/>
        </w:rPr>
        <w:tab/>
        <w:t>January 25, 2021</w:t>
      </w:r>
    </w:p>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b/>
          <w:bCs/>
          <w:color w:val="000000"/>
        </w:rPr>
        <w:t>RE:</w:t>
      </w:r>
      <w:r w:rsidRPr="00CD0635">
        <w:rPr>
          <w:rFonts w:ascii="Arial" w:eastAsia="Times New Roman" w:hAnsi="Arial" w:cs="Arial"/>
          <w:b/>
          <w:bCs/>
          <w:color w:val="000000"/>
        </w:rPr>
        <w:tab/>
        <w:t>Virtual Learning Committee Report</w:t>
      </w:r>
    </w:p>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color w:val="000000"/>
        </w:rPr>
        <w:t> </w:t>
      </w:r>
    </w:p>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color w:val="000000"/>
        </w:rPr>
        <w:t> </w:t>
      </w:r>
    </w:p>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b/>
          <w:bCs/>
          <w:color w:val="000000"/>
        </w:rPr>
        <w:t>OVERVIEW</w:t>
      </w:r>
    </w:p>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b/>
          <w:bCs/>
          <w:color w:val="000000"/>
        </w:rPr>
        <w:t> </w:t>
      </w:r>
    </w:p>
    <w:p w:rsidR="00CD0635" w:rsidRPr="00CD0635" w:rsidRDefault="00CD0635" w:rsidP="00CD0635">
      <w:pPr>
        <w:numPr>
          <w:ilvl w:val="0"/>
          <w:numId w:val="1"/>
        </w:numPr>
        <w:textAlignment w:val="baseline"/>
        <w:rPr>
          <w:rFonts w:ascii="Arial" w:eastAsia="Times New Roman" w:hAnsi="Arial" w:cs="Arial"/>
          <w:color w:val="000000"/>
        </w:rPr>
      </w:pPr>
      <w:r w:rsidRPr="00CD0635">
        <w:rPr>
          <w:rFonts w:ascii="Arial" w:eastAsia="Times New Roman" w:hAnsi="Arial" w:cs="Arial"/>
          <w:b/>
          <w:bCs/>
          <w:color w:val="000000"/>
        </w:rPr>
        <w:t>About this Committee</w:t>
      </w:r>
      <w:r w:rsidRPr="00CD0635">
        <w:rPr>
          <w:rFonts w:ascii="Arial" w:eastAsia="Times New Roman" w:hAnsi="Arial" w:cs="Arial"/>
          <w:color w:val="000000"/>
        </w:rPr>
        <w:t>—The Ad Hoc Subcommittee on Virtual Learning is a temporary MCCPTA committee created in August, 2020 to advocate for all MCPS students operating in the virtual learning environment.  The Committee has about 20 members and we welcome additions.  This is the Committee’s first report.</w:t>
      </w:r>
      <w:r w:rsidRPr="00CD0635">
        <w:rPr>
          <w:rFonts w:ascii="Times New Roman" w:eastAsia="Times New Roman" w:hAnsi="Times New Roman" w:cs="Times New Roman"/>
        </w:rPr>
        <w:br/>
      </w:r>
    </w:p>
    <w:p w:rsidR="00CD0635" w:rsidRPr="00CD0635" w:rsidRDefault="00CD0635" w:rsidP="00CD0635">
      <w:pPr>
        <w:numPr>
          <w:ilvl w:val="0"/>
          <w:numId w:val="2"/>
        </w:numPr>
        <w:textAlignment w:val="baseline"/>
        <w:rPr>
          <w:rFonts w:ascii="Arial" w:eastAsia="Times New Roman" w:hAnsi="Arial" w:cs="Arial"/>
          <w:color w:val="000000"/>
        </w:rPr>
      </w:pPr>
      <w:r w:rsidRPr="00CD0635">
        <w:rPr>
          <w:rFonts w:ascii="Arial" w:eastAsia="Times New Roman" w:hAnsi="Arial" w:cs="Arial"/>
          <w:b/>
          <w:bCs/>
          <w:color w:val="000000"/>
        </w:rPr>
        <w:t>Meetings</w:t>
      </w:r>
      <w:r w:rsidRPr="00CD0635">
        <w:rPr>
          <w:rFonts w:ascii="Arial" w:eastAsia="Times New Roman" w:hAnsi="Arial" w:cs="Arial"/>
          <w:color w:val="000000"/>
        </w:rPr>
        <w:t>—The Committee held meetings via Zoom on:  Thursday, September 24, Thursday, October 1, Monday, October 12, Monday, October 19, Thursday, November 5, Monday, November 16, Monday, December 7, Thursday, December 17, Tuesday, December 29, Thursday, January 7, and Monday, January 25.  Additional external meetings are noted below.</w:t>
      </w:r>
      <w:r w:rsidRPr="00CD0635">
        <w:rPr>
          <w:rFonts w:ascii="Times New Roman" w:eastAsia="Times New Roman" w:hAnsi="Times New Roman" w:cs="Times New Roman"/>
        </w:rPr>
        <w:br/>
      </w:r>
    </w:p>
    <w:p w:rsidR="00CD0635" w:rsidRPr="00CD0635" w:rsidRDefault="00CD0635" w:rsidP="00CD0635">
      <w:pPr>
        <w:numPr>
          <w:ilvl w:val="0"/>
          <w:numId w:val="3"/>
        </w:numPr>
        <w:textAlignment w:val="baseline"/>
        <w:rPr>
          <w:rFonts w:ascii="Arial" w:eastAsia="Times New Roman" w:hAnsi="Arial" w:cs="Arial"/>
          <w:color w:val="000000"/>
        </w:rPr>
      </w:pPr>
      <w:r w:rsidRPr="00CD0635">
        <w:rPr>
          <w:rFonts w:ascii="Arial" w:eastAsia="Times New Roman" w:hAnsi="Arial" w:cs="Arial"/>
          <w:b/>
          <w:bCs/>
          <w:color w:val="000000"/>
        </w:rPr>
        <w:t>Collaboration</w:t>
      </w:r>
      <w:r w:rsidRPr="00CD0635">
        <w:rPr>
          <w:rFonts w:ascii="Arial" w:eastAsia="Times New Roman" w:hAnsi="Arial" w:cs="Arial"/>
          <w:color w:val="000000"/>
        </w:rPr>
        <w:t xml:space="preserve">—We have worked collaboratively with members of other MCCPTA committees, including the Diversity, Equity, and Inclusion Committee (Mark Eckstein), the Special Education Committee (Rachel Tate and Stephanie </w:t>
      </w:r>
      <w:proofErr w:type="spellStart"/>
      <w:r w:rsidRPr="00CD0635">
        <w:rPr>
          <w:rFonts w:ascii="Arial" w:eastAsia="Times New Roman" w:hAnsi="Arial" w:cs="Arial"/>
          <w:color w:val="000000"/>
        </w:rPr>
        <w:t>Frumkin</w:t>
      </w:r>
      <w:proofErr w:type="spellEnd"/>
      <w:r w:rsidRPr="00CD0635">
        <w:rPr>
          <w:rFonts w:ascii="Arial" w:eastAsia="Times New Roman" w:hAnsi="Arial" w:cs="Arial"/>
          <w:color w:val="000000"/>
        </w:rPr>
        <w:t xml:space="preserve">), the Safe Technology Committee (Lisa Cline), and the Mental Health and Wellness Subcommittee (Helga </w:t>
      </w:r>
      <w:proofErr w:type="spellStart"/>
      <w:r w:rsidRPr="00CD0635">
        <w:rPr>
          <w:rFonts w:ascii="Arial" w:eastAsia="Times New Roman" w:hAnsi="Arial" w:cs="Arial"/>
          <w:color w:val="000000"/>
        </w:rPr>
        <w:t>Luest</w:t>
      </w:r>
      <w:proofErr w:type="spellEnd"/>
      <w:r w:rsidRPr="00CD0635">
        <w:rPr>
          <w:rFonts w:ascii="Arial" w:eastAsia="Times New Roman" w:hAnsi="Arial" w:cs="Arial"/>
          <w:color w:val="000000"/>
        </w:rPr>
        <w:t>).  Laura Stewart is our North Star.</w:t>
      </w:r>
    </w:p>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color w:val="000000"/>
        </w:rPr>
        <w:t> </w:t>
      </w:r>
    </w:p>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b/>
          <w:bCs/>
          <w:color w:val="000000"/>
        </w:rPr>
        <w:t> </w:t>
      </w:r>
    </w:p>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b/>
          <w:bCs/>
          <w:color w:val="000000"/>
        </w:rPr>
        <w:t>RECENT ACTIVITIES</w:t>
      </w:r>
      <w:r w:rsidRPr="00CD0635">
        <w:rPr>
          <w:rFonts w:ascii="Times New Roman" w:eastAsia="Times New Roman" w:hAnsi="Times New Roman" w:cs="Times New Roman"/>
        </w:rPr>
        <w:br/>
      </w:r>
    </w:p>
    <w:p w:rsidR="00CD0635" w:rsidRPr="00CD0635" w:rsidRDefault="00CD0635" w:rsidP="00CD0635">
      <w:pPr>
        <w:numPr>
          <w:ilvl w:val="0"/>
          <w:numId w:val="4"/>
        </w:numPr>
        <w:textAlignment w:val="baseline"/>
        <w:rPr>
          <w:rFonts w:ascii="Arial" w:eastAsia="Times New Roman" w:hAnsi="Arial" w:cs="Arial"/>
          <w:color w:val="000000"/>
        </w:rPr>
      </w:pPr>
      <w:r w:rsidRPr="00CD0635">
        <w:rPr>
          <w:rFonts w:ascii="Arial" w:eastAsia="Times New Roman" w:hAnsi="Arial" w:cs="Arial"/>
          <w:b/>
          <w:bCs/>
          <w:color w:val="000000"/>
        </w:rPr>
        <w:t>Special Education</w:t>
      </w:r>
      <w:r w:rsidRPr="00CD0635">
        <w:rPr>
          <w:rFonts w:ascii="Arial" w:eastAsia="Times New Roman" w:hAnsi="Arial" w:cs="Arial"/>
          <w:color w:val="000000"/>
        </w:rPr>
        <w:t>—A few committee members met with the chair of the MCCPTA Special Education committee to discuss how students with disabilities are faring during virtual learning and how we can collaborate.  It’s not going well for many students.  We developed a 3-prong strategy:</w:t>
      </w:r>
    </w:p>
    <w:p w:rsidR="00CD0635" w:rsidRPr="00CD0635" w:rsidRDefault="00CD0635" w:rsidP="00CD0635">
      <w:pPr>
        <w:numPr>
          <w:ilvl w:val="1"/>
          <w:numId w:val="4"/>
        </w:numPr>
        <w:textAlignment w:val="baseline"/>
        <w:rPr>
          <w:rFonts w:ascii="Arial" w:eastAsia="Times New Roman" w:hAnsi="Arial" w:cs="Arial"/>
          <w:color w:val="000000"/>
        </w:rPr>
      </w:pPr>
      <w:r w:rsidRPr="00CD0635">
        <w:rPr>
          <w:rFonts w:ascii="Arial" w:eastAsia="Times New Roman" w:hAnsi="Arial" w:cs="Arial"/>
          <w:color w:val="1D2228"/>
        </w:rPr>
        <w:t xml:space="preserve">On February 1st, at 7pm,  MCCPTA will host a </w:t>
      </w:r>
      <w:r w:rsidRPr="00CD0635">
        <w:rPr>
          <w:rFonts w:ascii="Arial" w:eastAsia="Times New Roman" w:hAnsi="Arial" w:cs="Arial"/>
          <w:b/>
          <w:bCs/>
          <w:color w:val="1D2228"/>
        </w:rPr>
        <w:t>Town Hall meeting</w:t>
      </w:r>
      <w:r w:rsidRPr="00CD0635">
        <w:rPr>
          <w:rFonts w:ascii="Arial" w:eastAsia="Times New Roman" w:hAnsi="Arial" w:cs="Arial"/>
          <w:color w:val="1D2228"/>
        </w:rPr>
        <w:t xml:space="preserve"> where we will share stories about virtual learning with elected officials.  We are inviting MCPS, the school board, and Montgomery County Council.  Brenda Wolff (School Board President) and Kevin Lowndes (MCPS Associate Superintendent for Special Education) are confirmed to participate.  Reserve your spot by</w:t>
      </w:r>
      <w:hyperlink r:id="rId5" w:history="1">
        <w:r w:rsidRPr="00CD0635">
          <w:rPr>
            <w:rFonts w:ascii="Arial" w:eastAsia="Times New Roman" w:hAnsi="Arial" w:cs="Arial"/>
            <w:color w:val="1D2228"/>
            <w:u w:val="single"/>
          </w:rPr>
          <w:t xml:space="preserve"> </w:t>
        </w:r>
        <w:r w:rsidRPr="00CD0635">
          <w:rPr>
            <w:rFonts w:ascii="Arial" w:eastAsia="Times New Roman" w:hAnsi="Arial" w:cs="Arial"/>
            <w:color w:val="954F72"/>
            <w:u w:val="single"/>
          </w:rPr>
          <w:t>registering</w:t>
        </w:r>
      </w:hyperlink>
      <w:r w:rsidRPr="00CD0635">
        <w:rPr>
          <w:rFonts w:ascii="Arial" w:eastAsia="Times New Roman" w:hAnsi="Arial" w:cs="Arial"/>
          <w:color w:val="1D2228"/>
        </w:rPr>
        <w:t xml:space="preserve"> today.</w:t>
      </w:r>
    </w:p>
    <w:p w:rsidR="00CD0635" w:rsidRPr="00CD0635" w:rsidRDefault="00CD0635" w:rsidP="00CD0635">
      <w:pPr>
        <w:numPr>
          <w:ilvl w:val="1"/>
          <w:numId w:val="4"/>
        </w:numPr>
        <w:textAlignment w:val="baseline"/>
        <w:rPr>
          <w:rFonts w:ascii="Arial" w:eastAsia="Times New Roman" w:hAnsi="Arial" w:cs="Arial"/>
          <w:color w:val="000000"/>
        </w:rPr>
      </w:pPr>
      <w:r w:rsidRPr="00CD0635">
        <w:rPr>
          <w:rFonts w:ascii="Arial" w:eastAsia="Times New Roman" w:hAnsi="Arial" w:cs="Arial"/>
          <w:color w:val="000000"/>
        </w:rPr>
        <w:t xml:space="preserve">We </w:t>
      </w:r>
      <w:r w:rsidRPr="00CD0635">
        <w:rPr>
          <w:rFonts w:ascii="Arial" w:eastAsia="Times New Roman" w:hAnsi="Arial" w:cs="Arial"/>
          <w:color w:val="1D2228"/>
        </w:rPr>
        <w:t xml:space="preserve">drafted a </w:t>
      </w:r>
      <w:r w:rsidRPr="00CD0635">
        <w:rPr>
          <w:rFonts w:ascii="Arial" w:eastAsia="Times New Roman" w:hAnsi="Arial" w:cs="Arial"/>
          <w:b/>
          <w:bCs/>
          <w:color w:val="1D2228"/>
        </w:rPr>
        <w:t>Petition</w:t>
      </w:r>
      <w:r w:rsidRPr="00CD0635">
        <w:rPr>
          <w:rFonts w:ascii="Arial" w:eastAsia="Times New Roman" w:hAnsi="Arial" w:cs="Arial"/>
          <w:color w:val="1D2228"/>
        </w:rPr>
        <w:t xml:space="preserve"> for an emergency solution for kids with special needs while distance learning continues.  As of today (1/25) the</w:t>
      </w:r>
      <w:hyperlink r:id="rId6" w:history="1">
        <w:r w:rsidRPr="00CD0635">
          <w:rPr>
            <w:rFonts w:ascii="Arial" w:eastAsia="Times New Roman" w:hAnsi="Arial" w:cs="Arial"/>
            <w:color w:val="1D2228"/>
            <w:u w:val="single"/>
          </w:rPr>
          <w:t xml:space="preserve"> </w:t>
        </w:r>
        <w:r w:rsidRPr="00CD0635">
          <w:rPr>
            <w:rFonts w:ascii="Arial" w:eastAsia="Times New Roman" w:hAnsi="Arial" w:cs="Arial"/>
            <w:color w:val="196AD4"/>
            <w:u w:val="single"/>
          </w:rPr>
          <w:t>Petition</w:t>
        </w:r>
      </w:hyperlink>
      <w:r w:rsidRPr="00CD0635">
        <w:rPr>
          <w:rFonts w:ascii="Arial" w:eastAsia="Times New Roman" w:hAnsi="Arial" w:cs="Arial"/>
          <w:color w:val="1D2228"/>
        </w:rPr>
        <w:t xml:space="preserve"> has over 350 signatures.</w:t>
      </w:r>
    </w:p>
    <w:p w:rsidR="00CD0635" w:rsidRPr="00CD0635" w:rsidRDefault="00CD0635" w:rsidP="00CD0635">
      <w:pPr>
        <w:numPr>
          <w:ilvl w:val="1"/>
          <w:numId w:val="4"/>
        </w:numPr>
        <w:textAlignment w:val="baseline"/>
        <w:rPr>
          <w:rFonts w:ascii="Arial" w:eastAsia="Times New Roman" w:hAnsi="Arial" w:cs="Arial"/>
          <w:color w:val="000000"/>
        </w:rPr>
      </w:pPr>
      <w:r w:rsidRPr="00CD0635">
        <w:rPr>
          <w:rFonts w:ascii="Arial" w:eastAsia="Times New Roman" w:hAnsi="Arial" w:cs="Arial"/>
          <w:color w:val="1D2228"/>
        </w:rPr>
        <w:t xml:space="preserve">We are </w:t>
      </w:r>
      <w:r w:rsidRPr="00CD0635">
        <w:rPr>
          <w:rFonts w:ascii="Arial" w:eastAsia="Times New Roman" w:hAnsi="Arial" w:cs="Arial"/>
          <w:b/>
          <w:bCs/>
          <w:color w:val="1D2228"/>
        </w:rPr>
        <w:t>Collecting Stories</w:t>
      </w:r>
      <w:r w:rsidRPr="00CD0635">
        <w:rPr>
          <w:rFonts w:ascii="Arial" w:eastAsia="Times New Roman" w:hAnsi="Arial" w:cs="Arial"/>
          <w:color w:val="1D2228"/>
        </w:rPr>
        <w:t xml:space="preserve"> about how distance learning has affected special education students and families.  These</w:t>
      </w:r>
      <w:hyperlink r:id="rId7" w:history="1">
        <w:r w:rsidRPr="00CD0635">
          <w:rPr>
            <w:rFonts w:ascii="Arial" w:eastAsia="Times New Roman" w:hAnsi="Arial" w:cs="Arial"/>
            <w:color w:val="1D2228"/>
            <w:u w:val="single"/>
          </w:rPr>
          <w:t xml:space="preserve"> </w:t>
        </w:r>
        <w:r w:rsidRPr="00CD0635">
          <w:rPr>
            <w:rFonts w:ascii="Arial" w:eastAsia="Times New Roman" w:hAnsi="Arial" w:cs="Arial"/>
            <w:color w:val="196AD4"/>
            <w:u w:val="single"/>
          </w:rPr>
          <w:t>Stories</w:t>
        </w:r>
      </w:hyperlink>
      <w:r w:rsidRPr="00CD0635">
        <w:rPr>
          <w:rFonts w:ascii="Arial" w:eastAsia="Times New Roman" w:hAnsi="Arial" w:cs="Arial"/>
          <w:color w:val="1D2228"/>
        </w:rPr>
        <w:t xml:space="preserve"> will be used to create a video to be shown during the Town Hall meeting on Feb. 1.</w:t>
      </w:r>
    </w:p>
    <w:p w:rsidR="00CD0635" w:rsidRPr="00CD0635" w:rsidRDefault="00CD0635" w:rsidP="00CD0635">
      <w:pPr>
        <w:numPr>
          <w:ilvl w:val="1"/>
          <w:numId w:val="4"/>
        </w:numPr>
        <w:textAlignment w:val="baseline"/>
        <w:rPr>
          <w:rFonts w:ascii="Arial" w:eastAsia="Times New Roman" w:hAnsi="Arial" w:cs="Arial"/>
          <w:color w:val="000000"/>
        </w:rPr>
      </w:pPr>
      <w:r w:rsidRPr="00CD0635">
        <w:rPr>
          <w:rFonts w:ascii="Arial" w:eastAsia="Times New Roman" w:hAnsi="Arial" w:cs="Arial"/>
          <w:color w:val="1D2228"/>
        </w:rPr>
        <w:lastRenderedPageBreak/>
        <w:t xml:space="preserve">We also drafted </w:t>
      </w:r>
      <w:r w:rsidRPr="00CD0635">
        <w:rPr>
          <w:rFonts w:ascii="Arial" w:eastAsia="Times New Roman" w:hAnsi="Arial" w:cs="Arial"/>
          <w:b/>
          <w:bCs/>
          <w:color w:val="1D2228"/>
        </w:rPr>
        <w:t>sample social media</w:t>
      </w:r>
      <w:r w:rsidRPr="00CD0635">
        <w:rPr>
          <w:rFonts w:ascii="Arial" w:eastAsia="Times New Roman" w:hAnsi="Arial" w:cs="Arial"/>
          <w:color w:val="1D2228"/>
        </w:rPr>
        <w:t xml:space="preserve"> posts to spread the word about these efforts.</w:t>
      </w:r>
    </w:p>
    <w:p w:rsidR="00CD0635" w:rsidRPr="00CD0635" w:rsidRDefault="00CD0635" w:rsidP="00CD0635">
      <w:pPr>
        <w:numPr>
          <w:ilvl w:val="2"/>
          <w:numId w:val="4"/>
        </w:numPr>
        <w:textAlignment w:val="baseline"/>
        <w:rPr>
          <w:rFonts w:ascii="Arial" w:eastAsia="Times New Roman" w:hAnsi="Arial" w:cs="Arial"/>
          <w:color w:val="000000"/>
        </w:rPr>
      </w:pPr>
      <w:r w:rsidRPr="00CD0635">
        <w:rPr>
          <w:rFonts w:ascii="Arial" w:eastAsia="Times New Roman" w:hAnsi="Arial" w:cs="Arial"/>
          <w:i/>
          <w:iCs/>
          <w:color w:val="1D2228"/>
        </w:rPr>
        <w:t>MCPS needs to take immediate action to support Special Education students.  Sign the MCCPTA petition today.  bit.ly/PTA-petition</w:t>
      </w:r>
    </w:p>
    <w:p w:rsidR="00CD0635" w:rsidRPr="00CD0635" w:rsidRDefault="00CD0635" w:rsidP="00CD0635">
      <w:pPr>
        <w:numPr>
          <w:ilvl w:val="2"/>
          <w:numId w:val="4"/>
        </w:numPr>
        <w:textAlignment w:val="baseline"/>
        <w:rPr>
          <w:rFonts w:ascii="Arial" w:eastAsia="Times New Roman" w:hAnsi="Arial" w:cs="Arial"/>
          <w:color w:val="000000"/>
        </w:rPr>
      </w:pPr>
      <w:r w:rsidRPr="00CD0635">
        <w:rPr>
          <w:rFonts w:ascii="Arial" w:eastAsia="Times New Roman" w:hAnsi="Arial" w:cs="Arial"/>
          <w:i/>
          <w:iCs/>
          <w:color w:val="1D2228"/>
        </w:rPr>
        <w:t xml:space="preserve">I just signed a petition for immediate action to support MCPS students with disabilities. Will you join this effort?  Read and </w:t>
      </w:r>
      <w:r w:rsidRPr="00CD0635">
        <w:rPr>
          <w:rFonts w:ascii="Arial" w:eastAsia="Times New Roman" w:hAnsi="Arial" w:cs="Arial"/>
          <w:i/>
          <w:iCs/>
          <w:color w:val="954F72"/>
        </w:rPr>
        <w:t>Sign the Petition</w:t>
      </w:r>
      <w:r w:rsidRPr="00CD0635">
        <w:rPr>
          <w:rFonts w:ascii="Arial" w:eastAsia="Times New Roman" w:hAnsi="Arial" w:cs="Arial"/>
          <w:i/>
          <w:iCs/>
          <w:color w:val="1D2228"/>
        </w:rPr>
        <w:t xml:space="preserve"> today.</w:t>
      </w:r>
    </w:p>
    <w:p w:rsidR="00CD0635" w:rsidRPr="00CD0635" w:rsidRDefault="00CD0635" w:rsidP="00CD0635">
      <w:pPr>
        <w:numPr>
          <w:ilvl w:val="2"/>
          <w:numId w:val="4"/>
        </w:numPr>
        <w:textAlignment w:val="baseline"/>
        <w:rPr>
          <w:rFonts w:ascii="Arial" w:eastAsia="Times New Roman" w:hAnsi="Arial" w:cs="Arial"/>
          <w:color w:val="000000"/>
        </w:rPr>
      </w:pPr>
      <w:r w:rsidRPr="00CD0635">
        <w:rPr>
          <w:rFonts w:ascii="Arial" w:eastAsia="Times New Roman" w:hAnsi="Arial" w:cs="Arial"/>
          <w:i/>
          <w:iCs/>
          <w:color w:val="1D2228"/>
        </w:rPr>
        <w:t xml:space="preserve">PTAs in Montgomery County are advocating for you.  How is virtual learning affecting your special education student?  </w:t>
      </w:r>
      <w:r w:rsidRPr="00CD0635">
        <w:rPr>
          <w:rFonts w:ascii="Arial" w:eastAsia="Times New Roman" w:hAnsi="Arial" w:cs="Arial"/>
          <w:i/>
          <w:iCs/>
          <w:color w:val="954F72"/>
        </w:rPr>
        <w:t>Share Your Story</w:t>
      </w:r>
      <w:r w:rsidRPr="00CD0635">
        <w:rPr>
          <w:rFonts w:ascii="Arial" w:eastAsia="Times New Roman" w:hAnsi="Arial" w:cs="Arial"/>
          <w:i/>
          <w:iCs/>
          <w:color w:val="1D2228"/>
        </w:rPr>
        <w:t xml:space="preserve"> and </w:t>
      </w:r>
      <w:r w:rsidRPr="00CD0635">
        <w:rPr>
          <w:rFonts w:ascii="Arial" w:eastAsia="Times New Roman" w:hAnsi="Arial" w:cs="Arial"/>
          <w:i/>
          <w:iCs/>
          <w:color w:val="954F72"/>
        </w:rPr>
        <w:t>Sign the Petition</w:t>
      </w:r>
      <w:r w:rsidRPr="00CD0635">
        <w:rPr>
          <w:rFonts w:ascii="Arial" w:eastAsia="Times New Roman" w:hAnsi="Arial" w:cs="Arial"/>
          <w:i/>
          <w:iCs/>
          <w:color w:val="1D2228"/>
        </w:rPr>
        <w:t xml:space="preserve"> today!</w:t>
      </w:r>
    </w:p>
    <w:p w:rsidR="00CD0635" w:rsidRPr="00CD0635" w:rsidRDefault="00CD0635" w:rsidP="00CD0635">
      <w:pPr>
        <w:numPr>
          <w:ilvl w:val="2"/>
          <w:numId w:val="4"/>
        </w:numPr>
        <w:textAlignment w:val="baseline"/>
        <w:rPr>
          <w:rFonts w:ascii="Arial" w:eastAsia="Times New Roman" w:hAnsi="Arial" w:cs="Arial"/>
          <w:color w:val="000000"/>
        </w:rPr>
      </w:pPr>
      <w:r w:rsidRPr="00CD0635">
        <w:rPr>
          <w:rFonts w:ascii="Arial" w:eastAsia="Times New Roman" w:hAnsi="Arial" w:cs="Arial"/>
          <w:i/>
          <w:iCs/>
          <w:color w:val="1D2228"/>
        </w:rPr>
        <w:t>Join MCCPTA on February 1st, at 7pm for a Town Hall meeting on Special Education during Virtual Learning.  Reserve your spot by</w:t>
      </w:r>
      <w:hyperlink r:id="rId8" w:history="1">
        <w:r w:rsidRPr="00CD0635">
          <w:rPr>
            <w:rFonts w:ascii="Arial" w:eastAsia="Times New Roman" w:hAnsi="Arial" w:cs="Arial"/>
            <w:i/>
            <w:iCs/>
            <w:color w:val="1D2228"/>
            <w:u w:val="single"/>
          </w:rPr>
          <w:t xml:space="preserve"> </w:t>
        </w:r>
        <w:r w:rsidRPr="00CD0635">
          <w:rPr>
            <w:rFonts w:ascii="Arial" w:eastAsia="Times New Roman" w:hAnsi="Arial" w:cs="Arial"/>
            <w:i/>
            <w:iCs/>
            <w:color w:val="954F72"/>
            <w:u w:val="single"/>
          </w:rPr>
          <w:t>registering</w:t>
        </w:r>
      </w:hyperlink>
      <w:r w:rsidRPr="00CD0635">
        <w:rPr>
          <w:rFonts w:ascii="Arial" w:eastAsia="Times New Roman" w:hAnsi="Arial" w:cs="Arial"/>
          <w:i/>
          <w:iCs/>
          <w:color w:val="1D2228"/>
        </w:rPr>
        <w:t xml:space="preserve"> today.  </w:t>
      </w:r>
      <w:r w:rsidRPr="00CD0635">
        <w:rPr>
          <w:rFonts w:ascii="Arial" w:eastAsia="Times New Roman" w:hAnsi="Arial" w:cs="Arial"/>
          <w:i/>
          <w:iCs/>
          <w:color w:val="954F72"/>
        </w:rPr>
        <w:t>Share your story</w:t>
      </w:r>
      <w:r w:rsidRPr="00CD0635">
        <w:rPr>
          <w:rFonts w:ascii="Arial" w:eastAsia="Times New Roman" w:hAnsi="Arial" w:cs="Arial"/>
          <w:i/>
          <w:iCs/>
          <w:color w:val="1D2228"/>
        </w:rPr>
        <w:t xml:space="preserve"> in advance if you would like to participate.</w:t>
      </w:r>
    </w:p>
    <w:p w:rsidR="00CD0635" w:rsidRPr="00CD0635" w:rsidRDefault="00CD0635" w:rsidP="00CD0635">
      <w:pPr>
        <w:numPr>
          <w:ilvl w:val="2"/>
          <w:numId w:val="4"/>
        </w:numPr>
        <w:textAlignment w:val="baseline"/>
        <w:rPr>
          <w:rFonts w:ascii="Arial" w:eastAsia="Times New Roman" w:hAnsi="Arial" w:cs="Arial"/>
          <w:color w:val="000000"/>
        </w:rPr>
      </w:pPr>
      <w:r w:rsidRPr="00CD0635">
        <w:rPr>
          <w:rFonts w:ascii="Arial" w:eastAsia="Times New Roman" w:hAnsi="Arial" w:cs="Arial"/>
          <w:i/>
          <w:iCs/>
          <w:color w:val="1D2228"/>
        </w:rPr>
        <w:t>Help us advocate for your kids with special needs!  How is virtual learning affecting your special education student?  Share your story with MCCPTA.  bit.ly/</w:t>
      </w:r>
      <w:proofErr w:type="spellStart"/>
      <w:r w:rsidRPr="00CD0635">
        <w:rPr>
          <w:rFonts w:ascii="Arial" w:eastAsia="Times New Roman" w:hAnsi="Arial" w:cs="Arial"/>
          <w:i/>
          <w:iCs/>
          <w:color w:val="1D2228"/>
        </w:rPr>
        <w:t>PTAtestify</w:t>
      </w:r>
      <w:proofErr w:type="spellEnd"/>
    </w:p>
    <w:p w:rsidR="00CD0635" w:rsidRPr="00CD0635" w:rsidRDefault="00CD0635" w:rsidP="00CD0635">
      <w:pPr>
        <w:ind w:left="2160"/>
        <w:rPr>
          <w:rFonts w:ascii="Times New Roman" w:eastAsia="Times New Roman" w:hAnsi="Times New Roman" w:cs="Times New Roman"/>
        </w:rPr>
      </w:pPr>
      <w:r w:rsidRPr="00CD0635">
        <w:rPr>
          <w:rFonts w:ascii="Arial" w:eastAsia="Times New Roman" w:hAnsi="Arial" w:cs="Arial"/>
          <w:color w:val="1D2228"/>
        </w:rPr>
        <w:t> </w:t>
      </w:r>
    </w:p>
    <w:p w:rsidR="00CD0635" w:rsidRPr="00CD0635" w:rsidRDefault="00CD0635" w:rsidP="00CD0635">
      <w:pPr>
        <w:numPr>
          <w:ilvl w:val="0"/>
          <w:numId w:val="5"/>
        </w:numPr>
        <w:textAlignment w:val="baseline"/>
        <w:rPr>
          <w:rFonts w:ascii="Arial" w:eastAsia="Times New Roman" w:hAnsi="Arial" w:cs="Arial"/>
          <w:color w:val="000000"/>
        </w:rPr>
      </w:pPr>
      <w:r w:rsidRPr="00CD0635">
        <w:rPr>
          <w:rFonts w:ascii="Arial" w:eastAsia="Times New Roman" w:hAnsi="Arial" w:cs="Arial"/>
          <w:b/>
          <w:bCs/>
          <w:color w:val="000000"/>
        </w:rPr>
        <w:t>Outdoor Space</w:t>
      </w:r>
      <w:r w:rsidRPr="00CD0635">
        <w:rPr>
          <w:rFonts w:ascii="Arial" w:eastAsia="Times New Roman" w:hAnsi="Arial" w:cs="Arial"/>
          <w:color w:val="000000"/>
        </w:rPr>
        <w:t>—What role can outdoor spaces play in a safe return to school buildings?  And what role will it play in the future?  We believe that creating outdoor infrastructure that would extend the comfort of staff and students to spend more time outdoors.  These optional structures could be used for arrival/departure, mask-breaks, recess, outdoor lunch, and high exposure classes such as PE and music.  All outdoor spaces would have an indoor backup.  Here’s the</w:t>
      </w:r>
      <w:hyperlink r:id="rId9" w:history="1">
        <w:r w:rsidRPr="00CD0635">
          <w:rPr>
            <w:rFonts w:ascii="Arial" w:eastAsia="Times New Roman" w:hAnsi="Arial" w:cs="Arial"/>
            <w:color w:val="000000"/>
            <w:u w:val="single"/>
          </w:rPr>
          <w:t xml:space="preserve"> </w:t>
        </w:r>
        <w:r w:rsidRPr="00CD0635">
          <w:rPr>
            <w:rFonts w:ascii="Arial" w:eastAsia="Times New Roman" w:hAnsi="Arial" w:cs="Arial"/>
            <w:color w:val="DCA10D"/>
            <w:u w:val="single"/>
          </w:rPr>
          <w:t>elevator pitch</w:t>
        </w:r>
      </w:hyperlink>
      <w:r w:rsidRPr="00CD0635">
        <w:rPr>
          <w:rFonts w:ascii="Arial" w:eastAsia="Times New Roman" w:hAnsi="Arial" w:cs="Arial"/>
          <w:color w:val="000000"/>
        </w:rPr>
        <w:t xml:space="preserve"> document that has been shared with MCPS.  We have requested a meeting with Essie McGuire, MCPS Associate Superintendent for Operations,  to discuss this issue numerous times (beginning in late October) but MCPS has not been receptive to our meeting request.  We have some very experienced committee members who have identified some schools that would be open to adding outdoor infrastructure, but they need approval and support from MCPS to move forward.</w:t>
      </w:r>
      <w:r w:rsidRPr="00CD0635">
        <w:rPr>
          <w:rFonts w:ascii="Times New Roman" w:eastAsia="Times New Roman" w:hAnsi="Times New Roman" w:cs="Times New Roman"/>
        </w:rPr>
        <w:br/>
      </w:r>
    </w:p>
    <w:p w:rsidR="00CD0635" w:rsidRPr="00CD0635" w:rsidRDefault="00CD0635" w:rsidP="00CD0635">
      <w:pPr>
        <w:numPr>
          <w:ilvl w:val="0"/>
          <w:numId w:val="6"/>
        </w:numPr>
        <w:textAlignment w:val="baseline"/>
        <w:rPr>
          <w:rFonts w:ascii="Arial" w:eastAsia="Times New Roman" w:hAnsi="Arial" w:cs="Arial"/>
          <w:color w:val="000000"/>
        </w:rPr>
      </w:pPr>
      <w:r w:rsidRPr="00CD0635">
        <w:rPr>
          <w:rFonts w:ascii="Arial" w:eastAsia="Times New Roman" w:hAnsi="Arial" w:cs="Arial"/>
          <w:b/>
          <w:bCs/>
          <w:color w:val="000000"/>
        </w:rPr>
        <w:t>Equity Hubs</w:t>
      </w:r>
      <w:r w:rsidRPr="00CD0635">
        <w:rPr>
          <w:rFonts w:ascii="Arial" w:eastAsia="Times New Roman" w:hAnsi="Arial" w:cs="Arial"/>
          <w:color w:val="000000"/>
        </w:rPr>
        <w:t xml:space="preserve">—We have requested a meeting with Councilmember Will </w:t>
      </w:r>
      <w:proofErr w:type="spellStart"/>
      <w:r w:rsidRPr="00CD0635">
        <w:rPr>
          <w:rFonts w:ascii="Arial" w:eastAsia="Times New Roman" w:hAnsi="Arial" w:cs="Arial"/>
          <w:color w:val="000000"/>
        </w:rPr>
        <w:t>Jawando</w:t>
      </w:r>
      <w:proofErr w:type="spellEnd"/>
      <w:r w:rsidRPr="00CD0635">
        <w:rPr>
          <w:rFonts w:ascii="Arial" w:eastAsia="Times New Roman" w:hAnsi="Arial" w:cs="Arial"/>
          <w:color w:val="000000"/>
        </w:rPr>
        <w:t xml:space="preserve"> to discuss the role of Equity Hubs and how we can further support them in light of the continuation of virtual learning.  Councilmember </w:t>
      </w:r>
      <w:proofErr w:type="spellStart"/>
      <w:r w:rsidRPr="00CD0635">
        <w:rPr>
          <w:rFonts w:ascii="Arial" w:eastAsia="Times New Roman" w:hAnsi="Arial" w:cs="Arial"/>
          <w:color w:val="000000"/>
        </w:rPr>
        <w:t>Jawando</w:t>
      </w:r>
      <w:proofErr w:type="spellEnd"/>
      <w:r w:rsidRPr="00CD0635">
        <w:rPr>
          <w:rFonts w:ascii="Arial" w:eastAsia="Times New Roman" w:hAnsi="Arial" w:cs="Arial"/>
          <w:color w:val="000000"/>
        </w:rPr>
        <w:t>, who helped champion Equity Hubs when they began, has previously expressed to Laura Stewart his interest in advancing Equity Hubs.</w:t>
      </w:r>
      <w:r w:rsidRPr="00CD0635">
        <w:rPr>
          <w:rFonts w:ascii="Times New Roman" w:eastAsia="Times New Roman" w:hAnsi="Times New Roman" w:cs="Times New Roman"/>
        </w:rPr>
        <w:br/>
      </w:r>
    </w:p>
    <w:p w:rsidR="00CD0635" w:rsidRPr="00CD0635" w:rsidRDefault="00CD0635" w:rsidP="00CD0635">
      <w:pPr>
        <w:numPr>
          <w:ilvl w:val="0"/>
          <w:numId w:val="7"/>
        </w:numPr>
        <w:textAlignment w:val="baseline"/>
        <w:rPr>
          <w:rFonts w:ascii="Arial" w:eastAsia="Times New Roman" w:hAnsi="Arial" w:cs="Arial"/>
          <w:color w:val="000000"/>
        </w:rPr>
      </w:pPr>
      <w:r w:rsidRPr="00CD0635">
        <w:rPr>
          <w:rFonts w:ascii="Arial" w:eastAsia="Times New Roman" w:hAnsi="Arial" w:cs="Arial"/>
          <w:b/>
          <w:bCs/>
          <w:color w:val="000000"/>
        </w:rPr>
        <w:t>Mental Health</w:t>
      </w:r>
      <w:r w:rsidRPr="00CD0635">
        <w:rPr>
          <w:rFonts w:ascii="Arial" w:eastAsia="Times New Roman" w:hAnsi="Arial" w:cs="Arial"/>
          <w:color w:val="000000"/>
        </w:rPr>
        <w:t xml:space="preserve">—We are extremely concerned about the mental health of our students after 10 months of distance learning, and we are concerned that our already stretched system for addressing student mental health and wellness will not be sufficient even as schools re-open because so many students have experienced prolonged trauma.  On Nov. 14, our Subcommittee wrote to Elizabeth Rathbone, MCPS Coordinator of Student Health and Wellness, to begin a dialogue about what MCPS is doing to address mental health and </w:t>
      </w:r>
      <w:r w:rsidRPr="00CD0635">
        <w:rPr>
          <w:rFonts w:ascii="Arial" w:eastAsia="Times New Roman" w:hAnsi="Arial" w:cs="Arial"/>
          <w:color w:val="000000"/>
        </w:rPr>
        <w:lastRenderedPageBreak/>
        <w:t>wellness among students, expressing concerns, and offering suggestions.  We met with members of the MCPS Student Health and Wellness Team on December 18 and again on January 21.  Elizabeth Rathbone is no longer with MCPS but we are slated to continue regular check-ins with MCPS on this issue.  Based on some feedback from these meetings, we are writing a letter to the Montgomery County Council to share our concerns about the mental health and wellness of MCPS students.</w:t>
      </w:r>
    </w:p>
    <w:p w:rsidR="00CD0635" w:rsidRPr="00CD0635" w:rsidRDefault="00CD0635" w:rsidP="00CD0635">
      <w:pPr>
        <w:rPr>
          <w:rFonts w:ascii="Times New Roman" w:eastAsia="Times New Roman" w:hAnsi="Times New Roman" w:cs="Times New Roman"/>
        </w:rPr>
      </w:pPr>
    </w:p>
    <w:p w:rsidR="00CD0635" w:rsidRPr="00CD0635" w:rsidRDefault="00CD0635" w:rsidP="00CD0635">
      <w:pPr>
        <w:numPr>
          <w:ilvl w:val="0"/>
          <w:numId w:val="8"/>
        </w:numPr>
        <w:textAlignment w:val="baseline"/>
        <w:rPr>
          <w:rFonts w:ascii="Arial" w:eastAsia="Times New Roman" w:hAnsi="Arial" w:cs="Arial"/>
          <w:color w:val="000000"/>
        </w:rPr>
      </w:pPr>
      <w:r w:rsidRPr="00CD0635">
        <w:rPr>
          <w:rFonts w:ascii="Arial" w:eastAsia="Times New Roman" w:hAnsi="Arial" w:cs="Arial"/>
          <w:b/>
          <w:bCs/>
          <w:color w:val="000000"/>
        </w:rPr>
        <w:t>Technology</w:t>
      </w:r>
      <w:r w:rsidRPr="00CD0635">
        <w:rPr>
          <w:rFonts w:ascii="Arial" w:eastAsia="Times New Roman" w:hAnsi="Arial" w:cs="Arial"/>
          <w:color w:val="000000"/>
        </w:rPr>
        <w:t xml:space="preserve">—Following our committee’s first meeting where technology was the main topic of concern, we wrote to Pete </w:t>
      </w:r>
      <w:proofErr w:type="spellStart"/>
      <w:r w:rsidRPr="00CD0635">
        <w:rPr>
          <w:rFonts w:ascii="Arial" w:eastAsia="Times New Roman" w:hAnsi="Arial" w:cs="Arial"/>
          <w:color w:val="000000"/>
        </w:rPr>
        <w:t>Cevenini</w:t>
      </w:r>
      <w:proofErr w:type="spellEnd"/>
      <w:r w:rsidRPr="00CD0635">
        <w:rPr>
          <w:rFonts w:ascii="Arial" w:eastAsia="Times New Roman" w:hAnsi="Arial" w:cs="Arial"/>
          <w:color w:val="000000"/>
        </w:rPr>
        <w:t xml:space="preserve">, Chief Technology Officer for MCPS to express concerns about a) grading discrepancies between Canvas and Synergy, b) the inconsistency of teacher connectivity (and the effect this was having on students), c) what assistive technology is available for students with special needs.  As a follow up, Pete </w:t>
      </w:r>
      <w:proofErr w:type="spellStart"/>
      <w:r w:rsidRPr="00CD0635">
        <w:rPr>
          <w:rFonts w:ascii="Arial" w:eastAsia="Times New Roman" w:hAnsi="Arial" w:cs="Arial"/>
          <w:color w:val="000000"/>
        </w:rPr>
        <w:t>Cevenini</w:t>
      </w:r>
      <w:proofErr w:type="spellEnd"/>
      <w:r w:rsidRPr="00CD0635">
        <w:rPr>
          <w:rFonts w:ascii="Arial" w:eastAsia="Times New Roman" w:hAnsi="Arial" w:cs="Arial"/>
          <w:color w:val="000000"/>
        </w:rPr>
        <w:t xml:space="preserve"> attended the MCCPTA Delegates Assembly meeting on November 19.</w:t>
      </w:r>
    </w:p>
    <w:p w:rsidR="00CD0635" w:rsidRPr="00CD0635" w:rsidRDefault="00CD0635" w:rsidP="00CD0635">
      <w:pPr>
        <w:rPr>
          <w:rFonts w:ascii="Times New Roman" w:eastAsia="Times New Roman" w:hAnsi="Times New Roman" w:cs="Times New Roman"/>
        </w:rPr>
      </w:pPr>
      <w:bookmarkStart w:id="0" w:name="_GoBack"/>
      <w:bookmarkEnd w:id="0"/>
      <w:r w:rsidRPr="00CD0635">
        <w:rPr>
          <w:rFonts w:ascii="Arial" w:eastAsia="Times New Roman" w:hAnsi="Arial" w:cs="Arial"/>
          <w:color w:val="000000"/>
        </w:rPr>
        <w:t> </w:t>
      </w:r>
    </w:p>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color w:val="000000"/>
        </w:rPr>
        <w:t> </w:t>
      </w:r>
    </w:p>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color w:val="26282A"/>
        </w:rPr>
        <w:t xml:space="preserve">Please reach out with any questions, suggestions, or feedback at </w:t>
      </w:r>
      <w:r w:rsidRPr="00CD0635">
        <w:rPr>
          <w:rFonts w:ascii="Arial" w:eastAsia="Times New Roman" w:hAnsi="Arial" w:cs="Arial"/>
          <w:color w:val="196AD4"/>
        </w:rPr>
        <w:t>VirtualLearning@mccpta.org</w:t>
      </w:r>
      <w:r w:rsidRPr="00CD0635">
        <w:rPr>
          <w:rFonts w:ascii="Arial" w:eastAsia="Times New Roman" w:hAnsi="Arial" w:cs="Arial"/>
          <w:color w:val="26282A"/>
        </w:rPr>
        <w:t>.  </w:t>
      </w:r>
    </w:p>
    <w:p w:rsidR="00CD0635" w:rsidRPr="00CD0635" w:rsidRDefault="00CD0635" w:rsidP="00CD0635">
      <w:pPr>
        <w:rPr>
          <w:rFonts w:ascii="Times New Roman" w:eastAsia="Times New Roman" w:hAnsi="Times New Roman" w:cs="Times New Roman"/>
        </w:rPr>
      </w:pPr>
      <w:r w:rsidRPr="00CD0635">
        <w:rPr>
          <w:rFonts w:ascii="Arial" w:eastAsia="Times New Roman" w:hAnsi="Arial" w:cs="Arial"/>
          <w:color w:val="000000"/>
        </w:rPr>
        <w:t> </w:t>
      </w:r>
    </w:p>
    <w:p w:rsidR="00CD0635" w:rsidRPr="00CD0635" w:rsidRDefault="00CD0635" w:rsidP="00CD0635">
      <w:pPr>
        <w:rPr>
          <w:rFonts w:ascii="Times New Roman" w:eastAsia="Times New Roman" w:hAnsi="Times New Roman" w:cs="Times New Roman"/>
        </w:rPr>
      </w:pPr>
    </w:p>
    <w:p w:rsidR="00311387" w:rsidRDefault="00CD0635"/>
    <w:sectPr w:rsidR="00311387" w:rsidSect="00D2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12FD"/>
    <w:multiLevelType w:val="multilevel"/>
    <w:tmpl w:val="409E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111FA"/>
    <w:multiLevelType w:val="multilevel"/>
    <w:tmpl w:val="9E44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85F8A"/>
    <w:multiLevelType w:val="multilevel"/>
    <w:tmpl w:val="DCBA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70C58"/>
    <w:multiLevelType w:val="multilevel"/>
    <w:tmpl w:val="8A9C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44AF4"/>
    <w:multiLevelType w:val="multilevel"/>
    <w:tmpl w:val="86807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A024D"/>
    <w:multiLevelType w:val="multilevel"/>
    <w:tmpl w:val="F058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10A4E"/>
    <w:multiLevelType w:val="multilevel"/>
    <w:tmpl w:val="F5E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F467F"/>
    <w:multiLevelType w:val="multilevel"/>
    <w:tmpl w:val="4E18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35"/>
    <w:rsid w:val="00016162"/>
    <w:rsid w:val="000C3594"/>
    <w:rsid w:val="00A14FC0"/>
    <w:rsid w:val="00CD0635"/>
    <w:rsid w:val="00D2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7615"/>
  <w14:defaultImageDpi w14:val="32767"/>
  <w15:chartTrackingRefBased/>
  <w15:docId w15:val="{557897DB-8643-6C42-B432-2F6DFF87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63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D0635"/>
  </w:style>
  <w:style w:type="character" w:styleId="Hyperlink">
    <w:name w:val="Hyperlink"/>
    <w:basedOn w:val="DefaultParagraphFont"/>
    <w:uiPriority w:val="99"/>
    <w:semiHidden/>
    <w:unhideWhenUsed/>
    <w:rsid w:val="00CD0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34015">
      <w:bodyDiv w:val="1"/>
      <w:marLeft w:val="0"/>
      <w:marRight w:val="0"/>
      <w:marTop w:val="0"/>
      <w:marBottom w:val="0"/>
      <w:divBdr>
        <w:top w:val="none" w:sz="0" w:space="0" w:color="auto"/>
        <w:left w:val="none" w:sz="0" w:space="0" w:color="auto"/>
        <w:bottom w:val="none" w:sz="0" w:space="0" w:color="auto"/>
        <w:right w:val="none" w:sz="0" w:space="0" w:color="auto"/>
      </w:divBdr>
    </w:div>
    <w:div w:id="19524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eeting/register/tJ0rfu-trzgtGdYO1jIgI_HAI94ubfmVWb2S" TargetMode="External"/><Relationship Id="rId3" Type="http://schemas.openxmlformats.org/officeDocument/2006/relationships/settings" Target="settings.xml"/><Relationship Id="rId7" Type="http://schemas.openxmlformats.org/officeDocument/2006/relationships/hyperlink" Target="http://bit.ly/PTAtest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PTA-petition" TargetMode="External"/><Relationship Id="rId11" Type="http://schemas.openxmlformats.org/officeDocument/2006/relationships/theme" Target="theme/theme1.xml"/><Relationship Id="rId5" Type="http://schemas.openxmlformats.org/officeDocument/2006/relationships/hyperlink" Target="https://zoom.us/meeting/register/tJ0rfu-trzgtGdYO1jIgI_HAI94ubfmVWb2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GaZ9pCQSxj_85pz6X6IgtNYwokK2a6n5owS93CVHdU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5320</Characters>
  <Application>Microsoft Office Word</Application>
  <DocSecurity>0</DocSecurity>
  <Lines>110</Lines>
  <Paragraphs>33</Paragraphs>
  <ScaleCrop>false</ScaleCrop>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Silberglied</dc:creator>
  <cp:keywords/>
  <dc:description/>
  <cp:lastModifiedBy>Gail Silberglied</cp:lastModifiedBy>
  <cp:revision>1</cp:revision>
  <dcterms:created xsi:type="dcterms:W3CDTF">2021-01-26T17:43:00Z</dcterms:created>
  <dcterms:modified xsi:type="dcterms:W3CDTF">2021-01-26T17:45:00Z</dcterms:modified>
</cp:coreProperties>
</file>