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F1931" w14:textId="70BBBE40" w:rsidR="007D7CCA" w:rsidRPr="00F32CD9" w:rsidRDefault="005D6087" w:rsidP="008C69AB">
      <w:pPr>
        <w:pStyle w:val="NoSpacing"/>
        <w:jc w:val="center"/>
        <w:rPr>
          <w:rFonts w:ascii="Arial" w:hAnsi="Arial" w:cs="Arial"/>
          <w:b/>
          <w:sz w:val="32"/>
          <w:szCs w:val="32"/>
          <w:u w:val="single"/>
        </w:rPr>
      </w:pPr>
      <w:r>
        <w:rPr>
          <w:rFonts w:ascii="Arial" w:hAnsi="Arial" w:cs="Arial"/>
          <w:b/>
          <w:sz w:val="32"/>
          <w:szCs w:val="32"/>
          <w:u w:val="single"/>
        </w:rPr>
        <w:t>2</w:t>
      </w:r>
      <w:r w:rsidR="004C662C">
        <w:rPr>
          <w:rFonts w:ascii="Arial" w:hAnsi="Arial" w:cs="Arial"/>
          <w:b/>
          <w:sz w:val="32"/>
          <w:szCs w:val="32"/>
          <w:u w:val="single"/>
        </w:rPr>
        <w:t>/</w:t>
      </w:r>
      <w:r w:rsidR="00B02C53">
        <w:rPr>
          <w:rFonts w:ascii="Arial" w:hAnsi="Arial" w:cs="Arial"/>
          <w:b/>
          <w:sz w:val="32"/>
          <w:szCs w:val="32"/>
          <w:u w:val="single"/>
        </w:rPr>
        <w:t>2</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2D58B9">
        <w:rPr>
          <w:rFonts w:ascii="Arial" w:hAnsi="Arial" w:cs="Arial"/>
          <w:b/>
          <w:sz w:val="32"/>
          <w:szCs w:val="32"/>
          <w:u w:val="single"/>
        </w:rPr>
        <w:t>5</w:t>
      </w:r>
    </w:p>
    <w:p w14:paraId="6D85CE5F" w14:textId="17972EEC" w:rsidR="00137D38" w:rsidRDefault="00C3158B" w:rsidP="00664CB6">
      <w:pPr>
        <w:pStyle w:val="NoSpacing"/>
        <w:jc w:val="center"/>
        <w:rPr>
          <w:rFonts w:ascii="Arial" w:hAnsi="Arial" w:cs="Arial"/>
          <w:b/>
          <w:bCs/>
          <w:sz w:val="32"/>
          <w:szCs w:val="32"/>
          <w:u w:val="single"/>
        </w:rPr>
      </w:pPr>
      <w:r w:rsidRPr="008B102B">
        <w:rPr>
          <w:rFonts w:ascii="Arial" w:hAnsi="Arial" w:cs="Arial"/>
          <w:b/>
          <w:bCs/>
          <w:sz w:val="32"/>
          <w:szCs w:val="32"/>
          <w:u w:val="single"/>
        </w:rPr>
        <w:t xml:space="preserve">Salvation Can’t Be Kept All </w:t>
      </w:r>
      <w:proofErr w:type="gramStart"/>
      <w:r w:rsidRPr="008B102B">
        <w:rPr>
          <w:rFonts w:ascii="Arial" w:hAnsi="Arial" w:cs="Arial"/>
          <w:b/>
          <w:bCs/>
          <w:sz w:val="32"/>
          <w:szCs w:val="32"/>
          <w:u w:val="single"/>
        </w:rPr>
        <w:t>In</w:t>
      </w:r>
      <w:proofErr w:type="gramEnd"/>
      <w:r w:rsidRPr="008B102B">
        <w:rPr>
          <w:rFonts w:ascii="Arial" w:hAnsi="Arial" w:cs="Arial"/>
          <w:b/>
          <w:bCs/>
          <w:sz w:val="32"/>
          <w:szCs w:val="32"/>
          <w:u w:val="single"/>
        </w:rPr>
        <w:t xml:space="preserve"> The Family</w:t>
      </w:r>
    </w:p>
    <w:p w14:paraId="10BFD30F" w14:textId="798B1D00"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1EED0C9C" w14:textId="2BA50E54" w:rsidR="00706DAB" w:rsidRPr="00706DAB" w:rsidRDefault="00B02C53" w:rsidP="00706DAB">
      <w:pPr>
        <w:pStyle w:val="NoSpacing"/>
        <w:jc w:val="center"/>
        <w:rPr>
          <w:rFonts w:ascii="Arial" w:hAnsi="Arial" w:cs="Arial"/>
          <w:b/>
          <w:bCs/>
          <w:sz w:val="32"/>
          <w:szCs w:val="24"/>
          <w:u w:val="single"/>
        </w:rPr>
      </w:pPr>
      <w:r>
        <w:rPr>
          <w:rFonts w:ascii="Arial" w:hAnsi="Arial" w:cs="Arial"/>
          <w:b/>
          <w:bCs/>
          <w:sz w:val="32"/>
          <w:szCs w:val="24"/>
          <w:u w:val="single"/>
        </w:rPr>
        <w:t>Luke</w:t>
      </w:r>
      <w:r w:rsidR="00706DAB" w:rsidRPr="00706DAB">
        <w:rPr>
          <w:rFonts w:ascii="Arial" w:hAnsi="Arial" w:cs="Arial"/>
          <w:b/>
          <w:bCs/>
          <w:sz w:val="32"/>
          <w:szCs w:val="24"/>
          <w:u w:val="single"/>
        </w:rPr>
        <w:t xml:space="preserve"> </w:t>
      </w:r>
      <w:r>
        <w:rPr>
          <w:rFonts w:ascii="Arial" w:hAnsi="Arial" w:cs="Arial"/>
          <w:b/>
          <w:bCs/>
          <w:sz w:val="32"/>
          <w:szCs w:val="24"/>
          <w:u w:val="single"/>
        </w:rPr>
        <w:t>4</w:t>
      </w:r>
      <w:r w:rsidR="00706DAB" w:rsidRPr="00706DAB">
        <w:rPr>
          <w:rFonts w:ascii="Arial" w:hAnsi="Arial" w:cs="Arial"/>
          <w:b/>
          <w:bCs/>
          <w:sz w:val="32"/>
          <w:szCs w:val="24"/>
          <w:u w:val="single"/>
        </w:rPr>
        <w:t>:</w:t>
      </w:r>
      <w:r>
        <w:rPr>
          <w:rFonts w:ascii="Arial" w:hAnsi="Arial" w:cs="Arial"/>
          <w:b/>
          <w:bCs/>
          <w:sz w:val="32"/>
          <w:szCs w:val="24"/>
          <w:u w:val="single"/>
        </w:rPr>
        <w:t>2</w:t>
      </w:r>
      <w:r w:rsidR="00706DAB" w:rsidRPr="00706DAB">
        <w:rPr>
          <w:rFonts w:ascii="Arial" w:hAnsi="Arial" w:cs="Arial"/>
          <w:b/>
          <w:bCs/>
          <w:sz w:val="32"/>
          <w:szCs w:val="24"/>
          <w:u w:val="single"/>
        </w:rPr>
        <w:t>1</w:t>
      </w:r>
      <w:r w:rsidR="005D6087">
        <w:rPr>
          <w:rFonts w:ascii="Arial" w:hAnsi="Arial" w:cs="Arial"/>
          <w:b/>
          <w:bCs/>
          <w:sz w:val="32"/>
          <w:szCs w:val="24"/>
          <w:u w:val="single"/>
        </w:rPr>
        <w:t>-30</w:t>
      </w:r>
      <w:r w:rsidR="00706DAB" w:rsidRPr="00706DAB">
        <w:rPr>
          <w:rFonts w:ascii="Arial" w:hAnsi="Arial" w:cs="Arial"/>
          <w:b/>
          <w:bCs/>
          <w:sz w:val="32"/>
          <w:szCs w:val="24"/>
          <w:u w:val="single"/>
        </w:rPr>
        <w:t xml:space="preserve"> (NRSVUE)</w:t>
      </w:r>
    </w:p>
    <w:p w14:paraId="7E9B2928" w14:textId="77777777" w:rsidR="002D58B9" w:rsidRPr="002D58B9" w:rsidRDefault="002D58B9" w:rsidP="00664CB6">
      <w:pPr>
        <w:pStyle w:val="NoSpacing"/>
        <w:jc w:val="center"/>
        <w:rPr>
          <w:rFonts w:ascii="Arial" w:hAnsi="Arial" w:cs="Arial"/>
          <w:bCs/>
          <w:sz w:val="32"/>
          <w:szCs w:val="24"/>
        </w:rPr>
      </w:pPr>
    </w:p>
    <w:p w14:paraId="58BFD84A" w14:textId="0E04A409" w:rsidR="003404BE" w:rsidRDefault="00E5108A" w:rsidP="003F77BA">
      <w:pPr>
        <w:pStyle w:val="NoSpacing"/>
        <w:spacing w:line="480" w:lineRule="auto"/>
        <w:ind w:firstLine="720"/>
        <w:rPr>
          <w:rFonts w:ascii="Arial" w:hAnsi="Arial" w:cs="Arial"/>
          <w:b/>
          <w:bCs/>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3236CDD0" w14:textId="7BA5317C" w:rsidR="008B102B" w:rsidRDefault="002C3079" w:rsidP="00AE5E07">
      <w:pPr>
        <w:pStyle w:val="NoSpacing"/>
        <w:spacing w:line="480" w:lineRule="auto"/>
        <w:ind w:firstLine="720"/>
        <w:rPr>
          <w:rFonts w:ascii="Arial" w:hAnsi="Arial" w:cs="Arial"/>
          <w:sz w:val="32"/>
          <w:szCs w:val="32"/>
        </w:rPr>
      </w:pPr>
      <w:r>
        <w:rPr>
          <w:rFonts w:ascii="Arial" w:hAnsi="Arial" w:cs="Arial"/>
          <w:sz w:val="32"/>
          <w:szCs w:val="32"/>
        </w:rPr>
        <w:t xml:space="preserve">Today is one of those rare few days that I could have taken an alternate route with the service and my sermon, as today is also marked on our calendar as Presentation of Our Lord. </w:t>
      </w:r>
      <w:r w:rsidR="00761678">
        <w:rPr>
          <w:rFonts w:ascii="Arial" w:hAnsi="Arial" w:cs="Arial"/>
          <w:sz w:val="32"/>
          <w:szCs w:val="32"/>
        </w:rPr>
        <w:t xml:space="preserve">Now, </w:t>
      </w:r>
      <w:r>
        <w:rPr>
          <w:rFonts w:ascii="Arial" w:hAnsi="Arial" w:cs="Arial"/>
          <w:sz w:val="32"/>
          <w:szCs w:val="32"/>
        </w:rPr>
        <w:t>I debated it for a second, but I found this story more compelling, and I found it more purposeful as it is a co</w:t>
      </w:r>
      <w:r w:rsidR="00761678">
        <w:rPr>
          <w:rFonts w:ascii="Arial" w:hAnsi="Arial" w:cs="Arial"/>
          <w:sz w:val="32"/>
          <w:szCs w:val="32"/>
        </w:rPr>
        <w:t>ntinuation</w:t>
      </w:r>
      <w:r>
        <w:rPr>
          <w:rFonts w:ascii="Arial" w:hAnsi="Arial" w:cs="Arial"/>
          <w:sz w:val="32"/>
          <w:szCs w:val="32"/>
        </w:rPr>
        <w:t xml:space="preserve"> from last week. </w:t>
      </w:r>
      <w:r w:rsidR="00761678">
        <w:rPr>
          <w:rFonts w:ascii="Arial" w:hAnsi="Arial" w:cs="Arial"/>
          <w:sz w:val="32"/>
          <w:szCs w:val="32"/>
        </w:rPr>
        <w:t>It is w</w:t>
      </w:r>
      <w:r>
        <w:rPr>
          <w:rFonts w:ascii="Arial" w:hAnsi="Arial" w:cs="Arial"/>
          <w:sz w:val="32"/>
          <w:szCs w:val="32"/>
        </w:rPr>
        <w:t>here we get to experience s</w:t>
      </w:r>
      <w:r w:rsidR="0093687F">
        <w:rPr>
          <w:rFonts w:ascii="Arial" w:hAnsi="Arial" w:cs="Arial"/>
          <w:sz w:val="32"/>
          <w:szCs w:val="32"/>
        </w:rPr>
        <w:t xml:space="preserve">econd verse same as the first, </w:t>
      </w:r>
      <w:r>
        <w:rPr>
          <w:rFonts w:ascii="Arial" w:hAnsi="Arial" w:cs="Arial"/>
          <w:sz w:val="32"/>
          <w:szCs w:val="32"/>
        </w:rPr>
        <w:t xml:space="preserve">as </w:t>
      </w:r>
      <w:r w:rsidR="0093687F">
        <w:rPr>
          <w:rFonts w:ascii="Arial" w:hAnsi="Arial" w:cs="Arial"/>
          <w:sz w:val="32"/>
          <w:szCs w:val="32"/>
        </w:rPr>
        <w:t>we go right back to the heart of the matte</w:t>
      </w:r>
      <w:r w:rsidR="008B102B">
        <w:rPr>
          <w:rFonts w:ascii="Arial" w:hAnsi="Arial" w:cs="Arial"/>
          <w:sz w:val="32"/>
          <w:szCs w:val="32"/>
        </w:rPr>
        <w:t>r</w:t>
      </w:r>
      <w:r w:rsidR="0093687F">
        <w:rPr>
          <w:rFonts w:ascii="Arial" w:hAnsi="Arial" w:cs="Arial"/>
          <w:sz w:val="32"/>
          <w:szCs w:val="32"/>
        </w:rPr>
        <w:t>.</w:t>
      </w:r>
      <w:r w:rsidR="002C00B5">
        <w:rPr>
          <w:rFonts w:ascii="Arial" w:hAnsi="Arial" w:cs="Arial"/>
          <w:sz w:val="32"/>
          <w:szCs w:val="32"/>
        </w:rPr>
        <w:t xml:space="preserve"> We t</w:t>
      </w:r>
      <w:r w:rsidR="008B102B">
        <w:rPr>
          <w:rFonts w:ascii="Arial" w:hAnsi="Arial" w:cs="Arial"/>
          <w:sz w:val="32"/>
          <w:szCs w:val="32"/>
        </w:rPr>
        <w:t xml:space="preserve">ravel back to the </w:t>
      </w:r>
      <w:r w:rsidR="00824FFD">
        <w:rPr>
          <w:rFonts w:ascii="Arial" w:hAnsi="Arial" w:cs="Arial"/>
          <w:sz w:val="32"/>
          <w:szCs w:val="32"/>
        </w:rPr>
        <w:t xml:space="preserve">final </w:t>
      </w:r>
      <w:r w:rsidR="008B102B">
        <w:rPr>
          <w:rFonts w:ascii="Arial" w:hAnsi="Arial" w:cs="Arial"/>
          <w:sz w:val="32"/>
          <w:szCs w:val="32"/>
        </w:rPr>
        <w:t>words from last week’s Gospel Reading</w:t>
      </w:r>
      <w:r w:rsidR="003643B1">
        <w:rPr>
          <w:rFonts w:ascii="Arial" w:hAnsi="Arial" w:cs="Arial"/>
          <w:sz w:val="32"/>
          <w:szCs w:val="32"/>
        </w:rPr>
        <w:t>. W</w:t>
      </w:r>
      <w:r w:rsidR="008B102B">
        <w:rPr>
          <w:rFonts w:ascii="Arial" w:hAnsi="Arial" w:cs="Arial"/>
          <w:sz w:val="32"/>
          <w:szCs w:val="32"/>
        </w:rPr>
        <w:t>e are reminded of</w:t>
      </w:r>
      <w:r w:rsidR="002C00B5">
        <w:rPr>
          <w:rFonts w:ascii="Arial" w:hAnsi="Arial" w:cs="Arial"/>
          <w:sz w:val="32"/>
          <w:szCs w:val="32"/>
        </w:rPr>
        <w:t xml:space="preserve"> </w:t>
      </w:r>
      <w:r w:rsidR="003643B1">
        <w:rPr>
          <w:rFonts w:ascii="Arial" w:hAnsi="Arial" w:cs="Arial"/>
          <w:sz w:val="32"/>
          <w:szCs w:val="32"/>
        </w:rPr>
        <w:t xml:space="preserve">the living proof and </w:t>
      </w:r>
      <w:r w:rsidR="002C00B5">
        <w:rPr>
          <w:rFonts w:ascii="Arial" w:hAnsi="Arial" w:cs="Arial"/>
          <w:sz w:val="32"/>
          <w:szCs w:val="32"/>
        </w:rPr>
        <w:t xml:space="preserve">that </w:t>
      </w:r>
      <w:r w:rsidR="003643B1">
        <w:rPr>
          <w:rFonts w:ascii="Arial" w:hAnsi="Arial" w:cs="Arial"/>
          <w:sz w:val="32"/>
          <w:szCs w:val="32"/>
        </w:rPr>
        <w:t xml:space="preserve">very </w:t>
      </w:r>
      <w:r w:rsidR="002C00B5">
        <w:rPr>
          <w:rFonts w:ascii="Arial" w:hAnsi="Arial" w:cs="Arial"/>
          <w:sz w:val="32"/>
          <w:szCs w:val="32"/>
        </w:rPr>
        <w:t>confirmation</w:t>
      </w:r>
      <w:r>
        <w:rPr>
          <w:rFonts w:ascii="Arial" w:hAnsi="Arial" w:cs="Arial"/>
          <w:sz w:val="32"/>
          <w:szCs w:val="32"/>
        </w:rPr>
        <w:t xml:space="preserve"> as w</w:t>
      </w:r>
      <w:r w:rsidR="002C00B5">
        <w:rPr>
          <w:rFonts w:ascii="Arial" w:hAnsi="Arial" w:cs="Arial"/>
          <w:sz w:val="32"/>
          <w:szCs w:val="32"/>
        </w:rPr>
        <w:t xml:space="preserve">e hear </w:t>
      </w:r>
      <w:r w:rsidR="00AE5E07">
        <w:rPr>
          <w:rFonts w:ascii="Arial" w:hAnsi="Arial" w:cs="Arial"/>
          <w:sz w:val="32"/>
          <w:szCs w:val="32"/>
        </w:rPr>
        <w:t xml:space="preserve">yet again </w:t>
      </w:r>
      <w:r w:rsidR="002C00B5">
        <w:rPr>
          <w:rFonts w:ascii="Arial" w:hAnsi="Arial" w:cs="Arial"/>
          <w:sz w:val="32"/>
          <w:szCs w:val="32"/>
        </w:rPr>
        <w:t xml:space="preserve">in verse </w:t>
      </w:r>
      <w:r w:rsidR="0093687F" w:rsidRPr="0093687F">
        <w:rPr>
          <w:rFonts w:ascii="Arial" w:hAnsi="Arial" w:cs="Arial"/>
          <w:sz w:val="32"/>
          <w:szCs w:val="32"/>
        </w:rPr>
        <w:t>21</w:t>
      </w:r>
      <w:r w:rsidR="008B102B">
        <w:rPr>
          <w:rFonts w:ascii="Arial" w:hAnsi="Arial" w:cs="Arial"/>
          <w:sz w:val="32"/>
          <w:szCs w:val="32"/>
        </w:rPr>
        <w:t xml:space="preserve"> </w:t>
      </w:r>
      <w:r w:rsidR="003643B1">
        <w:rPr>
          <w:rFonts w:ascii="Arial" w:hAnsi="Arial" w:cs="Arial"/>
          <w:sz w:val="32"/>
          <w:szCs w:val="32"/>
        </w:rPr>
        <w:t>“</w:t>
      </w:r>
      <w:r w:rsidR="0093687F" w:rsidRPr="0093687F">
        <w:rPr>
          <w:rFonts w:ascii="Arial" w:hAnsi="Arial" w:cs="Arial"/>
          <w:sz w:val="32"/>
          <w:szCs w:val="32"/>
        </w:rPr>
        <w:t>Today this scripture has been fulfilled in your hearing.”</w:t>
      </w:r>
      <w:r w:rsidR="0093687F">
        <w:rPr>
          <w:rFonts w:ascii="Arial" w:hAnsi="Arial" w:cs="Arial"/>
          <w:sz w:val="32"/>
          <w:szCs w:val="32"/>
        </w:rPr>
        <w:t xml:space="preserve"> (2)</w:t>
      </w:r>
    </w:p>
    <w:p w14:paraId="32EED8DC" w14:textId="039472A3" w:rsidR="003643B1" w:rsidRDefault="008B102B" w:rsidP="008B102B">
      <w:pPr>
        <w:pStyle w:val="NoSpacing"/>
        <w:spacing w:line="480" w:lineRule="auto"/>
        <w:ind w:firstLine="720"/>
        <w:rPr>
          <w:rFonts w:ascii="Arial" w:hAnsi="Arial" w:cs="Arial"/>
          <w:sz w:val="32"/>
          <w:szCs w:val="32"/>
        </w:rPr>
      </w:pPr>
      <w:r>
        <w:rPr>
          <w:rFonts w:ascii="Arial" w:hAnsi="Arial" w:cs="Arial"/>
          <w:sz w:val="32"/>
          <w:szCs w:val="32"/>
        </w:rPr>
        <w:t xml:space="preserve">That very boom and mic drop that you may or may not remember from last week are in a different context this week. </w:t>
      </w:r>
      <w:r w:rsidR="002C00B5">
        <w:rPr>
          <w:rFonts w:ascii="Arial" w:hAnsi="Arial" w:cs="Arial"/>
          <w:sz w:val="32"/>
          <w:szCs w:val="32"/>
        </w:rPr>
        <w:lastRenderedPageBreak/>
        <w:t xml:space="preserve">However, we get some more content. We get some more filler. We get some more qualifiers. </w:t>
      </w:r>
      <w:r>
        <w:rPr>
          <w:rFonts w:ascii="Arial" w:hAnsi="Arial" w:cs="Arial"/>
          <w:sz w:val="32"/>
          <w:szCs w:val="32"/>
        </w:rPr>
        <w:t xml:space="preserve">We get some more disqualifiers. </w:t>
      </w:r>
      <w:r w:rsidR="002C00B5">
        <w:rPr>
          <w:rFonts w:ascii="Arial" w:hAnsi="Arial" w:cs="Arial"/>
          <w:sz w:val="32"/>
          <w:szCs w:val="32"/>
        </w:rPr>
        <w:t>We even get some more uncomfortable things</w:t>
      </w:r>
      <w:r>
        <w:rPr>
          <w:rFonts w:ascii="Arial" w:hAnsi="Arial" w:cs="Arial"/>
          <w:sz w:val="32"/>
          <w:szCs w:val="32"/>
        </w:rPr>
        <w:t xml:space="preserve"> here</w:t>
      </w:r>
      <w:r w:rsidR="002C00B5">
        <w:rPr>
          <w:rFonts w:ascii="Arial" w:hAnsi="Arial" w:cs="Arial"/>
          <w:sz w:val="32"/>
          <w:szCs w:val="32"/>
        </w:rPr>
        <w:t xml:space="preserve">. I </w:t>
      </w:r>
      <w:r w:rsidR="00824FFD">
        <w:rPr>
          <w:rFonts w:ascii="Arial" w:hAnsi="Arial" w:cs="Arial"/>
          <w:sz w:val="32"/>
          <w:szCs w:val="32"/>
        </w:rPr>
        <w:t xml:space="preserve">for one </w:t>
      </w:r>
      <w:r w:rsidR="002C00B5">
        <w:rPr>
          <w:rFonts w:ascii="Arial" w:hAnsi="Arial" w:cs="Arial"/>
          <w:sz w:val="32"/>
          <w:szCs w:val="32"/>
        </w:rPr>
        <w:t>am</w:t>
      </w:r>
      <w:r w:rsidR="003643B1">
        <w:rPr>
          <w:rFonts w:ascii="Arial" w:hAnsi="Arial" w:cs="Arial"/>
          <w:sz w:val="32"/>
          <w:szCs w:val="32"/>
        </w:rPr>
        <w:t xml:space="preserve"> </w:t>
      </w:r>
      <w:r w:rsidR="002C00B5">
        <w:rPr>
          <w:rFonts w:ascii="Arial" w:hAnsi="Arial" w:cs="Arial"/>
          <w:sz w:val="32"/>
          <w:szCs w:val="32"/>
        </w:rPr>
        <w:t>glad this reading is split up into two weeks</w:t>
      </w:r>
      <w:r w:rsidR="00AE5E07">
        <w:rPr>
          <w:rFonts w:ascii="Arial" w:hAnsi="Arial" w:cs="Arial"/>
          <w:sz w:val="32"/>
          <w:szCs w:val="32"/>
        </w:rPr>
        <w:t xml:space="preserve"> so that we </w:t>
      </w:r>
      <w:r w:rsidR="002C00B5">
        <w:rPr>
          <w:rFonts w:ascii="Arial" w:hAnsi="Arial" w:cs="Arial"/>
          <w:sz w:val="32"/>
          <w:szCs w:val="32"/>
        </w:rPr>
        <w:t xml:space="preserve">do not end up missing key details, and so that we can focus on the overall message and purpose for </w:t>
      </w:r>
      <w:r>
        <w:rPr>
          <w:rFonts w:ascii="Arial" w:hAnsi="Arial" w:cs="Arial"/>
          <w:sz w:val="32"/>
          <w:szCs w:val="32"/>
        </w:rPr>
        <w:t xml:space="preserve">the </w:t>
      </w:r>
      <w:r w:rsidR="002C00B5">
        <w:rPr>
          <w:rFonts w:ascii="Arial" w:hAnsi="Arial" w:cs="Arial"/>
          <w:sz w:val="32"/>
          <w:szCs w:val="32"/>
        </w:rPr>
        <w:t xml:space="preserve">people back then, </w:t>
      </w:r>
      <w:r>
        <w:rPr>
          <w:rFonts w:ascii="Arial" w:hAnsi="Arial" w:cs="Arial"/>
          <w:sz w:val="32"/>
          <w:szCs w:val="32"/>
        </w:rPr>
        <w:t xml:space="preserve">the people </w:t>
      </w:r>
      <w:r w:rsidR="002C00B5">
        <w:rPr>
          <w:rFonts w:ascii="Arial" w:hAnsi="Arial" w:cs="Arial"/>
          <w:sz w:val="32"/>
          <w:szCs w:val="32"/>
        </w:rPr>
        <w:t xml:space="preserve">over the course of time, and for those of us </w:t>
      </w:r>
      <w:r>
        <w:rPr>
          <w:rFonts w:ascii="Arial" w:hAnsi="Arial" w:cs="Arial"/>
          <w:sz w:val="32"/>
          <w:szCs w:val="32"/>
        </w:rPr>
        <w:t xml:space="preserve">right here and </w:t>
      </w:r>
      <w:r w:rsidR="002C00B5">
        <w:rPr>
          <w:rFonts w:ascii="Arial" w:hAnsi="Arial" w:cs="Arial"/>
          <w:sz w:val="32"/>
          <w:szCs w:val="32"/>
        </w:rPr>
        <w:t>now as well.</w:t>
      </w:r>
      <w:r>
        <w:rPr>
          <w:rFonts w:ascii="Arial" w:hAnsi="Arial" w:cs="Arial"/>
          <w:sz w:val="32"/>
          <w:szCs w:val="32"/>
        </w:rPr>
        <w:t xml:space="preserve"> </w:t>
      </w:r>
    </w:p>
    <w:p w14:paraId="7970961C" w14:textId="75AEF76F" w:rsidR="00226DFB" w:rsidRDefault="002C00B5" w:rsidP="008B102B">
      <w:pPr>
        <w:pStyle w:val="NoSpacing"/>
        <w:spacing w:line="480" w:lineRule="auto"/>
        <w:ind w:firstLine="720"/>
        <w:rPr>
          <w:rFonts w:ascii="Arial" w:hAnsi="Arial" w:cs="Arial"/>
          <w:sz w:val="32"/>
          <w:szCs w:val="32"/>
        </w:rPr>
      </w:pPr>
      <w:r>
        <w:rPr>
          <w:rFonts w:ascii="Arial" w:hAnsi="Arial" w:cs="Arial"/>
          <w:sz w:val="32"/>
          <w:szCs w:val="32"/>
        </w:rPr>
        <w:t xml:space="preserve">Jesus </w:t>
      </w:r>
      <w:r w:rsidR="00761678">
        <w:rPr>
          <w:rFonts w:ascii="Arial" w:hAnsi="Arial" w:cs="Arial"/>
          <w:sz w:val="32"/>
          <w:szCs w:val="32"/>
        </w:rPr>
        <w:t xml:space="preserve">definitely </w:t>
      </w:r>
      <w:r w:rsidR="008B102B">
        <w:rPr>
          <w:rFonts w:ascii="Arial" w:hAnsi="Arial" w:cs="Arial"/>
          <w:sz w:val="32"/>
          <w:szCs w:val="32"/>
        </w:rPr>
        <w:t xml:space="preserve">has us going on a slightly different trail this week as he </w:t>
      </w:r>
      <w:r w:rsidR="003643B1">
        <w:rPr>
          <w:rFonts w:ascii="Arial" w:hAnsi="Arial" w:cs="Arial"/>
          <w:sz w:val="32"/>
          <w:szCs w:val="32"/>
        </w:rPr>
        <w:t>continues his</w:t>
      </w:r>
      <w:r w:rsidR="008B102B">
        <w:rPr>
          <w:rFonts w:ascii="Arial" w:hAnsi="Arial" w:cs="Arial"/>
          <w:sz w:val="32"/>
          <w:szCs w:val="32"/>
        </w:rPr>
        <w:t xml:space="preserve"> talk </w:t>
      </w:r>
      <w:r>
        <w:rPr>
          <w:rFonts w:ascii="Arial" w:hAnsi="Arial" w:cs="Arial"/>
          <w:sz w:val="32"/>
          <w:szCs w:val="32"/>
        </w:rPr>
        <w:t>to the people in his home synagogue</w:t>
      </w:r>
      <w:r w:rsidR="00226DFB">
        <w:rPr>
          <w:rFonts w:ascii="Arial" w:hAnsi="Arial" w:cs="Arial"/>
          <w:sz w:val="32"/>
          <w:szCs w:val="32"/>
        </w:rPr>
        <w:t xml:space="preserve">. </w:t>
      </w:r>
      <w:r w:rsidR="00824FFD">
        <w:rPr>
          <w:rFonts w:ascii="Arial" w:hAnsi="Arial" w:cs="Arial"/>
          <w:sz w:val="32"/>
          <w:szCs w:val="32"/>
        </w:rPr>
        <w:t>T</w:t>
      </w:r>
      <w:r w:rsidR="00226DFB">
        <w:rPr>
          <w:rFonts w:ascii="Arial" w:hAnsi="Arial" w:cs="Arial"/>
          <w:sz w:val="32"/>
          <w:szCs w:val="32"/>
        </w:rPr>
        <w:t xml:space="preserve">he context is slightly changed when </w:t>
      </w:r>
      <w:r w:rsidR="003643B1">
        <w:rPr>
          <w:rFonts w:ascii="Arial" w:hAnsi="Arial" w:cs="Arial"/>
          <w:sz w:val="32"/>
          <w:szCs w:val="32"/>
        </w:rPr>
        <w:t>the confirmation</w:t>
      </w:r>
      <w:r w:rsidR="005D5AF2">
        <w:rPr>
          <w:rFonts w:ascii="Arial" w:hAnsi="Arial" w:cs="Arial"/>
          <w:sz w:val="32"/>
          <w:szCs w:val="32"/>
        </w:rPr>
        <w:t xml:space="preserve"> is</w:t>
      </w:r>
      <w:r w:rsidR="00226DFB">
        <w:rPr>
          <w:rFonts w:ascii="Arial" w:hAnsi="Arial" w:cs="Arial"/>
          <w:sz w:val="32"/>
          <w:szCs w:val="32"/>
        </w:rPr>
        <w:t xml:space="preserve"> moved from the </w:t>
      </w:r>
      <w:r w:rsidR="00824FFD">
        <w:rPr>
          <w:rFonts w:ascii="Arial" w:hAnsi="Arial" w:cs="Arial"/>
          <w:sz w:val="32"/>
          <w:szCs w:val="32"/>
        </w:rPr>
        <w:t xml:space="preserve">very </w:t>
      </w:r>
      <w:r w:rsidR="00226DFB">
        <w:rPr>
          <w:rFonts w:ascii="Arial" w:hAnsi="Arial" w:cs="Arial"/>
          <w:sz w:val="32"/>
          <w:szCs w:val="32"/>
        </w:rPr>
        <w:t xml:space="preserve">end of the reading to the forefront. </w:t>
      </w:r>
      <w:r w:rsidR="005D5AF2">
        <w:rPr>
          <w:rFonts w:ascii="Arial" w:hAnsi="Arial" w:cs="Arial"/>
          <w:sz w:val="32"/>
          <w:szCs w:val="32"/>
        </w:rPr>
        <w:t>O</w:t>
      </w:r>
      <w:r w:rsidR="00226DFB">
        <w:rPr>
          <w:rFonts w:ascii="Arial" w:hAnsi="Arial" w:cs="Arial"/>
          <w:sz w:val="32"/>
          <w:szCs w:val="32"/>
        </w:rPr>
        <w:t>f course</w:t>
      </w:r>
      <w:r w:rsidR="005D5AF2">
        <w:rPr>
          <w:rFonts w:ascii="Arial" w:hAnsi="Arial" w:cs="Arial"/>
          <w:sz w:val="32"/>
          <w:szCs w:val="32"/>
        </w:rPr>
        <w:t>,</w:t>
      </w:r>
      <w:r w:rsidR="00226DFB">
        <w:rPr>
          <w:rFonts w:ascii="Arial" w:hAnsi="Arial" w:cs="Arial"/>
          <w:sz w:val="32"/>
          <w:szCs w:val="32"/>
        </w:rPr>
        <w:t xml:space="preserve"> you may be sitting there </w:t>
      </w:r>
      <w:r w:rsidR="000305AE">
        <w:rPr>
          <w:rFonts w:ascii="Arial" w:hAnsi="Arial" w:cs="Arial"/>
          <w:sz w:val="32"/>
          <w:szCs w:val="32"/>
        </w:rPr>
        <w:t xml:space="preserve">and </w:t>
      </w:r>
      <w:r w:rsidR="00226DFB">
        <w:rPr>
          <w:rFonts w:ascii="Arial" w:hAnsi="Arial" w:cs="Arial"/>
          <w:sz w:val="32"/>
          <w:szCs w:val="32"/>
        </w:rPr>
        <w:t xml:space="preserve">scratching your head, or </w:t>
      </w:r>
      <w:r w:rsidR="000305AE">
        <w:rPr>
          <w:rFonts w:ascii="Arial" w:hAnsi="Arial" w:cs="Arial"/>
          <w:sz w:val="32"/>
          <w:szCs w:val="32"/>
        </w:rPr>
        <w:t xml:space="preserve">you may </w:t>
      </w:r>
      <w:r w:rsidR="00226DFB">
        <w:rPr>
          <w:rFonts w:ascii="Arial" w:hAnsi="Arial" w:cs="Arial"/>
          <w:sz w:val="32"/>
          <w:szCs w:val="32"/>
        </w:rPr>
        <w:t xml:space="preserve">even </w:t>
      </w:r>
      <w:r w:rsidR="000305AE">
        <w:rPr>
          <w:rFonts w:ascii="Arial" w:hAnsi="Arial" w:cs="Arial"/>
          <w:sz w:val="32"/>
          <w:szCs w:val="32"/>
        </w:rPr>
        <w:t xml:space="preserve">be </w:t>
      </w:r>
      <w:r w:rsidR="00226DFB">
        <w:rPr>
          <w:rFonts w:ascii="Arial" w:hAnsi="Arial" w:cs="Arial"/>
          <w:sz w:val="32"/>
          <w:szCs w:val="32"/>
        </w:rPr>
        <w:t xml:space="preserve">wondering what I mean by that. Well, good, I am glad you are </w:t>
      </w:r>
      <w:r w:rsidR="000305AE">
        <w:rPr>
          <w:rFonts w:ascii="Arial" w:hAnsi="Arial" w:cs="Arial"/>
          <w:sz w:val="32"/>
          <w:szCs w:val="32"/>
        </w:rPr>
        <w:t xml:space="preserve">listening and </w:t>
      </w:r>
      <w:r w:rsidR="00226DFB">
        <w:rPr>
          <w:rFonts w:ascii="Arial" w:hAnsi="Arial" w:cs="Arial"/>
          <w:sz w:val="32"/>
          <w:szCs w:val="32"/>
        </w:rPr>
        <w:t>paying attention!</w:t>
      </w:r>
      <w:r w:rsidR="005D5AF2">
        <w:rPr>
          <w:rFonts w:ascii="Arial" w:hAnsi="Arial" w:cs="Arial"/>
          <w:sz w:val="32"/>
          <w:szCs w:val="32"/>
        </w:rPr>
        <w:t xml:space="preserve"> And I say welcome to worship to those of you out there on the conference call, and those of you out there in the pews. What a blessing it is yet again to be in community with you all and really explore things here.</w:t>
      </w:r>
    </w:p>
    <w:p w14:paraId="2E1617BE" w14:textId="5B075A18" w:rsidR="00980DD9" w:rsidRDefault="005D5AF2" w:rsidP="00980DD9">
      <w:pPr>
        <w:pStyle w:val="NoSpacing"/>
        <w:spacing w:line="480" w:lineRule="auto"/>
        <w:ind w:firstLine="720"/>
        <w:rPr>
          <w:rFonts w:ascii="Arial" w:hAnsi="Arial" w:cs="Arial"/>
          <w:sz w:val="32"/>
          <w:szCs w:val="32"/>
        </w:rPr>
      </w:pPr>
      <w:r>
        <w:rPr>
          <w:rFonts w:ascii="Arial" w:hAnsi="Arial" w:cs="Arial"/>
          <w:sz w:val="32"/>
          <w:szCs w:val="32"/>
        </w:rPr>
        <w:lastRenderedPageBreak/>
        <w:t xml:space="preserve">So, </w:t>
      </w:r>
      <w:r w:rsidR="003643B1">
        <w:rPr>
          <w:rFonts w:ascii="Arial" w:hAnsi="Arial" w:cs="Arial"/>
          <w:sz w:val="32"/>
          <w:szCs w:val="32"/>
        </w:rPr>
        <w:t xml:space="preserve">let me tell you as </w:t>
      </w:r>
      <w:r w:rsidR="00761678">
        <w:rPr>
          <w:rFonts w:ascii="Arial" w:hAnsi="Arial" w:cs="Arial"/>
          <w:sz w:val="32"/>
          <w:szCs w:val="32"/>
        </w:rPr>
        <w:t>we</w:t>
      </w:r>
      <w:r w:rsidR="003643B1">
        <w:rPr>
          <w:rFonts w:ascii="Arial" w:hAnsi="Arial" w:cs="Arial"/>
          <w:sz w:val="32"/>
          <w:szCs w:val="32"/>
        </w:rPr>
        <w:t xml:space="preserve"> dove </w:t>
      </w:r>
      <w:r w:rsidR="00226DFB">
        <w:rPr>
          <w:rFonts w:ascii="Arial" w:hAnsi="Arial" w:cs="Arial"/>
          <w:sz w:val="32"/>
          <w:szCs w:val="32"/>
        </w:rPr>
        <w:t xml:space="preserve">into this scripture on Monday during our Pastoral Bible Study time </w:t>
      </w:r>
      <w:r w:rsidR="003643B1">
        <w:rPr>
          <w:rFonts w:ascii="Arial" w:hAnsi="Arial" w:cs="Arial"/>
          <w:sz w:val="32"/>
          <w:szCs w:val="32"/>
        </w:rPr>
        <w:t xml:space="preserve">it actually </w:t>
      </w:r>
      <w:r w:rsidR="00226DFB">
        <w:rPr>
          <w:rFonts w:ascii="Arial" w:hAnsi="Arial" w:cs="Arial"/>
          <w:sz w:val="32"/>
          <w:szCs w:val="32"/>
        </w:rPr>
        <w:t xml:space="preserve">led to one clear and defining summary statement for me, and that is… </w:t>
      </w:r>
      <w:r w:rsidR="00226DFB" w:rsidRPr="00824FFD">
        <w:rPr>
          <w:rFonts w:ascii="Arial" w:hAnsi="Arial" w:cs="Arial"/>
          <w:b/>
          <w:bCs/>
          <w:sz w:val="32"/>
          <w:szCs w:val="32"/>
          <w:u w:val="single"/>
        </w:rPr>
        <w:t xml:space="preserve">Salvation Can’t Be Kept All </w:t>
      </w:r>
      <w:proofErr w:type="gramStart"/>
      <w:r w:rsidR="00226DFB" w:rsidRPr="00824FFD">
        <w:rPr>
          <w:rFonts w:ascii="Arial" w:hAnsi="Arial" w:cs="Arial"/>
          <w:b/>
          <w:bCs/>
          <w:sz w:val="32"/>
          <w:szCs w:val="32"/>
          <w:u w:val="single"/>
        </w:rPr>
        <w:t>In</w:t>
      </w:r>
      <w:proofErr w:type="gramEnd"/>
      <w:r w:rsidR="00226DFB" w:rsidRPr="00824FFD">
        <w:rPr>
          <w:rFonts w:ascii="Arial" w:hAnsi="Arial" w:cs="Arial"/>
          <w:b/>
          <w:bCs/>
          <w:sz w:val="32"/>
          <w:szCs w:val="32"/>
          <w:u w:val="single"/>
        </w:rPr>
        <w:t xml:space="preserve"> The Family</w:t>
      </w:r>
      <w:r w:rsidR="00226DFB">
        <w:rPr>
          <w:rFonts w:ascii="Arial" w:hAnsi="Arial" w:cs="Arial"/>
          <w:sz w:val="32"/>
          <w:szCs w:val="32"/>
        </w:rPr>
        <w:t>. We get that clearly in today’s Gospel Message</w:t>
      </w:r>
      <w:r w:rsidR="00980DD9">
        <w:rPr>
          <w:rFonts w:ascii="Arial" w:hAnsi="Arial" w:cs="Arial"/>
          <w:sz w:val="32"/>
          <w:szCs w:val="32"/>
        </w:rPr>
        <w:t>,</w:t>
      </w:r>
      <w:r w:rsidR="00226DFB">
        <w:rPr>
          <w:rFonts w:ascii="Arial" w:hAnsi="Arial" w:cs="Arial"/>
          <w:sz w:val="32"/>
          <w:szCs w:val="32"/>
        </w:rPr>
        <w:t xml:space="preserve"> </w:t>
      </w:r>
      <w:r w:rsidR="00980DD9">
        <w:rPr>
          <w:rFonts w:ascii="Arial" w:hAnsi="Arial" w:cs="Arial"/>
          <w:sz w:val="32"/>
          <w:szCs w:val="32"/>
        </w:rPr>
        <w:t xml:space="preserve">and if you did not hear it loud and clear, then </w:t>
      </w:r>
      <w:r w:rsidR="003643B1">
        <w:rPr>
          <w:rFonts w:ascii="Arial" w:hAnsi="Arial" w:cs="Arial"/>
          <w:sz w:val="32"/>
          <w:szCs w:val="32"/>
        </w:rPr>
        <w:t>perhaps you</w:t>
      </w:r>
      <w:r w:rsidR="00980DD9">
        <w:rPr>
          <w:rFonts w:ascii="Arial" w:hAnsi="Arial" w:cs="Arial"/>
          <w:sz w:val="32"/>
          <w:szCs w:val="32"/>
        </w:rPr>
        <w:t xml:space="preserve"> picture</w:t>
      </w:r>
      <w:r w:rsidR="003643B1">
        <w:rPr>
          <w:rFonts w:ascii="Arial" w:hAnsi="Arial" w:cs="Arial"/>
          <w:sz w:val="32"/>
          <w:szCs w:val="32"/>
        </w:rPr>
        <w:t>d</w:t>
      </w:r>
      <w:r w:rsidR="00980DD9">
        <w:rPr>
          <w:rFonts w:ascii="Arial" w:hAnsi="Arial" w:cs="Arial"/>
          <w:sz w:val="32"/>
          <w:szCs w:val="32"/>
        </w:rPr>
        <w:t xml:space="preserve"> it as the people went from speaking well of </w:t>
      </w:r>
      <w:r w:rsidR="003643B1">
        <w:rPr>
          <w:rFonts w:ascii="Arial" w:hAnsi="Arial" w:cs="Arial"/>
          <w:sz w:val="32"/>
          <w:szCs w:val="32"/>
        </w:rPr>
        <w:t>Jesus</w:t>
      </w:r>
      <w:r w:rsidR="00980DD9">
        <w:rPr>
          <w:rFonts w:ascii="Arial" w:hAnsi="Arial" w:cs="Arial"/>
          <w:sz w:val="32"/>
          <w:szCs w:val="32"/>
        </w:rPr>
        <w:t xml:space="preserve"> to wanting to throw Jesus off of a cliff in </w:t>
      </w:r>
      <w:r w:rsidR="000305AE">
        <w:rPr>
          <w:rFonts w:ascii="Arial" w:hAnsi="Arial" w:cs="Arial"/>
          <w:sz w:val="32"/>
          <w:szCs w:val="32"/>
        </w:rPr>
        <w:t xml:space="preserve">just </w:t>
      </w:r>
      <w:r w:rsidR="00980DD9">
        <w:rPr>
          <w:rFonts w:ascii="Arial" w:hAnsi="Arial" w:cs="Arial"/>
          <w:sz w:val="32"/>
          <w:szCs w:val="32"/>
        </w:rPr>
        <w:t xml:space="preserve">eight short verses. </w:t>
      </w:r>
      <w:r w:rsidR="000305AE">
        <w:rPr>
          <w:rFonts w:ascii="Arial" w:hAnsi="Arial" w:cs="Arial"/>
          <w:sz w:val="32"/>
          <w:szCs w:val="32"/>
        </w:rPr>
        <w:t>I mean, that is n</w:t>
      </w:r>
      <w:r w:rsidR="00980DD9">
        <w:rPr>
          <w:rFonts w:ascii="Arial" w:hAnsi="Arial" w:cs="Arial"/>
          <w:sz w:val="32"/>
          <w:szCs w:val="32"/>
        </w:rPr>
        <w:t>othing short of what I do at times in our Church Council or Committee Meeting</w:t>
      </w:r>
      <w:r w:rsidR="000305AE">
        <w:rPr>
          <w:rFonts w:ascii="Arial" w:hAnsi="Arial" w:cs="Arial"/>
          <w:sz w:val="32"/>
          <w:szCs w:val="32"/>
        </w:rPr>
        <w:t>s</w:t>
      </w:r>
      <w:r w:rsidR="00980DD9">
        <w:rPr>
          <w:rFonts w:ascii="Arial" w:hAnsi="Arial" w:cs="Arial"/>
          <w:sz w:val="32"/>
          <w:szCs w:val="32"/>
        </w:rPr>
        <w:t xml:space="preserve">, or </w:t>
      </w:r>
      <w:r w:rsidR="000305AE">
        <w:rPr>
          <w:rFonts w:ascii="Arial" w:hAnsi="Arial" w:cs="Arial"/>
          <w:sz w:val="32"/>
          <w:szCs w:val="32"/>
        </w:rPr>
        <w:t xml:space="preserve">even </w:t>
      </w:r>
      <w:r w:rsidR="00214D51">
        <w:rPr>
          <w:rFonts w:ascii="Arial" w:hAnsi="Arial" w:cs="Arial"/>
          <w:sz w:val="32"/>
          <w:szCs w:val="32"/>
        </w:rPr>
        <w:t xml:space="preserve">when I talk with my wife, </w:t>
      </w:r>
      <w:r w:rsidR="00AB690F">
        <w:rPr>
          <w:rFonts w:ascii="Arial" w:hAnsi="Arial" w:cs="Arial"/>
          <w:sz w:val="32"/>
          <w:szCs w:val="32"/>
        </w:rPr>
        <w:t>my mother</w:t>
      </w:r>
      <w:r w:rsidR="00214D51">
        <w:rPr>
          <w:rFonts w:ascii="Arial" w:hAnsi="Arial" w:cs="Arial"/>
          <w:sz w:val="32"/>
          <w:szCs w:val="32"/>
        </w:rPr>
        <w:t>, and my mother in-law</w:t>
      </w:r>
      <w:r w:rsidR="00AB690F">
        <w:rPr>
          <w:rFonts w:ascii="Arial" w:hAnsi="Arial" w:cs="Arial"/>
          <w:sz w:val="32"/>
          <w:szCs w:val="32"/>
        </w:rPr>
        <w:t xml:space="preserve"> </w:t>
      </w:r>
      <w:r w:rsidR="000305AE">
        <w:rPr>
          <w:rFonts w:ascii="Arial" w:hAnsi="Arial" w:cs="Arial"/>
          <w:sz w:val="32"/>
          <w:szCs w:val="32"/>
        </w:rPr>
        <w:t>at times</w:t>
      </w:r>
      <w:r w:rsidR="00980DD9">
        <w:rPr>
          <w:rFonts w:ascii="Arial" w:hAnsi="Arial" w:cs="Arial"/>
          <w:sz w:val="32"/>
          <w:szCs w:val="32"/>
        </w:rPr>
        <w:t xml:space="preserve">. A strong personality </w:t>
      </w:r>
      <w:r w:rsidR="003643B1">
        <w:rPr>
          <w:rFonts w:ascii="Arial" w:hAnsi="Arial" w:cs="Arial"/>
          <w:sz w:val="32"/>
          <w:szCs w:val="32"/>
        </w:rPr>
        <w:t xml:space="preserve">and a person led with conviction </w:t>
      </w:r>
      <w:r w:rsidR="00980DD9">
        <w:rPr>
          <w:rFonts w:ascii="Arial" w:hAnsi="Arial" w:cs="Arial"/>
          <w:sz w:val="32"/>
          <w:szCs w:val="32"/>
        </w:rPr>
        <w:t xml:space="preserve">is one to be desired, and </w:t>
      </w:r>
      <w:r w:rsidR="003643B1">
        <w:rPr>
          <w:rFonts w:ascii="Arial" w:hAnsi="Arial" w:cs="Arial"/>
          <w:sz w:val="32"/>
          <w:szCs w:val="32"/>
        </w:rPr>
        <w:t xml:space="preserve">at times </w:t>
      </w:r>
      <w:r w:rsidR="00980DD9">
        <w:rPr>
          <w:rFonts w:ascii="Arial" w:hAnsi="Arial" w:cs="Arial"/>
          <w:sz w:val="32"/>
          <w:szCs w:val="32"/>
        </w:rPr>
        <w:t xml:space="preserve">it is one to be rejected. We know this because looking in the mirror is very uncomfortable, and further being called out on </w:t>
      </w:r>
      <w:r w:rsidR="00761678">
        <w:rPr>
          <w:rFonts w:ascii="Arial" w:hAnsi="Arial" w:cs="Arial"/>
          <w:sz w:val="32"/>
          <w:szCs w:val="32"/>
        </w:rPr>
        <w:t xml:space="preserve">those </w:t>
      </w:r>
      <w:r w:rsidR="00980DD9">
        <w:rPr>
          <w:rFonts w:ascii="Arial" w:hAnsi="Arial" w:cs="Arial"/>
          <w:sz w:val="32"/>
          <w:szCs w:val="32"/>
        </w:rPr>
        <w:t>things or being made to think an alternative way is often uncomfortable</w:t>
      </w:r>
      <w:r w:rsidR="00761678">
        <w:rPr>
          <w:rFonts w:ascii="Arial" w:hAnsi="Arial" w:cs="Arial"/>
          <w:sz w:val="32"/>
          <w:szCs w:val="32"/>
        </w:rPr>
        <w:t xml:space="preserve"> as well</w:t>
      </w:r>
      <w:r w:rsidR="000305AE">
        <w:rPr>
          <w:rFonts w:ascii="Arial" w:hAnsi="Arial" w:cs="Arial"/>
          <w:sz w:val="32"/>
          <w:szCs w:val="32"/>
        </w:rPr>
        <w:t>, and quite frankly it can</w:t>
      </w:r>
      <w:r w:rsidR="00980DD9">
        <w:rPr>
          <w:rFonts w:ascii="Arial" w:hAnsi="Arial" w:cs="Arial"/>
          <w:sz w:val="32"/>
          <w:szCs w:val="32"/>
        </w:rPr>
        <w:t xml:space="preserve"> even </w:t>
      </w:r>
      <w:r w:rsidR="000305AE">
        <w:rPr>
          <w:rFonts w:ascii="Arial" w:hAnsi="Arial" w:cs="Arial"/>
          <w:sz w:val="32"/>
          <w:szCs w:val="32"/>
        </w:rPr>
        <w:t xml:space="preserve">be </w:t>
      </w:r>
      <w:r w:rsidR="00980DD9">
        <w:rPr>
          <w:rFonts w:ascii="Arial" w:hAnsi="Arial" w:cs="Arial"/>
          <w:sz w:val="32"/>
          <w:szCs w:val="32"/>
        </w:rPr>
        <w:t>annoying. However, that is precisely what Jesus does here within this message</w:t>
      </w:r>
      <w:r w:rsidR="003643B1">
        <w:rPr>
          <w:rFonts w:ascii="Arial" w:hAnsi="Arial" w:cs="Arial"/>
          <w:sz w:val="32"/>
          <w:szCs w:val="32"/>
        </w:rPr>
        <w:t xml:space="preserve">, and </w:t>
      </w:r>
      <w:r w:rsidR="00824FFD">
        <w:rPr>
          <w:rFonts w:ascii="Arial" w:hAnsi="Arial" w:cs="Arial"/>
          <w:sz w:val="32"/>
          <w:szCs w:val="32"/>
        </w:rPr>
        <w:t xml:space="preserve">it is precisely </w:t>
      </w:r>
      <w:r w:rsidR="003643B1">
        <w:rPr>
          <w:rFonts w:ascii="Arial" w:hAnsi="Arial" w:cs="Arial"/>
          <w:sz w:val="32"/>
          <w:szCs w:val="32"/>
        </w:rPr>
        <w:t xml:space="preserve">what we are called to do for one another in context </w:t>
      </w:r>
      <w:r w:rsidR="00761678">
        <w:rPr>
          <w:rFonts w:ascii="Arial" w:hAnsi="Arial" w:cs="Arial"/>
          <w:sz w:val="32"/>
          <w:szCs w:val="32"/>
        </w:rPr>
        <w:t xml:space="preserve">of our </w:t>
      </w:r>
      <w:r w:rsidR="003643B1">
        <w:rPr>
          <w:rFonts w:ascii="Arial" w:hAnsi="Arial" w:cs="Arial"/>
          <w:sz w:val="32"/>
          <w:szCs w:val="32"/>
        </w:rPr>
        <w:t>faith</w:t>
      </w:r>
      <w:r w:rsidR="00980DD9">
        <w:rPr>
          <w:rFonts w:ascii="Arial" w:hAnsi="Arial" w:cs="Arial"/>
          <w:sz w:val="32"/>
          <w:szCs w:val="32"/>
        </w:rPr>
        <w:t xml:space="preserve">. So, let’s explore this a little </w:t>
      </w:r>
      <w:r w:rsidR="00980DD9">
        <w:rPr>
          <w:rFonts w:ascii="Arial" w:hAnsi="Arial" w:cs="Arial"/>
          <w:sz w:val="32"/>
          <w:szCs w:val="32"/>
        </w:rPr>
        <w:lastRenderedPageBreak/>
        <w:t xml:space="preserve">deeper, and </w:t>
      </w:r>
      <w:r w:rsidR="000305AE">
        <w:rPr>
          <w:rFonts w:ascii="Arial" w:hAnsi="Arial" w:cs="Arial"/>
          <w:sz w:val="32"/>
          <w:szCs w:val="32"/>
        </w:rPr>
        <w:t xml:space="preserve">let us </w:t>
      </w:r>
      <w:r w:rsidR="00980DD9">
        <w:rPr>
          <w:rFonts w:ascii="Arial" w:hAnsi="Arial" w:cs="Arial"/>
          <w:sz w:val="32"/>
          <w:szCs w:val="32"/>
        </w:rPr>
        <w:t>figure out how this can be inserted into our times now, and not just have it be a story in the past. Let’s make this completely and totally what it is expected to be, and that is the Living Word.</w:t>
      </w:r>
    </w:p>
    <w:p w14:paraId="4498FACE" w14:textId="436CDA18" w:rsidR="00226DFB" w:rsidRDefault="00980DD9" w:rsidP="00980DD9">
      <w:pPr>
        <w:pStyle w:val="NoSpacing"/>
        <w:spacing w:line="480" w:lineRule="auto"/>
        <w:ind w:firstLine="720"/>
        <w:rPr>
          <w:rFonts w:ascii="Arial" w:hAnsi="Arial" w:cs="Arial"/>
          <w:sz w:val="32"/>
          <w:szCs w:val="32"/>
        </w:rPr>
      </w:pPr>
      <w:r>
        <w:rPr>
          <w:rFonts w:ascii="Arial" w:hAnsi="Arial" w:cs="Arial"/>
          <w:sz w:val="32"/>
          <w:szCs w:val="32"/>
        </w:rPr>
        <w:t xml:space="preserve"> </w:t>
      </w:r>
      <w:r w:rsidR="000305AE">
        <w:rPr>
          <w:rFonts w:ascii="Arial" w:hAnsi="Arial" w:cs="Arial"/>
          <w:sz w:val="32"/>
          <w:szCs w:val="32"/>
        </w:rPr>
        <w:t xml:space="preserve">So, the people know, or think they know who this Jesus fella is. </w:t>
      </w:r>
      <w:r w:rsidR="00761678">
        <w:rPr>
          <w:rFonts w:ascii="Arial" w:hAnsi="Arial" w:cs="Arial"/>
          <w:sz w:val="32"/>
          <w:szCs w:val="32"/>
        </w:rPr>
        <w:t xml:space="preserve">We do as well at times too. </w:t>
      </w:r>
      <w:r w:rsidR="000305AE">
        <w:rPr>
          <w:rFonts w:ascii="Arial" w:hAnsi="Arial" w:cs="Arial"/>
          <w:sz w:val="32"/>
          <w:szCs w:val="32"/>
        </w:rPr>
        <w:t xml:space="preserve">They of course are only looking at what they know and see, and they are not privy to the entire story like you and I are as we sit here and explore this message </w:t>
      </w:r>
      <w:r w:rsidR="003643B1">
        <w:rPr>
          <w:rFonts w:ascii="Arial" w:hAnsi="Arial" w:cs="Arial"/>
          <w:sz w:val="32"/>
          <w:szCs w:val="32"/>
        </w:rPr>
        <w:t>many years later</w:t>
      </w:r>
      <w:r w:rsidR="000305AE">
        <w:rPr>
          <w:rFonts w:ascii="Arial" w:hAnsi="Arial" w:cs="Arial"/>
          <w:sz w:val="32"/>
          <w:szCs w:val="32"/>
        </w:rPr>
        <w:t xml:space="preserve">. They simply assume him to be the son of Joseph, and they are rather shocked that he can deliver such teaching and mindset. So, their minds and hearts were not as open as they should have been to hear or even experience the very word that was present in front of them. </w:t>
      </w:r>
      <w:r w:rsidR="00761678">
        <w:rPr>
          <w:rFonts w:ascii="Arial" w:hAnsi="Arial" w:cs="Arial"/>
          <w:sz w:val="32"/>
          <w:szCs w:val="32"/>
        </w:rPr>
        <w:t xml:space="preserve">Just as ours is not all the time when we read or listen to the word in church or at home. </w:t>
      </w:r>
      <w:r w:rsidR="000305AE">
        <w:rPr>
          <w:rFonts w:ascii="Arial" w:hAnsi="Arial" w:cs="Arial"/>
          <w:sz w:val="32"/>
          <w:szCs w:val="32"/>
        </w:rPr>
        <w:t>Then, o</w:t>
      </w:r>
      <w:r w:rsidR="000305AE" w:rsidRPr="000305AE">
        <w:rPr>
          <w:rFonts w:ascii="Arial" w:hAnsi="Arial" w:cs="Arial"/>
          <w:sz w:val="32"/>
          <w:szCs w:val="32"/>
        </w:rPr>
        <w:t xml:space="preserve">f course the people expect the hometown boy to deliver them some </w:t>
      </w:r>
      <w:r w:rsidR="003643B1">
        <w:rPr>
          <w:rFonts w:ascii="Arial" w:hAnsi="Arial" w:cs="Arial"/>
          <w:sz w:val="32"/>
          <w:szCs w:val="32"/>
        </w:rPr>
        <w:t xml:space="preserve">kind of </w:t>
      </w:r>
      <w:r w:rsidR="000305AE" w:rsidRPr="000305AE">
        <w:rPr>
          <w:rFonts w:ascii="Arial" w:hAnsi="Arial" w:cs="Arial"/>
          <w:sz w:val="32"/>
          <w:szCs w:val="32"/>
        </w:rPr>
        <w:t xml:space="preserve">grace and some </w:t>
      </w:r>
      <w:r w:rsidR="00824FFD">
        <w:rPr>
          <w:rFonts w:ascii="Arial" w:hAnsi="Arial" w:cs="Arial"/>
          <w:sz w:val="32"/>
          <w:szCs w:val="32"/>
        </w:rPr>
        <w:t xml:space="preserve">kind of </w:t>
      </w:r>
      <w:r w:rsidR="000305AE" w:rsidRPr="000305AE">
        <w:rPr>
          <w:rFonts w:ascii="Arial" w:hAnsi="Arial" w:cs="Arial"/>
          <w:sz w:val="32"/>
          <w:szCs w:val="32"/>
        </w:rPr>
        <w:t>special healing.</w:t>
      </w:r>
      <w:r w:rsidR="000305AE">
        <w:rPr>
          <w:rFonts w:ascii="Arial" w:hAnsi="Arial" w:cs="Arial"/>
          <w:sz w:val="32"/>
          <w:szCs w:val="32"/>
        </w:rPr>
        <w:t xml:space="preserve"> </w:t>
      </w:r>
      <w:r w:rsidR="00761678">
        <w:rPr>
          <w:rFonts w:ascii="Arial" w:hAnsi="Arial" w:cs="Arial"/>
          <w:sz w:val="32"/>
          <w:szCs w:val="32"/>
        </w:rPr>
        <w:t xml:space="preserve">We expect that too at times because we are Christians. </w:t>
      </w:r>
      <w:r w:rsidR="000305AE">
        <w:rPr>
          <w:rFonts w:ascii="Arial" w:hAnsi="Arial" w:cs="Arial"/>
          <w:sz w:val="32"/>
          <w:szCs w:val="32"/>
        </w:rPr>
        <w:t xml:space="preserve">However, this is not what Jesus does at all! </w:t>
      </w:r>
      <w:r w:rsidR="003643B1">
        <w:rPr>
          <w:rFonts w:ascii="Arial" w:hAnsi="Arial" w:cs="Arial"/>
          <w:sz w:val="32"/>
          <w:szCs w:val="32"/>
        </w:rPr>
        <w:t>For H</w:t>
      </w:r>
      <w:r w:rsidR="000305AE">
        <w:rPr>
          <w:rFonts w:ascii="Arial" w:hAnsi="Arial" w:cs="Arial"/>
          <w:sz w:val="32"/>
          <w:szCs w:val="32"/>
        </w:rPr>
        <w:t xml:space="preserve">e knew their ramblings and their </w:t>
      </w:r>
      <w:r w:rsidR="000305AE">
        <w:rPr>
          <w:rFonts w:ascii="Arial" w:hAnsi="Arial" w:cs="Arial"/>
          <w:sz w:val="32"/>
          <w:szCs w:val="32"/>
        </w:rPr>
        <w:lastRenderedPageBreak/>
        <w:t>questions</w:t>
      </w:r>
      <w:r w:rsidR="003643B1">
        <w:rPr>
          <w:rFonts w:ascii="Arial" w:hAnsi="Arial" w:cs="Arial"/>
          <w:sz w:val="32"/>
          <w:szCs w:val="32"/>
        </w:rPr>
        <w:t>,</w:t>
      </w:r>
      <w:r w:rsidR="000305AE">
        <w:rPr>
          <w:rFonts w:ascii="Arial" w:hAnsi="Arial" w:cs="Arial"/>
          <w:sz w:val="32"/>
          <w:szCs w:val="32"/>
        </w:rPr>
        <w:t xml:space="preserve"> </w:t>
      </w:r>
      <w:r w:rsidR="003643B1">
        <w:rPr>
          <w:rFonts w:ascii="Arial" w:hAnsi="Arial" w:cs="Arial"/>
          <w:sz w:val="32"/>
          <w:szCs w:val="32"/>
        </w:rPr>
        <w:t>as well a</w:t>
      </w:r>
      <w:r w:rsidR="00824FFD">
        <w:rPr>
          <w:rFonts w:ascii="Arial" w:hAnsi="Arial" w:cs="Arial"/>
          <w:sz w:val="32"/>
          <w:szCs w:val="32"/>
        </w:rPr>
        <w:t>s</w:t>
      </w:r>
      <w:r w:rsidR="003643B1">
        <w:rPr>
          <w:rFonts w:ascii="Arial" w:hAnsi="Arial" w:cs="Arial"/>
          <w:sz w:val="32"/>
          <w:szCs w:val="32"/>
        </w:rPr>
        <w:t xml:space="preserve"> their</w:t>
      </w:r>
      <w:r w:rsidR="000305AE">
        <w:rPr>
          <w:rFonts w:ascii="Arial" w:hAnsi="Arial" w:cs="Arial"/>
          <w:sz w:val="32"/>
          <w:szCs w:val="32"/>
        </w:rPr>
        <w:t xml:space="preserve"> confusions before </w:t>
      </w:r>
      <w:r w:rsidR="003643B1">
        <w:rPr>
          <w:rFonts w:ascii="Arial" w:hAnsi="Arial" w:cs="Arial"/>
          <w:sz w:val="32"/>
          <w:szCs w:val="32"/>
        </w:rPr>
        <w:t>they</w:t>
      </w:r>
      <w:r w:rsidR="000305AE">
        <w:rPr>
          <w:rFonts w:ascii="Arial" w:hAnsi="Arial" w:cs="Arial"/>
          <w:sz w:val="32"/>
          <w:szCs w:val="32"/>
        </w:rPr>
        <w:t xml:space="preserve"> </w:t>
      </w:r>
      <w:r w:rsidR="00761678">
        <w:rPr>
          <w:rFonts w:ascii="Arial" w:hAnsi="Arial" w:cs="Arial"/>
          <w:sz w:val="32"/>
          <w:szCs w:val="32"/>
        </w:rPr>
        <w:t xml:space="preserve">even </w:t>
      </w:r>
      <w:r w:rsidR="000305AE">
        <w:rPr>
          <w:rFonts w:ascii="Arial" w:hAnsi="Arial" w:cs="Arial"/>
          <w:sz w:val="32"/>
          <w:szCs w:val="32"/>
        </w:rPr>
        <w:t>occurred</w:t>
      </w:r>
      <w:r w:rsidR="003643B1">
        <w:rPr>
          <w:rFonts w:ascii="Arial" w:hAnsi="Arial" w:cs="Arial"/>
          <w:sz w:val="32"/>
          <w:szCs w:val="32"/>
        </w:rPr>
        <w:t xml:space="preserve">. </w:t>
      </w:r>
      <w:r w:rsidR="00761678">
        <w:rPr>
          <w:rFonts w:ascii="Arial" w:hAnsi="Arial" w:cs="Arial"/>
          <w:sz w:val="32"/>
          <w:szCs w:val="32"/>
        </w:rPr>
        <w:t xml:space="preserve">Just as he knows ours as well. </w:t>
      </w:r>
      <w:r w:rsidR="003643B1">
        <w:rPr>
          <w:rFonts w:ascii="Arial" w:hAnsi="Arial" w:cs="Arial"/>
          <w:sz w:val="32"/>
          <w:szCs w:val="32"/>
        </w:rPr>
        <w:t>Jesus</w:t>
      </w:r>
      <w:r w:rsidR="000305AE">
        <w:rPr>
          <w:rFonts w:ascii="Arial" w:hAnsi="Arial" w:cs="Arial"/>
          <w:sz w:val="32"/>
          <w:szCs w:val="32"/>
        </w:rPr>
        <w:t xml:space="preserve"> also knew their sense of entitlement right off the jump</w:t>
      </w:r>
      <w:r w:rsidR="00761678">
        <w:rPr>
          <w:rFonts w:ascii="Arial" w:hAnsi="Arial" w:cs="Arial"/>
          <w:sz w:val="32"/>
          <w:szCs w:val="32"/>
        </w:rPr>
        <w:t>, and yep, ours as well</w:t>
      </w:r>
      <w:r w:rsidR="000305AE">
        <w:rPr>
          <w:rFonts w:ascii="Arial" w:hAnsi="Arial" w:cs="Arial"/>
          <w:sz w:val="32"/>
          <w:szCs w:val="32"/>
        </w:rPr>
        <w:t xml:space="preserve">. However, they were quickly introduced to a Jesus who serves and loves all people. They were reminded of a God who does not and will not serve only one nation of people, or </w:t>
      </w:r>
      <w:r w:rsidR="003643B1">
        <w:rPr>
          <w:rFonts w:ascii="Arial" w:hAnsi="Arial" w:cs="Arial"/>
          <w:sz w:val="32"/>
          <w:szCs w:val="32"/>
        </w:rPr>
        <w:t xml:space="preserve">just </w:t>
      </w:r>
      <w:r w:rsidR="000305AE">
        <w:rPr>
          <w:rFonts w:ascii="Arial" w:hAnsi="Arial" w:cs="Arial"/>
          <w:sz w:val="32"/>
          <w:szCs w:val="32"/>
        </w:rPr>
        <w:t xml:space="preserve">a select few. </w:t>
      </w:r>
      <w:r w:rsidR="00761678">
        <w:rPr>
          <w:rFonts w:ascii="Arial" w:hAnsi="Arial" w:cs="Arial"/>
          <w:sz w:val="32"/>
          <w:szCs w:val="32"/>
        </w:rPr>
        <w:t xml:space="preserve">We are reminded of this time and time again as well. </w:t>
      </w:r>
      <w:r w:rsidR="000305AE">
        <w:rPr>
          <w:rFonts w:ascii="Arial" w:hAnsi="Arial" w:cs="Arial"/>
          <w:sz w:val="32"/>
          <w:szCs w:val="32"/>
        </w:rPr>
        <w:t>They</w:t>
      </w:r>
      <w:r w:rsidR="00761678">
        <w:rPr>
          <w:rFonts w:ascii="Arial" w:hAnsi="Arial" w:cs="Arial"/>
          <w:sz w:val="32"/>
          <w:szCs w:val="32"/>
        </w:rPr>
        <w:t xml:space="preserve">, along with </w:t>
      </w:r>
      <w:proofErr w:type="gramStart"/>
      <w:r w:rsidR="00761678">
        <w:rPr>
          <w:rFonts w:ascii="Arial" w:hAnsi="Arial" w:cs="Arial"/>
          <w:sz w:val="32"/>
          <w:szCs w:val="32"/>
        </w:rPr>
        <w:t xml:space="preserve">us, </w:t>
      </w:r>
      <w:r w:rsidR="000305AE">
        <w:rPr>
          <w:rFonts w:ascii="Arial" w:hAnsi="Arial" w:cs="Arial"/>
          <w:sz w:val="32"/>
          <w:szCs w:val="32"/>
        </w:rPr>
        <w:t xml:space="preserve"> g</w:t>
      </w:r>
      <w:r w:rsidR="00761678">
        <w:rPr>
          <w:rFonts w:ascii="Arial" w:hAnsi="Arial" w:cs="Arial"/>
          <w:sz w:val="32"/>
          <w:szCs w:val="32"/>
        </w:rPr>
        <w:t>e</w:t>
      </w:r>
      <w:r w:rsidR="000305AE">
        <w:rPr>
          <w:rFonts w:ascii="Arial" w:hAnsi="Arial" w:cs="Arial"/>
          <w:sz w:val="32"/>
          <w:szCs w:val="32"/>
        </w:rPr>
        <w:t>t</w:t>
      </w:r>
      <w:proofErr w:type="gramEnd"/>
      <w:r w:rsidR="000305AE">
        <w:rPr>
          <w:rFonts w:ascii="Arial" w:hAnsi="Arial" w:cs="Arial"/>
          <w:sz w:val="32"/>
          <w:szCs w:val="32"/>
        </w:rPr>
        <w:t xml:space="preserve"> the quick reminder and introduction to the very fact that </w:t>
      </w:r>
      <w:r w:rsidR="000305AE" w:rsidRPr="00824FFD">
        <w:rPr>
          <w:rFonts w:ascii="Arial" w:hAnsi="Arial" w:cs="Arial"/>
          <w:b/>
          <w:bCs/>
          <w:sz w:val="32"/>
          <w:szCs w:val="32"/>
          <w:u w:val="single"/>
        </w:rPr>
        <w:t>Salvation Can’t Be Kept All In The Family</w:t>
      </w:r>
      <w:r w:rsidR="000305AE">
        <w:rPr>
          <w:rFonts w:ascii="Arial" w:hAnsi="Arial" w:cs="Arial"/>
          <w:sz w:val="32"/>
          <w:szCs w:val="32"/>
        </w:rPr>
        <w:t>.</w:t>
      </w:r>
    </w:p>
    <w:p w14:paraId="1A64D3EB" w14:textId="4AD2FC07" w:rsidR="004B11AF" w:rsidRDefault="000305AE" w:rsidP="00980DD9">
      <w:pPr>
        <w:pStyle w:val="NoSpacing"/>
        <w:spacing w:line="480" w:lineRule="auto"/>
        <w:ind w:firstLine="720"/>
        <w:rPr>
          <w:rFonts w:ascii="Arial" w:hAnsi="Arial" w:cs="Arial"/>
          <w:sz w:val="32"/>
          <w:szCs w:val="32"/>
        </w:rPr>
      </w:pPr>
      <w:r>
        <w:rPr>
          <w:rFonts w:ascii="Arial" w:hAnsi="Arial" w:cs="Arial"/>
          <w:sz w:val="32"/>
          <w:szCs w:val="32"/>
        </w:rPr>
        <w:t xml:space="preserve">Now, one may ask why that is. One may ask why Jesus would not want to bless and benefit the people </w:t>
      </w:r>
      <w:r w:rsidR="003643B1">
        <w:rPr>
          <w:rFonts w:ascii="Arial" w:hAnsi="Arial" w:cs="Arial"/>
          <w:sz w:val="32"/>
          <w:szCs w:val="32"/>
        </w:rPr>
        <w:t>who</w:t>
      </w:r>
      <w:r w:rsidR="004B11AF">
        <w:rPr>
          <w:rFonts w:ascii="Arial" w:hAnsi="Arial" w:cs="Arial"/>
          <w:sz w:val="32"/>
          <w:szCs w:val="32"/>
        </w:rPr>
        <w:t xml:space="preserve"> </w:t>
      </w:r>
      <w:r w:rsidR="003643B1">
        <w:rPr>
          <w:rFonts w:ascii="Arial" w:hAnsi="Arial" w:cs="Arial"/>
          <w:sz w:val="32"/>
          <w:szCs w:val="32"/>
        </w:rPr>
        <w:t xml:space="preserve">raised him and </w:t>
      </w:r>
      <w:r w:rsidR="004B11AF">
        <w:rPr>
          <w:rFonts w:ascii="Arial" w:hAnsi="Arial" w:cs="Arial"/>
          <w:sz w:val="32"/>
          <w:szCs w:val="32"/>
        </w:rPr>
        <w:t>who</w:t>
      </w:r>
      <w:r w:rsidR="003643B1">
        <w:rPr>
          <w:rFonts w:ascii="Arial" w:hAnsi="Arial" w:cs="Arial"/>
          <w:sz w:val="32"/>
          <w:szCs w:val="32"/>
        </w:rPr>
        <w:t xml:space="preserve"> </w:t>
      </w:r>
      <w:r>
        <w:rPr>
          <w:rFonts w:ascii="Arial" w:hAnsi="Arial" w:cs="Arial"/>
          <w:sz w:val="32"/>
          <w:szCs w:val="32"/>
        </w:rPr>
        <w:t xml:space="preserve">he grew up with. </w:t>
      </w:r>
      <w:r w:rsidR="00761678">
        <w:rPr>
          <w:rFonts w:ascii="Arial" w:hAnsi="Arial" w:cs="Arial"/>
          <w:sz w:val="32"/>
          <w:szCs w:val="32"/>
        </w:rPr>
        <w:t xml:space="preserve">Why he would not want to benefit those of us in the pews or on the conference call each Sunday. </w:t>
      </w:r>
      <w:r>
        <w:rPr>
          <w:rFonts w:ascii="Arial" w:hAnsi="Arial" w:cs="Arial"/>
          <w:sz w:val="32"/>
          <w:szCs w:val="32"/>
        </w:rPr>
        <w:t xml:space="preserve">Well, that is because we do not serve or worship a limited God. Our Triune God is not one of limitations. Our Triune God is not one who only serves </w:t>
      </w:r>
      <w:r w:rsidR="004B11AF">
        <w:rPr>
          <w:rFonts w:ascii="Arial" w:hAnsi="Arial" w:cs="Arial"/>
          <w:sz w:val="32"/>
          <w:szCs w:val="32"/>
        </w:rPr>
        <w:t xml:space="preserve">the people in front of him, or people </w:t>
      </w:r>
      <w:r>
        <w:rPr>
          <w:rFonts w:ascii="Arial" w:hAnsi="Arial" w:cs="Arial"/>
          <w:sz w:val="32"/>
          <w:szCs w:val="32"/>
        </w:rPr>
        <w:t xml:space="preserve">in the past, but </w:t>
      </w:r>
      <w:r w:rsidR="004B11AF">
        <w:rPr>
          <w:rFonts w:ascii="Arial" w:hAnsi="Arial" w:cs="Arial"/>
          <w:sz w:val="32"/>
          <w:szCs w:val="32"/>
        </w:rPr>
        <w:t xml:space="preserve">our Triune God </w:t>
      </w:r>
      <w:r>
        <w:rPr>
          <w:rFonts w:ascii="Arial" w:hAnsi="Arial" w:cs="Arial"/>
          <w:sz w:val="32"/>
          <w:szCs w:val="32"/>
        </w:rPr>
        <w:t xml:space="preserve">is one who serves in the present and the future as well. Our Triune God is the very representation </w:t>
      </w:r>
      <w:r w:rsidR="00381511">
        <w:rPr>
          <w:rFonts w:ascii="Arial" w:hAnsi="Arial" w:cs="Arial"/>
          <w:sz w:val="32"/>
          <w:szCs w:val="32"/>
        </w:rPr>
        <w:t xml:space="preserve">of what </w:t>
      </w:r>
      <w:r w:rsidR="00381511">
        <w:rPr>
          <w:rFonts w:ascii="Arial" w:hAnsi="Arial" w:cs="Arial"/>
          <w:sz w:val="32"/>
          <w:szCs w:val="32"/>
        </w:rPr>
        <w:lastRenderedPageBreak/>
        <w:t>we are all called to do and be. Yes, this is not very easy, and yes this does not always seem attainable, and yes there often are mountains to climb and rough people and situations t</w:t>
      </w:r>
      <w:r w:rsidR="004B11AF">
        <w:rPr>
          <w:rFonts w:ascii="Arial" w:hAnsi="Arial" w:cs="Arial"/>
          <w:sz w:val="32"/>
          <w:szCs w:val="32"/>
        </w:rPr>
        <w:t>hat all of us disciples must</w:t>
      </w:r>
      <w:r w:rsidR="00381511">
        <w:rPr>
          <w:rFonts w:ascii="Arial" w:hAnsi="Arial" w:cs="Arial"/>
          <w:sz w:val="32"/>
          <w:szCs w:val="32"/>
        </w:rPr>
        <w:t xml:space="preserve"> deal with</w:t>
      </w:r>
      <w:r w:rsidR="004B11AF">
        <w:rPr>
          <w:rFonts w:ascii="Arial" w:hAnsi="Arial" w:cs="Arial"/>
          <w:sz w:val="32"/>
          <w:szCs w:val="32"/>
        </w:rPr>
        <w:t xml:space="preserve"> in his service</w:t>
      </w:r>
      <w:r w:rsidR="00381511">
        <w:rPr>
          <w:rFonts w:ascii="Arial" w:hAnsi="Arial" w:cs="Arial"/>
          <w:sz w:val="32"/>
          <w:szCs w:val="32"/>
        </w:rPr>
        <w:t xml:space="preserve">. However, that is where we are precisely reminded of no limits. That is where we hear yet again of </w:t>
      </w:r>
      <w:r w:rsidR="004B11AF">
        <w:rPr>
          <w:rFonts w:ascii="Arial" w:hAnsi="Arial" w:cs="Arial"/>
          <w:sz w:val="32"/>
          <w:szCs w:val="32"/>
        </w:rPr>
        <w:t>God</w:t>
      </w:r>
      <w:r w:rsidR="00381511">
        <w:rPr>
          <w:rFonts w:ascii="Arial" w:hAnsi="Arial" w:cs="Arial"/>
          <w:sz w:val="32"/>
          <w:szCs w:val="32"/>
        </w:rPr>
        <w:t xml:space="preserve"> </w:t>
      </w:r>
      <w:r w:rsidR="004B11AF">
        <w:rPr>
          <w:rFonts w:ascii="Arial" w:hAnsi="Arial" w:cs="Arial"/>
          <w:sz w:val="32"/>
          <w:szCs w:val="32"/>
        </w:rPr>
        <w:t>sendin</w:t>
      </w:r>
      <w:r w:rsidR="00381511">
        <w:rPr>
          <w:rFonts w:ascii="Arial" w:hAnsi="Arial" w:cs="Arial"/>
          <w:sz w:val="32"/>
          <w:szCs w:val="32"/>
        </w:rPr>
        <w:t xml:space="preserve">g to all people, even those that the people, or maybe even you and I would not </w:t>
      </w:r>
      <w:r w:rsidR="000C0808">
        <w:rPr>
          <w:rFonts w:ascii="Arial" w:hAnsi="Arial" w:cs="Arial"/>
          <w:sz w:val="32"/>
          <w:szCs w:val="32"/>
        </w:rPr>
        <w:t xml:space="preserve">even </w:t>
      </w:r>
      <w:r w:rsidR="00381511">
        <w:rPr>
          <w:rFonts w:ascii="Arial" w:hAnsi="Arial" w:cs="Arial"/>
          <w:sz w:val="32"/>
          <w:szCs w:val="32"/>
        </w:rPr>
        <w:t xml:space="preserve">expect at times. </w:t>
      </w:r>
      <w:r w:rsidR="000C0808">
        <w:rPr>
          <w:rFonts w:ascii="Arial" w:hAnsi="Arial" w:cs="Arial"/>
          <w:sz w:val="32"/>
          <w:szCs w:val="32"/>
        </w:rPr>
        <w:t>For a</w:t>
      </w:r>
      <w:r w:rsidR="00381511">
        <w:rPr>
          <w:rFonts w:ascii="Arial" w:hAnsi="Arial" w:cs="Arial"/>
          <w:sz w:val="32"/>
          <w:szCs w:val="32"/>
        </w:rPr>
        <w:t>ll are worthy of the Good News</w:t>
      </w:r>
      <w:r w:rsidR="00761678">
        <w:rPr>
          <w:rFonts w:ascii="Arial" w:hAnsi="Arial" w:cs="Arial"/>
          <w:sz w:val="32"/>
          <w:szCs w:val="32"/>
        </w:rPr>
        <w:t xml:space="preserve">, </w:t>
      </w:r>
      <w:r w:rsidR="00381511">
        <w:rPr>
          <w:rFonts w:ascii="Arial" w:hAnsi="Arial" w:cs="Arial"/>
          <w:sz w:val="32"/>
          <w:szCs w:val="32"/>
        </w:rPr>
        <w:t>of healing</w:t>
      </w:r>
      <w:r w:rsidR="00761678">
        <w:rPr>
          <w:rFonts w:ascii="Arial" w:hAnsi="Arial" w:cs="Arial"/>
          <w:sz w:val="32"/>
          <w:szCs w:val="32"/>
        </w:rPr>
        <w:t xml:space="preserve">, </w:t>
      </w:r>
      <w:r w:rsidR="00381511">
        <w:rPr>
          <w:rFonts w:ascii="Arial" w:hAnsi="Arial" w:cs="Arial"/>
          <w:sz w:val="32"/>
          <w:szCs w:val="32"/>
        </w:rPr>
        <w:t>of love</w:t>
      </w:r>
      <w:r w:rsidR="00761678">
        <w:rPr>
          <w:rFonts w:ascii="Arial" w:hAnsi="Arial" w:cs="Arial"/>
          <w:sz w:val="32"/>
          <w:szCs w:val="32"/>
        </w:rPr>
        <w:t xml:space="preserve">, </w:t>
      </w:r>
      <w:r w:rsidR="00381511">
        <w:rPr>
          <w:rFonts w:ascii="Arial" w:hAnsi="Arial" w:cs="Arial"/>
          <w:sz w:val="32"/>
          <w:szCs w:val="32"/>
        </w:rPr>
        <w:t>of grace</w:t>
      </w:r>
      <w:r w:rsidR="00761678">
        <w:rPr>
          <w:rFonts w:ascii="Arial" w:hAnsi="Arial" w:cs="Arial"/>
          <w:sz w:val="32"/>
          <w:szCs w:val="32"/>
        </w:rPr>
        <w:t xml:space="preserve">, and of </w:t>
      </w:r>
      <w:r w:rsidR="000C0808">
        <w:rPr>
          <w:rFonts w:ascii="Arial" w:hAnsi="Arial" w:cs="Arial"/>
          <w:sz w:val="32"/>
          <w:szCs w:val="32"/>
        </w:rPr>
        <w:t xml:space="preserve">forgiveness. </w:t>
      </w:r>
    </w:p>
    <w:p w14:paraId="7C46DC52" w14:textId="19E74B0E" w:rsidR="000305AE" w:rsidRDefault="000C0808" w:rsidP="00980DD9">
      <w:pPr>
        <w:pStyle w:val="NoSpacing"/>
        <w:spacing w:line="480" w:lineRule="auto"/>
        <w:ind w:firstLine="720"/>
        <w:rPr>
          <w:rFonts w:ascii="Arial" w:hAnsi="Arial" w:cs="Arial"/>
          <w:sz w:val="32"/>
          <w:szCs w:val="32"/>
        </w:rPr>
      </w:pPr>
      <w:r>
        <w:rPr>
          <w:rFonts w:ascii="Arial" w:hAnsi="Arial" w:cs="Arial"/>
          <w:sz w:val="32"/>
          <w:szCs w:val="32"/>
        </w:rPr>
        <w:t xml:space="preserve">After all </w:t>
      </w:r>
      <w:r w:rsidR="004B11AF">
        <w:rPr>
          <w:rFonts w:ascii="Arial" w:hAnsi="Arial" w:cs="Arial"/>
          <w:sz w:val="32"/>
          <w:szCs w:val="32"/>
        </w:rPr>
        <w:t>Jesus’</w:t>
      </w:r>
      <w:r w:rsidR="00381511">
        <w:rPr>
          <w:rFonts w:ascii="Arial" w:hAnsi="Arial" w:cs="Arial"/>
          <w:sz w:val="32"/>
          <w:szCs w:val="32"/>
        </w:rPr>
        <w:t xml:space="preserve"> death and resurrection was not for some, it was to remove all of our sins and our debts. It was to make us right with our very Maker, and it was so that we would not be bound by the Law</w:t>
      </w:r>
      <w:r>
        <w:rPr>
          <w:rFonts w:ascii="Arial" w:hAnsi="Arial" w:cs="Arial"/>
          <w:sz w:val="32"/>
          <w:szCs w:val="32"/>
        </w:rPr>
        <w:t xml:space="preserve"> any longer</w:t>
      </w:r>
      <w:r w:rsidR="00381511">
        <w:rPr>
          <w:rFonts w:ascii="Arial" w:hAnsi="Arial" w:cs="Arial"/>
          <w:sz w:val="32"/>
          <w:szCs w:val="32"/>
        </w:rPr>
        <w:t xml:space="preserve">. The Gospel, the </w:t>
      </w:r>
      <w:r>
        <w:rPr>
          <w:rFonts w:ascii="Arial" w:hAnsi="Arial" w:cs="Arial"/>
          <w:sz w:val="32"/>
          <w:szCs w:val="32"/>
        </w:rPr>
        <w:t xml:space="preserve">very </w:t>
      </w:r>
      <w:r w:rsidR="00381511">
        <w:rPr>
          <w:rFonts w:ascii="Arial" w:hAnsi="Arial" w:cs="Arial"/>
          <w:sz w:val="32"/>
          <w:szCs w:val="32"/>
        </w:rPr>
        <w:t>Good News</w:t>
      </w:r>
      <w:r w:rsidR="00235E70">
        <w:rPr>
          <w:rFonts w:ascii="Arial" w:hAnsi="Arial" w:cs="Arial"/>
          <w:sz w:val="32"/>
          <w:szCs w:val="32"/>
        </w:rPr>
        <w:t>,</w:t>
      </w:r>
      <w:r>
        <w:rPr>
          <w:rFonts w:ascii="Arial" w:hAnsi="Arial" w:cs="Arial"/>
          <w:sz w:val="32"/>
          <w:szCs w:val="32"/>
        </w:rPr>
        <w:t xml:space="preserve"> i</w:t>
      </w:r>
      <w:r w:rsidR="00381511">
        <w:rPr>
          <w:rFonts w:ascii="Arial" w:hAnsi="Arial" w:cs="Arial"/>
          <w:sz w:val="32"/>
          <w:szCs w:val="32"/>
        </w:rPr>
        <w:t>s that all would be saved and redeemed as long as we came to faith. As long as we c</w:t>
      </w:r>
      <w:r w:rsidR="00235E70">
        <w:rPr>
          <w:rFonts w:ascii="Arial" w:hAnsi="Arial" w:cs="Arial"/>
          <w:sz w:val="32"/>
          <w:szCs w:val="32"/>
        </w:rPr>
        <w:t>o</w:t>
      </w:r>
      <w:r w:rsidR="00381511">
        <w:rPr>
          <w:rFonts w:ascii="Arial" w:hAnsi="Arial" w:cs="Arial"/>
          <w:sz w:val="32"/>
          <w:szCs w:val="32"/>
        </w:rPr>
        <w:t xml:space="preserve">me to believe and love our neighbor, and </w:t>
      </w:r>
      <w:r w:rsidR="00235E70">
        <w:rPr>
          <w:rFonts w:ascii="Arial" w:hAnsi="Arial" w:cs="Arial"/>
          <w:sz w:val="32"/>
          <w:szCs w:val="32"/>
        </w:rPr>
        <w:t xml:space="preserve">most importantly </w:t>
      </w:r>
      <w:r w:rsidR="004B11AF">
        <w:rPr>
          <w:rFonts w:ascii="Arial" w:hAnsi="Arial" w:cs="Arial"/>
          <w:sz w:val="32"/>
          <w:szCs w:val="32"/>
        </w:rPr>
        <w:t>by doing so with no</w:t>
      </w:r>
      <w:r w:rsidR="00381511">
        <w:rPr>
          <w:rFonts w:ascii="Arial" w:hAnsi="Arial" w:cs="Arial"/>
          <w:sz w:val="32"/>
          <w:szCs w:val="32"/>
        </w:rPr>
        <w:t xml:space="preserve"> exclusions!</w:t>
      </w:r>
    </w:p>
    <w:p w14:paraId="7A86A60E" w14:textId="1485386D" w:rsidR="009A4380" w:rsidRDefault="009A4380" w:rsidP="00980DD9">
      <w:pPr>
        <w:pStyle w:val="NoSpacing"/>
        <w:spacing w:line="480" w:lineRule="auto"/>
        <w:ind w:firstLine="720"/>
        <w:rPr>
          <w:rFonts w:ascii="Arial" w:hAnsi="Arial" w:cs="Arial"/>
          <w:sz w:val="32"/>
          <w:szCs w:val="32"/>
        </w:rPr>
      </w:pPr>
      <w:r w:rsidRPr="004B11AF">
        <w:rPr>
          <w:rFonts w:ascii="Arial" w:hAnsi="Arial" w:cs="Arial"/>
          <w:b/>
          <w:bCs/>
          <w:sz w:val="32"/>
          <w:szCs w:val="32"/>
          <w:u w:val="single"/>
        </w:rPr>
        <w:t xml:space="preserve">Salvation Can’t Be Kept All </w:t>
      </w:r>
      <w:proofErr w:type="gramStart"/>
      <w:r w:rsidRPr="004B11AF">
        <w:rPr>
          <w:rFonts w:ascii="Arial" w:hAnsi="Arial" w:cs="Arial"/>
          <w:b/>
          <w:bCs/>
          <w:sz w:val="32"/>
          <w:szCs w:val="32"/>
          <w:u w:val="single"/>
        </w:rPr>
        <w:t>In</w:t>
      </w:r>
      <w:proofErr w:type="gramEnd"/>
      <w:r w:rsidRPr="004B11AF">
        <w:rPr>
          <w:rFonts w:ascii="Arial" w:hAnsi="Arial" w:cs="Arial"/>
          <w:b/>
          <w:bCs/>
          <w:sz w:val="32"/>
          <w:szCs w:val="32"/>
          <w:u w:val="single"/>
        </w:rPr>
        <w:t xml:space="preserve"> The Family</w:t>
      </w:r>
      <w:r>
        <w:rPr>
          <w:rFonts w:ascii="Arial" w:hAnsi="Arial" w:cs="Arial"/>
          <w:sz w:val="32"/>
          <w:szCs w:val="32"/>
        </w:rPr>
        <w:t xml:space="preserve"> was and is a message that continues to ring out. There are people that are on </w:t>
      </w:r>
      <w:r>
        <w:rPr>
          <w:rFonts w:ascii="Arial" w:hAnsi="Arial" w:cs="Arial"/>
          <w:sz w:val="32"/>
          <w:szCs w:val="32"/>
        </w:rPr>
        <w:lastRenderedPageBreak/>
        <w:t>the ground doing the very work. You and I are called to do tha</w:t>
      </w:r>
      <w:r w:rsidR="004B11AF">
        <w:rPr>
          <w:rFonts w:ascii="Arial" w:hAnsi="Arial" w:cs="Arial"/>
          <w:sz w:val="32"/>
          <w:szCs w:val="32"/>
        </w:rPr>
        <w:t xml:space="preserve">t </w:t>
      </w:r>
      <w:r>
        <w:rPr>
          <w:rFonts w:ascii="Arial" w:hAnsi="Arial" w:cs="Arial"/>
          <w:sz w:val="32"/>
          <w:szCs w:val="32"/>
        </w:rPr>
        <w:t>work as well, and I am sure we do each and every day, and that is if we</w:t>
      </w:r>
      <w:r w:rsidR="000C0808">
        <w:rPr>
          <w:rFonts w:ascii="Arial" w:hAnsi="Arial" w:cs="Arial"/>
          <w:sz w:val="32"/>
          <w:szCs w:val="32"/>
        </w:rPr>
        <w:t xml:space="preserve"> even</w:t>
      </w:r>
      <w:r>
        <w:rPr>
          <w:rFonts w:ascii="Arial" w:hAnsi="Arial" w:cs="Arial"/>
          <w:sz w:val="32"/>
          <w:szCs w:val="32"/>
        </w:rPr>
        <w:t xml:space="preserve"> realize it or not sometimes. </w:t>
      </w:r>
      <w:r w:rsidR="000C0808">
        <w:rPr>
          <w:rFonts w:ascii="Arial" w:hAnsi="Arial" w:cs="Arial"/>
          <w:sz w:val="32"/>
          <w:szCs w:val="32"/>
        </w:rPr>
        <w:t>We are reminded that t</w:t>
      </w:r>
      <w:r>
        <w:rPr>
          <w:rFonts w:ascii="Arial" w:hAnsi="Arial" w:cs="Arial"/>
          <w:sz w:val="32"/>
          <w:szCs w:val="32"/>
        </w:rPr>
        <w:t xml:space="preserve">here is no score card, and </w:t>
      </w:r>
      <w:r w:rsidR="000C0808">
        <w:rPr>
          <w:rFonts w:ascii="Arial" w:hAnsi="Arial" w:cs="Arial"/>
          <w:sz w:val="32"/>
          <w:szCs w:val="32"/>
        </w:rPr>
        <w:t xml:space="preserve">that </w:t>
      </w:r>
      <w:r>
        <w:rPr>
          <w:rFonts w:ascii="Arial" w:hAnsi="Arial" w:cs="Arial"/>
          <w:sz w:val="32"/>
          <w:szCs w:val="32"/>
        </w:rPr>
        <w:t>there is no specific criteria. Sometimes the very ministry is just that of being present, and sometimes it is that of listening or doing. Regardless of the case of the how</w:t>
      </w:r>
      <w:r w:rsidR="004B11AF">
        <w:rPr>
          <w:rFonts w:ascii="Arial" w:hAnsi="Arial" w:cs="Arial"/>
          <w:sz w:val="32"/>
          <w:szCs w:val="32"/>
        </w:rPr>
        <w:t>,</w:t>
      </w:r>
      <w:r>
        <w:rPr>
          <w:rFonts w:ascii="Arial" w:hAnsi="Arial" w:cs="Arial"/>
          <w:sz w:val="32"/>
          <w:szCs w:val="32"/>
        </w:rPr>
        <w:t xml:space="preserve"> and the where</w:t>
      </w:r>
      <w:r w:rsidR="004B11AF">
        <w:rPr>
          <w:rFonts w:ascii="Arial" w:hAnsi="Arial" w:cs="Arial"/>
          <w:sz w:val="32"/>
          <w:szCs w:val="32"/>
        </w:rPr>
        <w:t>,</w:t>
      </w:r>
      <w:r>
        <w:rPr>
          <w:rFonts w:ascii="Arial" w:hAnsi="Arial" w:cs="Arial"/>
          <w:sz w:val="32"/>
          <w:szCs w:val="32"/>
        </w:rPr>
        <w:t xml:space="preserve"> and the why</w:t>
      </w:r>
      <w:r w:rsidR="004B11AF">
        <w:rPr>
          <w:rFonts w:ascii="Arial" w:hAnsi="Arial" w:cs="Arial"/>
          <w:sz w:val="32"/>
          <w:szCs w:val="32"/>
        </w:rPr>
        <w:t>;</w:t>
      </w:r>
      <w:r>
        <w:rPr>
          <w:rFonts w:ascii="Arial" w:hAnsi="Arial" w:cs="Arial"/>
          <w:sz w:val="32"/>
          <w:szCs w:val="32"/>
        </w:rPr>
        <w:t xml:space="preserve"> it is for anyone and everyone.</w:t>
      </w:r>
    </w:p>
    <w:p w14:paraId="67E7347A" w14:textId="2313D310" w:rsidR="009A4380" w:rsidRDefault="009A4380" w:rsidP="00980DD9">
      <w:pPr>
        <w:pStyle w:val="NoSpacing"/>
        <w:spacing w:line="480" w:lineRule="auto"/>
        <w:ind w:firstLine="720"/>
        <w:rPr>
          <w:rFonts w:ascii="Arial" w:hAnsi="Arial" w:cs="Arial"/>
          <w:sz w:val="32"/>
          <w:szCs w:val="32"/>
        </w:rPr>
      </w:pPr>
      <w:r>
        <w:rPr>
          <w:rFonts w:ascii="Arial" w:hAnsi="Arial" w:cs="Arial"/>
          <w:sz w:val="32"/>
          <w:szCs w:val="32"/>
        </w:rPr>
        <w:t xml:space="preserve">As we start the month of </w:t>
      </w:r>
      <w:r w:rsidR="00E05F7C">
        <w:rPr>
          <w:rFonts w:ascii="Arial" w:hAnsi="Arial" w:cs="Arial"/>
          <w:sz w:val="32"/>
          <w:szCs w:val="32"/>
        </w:rPr>
        <w:t>February,</w:t>
      </w:r>
      <w:r>
        <w:rPr>
          <w:rFonts w:ascii="Arial" w:hAnsi="Arial" w:cs="Arial"/>
          <w:sz w:val="32"/>
          <w:szCs w:val="32"/>
        </w:rPr>
        <w:t xml:space="preserve"> we often he</w:t>
      </w:r>
      <w:r w:rsidR="00E05F7C">
        <w:rPr>
          <w:rFonts w:ascii="Arial" w:hAnsi="Arial" w:cs="Arial"/>
          <w:sz w:val="32"/>
          <w:szCs w:val="32"/>
        </w:rPr>
        <w:t>ar</w:t>
      </w:r>
      <w:r>
        <w:rPr>
          <w:rFonts w:ascii="Arial" w:hAnsi="Arial" w:cs="Arial"/>
          <w:sz w:val="32"/>
          <w:szCs w:val="32"/>
        </w:rPr>
        <w:t xml:space="preserve"> of several influential people like </w:t>
      </w:r>
      <w:r w:rsidR="00E05F7C">
        <w:rPr>
          <w:rFonts w:ascii="Arial" w:hAnsi="Arial" w:cs="Arial"/>
          <w:sz w:val="32"/>
          <w:szCs w:val="32"/>
        </w:rPr>
        <w:t xml:space="preserve">the </w:t>
      </w:r>
      <w:r w:rsidR="00E05F7C" w:rsidRPr="00E05F7C">
        <w:rPr>
          <w:rFonts w:ascii="Arial" w:hAnsi="Arial" w:cs="Arial"/>
          <w:sz w:val="32"/>
          <w:szCs w:val="32"/>
        </w:rPr>
        <w:t>Rev</w:t>
      </w:r>
      <w:r w:rsidR="00E05F7C">
        <w:rPr>
          <w:rFonts w:ascii="Arial" w:hAnsi="Arial" w:cs="Arial"/>
          <w:sz w:val="32"/>
          <w:szCs w:val="32"/>
        </w:rPr>
        <w:t>erend</w:t>
      </w:r>
      <w:r w:rsidR="00E05F7C" w:rsidRPr="00E05F7C">
        <w:rPr>
          <w:rFonts w:ascii="Arial" w:hAnsi="Arial" w:cs="Arial"/>
          <w:sz w:val="32"/>
          <w:szCs w:val="32"/>
        </w:rPr>
        <w:t xml:space="preserve"> D</w:t>
      </w:r>
      <w:r w:rsidR="00E05F7C">
        <w:rPr>
          <w:rFonts w:ascii="Arial" w:hAnsi="Arial" w:cs="Arial"/>
          <w:sz w:val="32"/>
          <w:szCs w:val="32"/>
        </w:rPr>
        <w:t>octo</w:t>
      </w:r>
      <w:r w:rsidR="00E05F7C" w:rsidRPr="00E05F7C">
        <w:rPr>
          <w:rFonts w:ascii="Arial" w:hAnsi="Arial" w:cs="Arial"/>
          <w:sz w:val="32"/>
          <w:szCs w:val="32"/>
        </w:rPr>
        <w:t>r Martin Luther King</w:t>
      </w:r>
      <w:r>
        <w:rPr>
          <w:rFonts w:ascii="Arial" w:hAnsi="Arial" w:cs="Arial"/>
          <w:sz w:val="32"/>
          <w:szCs w:val="32"/>
        </w:rPr>
        <w:t>, Jr.</w:t>
      </w:r>
      <w:r w:rsidR="001044B2">
        <w:rPr>
          <w:rFonts w:ascii="Arial" w:hAnsi="Arial" w:cs="Arial"/>
          <w:sz w:val="32"/>
          <w:szCs w:val="32"/>
        </w:rPr>
        <w:t xml:space="preserve">, </w:t>
      </w:r>
      <w:r w:rsidR="00E05F7C" w:rsidRPr="00E05F7C">
        <w:rPr>
          <w:rFonts w:ascii="Arial" w:hAnsi="Arial" w:cs="Arial"/>
          <w:sz w:val="32"/>
          <w:szCs w:val="32"/>
        </w:rPr>
        <w:t>Sojourner Truth</w:t>
      </w:r>
      <w:r w:rsidR="00E05F7C">
        <w:rPr>
          <w:rFonts w:ascii="Arial" w:hAnsi="Arial" w:cs="Arial"/>
          <w:sz w:val="32"/>
          <w:szCs w:val="32"/>
        </w:rPr>
        <w:t>, Harriet Tubman</w:t>
      </w:r>
      <w:r w:rsidR="001044B2">
        <w:rPr>
          <w:rFonts w:ascii="Arial" w:hAnsi="Arial" w:cs="Arial"/>
          <w:sz w:val="32"/>
          <w:szCs w:val="32"/>
        </w:rPr>
        <w:t xml:space="preserve">, </w:t>
      </w:r>
      <w:r w:rsidR="001044B2" w:rsidRPr="001044B2">
        <w:rPr>
          <w:rFonts w:ascii="Arial" w:hAnsi="Arial" w:cs="Arial"/>
          <w:sz w:val="32"/>
          <w:szCs w:val="32"/>
        </w:rPr>
        <w:t>Archbishop Desmond Tutu</w:t>
      </w:r>
      <w:r w:rsidR="00E05F7C">
        <w:rPr>
          <w:rFonts w:ascii="Arial" w:hAnsi="Arial" w:cs="Arial"/>
          <w:sz w:val="32"/>
          <w:szCs w:val="32"/>
        </w:rPr>
        <w:t>,</w:t>
      </w:r>
      <w:r>
        <w:rPr>
          <w:rFonts w:ascii="Arial" w:hAnsi="Arial" w:cs="Arial"/>
          <w:sz w:val="32"/>
          <w:szCs w:val="32"/>
        </w:rPr>
        <w:t xml:space="preserve"> </w:t>
      </w:r>
      <w:r w:rsidR="00E05F7C" w:rsidRPr="00E05F7C">
        <w:rPr>
          <w:rFonts w:ascii="Arial" w:hAnsi="Arial" w:cs="Arial"/>
          <w:sz w:val="32"/>
          <w:szCs w:val="32"/>
        </w:rPr>
        <w:t>Mary McLeod Bethune</w:t>
      </w:r>
      <w:r w:rsidR="001044B2">
        <w:rPr>
          <w:rFonts w:ascii="Arial" w:hAnsi="Arial" w:cs="Arial"/>
          <w:sz w:val="32"/>
          <w:szCs w:val="32"/>
        </w:rPr>
        <w:t xml:space="preserve">, and even </w:t>
      </w:r>
      <w:r w:rsidR="001044B2" w:rsidRPr="001044B2">
        <w:rPr>
          <w:rFonts w:ascii="Arial" w:hAnsi="Arial" w:cs="Arial"/>
          <w:sz w:val="32"/>
          <w:szCs w:val="32"/>
        </w:rPr>
        <w:t>Rev</w:t>
      </w:r>
      <w:r w:rsidR="001044B2">
        <w:rPr>
          <w:rFonts w:ascii="Arial" w:hAnsi="Arial" w:cs="Arial"/>
          <w:sz w:val="32"/>
          <w:szCs w:val="32"/>
        </w:rPr>
        <w:t>erend</w:t>
      </w:r>
      <w:r w:rsidR="001044B2" w:rsidRPr="001044B2">
        <w:rPr>
          <w:rFonts w:ascii="Arial" w:hAnsi="Arial" w:cs="Arial"/>
          <w:sz w:val="32"/>
          <w:szCs w:val="32"/>
        </w:rPr>
        <w:t xml:space="preserve"> Jarena Lee</w:t>
      </w:r>
      <w:r w:rsidR="001044B2">
        <w:rPr>
          <w:rFonts w:ascii="Arial" w:hAnsi="Arial" w:cs="Arial"/>
          <w:sz w:val="32"/>
          <w:szCs w:val="32"/>
        </w:rPr>
        <w:t xml:space="preserve"> who was born right here in Cape May, NJ in 1783. </w:t>
      </w:r>
      <w:r w:rsidR="004B11AF">
        <w:rPr>
          <w:rFonts w:ascii="Arial" w:hAnsi="Arial" w:cs="Arial"/>
          <w:sz w:val="32"/>
          <w:szCs w:val="32"/>
        </w:rPr>
        <w:t>The</w:t>
      </w:r>
      <w:r w:rsidR="001044B2">
        <w:rPr>
          <w:rFonts w:ascii="Arial" w:hAnsi="Arial" w:cs="Arial"/>
          <w:sz w:val="32"/>
          <w:szCs w:val="32"/>
        </w:rPr>
        <w:t xml:space="preserve"> list goes on and on of </w:t>
      </w:r>
      <w:r>
        <w:rPr>
          <w:rFonts w:ascii="Arial" w:hAnsi="Arial" w:cs="Arial"/>
          <w:sz w:val="32"/>
          <w:szCs w:val="32"/>
        </w:rPr>
        <w:t>other famous African</w:t>
      </w:r>
      <w:r w:rsidR="001044B2">
        <w:rPr>
          <w:rFonts w:ascii="Arial" w:hAnsi="Arial" w:cs="Arial"/>
          <w:sz w:val="32"/>
          <w:szCs w:val="32"/>
        </w:rPr>
        <w:t>-</w:t>
      </w:r>
      <w:r>
        <w:rPr>
          <w:rFonts w:ascii="Arial" w:hAnsi="Arial" w:cs="Arial"/>
          <w:sz w:val="32"/>
          <w:szCs w:val="32"/>
        </w:rPr>
        <w:t>Americans who have followed the very footsteps and example set forth by Jesus here on this earth. They have stood up and stood out for anyone and everyone, and even for those people that most might not consider or even see. Jesus was and is the most awesome advocate of all</w:t>
      </w:r>
      <w:r w:rsidR="000C0808">
        <w:rPr>
          <w:rFonts w:ascii="Arial" w:hAnsi="Arial" w:cs="Arial"/>
          <w:sz w:val="32"/>
          <w:szCs w:val="32"/>
        </w:rPr>
        <w:t>. T</w:t>
      </w:r>
      <w:r>
        <w:rPr>
          <w:rFonts w:ascii="Arial" w:hAnsi="Arial" w:cs="Arial"/>
          <w:sz w:val="32"/>
          <w:szCs w:val="32"/>
        </w:rPr>
        <w:t>hank goodness he set the very example for those folks, and for you and for I</w:t>
      </w:r>
      <w:r w:rsidR="001044B2">
        <w:rPr>
          <w:rFonts w:ascii="Arial" w:hAnsi="Arial" w:cs="Arial"/>
          <w:sz w:val="32"/>
          <w:szCs w:val="32"/>
        </w:rPr>
        <w:t>!</w:t>
      </w:r>
    </w:p>
    <w:p w14:paraId="5293D15D" w14:textId="77777777" w:rsidR="00A16C92" w:rsidRDefault="000C0808" w:rsidP="000C0808">
      <w:pPr>
        <w:pStyle w:val="NoSpacing"/>
        <w:spacing w:line="480" w:lineRule="auto"/>
        <w:ind w:firstLine="720"/>
        <w:rPr>
          <w:rFonts w:ascii="Arial" w:hAnsi="Arial" w:cs="Arial"/>
          <w:sz w:val="32"/>
          <w:szCs w:val="32"/>
        </w:rPr>
      </w:pPr>
      <w:r>
        <w:rPr>
          <w:rFonts w:ascii="Arial" w:hAnsi="Arial" w:cs="Arial"/>
          <w:sz w:val="32"/>
          <w:szCs w:val="32"/>
        </w:rPr>
        <w:lastRenderedPageBreak/>
        <w:t>Now, w</w:t>
      </w:r>
      <w:r w:rsidR="001044B2">
        <w:rPr>
          <w:rFonts w:ascii="Arial" w:hAnsi="Arial" w:cs="Arial"/>
          <w:sz w:val="32"/>
          <w:szCs w:val="32"/>
        </w:rPr>
        <w:t>hether we admit to it or not, w</w:t>
      </w:r>
      <w:r w:rsidR="00240941">
        <w:rPr>
          <w:rFonts w:ascii="Arial" w:hAnsi="Arial" w:cs="Arial"/>
          <w:sz w:val="32"/>
          <w:szCs w:val="32"/>
        </w:rPr>
        <w:t xml:space="preserve">e all need help, we all need healing, we all need a shoulder to cry on, we all need strength, we all need the very Triune God that is, was, and forever shall be. However, the hard part is realizing that sometimes things are not ordained on this very earth because our God is not of this world. We think that because we have God sometimes that we do not need to go through the very struggles, hardships, and issues because we are his selected children. </w:t>
      </w:r>
      <w:r w:rsidR="004B11AF">
        <w:rPr>
          <w:rFonts w:ascii="Arial" w:hAnsi="Arial" w:cs="Arial"/>
          <w:sz w:val="32"/>
          <w:szCs w:val="32"/>
        </w:rPr>
        <w:t>Let me remind you that</w:t>
      </w:r>
      <w:r w:rsidR="00240941">
        <w:rPr>
          <w:rFonts w:ascii="Arial" w:hAnsi="Arial" w:cs="Arial"/>
          <w:sz w:val="32"/>
          <w:szCs w:val="32"/>
        </w:rPr>
        <w:t xml:space="preserve"> this was not the very case for Jesus</w:t>
      </w:r>
      <w:r w:rsidR="004B11AF">
        <w:rPr>
          <w:rFonts w:ascii="Arial" w:hAnsi="Arial" w:cs="Arial"/>
          <w:sz w:val="32"/>
          <w:szCs w:val="32"/>
        </w:rPr>
        <w:t xml:space="preserve">. Furthermore, </w:t>
      </w:r>
      <w:r>
        <w:rPr>
          <w:rFonts w:ascii="Arial" w:hAnsi="Arial" w:cs="Arial"/>
          <w:sz w:val="32"/>
          <w:szCs w:val="32"/>
        </w:rPr>
        <w:t xml:space="preserve">this was not the case for the people in our Gospel Reading, and </w:t>
      </w:r>
      <w:r w:rsidR="00A335FA">
        <w:rPr>
          <w:rFonts w:ascii="Arial" w:hAnsi="Arial" w:cs="Arial"/>
          <w:sz w:val="32"/>
          <w:szCs w:val="32"/>
        </w:rPr>
        <w:t>this</w:t>
      </w:r>
      <w:r w:rsidR="00240941">
        <w:rPr>
          <w:rFonts w:ascii="Arial" w:hAnsi="Arial" w:cs="Arial"/>
          <w:sz w:val="32"/>
          <w:szCs w:val="32"/>
        </w:rPr>
        <w:t xml:space="preserve"> is</w:t>
      </w:r>
      <w:r w:rsidR="004B11AF">
        <w:rPr>
          <w:rFonts w:ascii="Arial" w:hAnsi="Arial" w:cs="Arial"/>
          <w:sz w:val="32"/>
          <w:szCs w:val="32"/>
        </w:rPr>
        <w:t xml:space="preserve"> </w:t>
      </w:r>
      <w:r w:rsidR="00240941">
        <w:rPr>
          <w:rFonts w:ascii="Arial" w:hAnsi="Arial" w:cs="Arial"/>
          <w:sz w:val="32"/>
          <w:szCs w:val="32"/>
        </w:rPr>
        <w:t>not the very case for you and I either</w:t>
      </w:r>
      <w:r w:rsidR="00A335FA">
        <w:rPr>
          <w:rFonts w:ascii="Arial" w:hAnsi="Arial" w:cs="Arial"/>
          <w:sz w:val="32"/>
          <w:szCs w:val="32"/>
        </w:rPr>
        <w:t>!</w:t>
      </w:r>
      <w:r w:rsidR="00240941">
        <w:rPr>
          <w:rFonts w:ascii="Arial" w:hAnsi="Arial" w:cs="Arial"/>
          <w:sz w:val="32"/>
          <w:szCs w:val="32"/>
        </w:rPr>
        <w:t xml:space="preserve"> We </w:t>
      </w:r>
      <w:r>
        <w:rPr>
          <w:rFonts w:ascii="Arial" w:hAnsi="Arial" w:cs="Arial"/>
          <w:sz w:val="32"/>
          <w:szCs w:val="32"/>
        </w:rPr>
        <w:t xml:space="preserve">all </w:t>
      </w:r>
      <w:r w:rsidR="00240941">
        <w:rPr>
          <w:rFonts w:ascii="Arial" w:hAnsi="Arial" w:cs="Arial"/>
          <w:sz w:val="32"/>
          <w:szCs w:val="32"/>
        </w:rPr>
        <w:t>go through the struggles, and we do so sometimes to the disassociation of those we called family or friends because God has a higher calling and purpose for every single one of us. We</w:t>
      </w:r>
      <w:r w:rsidR="001044B2">
        <w:rPr>
          <w:rFonts w:ascii="Arial" w:hAnsi="Arial" w:cs="Arial"/>
          <w:sz w:val="32"/>
          <w:szCs w:val="32"/>
        </w:rPr>
        <w:t xml:space="preserve"> cl</w:t>
      </w:r>
      <w:r w:rsidR="00240941">
        <w:rPr>
          <w:rFonts w:ascii="Arial" w:hAnsi="Arial" w:cs="Arial"/>
          <w:sz w:val="32"/>
          <w:szCs w:val="32"/>
        </w:rPr>
        <w:t>imb the mountain</w:t>
      </w:r>
      <w:r w:rsidR="001044B2">
        <w:rPr>
          <w:rFonts w:ascii="Arial" w:hAnsi="Arial" w:cs="Arial"/>
          <w:sz w:val="32"/>
          <w:szCs w:val="32"/>
        </w:rPr>
        <w:t xml:space="preserve"> </w:t>
      </w:r>
      <w:r w:rsidR="00240941">
        <w:rPr>
          <w:rFonts w:ascii="Arial" w:hAnsi="Arial" w:cs="Arial"/>
          <w:sz w:val="32"/>
          <w:szCs w:val="32"/>
        </w:rPr>
        <w:t xml:space="preserve">and we fight through the valley because we are the very living example of what faith is, was, and will forever be. We trust in our Triune God, and sometimes it is practically impossible to put </w:t>
      </w:r>
      <w:r w:rsidR="0088354E">
        <w:rPr>
          <w:rFonts w:ascii="Arial" w:hAnsi="Arial" w:cs="Arial"/>
          <w:sz w:val="32"/>
          <w:szCs w:val="32"/>
        </w:rPr>
        <w:t xml:space="preserve">that </w:t>
      </w:r>
      <w:r w:rsidR="00240941">
        <w:rPr>
          <w:rFonts w:ascii="Arial" w:hAnsi="Arial" w:cs="Arial"/>
          <w:sz w:val="32"/>
          <w:szCs w:val="32"/>
        </w:rPr>
        <w:t xml:space="preserve">into words. That is why we commit our actions and our heart to the message, and </w:t>
      </w:r>
      <w:r w:rsidR="00240941">
        <w:rPr>
          <w:rFonts w:ascii="Arial" w:hAnsi="Arial" w:cs="Arial"/>
          <w:sz w:val="32"/>
          <w:szCs w:val="32"/>
        </w:rPr>
        <w:lastRenderedPageBreak/>
        <w:t xml:space="preserve">that is where that very boom and mic drop are delivered that I talked about last week. The call is to be </w:t>
      </w:r>
      <w:r w:rsidR="001044B2">
        <w:rPr>
          <w:rFonts w:ascii="Arial" w:hAnsi="Arial" w:cs="Arial"/>
          <w:sz w:val="32"/>
          <w:szCs w:val="32"/>
        </w:rPr>
        <w:t>“</w:t>
      </w:r>
      <w:r w:rsidR="00240941">
        <w:rPr>
          <w:rFonts w:ascii="Arial" w:hAnsi="Arial" w:cs="Arial"/>
          <w:sz w:val="32"/>
          <w:szCs w:val="32"/>
        </w:rPr>
        <w:t>little Christs</w:t>
      </w:r>
      <w:r w:rsidR="001044B2">
        <w:rPr>
          <w:rFonts w:ascii="Arial" w:hAnsi="Arial" w:cs="Arial"/>
          <w:sz w:val="32"/>
          <w:szCs w:val="32"/>
        </w:rPr>
        <w:t>”</w:t>
      </w:r>
      <w:r w:rsidR="00240941">
        <w:rPr>
          <w:rFonts w:ascii="Arial" w:hAnsi="Arial" w:cs="Arial"/>
          <w:sz w:val="32"/>
          <w:szCs w:val="32"/>
        </w:rPr>
        <w:t xml:space="preserve"> as </w:t>
      </w:r>
      <w:r w:rsidR="001044B2">
        <w:rPr>
          <w:rFonts w:ascii="Arial" w:hAnsi="Arial" w:cs="Arial"/>
          <w:sz w:val="32"/>
          <w:szCs w:val="32"/>
        </w:rPr>
        <w:t xml:space="preserve">Martin </w:t>
      </w:r>
      <w:r w:rsidR="00240941">
        <w:rPr>
          <w:rFonts w:ascii="Arial" w:hAnsi="Arial" w:cs="Arial"/>
          <w:sz w:val="32"/>
          <w:szCs w:val="32"/>
        </w:rPr>
        <w:t xml:space="preserve">Luther </w:t>
      </w:r>
      <w:r w:rsidR="00A335FA">
        <w:rPr>
          <w:rFonts w:ascii="Arial" w:hAnsi="Arial" w:cs="Arial"/>
          <w:sz w:val="32"/>
          <w:szCs w:val="32"/>
        </w:rPr>
        <w:t xml:space="preserve">truly </w:t>
      </w:r>
      <w:r w:rsidR="001044B2">
        <w:rPr>
          <w:rFonts w:ascii="Arial" w:hAnsi="Arial" w:cs="Arial"/>
          <w:sz w:val="32"/>
          <w:szCs w:val="32"/>
        </w:rPr>
        <w:t>knew all of us believers were to be</w:t>
      </w:r>
      <w:r w:rsidR="00240941">
        <w:rPr>
          <w:rFonts w:ascii="Arial" w:hAnsi="Arial" w:cs="Arial"/>
          <w:sz w:val="32"/>
          <w:szCs w:val="32"/>
        </w:rPr>
        <w:t xml:space="preserve">, or to be Christlike in our </w:t>
      </w:r>
      <w:r w:rsidR="001044B2">
        <w:rPr>
          <w:rFonts w:ascii="Arial" w:hAnsi="Arial" w:cs="Arial"/>
          <w:sz w:val="32"/>
          <w:szCs w:val="32"/>
        </w:rPr>
        <w:t xml:space="preserve">very </w:t>
      </w:r>
      <w:r w:rsidR="00240941">
        <w:rPr>
          <w:rFonts w:ascii="Arial" w:hAnsi="Arial" w:cs="Arial"/>
          <w:sz w:val="32"/>
          <w:szCs w:val="32"/>
        </w:rPr>
        <w:t>words and actions so that others can learn and come to have faith, and come to love our Triune God.</w:t>
      </w:r>
      <w:r>
        <w:rPr>
          <w:rFonts w:ascii="Arial" w:hAnsi="Arial" w:cs="Arial"/>
          <w:sz w:val="32"/>
          <w:szCs w:val="32"/>
        </w:rPr>
        <w:t xml:space="preserve"> </w:t>
      </w:r>
    </w:p>
    <w:p w14:paraId="63CFE666" w14:textId="77777777" w:rsidR="00235E70" w:rsidRDefault="00240941" w:rsidP="000C0808">
      <w:pPr>
        <w:pStyle w:val="NoSpacing"/>
        <w:spacing w:line="480" w:lineRule="auto"/>
        <w:ind w:firstLine="720"/>
        <w:rPr>
          <w:rFonts w:ascii="Arial" w:hAnsi="Arial" w:cs="Arial"/>
          <w:sz w:val="32"/>
          <w:szCs w:val="32"/>
        </w:rPr>
      </w:pPr>
      <w:r>
        <w:rPr>
          <w:rFonts w:ascii="Arial" w:hAnsi="Arial" w:cs="Arial"/>
          <w:sz w:val="32"/>
          <w:szCs w:val="32"/>
        </w:rPr>
        <w:t>Now, none of us ever imagines taking it to the very point that we are going to be killed. However, sometimes that killing or death is not a physical one at all. It is a death to self, it is a death to our past ideals and mindset, it is a death to the very world that we physically live in as compared to the very world that Christ calls us to live in. We are always marching towards the cross with Jesus, and just as much as we realize that it is a symbol of destruction and humiliation, we also realize that is the very symbol of glory and honor. The cross is and was where it is at!</w:t>
      </w:r>
    </w:p>
    <w:p w14:paraId="1955F247" w14:textId="5990119F" w:rsidR="00A335FA" w:rsidRPr="005D6087" w:rsidRDefault="00240941" w:rsidP="000C0808">
      <w:pPr>
        <w:pStyle w:val="NoSpacing"/>
        <w:spacing w:line="480" w:lineRule="auto"/>
        <w:ind w:firstLine="720"/>
        <w:rPr>
          <w:rFonts w:ascii="Arial" w:hAnsi="Arial" w:cs="Arial"/>
          <w:sz w:val="32"/>
          <w:szCs w:val="32"/>
        </w:rPr>
      </w:pPr>
      <w:r>
        <w:rPr>
          <w:rFonts w:ascii="Arial" w:hAnsi="Arial" w:cs="Arial"/>
          <w:sz w:val="32"/>
          <w:szCs w:val="32"/>
        </w:rPr>
        <w:t xml:space="preserve">We do not serve a soft or phony God. We serve the most high and the most awesome. When it is our </w:t>
      </w:r>
      <w:r w:rsidR="009C5D23">
        <w:rPr>
          <w:rFonts w:ascii="Arial" w:hAnsi="Arial" w:cs="Arial"/>
          <w:sz w:val="32"/>
          <w:szCs w:val="32"/>
        </w:rPr>
        <w:t>time,</w:t>
      </w:r>
      <w:r>
        <w:rPr>
          <w:rFonts w:ascii="Arial" w:hAnsi="Arial" w:cs="Arial"/>
          <w:sz w:val="32"/>
          <w:szCs w:val="32"/>
        </w:rPr>
        <w:t xml:space="preserve"> he will indeed call us to him</w:t>
      </w:r>
      <w:r w:rsidR="009C5D23">
        <w:rPr>
          <w:rFonts w:ascii="Arial" w:hAnsi="Arial" w:cs="Arial"/>
          <w:sz w:val="32"/>
          <w:szCs w:val="32"/>
        </w:rPr>
        <w:t xml:space="preserve"> by name. However</w:t>
      </w:r>
      <w:r>
        <w:rPr>
          <w:rFonts w:ascii="Arial" w:hAnsi="Arial" w:cs="Arial"/>
          <w:sz w:val="32"/>
          <w:szCs w:val="32"/>
        </w:rPr>
        <w:t xml:space="preserve">, when it is not, we will slip right through the crowd just like he did at the tail end of our Gospel </w:t>
      </w:r>
      <w:r>
        <w:rPr>
          <w:rFonts w:ascii="Arial" w:hAnsi="Arial" w:cs="Arial"/>
          <w:sz w:val="32"/>
          <w:szCs w:val="32"/>
        </w:rPr>
        <w:lastRenderedPageBreak/>
        <w:t xml:space="preserve">Reading today because he has much more in store for us. </w:t>
      </w:r>
      <w:r w:rsidR="003E30D9">
        <w:rPr>
          <w:rFonts w:ascii="Arial" w:hAnsi="Arial" w:cs="Arial"/>
          <w:sz w:val="32"/>
          <w:szCs w:val="32"/>
        </w:rPr>
        <w:t xml:space="preserve">God does not ordain the ways of the wicked. He ordains the way of his children who are growing, and changing, and loving on one another on this very earth that he has created. Our God did not create junk, and he did not ever intend for us to be out on our own. He continually calls us and loves us. We were all once outsiders, but not any longer! Let us be reminded of, and let us remind others </w:t>
      </w:r>
      <w:r w:rsidR="000C0808">
        <w:rPr>
          <w:rFonts w:ascii="Arial" w:hAnsi="Arial" w:cs="Arial"/>
          <w:sz w:val="32"/>
          <w:szCs w:val="32"/>
        </w:rPr>
        <w:t xml:space="preserve">of the very truth of the matter </w:t>
      </w:r>
      <w:r w:rsidR="00A16C92">
        <w:rPr>
          <w:rFonts w:ascii="Arial" w:hAnsi="Arial" w:cs="Arial"/>
          <w:sz w:val="32"/>
          <w:szCs w:val="32"/>
        </w:rPr>
        <w:t xml:space="preserve">as we call them into our very church doors and </w:t>
      </w:r>
      <w:r w:rsidR="00235E70">
        <w:rPr>
          <w:rFonts w:ascii="Arial" w:hAnsi="Arial" w:cs="Arial"/>
          <w:sz w:val="32"/>
          <w:szCs w:val="32"/>
        </w:rPr>
        <w:t xml:space="preserve">our </w:t>
      </w:r>
      <w:r w:rsidR="00A16C92">
        <w:rPr>
          <w:rFonts w:ascii="Arial" w:hAnsi="Arial" w:cs="Arial"/>
          <w:sz w:val="32"/>
          <w:szCs w:val="32"/>
        </w:rPr>
        <w:t xml:space="preserve">hearts. For we are indeed reminded </w:t>
      </w:r>
      <w:r w:rsidR="000C0808">
        <w:rPr>
          <w:rFonts w:ascii="Arial" w:hAnsi="Arial" w:cs="Arial"/>
          <w:sz w:val="32"/>
          <w:szCs w:val="32"/>
        </w:rPr>
        <w:t>that</w:t>
      </w:r>
      <w:r w:rsidR="003E30D9">
        <w:rPr>
          <w:rFonts w:ascii="Arial" w:hAnsi="Arial" w:cs="Arial"/>
          <w:sz w:val="32"/>
          <w:szCs w:val="32"/>
        </w:rPr>
        <w:t xml:space="preserve"> </w:t>
      </w:r>
      <w:r w:rsidR="003E30D9" w:rsidRPr="00A16C92">
        <w:rPr>
          <w:rFonts w:ascii="Arial" w:hAnsi="Arial" w:cs="Arial"/>
          <w:b/>
          <w:bCs/>
          <w:sz w:val="32"/>
          <w:szCs w:val="32"/>
          <w:u w:val="single"/>
        </w:rPr>
        <w:t xml:space="preserve">Salvation Can’t Be Kept All </w:t>
      </w:r>
      <w:proofErr w:type="gramStart"/>
      <w:r w:rsidR="003E30D9" w:rsidRPr="00A16C92">
        <w:rPr>
          <w:rFonts w:ascii="Arial" w:hAnsi="Arial" w:cs="Arial"/>
          <w:b/>
          <w:bCs/>
          <w:sz w:val="32"/>
          <w:szCs w:val="32"/>
          <w:u w:val="single"/>
        </w:rPr>
        <w:t>In</w:t>
      </w:r>
      <w:proofErr w:type="gramEnd"/>
      <w:r w:rsidR="003E30D9" w:rsidRPr="00A16C92">
        <w:rPr>
          <w:rFonts w:ascii="Arial" w:hAnsi="Arial" w:cs="Arial"/>
          <w:b/>
          <w:bCs/>
          <w:sz w:val="32"/>
          <w:szCs w:val="32"/>
          <w:u w:val="single"/>
        </w:rPr>
        <w:t xml:space="preserve"> The Family</w:t>
      </w:r>
      <w:r w:rsidR="003E30D9">
        <w:rPr>
          <w:rFonts w:ascii="Arial" w:hAnsi="Arial" w:cs="Arial"/>
          <w:sz w:val="32"/>
          <w:szCs w:val="32"/>
        </w:rPr>
        <w:t>.</w:t>
      </w:r>
    </w:p>
    <w:p w14:paraId="0E7E002D" w14:textId="29952015" w:rsidR="00C05D39" w:rsidRPr="007B0048" w:rsidRDefault="00A324E8" w:rsidP="007B0048">
      <w:pPr>
        <w:pStyle w:val="NoSpacing"/>
        <w:spacing w:line="480" w:lineRule="auto"/>
        <w:ind w:firstLine="720"/>
        <w:rPr>
          <w:rFonts w:ascii="Arial" w:hAnsi="Arial" w:cs="Arial"/>
          <w:sz w:val="32"/>
          <w:szCs w:val="32"/>
        </w:rPr>
      </w:pPr>
      <w:r w:rsidRPr="00F52393">
        <w:rPr>
          <w:rFonts w:ascii="Arial" w:hAnsi="Arial" w:cs="Arial"/>
          <w:b/>
          <w:bCs/>
          <w:sz w:val="32"/>
          <w:szCs w:val="32"/>
        </w:rPr>
        <w:t>Amen</w:t>
      </w:r>
      <w:r w:rsidR="007B0048">
        <w:rPr>
          <w:rFonts w:ascii="Arial" w:hAnsi="Arial" w:cs="Arial"/>
          <w:b/>
          <w:bCs/>
          <w:sz w:val="32"/>
          <w:szCs w:val="32"/>
        </w:rPr>
        <w:t>.</w:t>
      </w:r>
    </w:p>
    <w:p w14:paraId="404D6456" w14:textId="77777777" w:rsidR="00A16C92" w:rsidRDefault="00A16C92" w:rsidP="000C268A">
      <w:pPr>
        <w:pStyle w:val="NoSpacing"/>
        <w:rPr>
          <w:rFonts w:ascii="Arial" w:hAnsi="Arial" w:cs="Arial"/>
          <w:b/>
          <w:bCs/>
          <w:sz w:val="24"/>
          <w:szCs w:val="24"/>
          <w:u w:val="single"/>
        </w:rPr>
      </w:pPr>
    </w:p>
    <w:p w14:paraId="18D01341" w14:textId="77777777" w:rsidR="009A6CAB" w:rsidRDefault="009A6CAB" w:rsidP="000C268A">
      <w:pPr>
        <w:pStyle w:val="NoSpacing"/>
        <w:rPr>
          <w:rFonts w:ascii="Arial" w:hAnsi="Arial" w:cs="Arial"/>
          <w:b/>
          <w:bCs/>
          <w:sz w:val="24"/>
          <w:szCs w:val="24"/>
          <w:u w:val="single"/>
        </w:rPr>
      </w:pPr>
    </w:p>
    <w:p w14:paraId="108EEBC2" w14:textId="77777777" w:rsidR="009A6CAB" w:rsidRDefault="009A6CAB" w:rsidP="000C268A">
      <w:pPr>
        <w:pStyle w:val="NoSpacing"/>
        <w:rPr>
          <w:rFonts w:ascii="Arial" w:hAnsi="Arial" w:cs="Arial"/>
          <w:b/>
          <w:bCs/>
          <w:sz w:val="24"/>
          <w:szCs w:val="24"/>
          <w:u w:val="single"/>
        </w:rPr>
      </w:pPr>
    </w:p>
    <w:p w14:paraId="03B0A912" w14:textId="77777777" w:rsidR="009A6CAB" w:rsidRDefault="009A6CAB" w:rsidP="000C268A">
      <w:pPr>
        <w:pStyle w:val="NoSpacing"/>
        <w:rPr>
          <w:rFonts w:ascii="Arial" w:hAnsi="Arial" w:cs="Arial"/>
          <w:b/>
          <w:bCs/>
          <w:sz w:val="24"/>
          <w:szCs w:val="24"/>
          <w:u w:val="single"/>
        </w:rPr>
      </w:pPr>
    </w:p>
    <w:p w14:paraId="1FC226F8" w14:textId="77777777" w:rsidR="009A6CAB" w:rsidRDefault="009A6CAB" w:rsidP="000C268A">
      <w:pPr>
        <w:pStyle w:val="NoSpacing"/>
        <w:rPr>
          <w:rFonts w:ascii="Arial" w:hAnsi="Arial" w:cs="Arial"/>
          <w:b/>
          <w:bCs/>
          <w:sz w:val="24"/>
          <w:szCs w:val="24"/>
          <w:u w:val="single"/>
        </w:rPr>
      </w:pPr>
    </w:p>
    <w:p w14:paraId="02387577" w14:textId="77777777" w:rsidR="009A6CAB" w:rsidRDefault="009A6CAB" w:rsidP="000C268A">
      <w:pPr>
        <w:pStyle w:val="NoSpacing"/>
        <w:rPr>
          <w:rFonts w:ascii="Arial" w:hAnsi="Arial" w:cs="Arial"/>
          <w:b/>
          <w:bCs/>
          <w:sz w:val="24"/>
          <w:szCs w:val="24"/>
          <w:u w:val="single"/>
        </w:rPr>
      </w:pPr>
    </w:p>
    <w:p w14:paraId="48A13698" w14:textId="77777777" w:rsidR="009A6CAB" w:rsidRDefault="009A6CAB" w:rsidP="000C268A">
      <w:pPr>
        <w:pStyle w:val="NoSpacing"/>
        <w:rPr>
          <w:rFonts w:ascii="Arial" w:hAnsi="Arial" w:cs="Arial"/>
          <w:b/>
          <w:bCs/>
          <w:sz w:val="24"/>
          <w:szCs w:val="24"/>
          <w:u w:val="single"/>
        </w:rPr>
      </w:pPr>
    </w:p>
    <w:p w14:paraId="17354A2A" w14:textId="77777777" w:rsidR="009A6CAB" w:rsidRDefault="009A6CAB" w:rsidP="000C268A">
      <w:pPr>
        <w:pStyle w:val="NoSpacing"/>
        <w:rPr>
          <w:rFonts w:ascii="Arial" w:hAnsi="Arial" w:cs="Arial"/>
          <w:b/>
          <w:bCs/>
          <w:sz w:val="24"/>
          <w:szCs w:val="24"/>
          <w:u w:val="single"/>
        </w:rPr>
      </w:pPr>
    </w:p>
    <w:p w14:paraId="0D5E2E61" w14:textId="77777777" w:rsidR="009A6CAB" w:rsidRDefault="009A6CAB" w:rsidP="000C268A">
      <w:pPr>
        <w:pStyle w:val="NoSpacing"/>
        <w:rPr>
          <w:rFonts w:ascii="Arial" w:hAnsi="Arial" w:cs="Arial"/>
          <w:b/>
          <w:bCs/>
          <w:sz w:val="24"/>
          <w:szCs w:val="24"/>
          <w:u w:val="single"/>
        </w:rPr>
      </w:pPr>
    </w:p>
    <w:p w14:paraId="5A8389A1" w14:textId="77777777" w:rsidR="009A6CAB" w:rsidRDefault="009A6CAB" w:rsidP="000C268A">
      <w:pPr>
        <w:pStyle w:val="NoSpacing"/>
        <w:rPr>
          <w:rFonts w:ascii="Arial" w:hAnsi="Arial" w:cs="Arial"/>
          <w:b/>
          <w:bCs/>
          <w:sz w:val="24"/>
          <w:szCs w:val="24"/>
          <w:u w:val="single"/>
        </w:rPr>
      </w:pPr>
    </w:p>
    <w:p w14:paraId="5CBEA0C4" w14:textId="77777777" w:rsidR="009A6CAB" w:rsidRDefault="009A6CAB" w:rsidP="000C268A">
      <w:pPr>
        <w:pStyle w:val="NoSpacing"/>
        <w:rPr>
          <w:rFonts w:ascii="Arial" w:hAnsi="Arial" w:cs="Arial"/>
          <w:b/>
          <w:bCs/>
          <w:sz w:val="24"/>
          <w:szCs w:val="24"/>
          <w:u w:val="single"/>
        </w:rPr>
      </w:pPr>
    </w:p>
    <w:p w14:paraId="2FFC71C1" w14:textId="77777777" w:rsidR="009A6CAB" w:rsidRDefault="009A6CAB" w:rsidP="000C268A">
      <w:pPr>
        <w:pStyle w:val="NoSpacing"/>
        <w:rPr>
          <w:rFonts w:ascii="Arial" w:hAnsi="Arial" w:cs="Arial"/>
          <w:b/>
          <w:bCs/>
          <w:sz w:val="24"/>
          <w:szCs w:val="24"/>
          <w:u w:val="single"/>
        </w:rPr>
      </w:pPr>
    </w:p>
    <w:p w14:paraId="04247B85" w14:textId="77777777" w:rsidR="009A6CAB" w:rsidRDefault="009A6CAB" w:rsidP="000C268A">
      <w:pPr>
        <w:pStyle w:val="NoSpacing"/>
        <w:rPr>
          <w:rFonts w:ascii="Arial" w:hAnsi="Arial" w:cs="Arial"/>
          <w:b/>
          <w:bCs/>
          <w:sz w:val="24"/>
          <w:szCs w:val="24"/>
          <w:u w:val="single"/>
        </w:rPr>
      </w:pPr>
    </w:p>
    <w:p w14:paraId="4381B75A" w14:textId="77777777" w:rsidR="009A6CAB" w:rsidRDefault="009A6CAB" w:rsidP="000C268A">
      <w:pPr>
        <w:pStyle w:val="NoSpacing"/>
        <w:rPr>
          <w:rFonts w:ascii="Arial" w:hAnsi="Arial" w:cs="Arial"/>
          <w:b/>
          <w:bCs/>
          <w:sz w:val="24"/>
          <w:szCs w:val="24"/>
          <w:u w:val="single"/>
        </w:rPr>
      </w:pPr>
    </w:p>
    <w:p w14:paraId="27913B41" w14:textId="77777777" w:rsidR="009A6CAB" w:rsidRDefault="009A6CAB" w:rsidP="000C268A">
      <w:pPr>
        <w:pStyle w:val="NoSpacing"/>
        <w:rPr>
          <w:rFonts w:ascii="Arial" w:hAnsi="Arial" w:cs="Arial"/>
          <w:b/>
          <w:bCs/>
          <w:sz w:val="24"/>
          <w:szCs w:val="24"/>
          <w:u w:val="single"/>
        </w:rPr>
      </w:pPr>
    </w:p>
    <w:p w14:paraId="170C3317" w14:textId="77777777" w:rsidR="009A6CAB" w:rsidRDefault="009A6CAB" w:rsidP="000C268A">
      <w:pPr>
        <w:pStyle w:val="NoSpacing"/>
        <w:rPr>
          <w:rFonts w:ascii="Arial" w:hAnsi="Arial" w:cs="Arial"/>
          <w:b/>
          <w:bCs/>
          <w:sz w:val="24"/>
          <w:szCs w:val="24"/>
          <w:u w:val="single"/>
        </w:rPr>
      </w:pPr>
    </w:p>
    <w:p w14:paraId="35BF6F72" w14:textId="77777777" w:rsidR="009A6CAB" w:rsidRDefault="009A6CAB" w:rsidP="000C268A">
      <w:pPr>
        <w:pStyle w:val="NoSpacing"/>
        <w:rPr>
          <w:rFonts w:ascii="Arial" w:hAnsi="Arial" w:cs="Arial"/>
          <w:b/>
          <w:bCs/>
          <w:sz w:val="24"/>
          <w:szCs w:val="24"/>
          <w:u w:val="single"/>
        </w:rPr>
      </w:pPr>
    </w:p>
    <w:p w14:paraId="17278889" w14:textId="12541F9C" w:rsidR="00F5624E" w:rsidRPr="00F5624E"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w:t>
      </w:r>
      <w:bookmarkStart w:id="0" w:name="_GoBack"/>
      <w:bookmarkEnd w:id="0"/>
      <w:r w:rsidR="00F33B8F" w:rsidRPr="000C268A">
        <w:rPr>
          <w:rFonts w:ascii="Arial" w:hAnsi="Arial" w:cs="Arial"/>
          <w:b/>
          <w:bCs/>
          <w:sz w:val="24"/>
          <w:szCs w:val="24"/>
          <w:u w:val="single"/>
        </w:rPr>
        <w:t xml:space="preserve"> Study Points</w:t>
      </w:r>
    </w:p>
    <w:p w14:paraId="1D5ACC2E" w14:textId="77777777" w:rsidR="00AC0E59" w:rsidRDefault="00AC0E59" w:rsidP="000C268A">
      <w:pPr>
        <w:pStyle w:val="NoSpacing"/>
        <w:rPr>
          <w:rFonts w:ascii="Arial" w:hAnsi="Arial" w:cs="Arial"/>
          <w:sz w:val="24"/>
          <w:szCs w:val="24"/>
        </w:rPr>
      </w:pPr>
    </w:p>
    <w:p w14:paraId="2F566B35" w14:textId="56F8AEE8"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14334CBE" w14:textId="007578FB" w:rsidR="003022AA" w:rsidRPr="003022AA" w:rsidRDefault="00023E66" w:rsidP="003022AA">
      <w:pPr>
        <w:pStyle w:val="NoSpacing"/>
        <w:rPr>
          <w:rFonts w:ascii="Arial" w:hAnsi="Arial" w:cs="Arial"/>
          <w:sz w:val="24"/>
          <w:szCs w:val="24"/>
        </w:rPr>
      </w:pPr>
      <w:r w:rsidRPr="000C268A">
        <w:rPr>
          <w:rFonts w:ascii="Arial" w:hAnsi="Arial" w:cs="Arial"/>
          <w:sz w:val="24"/>
          <w:szCs w:val="24"/>
        </w:rPr>
        <w:t xml:space="preserve">     </w:t>
      </w:r>
      <w:r w:rsidR="005D6087">
        <w:rPr>
          <w:rFonts w:ascii="Arial" w:hAnsi="Arial" w:cs="Arial"/>
          <w:sz w:val="24"/>
          <w:szCs w:val="24"/>
        </w:rPr>
        <w:t>Febr</w:t>
      </w:r>
      <w:r w:rsidR="002D58B9">
        <w:rPr>
          <w:rFonts w:ascii="Arial" w:hAnsi="Arial" w:cs="Arial"/>
          <w:sz w:val="24"/>
          <w:szCs w:val="24"/>
        </w:rPr>
        <w:t>uary</w:t>
      </w:r>
      <w:r w:rsidR="004C662C">
        <w:rPr>
          <w:rFonts w:ascii="Arial" w:hAnsi="Arial" w:cs="Arial"/>
          <w:sz w:val="24"/>
          <w:szCs w:val="24"/>
        </w:rPr>
        <w:t xml:space="preserve"> </w:t>
      </w:r>
      <w:r w:rsidR="00B02C53">
        <w:rPr>
          <w:rFonts w:ascii="Arial" w:hAnsi="Arial" w:cs="Arial"/>
          <w:sz w:val="24"/>
          <w:szCs w:val="24"/>
        </w:rPr>
        <w:t>2</w:t>
      </w:r>
      <w:r w:rsidR="005D6087">
        <w:rPr>
          <w:rFonts w:ascii="Arial" w:hAnsi="Arial" w:cs="Arial"/>
          <w:sz w:val="24"/>
          <w:szCs w:val="24"/>
        </w:rPr>
        <w:t>nd</w:t>
      </w:r>
      <w:r w:rsidRPr="000C268A">
        <w:rPr>
          <w:rFonts w:ascii="Arial" w:hAnsi="Arial" w:cs="Arial"/>
          <w:sz w:val="24"/>
          <w:szCs w:val="24"/>
        </w:rPr>
        <w:t>, 202</w:t>
      </w:r>
      <w:r w:rsidR="00706DAB">
        <w:rPr>
          <w:rFonts w:ascii="Arial" w:hAnsi="Arial" w:cs="Arial"/>
          <w:sz w:val="24"/>
          <w:szCs w:val="24"/>
        </w:rPr>
        <w:t>5</w:t>
      </w:r>
    </w:p>
    <w:p w14:paraId="32758490" w14:textId="415C5C4A" w:rsidR="00023E66" w:rsidRDefault="003022AA" w:rsidP="003022AA">
      <w:pPr>
        <w:pStyle w:val="NoSpacing"/>
        <w:rPr>
          <w:rFonts w:ascii="Arial" w:hAnsi="Arial" w:cs="Arial"/>
          <w:sz w:val="24"/>
          <w:szCs w:val="24"/>
        </w:rPr>
      </w:pPr>
      <w:r>
        <w:rPr>
          <w:rFonts w:ascii="Arial" w:hAnsi="Arial" w:cs="Arial"/>
          <w:sz w:val="24"/>
          <w:szCs w:val="24"/>
        </w:rPr>
        <w:t xml:space="preserve">     </w:t>
      </w:r>
      <w:r w:rsidR="005D6087">
        <w:rPr>
          <w:rFonts w:ascii="Arial" w:hAnsi="Arial" w:cs="Arial"/>
          <w:sz w:val="24"/>
          <w:szCs w:val="24"/>
        </w:rPr>
        <w:t>Fourth</w:t>
      </w:r>
      <w:r w:rsidRPr="003022AA">
        <w:rPr>
          <w:rFonts w:ascii="Arial" w:hAnsi="Arial" w:cs="Arial"/>
          <w:sz w:val="24"/>
          <w:szCs w:val="24"/>
        </w:rPr>
        <w:t xml:space="preserve"> Sunday after Epiphany</w:t>
      </w:r>
    </w:p>
    <w:p w14:paraId="096A19F7" w14:textId="77777777" w:rsidR="00324E95" w:rsidRPr="00324E95" w:rsidRDefault="00324E95" w:rsidP="009B4BB0">
      <w:pPr>
        <w:pStyle w:val="NoSpacing"/>
        <w:rPr>
          <w:rFonts w:ascii="Arial" w:hAnsi="Arial" w:cs="Arial"/>
          <w:sz w:val="24"/>
          <w:szCs w:val="24"/>
        </w:rPr>
      </w:pPr>
    </w:p>
    <w:p w14:paraId="7BD46115" w14:textId="02B5E7E6"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0A27C30D" w14:textId="77777777" w:rsidR="008C7AE4" w:rsidRDefault="008C7AE4" w:rsidP="00664CB6">
      <w:pPr>
        <w:pStyle w:val="NoSpacing"/>
        <w:rPr>
          <w:rFonts w:ascii="Arial" w:hAnsi="Arial" w:cs="Arial"/>
          <w:sz w:val="24"/>
        </w:rPr>
      </w:pPr>
    </w:p>
    <w:p w14:paraId="7140B070" w14:textId="3C573664" w:rsidR="0049185C" w:rsidRDefault="00E42E5E" w:rsidP="00806D3F">
      <w:pPr>
        <w:pStyle w:val="NoSpacing"/>
        <w:rPr>
          <w:rFonts w:ascii="Arial" w:hAnsi="Arial" w:cs="Arial"/>
          <w:sz w:val="24"/>
        </w:rPr>
      </w:pPr>
      <w:r>
        <w:rPr>
          <w:rFonts w:ascii="Arial" w:hAnsi="Arial" w:cs="Arial"/>
          <w:sz w:val="24"/>
        </w:rPr>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38511591" w14:textId="77777777" w:rsidR="0093687F" w:rsidRPr="0093687F" w:rsidRDefault="00900676" w:rsidP="0093687F">
      <w:pPr>
        <w:pStyle w:val="NoSpacing"/>
        <w:rPr>
          <w:rFonts w:ascii="Arial" w:hAnsi="Arial" w:cs="Arial"/>
          <w:sz w:val="24"/>
        </w:rPr>
      </w:pPr>
      <w:r>
        <w:rPr>
          <w:rFonts w:ascii="Arial" w:hAnsi="Arial" w:cs="Arial"/>
          <w:sz w:val="24"/>
        </w:rPr>
        <w:t xml:space="preserve">     </w:t>
      </w:r>
      <w:r w:rsidR="0093687F" w:rsidRPr="0093687F">
        <w:rPr>
          <w:rFonts w:ascii="Arial" w:hAnsi="Arial" w:cs="Arial"/>
          <w:sz w:val="24"/>
        </w:rPr>
        <w:t>Fourth Sunday after Epiphany</w:t>
      </w:r>
    </w:p>
    <w:p w14:paraId="19B5270E" w14:textId="37038D76" w:rsidR="0093687F" w:rsidRPr="0093687F" w:rsidRDefault="0093687F" w:rsidP="0093687F">
      <w:pPr>
        <w:pStyle w:val="NoSpacing"/>
        <w:rPr>
          <w:rFonts w:ascii="Arial" w:hAnsi="Arial" w:cs="Arial"/>
          <w:sz w:val="24"/>
        </w:rPr>
      </w:pPr>
      <w:r>
        <w:rPr>
          <w:rFonts w:ascii="Arial" w:hAnsi="Arial" w:cs="Arial"/>
          <w:sz w:val="24"/>
        </w:rPr>
        <w:t xml:space="preserve">     </w:t>
      </w:r>
      <w:r w:rsidRPr="0093687F">
        <w:rPr>
          <w:rFonts w:ascii="Arial" w:hAnsi="Arial" w:cs="Arial"/>
          <w:sz w:val="24"/>
        </w:rPr>
        <w:t>Contending with a culture of distraction</w:t>
      </w:r>
    </w:p>
    <w:p w14:paraId="55A81395" w14:textId="28221924" w:rsidR="0093687F" w:rsidRPr="0093687F" w:rsidRDefault="0093687F" w:rsidP="0093687F">
      <w:pPr>
        <w:pStyle w:val="NoSpacing"/>
        <w:rPr>
          <w:rFonts w:ascii="Arial" w:hAnsi="Arial" w:cs="Arial"/>
          <w:sz w:val="24"/>
        </w:rPr>
      </w:pPr>
      <w:r>
        <w:rPr>
          <w:rFonts w:ascii="Arial" w:hAnsi="Arial" w:cs="Arial"/>
          <w:sz w:val="24"/>
        </w:rPr>
        <w:t xml:space="preserve">     </w:t>
      </w:r>
      <w:r w:rsidRPr="0093687F">
        <w:rPr>
          <w:rFonts w:ascii="Arial" w:hAnsi="Arial" w:cs="Arial"/>
          <w:sz w:val="24"/>
        </w:rPr>
        <w:t>February 2, 2025</w:t>
      </w:r>
    </w:p>
    <w:p w14:paraId="2C04309E" w14:textId="4098EF6D" w:rsidR="0093687F" w:rsidRPr="0093687F" w:rsidRDefault="0093687F" w:rsidP="0093687F">
      <w:pPr>
        <w:pStyle w:val="NoSpacing"/>
        <w:rPr>
          <w:rFonts w:ascii="Arial" w:hAnsi="Arial" w:cs="Arial"/>
          <w:sz w:val="24"/>
        </w:rPr>
      </w:pPr>
      <w:r>
        <w:rPr>
          <w:rFonts w:ascii="Arial" w:hAnsi="Arial" w:cs="Arial"/>
          <w:sz w:val="24"/>
        </w:rPr>
        <w:t xml:space="preserve">     </w:t>
      </w:r>
      <w:r w:rsidRPr="0093687F">
        <w:rPr>
          <w:rFonts w:ascii="Arial" w:hAnsi="Arial" w:cs="Arial"/>
          <w:sz w:val="24"/>
        </w:rPr>
        <w:t>Commentary on Luke 4:21-30</w:t>
      </w:r>
    </w:p>
    <w:p w14:paraId="6D845B63" w14:textId="724BC4D6" w:rsidR="00900676" w:rsidRDefault="0093687F" w:rsidP="0093687F">
      <w:pPr>
        <w:pStyle w:val="NoSpacing"/>
        <w:rPr>
          <w:rFonts w:ascii="Arial" w:hAnsi="Arial" w:cs="Arial"/>
          <w:sz w:val="24"/>
        </w:rPr>
      </w:pPr>
      <w:r>
        <w:rPr>
          <w:rFonts w:ascii="Arial" w:hAnsi="Arial" w:cs="Arial"/>
          <w:sz w:val="24"/>
        </w:rPr>
        <w:t xml:space="preserve">     </w:t>
      </w:r>
      <w:r w:rsidRPr="0093687F">
        <w:rPr>
          <w:rFonts w:ascii="Arial" w:hAnsi="Arial" w:cs="Arial"/>
          <w:sz w:val="24"/>
        </w:rPr>
        <w:t>Abraham Smith</w:t>
      </w:r>
    </w:p>
    <w:p w14:paraId="65A9546E" w14:textId="77777777" w:rsidR="0081646C" w:rsidRDefault="0081646C" w:rsidP="003B3BEB">
      <w:pPr>
        <w:pStyle w:val="NoSpacing"/>
        <w:rPr>
          <w:rFonts w:ascii="Arial" w:hAnsi="Arial" w:cs="Arial"/>
          <w:sz w:val="24"/>
        </w:rPr>
      </w:pPr>
    </w:p>
    <w:p w14:paraId="6539C67B" w14:textId="11D64F35" w:rsidR="003B3BEB" w:rsidRDefault="00220C5C" w:rsidP="003B3BEB">
      <w:pPr>
        <w:pStyle w:val="NoSpacing"/>
        <w:rPr>
          <w:rFonts w:ascii="Arial" w:hAnsi="Arial" w:cs="Arial"/>
          <w:sz w:val="24"/>
        </w:rPr>
      </w:pPr>
      <w:r>
        <w:rPr>
          <w:rFonts w:ascii="Arial" w:hAnsi="Arial" w:cs="Arial"/>
          <w:sz w:val="24"/>
        </w:rPr>
        <w:t>(</w:t>
      </w:r>
      <w:r w:rsidR="00491DFB">
        <w:rPr>
          <w:rFonts w:ascii="Arial" w:hAnsi="Arial" w:cs="Arial"/>
          <w:sz w:val="24"/>
        </w:rPr>
        <w:t>5</w:t>
      </w:r>
      <w:r>
        <w:rPr>
          <w:rFonts w:ascii="Arial" w:hAnsi="Arial" w:cs="Arial"/>
          <w:sz w:val="24"/>
        </w:rPr>
        <w:t>) WorkingPreacher.org</w:t>
      </w:r>
    </w:p>
    <w:p w14:paraId="199913F4" w14:textId="77777777" w:rsidR="00226DFB" w:rsidRPr="00226DFB" w:rsidRDefault="00900676" w:rsidP="00226DFB">
      <w:pPr>
        <w:pStyle w:val="NoSpacing"/>
        <w:rPr>
          <w:rFonts w:ascii="Arial" w:hAnsi="Arial" w:cs="Arial"/>
          <w:sz w:val="24"/>
        </w:rPr>
      </w:pPr>
      <w:r>
        <w:rPr>
          <w:rFonts w:ascii="Arial" w:hAnsi="Arial" w:cs="Arial"/>
          <w:sz w:val="24"/>
        </w:rPr>
        <w:t xml:space="preserve">     </w:t>
      </w:r>
      <w:r w:rsidR="00226DFB" w:rsidRPr="00226DFB">
        <w:rPr>
          <w:rFonts w:ascii="Arial" w:hAnsi="Arial" w:cs="Arial"/>
          <w:sz w:val="24"/>
        </w:rPr>
        <w:t>Fourth Sunday after Epiphany (Year C)</w:t>
      </w:r>
    </w:p>
    <w:p w14:paraId="209F43D8" w14:textId="45B46B93" w:rsidR="00226DFB" w:rsidRPr="00226DFB" w:rsidRDefault="00226DFB" w:rsidP="00226DFB">
      <w:pPr>
        <w:pStyle w:val="NoSpacing"/>
        <w:rPr>
          <w:rFonts w:ascii="Arial" w:hAnsi="Arial" w:cs="Arial"/>
          <w:sz w:val="24"/>
        </w:rPr>
      </w:pPr>
      <w:r>
        <w:rPr>
          <w:rFonts w:ascii="Arial" w:hAnsi="Arial" w:cs="Arial"/>
          <w:sz w:val="24"/>
        </w:rPr>
        <w:t xml:space="preserve">     </w:t>
      </w:r>
      <w:r w:rsidRPr="00226DFB">
        <w:rPr>
          <w:rFonts w:ascii="Arial" w:hAnsi="Arial" w:cs="Arial"/>
          <w:sz w:val="24"/>
        </w:rPr>
        <w:t>Just as with last week’s lection from Luke 4, good news is bad news is good news.</w:t>
      </w:r>
    </w:p>
    <w:p w14:paraId="18FA84E5" w14:textId="103770A3" w:rsidR="00226DFB" w:rsidRPr="00226DFB" w:rsidRDefault="00226DFB" w:rsidP="00226DFB">
      <w:pPr>
        <w:pStyle w:val="NoSpacing"/>
        <w:rPr>
          <w:rFonts w:ascii="Arial" w:hAnsi="Arial" w:cs="Arial"/>
          <w:sz w:val="24"/>
        </w:rPr>
      </w:pPr>
      <w:r>
        <w:rPr>
          <w:rFonts w:ascii="Arial" w:hAnsi="Arial" w:cs="Arial"/>
          <w:sz w:val="24"/>
        </w:rPr>
        <w:t xml:space="preserve">     </w:t>
      </w:r>
      <w:r w:rsidRPr="00226DFB">
        <w:rPr>
          <w:rFonts w:ascii="Arial" w:hAnsi="Arial" w:cs="Arial"/>
          <w:sz w:val="24"/>
        </w:rPr>
        <w:t>February 3, 2019</w:t>
      </w:r>
    </w:p>
    <w:p w14:paraId="5DC90D59" w14:textId="75774B29" w:rsidR="00226DFB" w:rsidRPr="00226DFB" w:rsidRDefault="00226DFB" w:rsidP="00226DFB">
      <w:pPr>
        <w:pStyle w:val="NoSpacing"/>
        <w:rPr>
          <w:rFonts w:ascii="Arial" w:hAnsi="Arial" w:cs="Arial"/>
          <w:sz w:val="24"/>
        </w:rPr>
      </w:pPr>
      <w:r>
        <w:rPr>
          <w:rFonts w:ascii="Arial" w:hAnsi="Arial" w:cs="Arial"/>
          <w:sz w:val="24"/>
        </w:rPr>
        <w:t xml:space="preserve">     </w:t>
      </w:r>
      <w:r w:rsidRPr="00226DFB">
        <w:rPr>
          <w:rFonts w:ascii="Arial" w:hAnsi="Arial" w:cs="Arial"/>
          <w:sz w:val="24"/>
        </w:rPr>
        <w:t>Commentary on Luke 4:21-30</w:t>
      </w:r>
    </w:p>
    <w:p w14:paraId="6A0AB88A" w14:textId="218F9156" w:rsidR="003B3BEB" w:rsidRDefault="00226DFB" w:rsidP="00226DFB">
      <w:pPr>
        <w:pStyle w:val="NoSpacing"/>
        <w:rPr>
          <w:rFonts w:ascii="Arial" w:hAnsi="Arial" w:cs="Arial"/>
          <w:sz w:val="24"/>
        </w:rPr>
      </w:pPr>
      <w:r>
        <w:rPr>
          <w:rFonts w:ascii="Arial" w:hAnsi="Arial" w:cs="Arial"/>
          <w:sz w:val="24"/>
        </w:rPr>
        <w:t xml:space="preserve">     </w:t>
      </w:r>
      <w:r w:rsidRPr="00226DFB">
        <w:rPr>
          <w:rFonts w:ascii="Arial" w:hAnsi="Arial" w:cs="Arial"/>
          <w:sz w:val="24"/>
        </w:rPr>
        <w:t xml:space="preserve">David </w:t>
      </w:r>
      <w:proofErr w:type="spellStart"/>
      <w:r w:rsidRPr="00226DFB">
        <w:rPr>
          <w:rFonts w:ascii="Arial" w:hAnsi="Arial" w:cs="Arial"/>
          <w:sz w:val="24"/>
        </w:rPr>
        <w:t>Schnasa</w:t>
      </w:r>
      <w:proofErr w:type="spellEnd"/>
      <w:r w:rsidRPr="00226DFB">
        <w:rPr>
          <w:rFonts w:ascii="Arial" w:hAnsi="Arial" w:cs="Arial"/>
          <w:sz w:val="24"/>
        </w:rPr>
        <w:t xml:space="preserve"> Jacobsen</w:t>
      </w:r>
    </w:p>
    <w:p w14:paraId="36A9AD0D" w14:textId="77777777" w:rsidR="0081646C" w:rsidRDefault="0081646C" w:rsidP="0081646C">
      <w:pPr>
        <w:pStyle w:val="NoSpacing"/>
        <w:rPr>
          <w:rFonts w:ascii="Arial" w:hAnsi="Arial" w:cs="Arial"/>
          <w:sz w:val="24"/>
        </w:rPr>
      </w:pPr>
    </w:p>
    <w:p w14:paraId="4AFEC689" w14:textId="1589FF10" w:rsidR="00F33932" w:rsidRDefault="00D001C8" w:rsidP="004C662C">
      <w:pPr>
        <w:pStyle w:val="NoSpacing"/>
        <w:rPr>
          <w:rFonts w:ascii="Arial" w:hAnsi="Arial" w:cs="Arial"/>
          <w:sz w:val="24"/>
        </w:rPr>
      </w:pPr>
      <w:r>
        <w:rPr>
          <w:rFonts w:ascii="Arial" w:hAnsi="Arial" w:cs="Arial"/>
          <w:sz w:val="24"/>
        </w:rPr>
        <w:t xml:space="preserve">(6) </w:t>
      </w:r>
      <w:r w:rsidR="004C662C">
        <w:rPr>
          <w:rFonts w:ascii="Arial" w:hAnsi="Arial" w:cs="Arial"/>
          <w:sz w:val="24"/>
        </w:rPr>
        <w:t>WorkingPreacher.org</w:t>
      </w:r>
    </w:p>
    <w:p w14:paraId="66B37B6E" w14:textId="77777777" w:rsidR="002C00B5" w:rsidRPr="002C00B5" w:rsidRDefault="001853BC" w:rsidP="002C00B5">
      <w:pPr>
        <w:pStyle w:val="NoSpacing"/>
        <w:rPr>
          <w:rFonts w:ascii="Arial" w:hAnsi="Arial" w:cs="Arial"/>
          <w:sz w:val="24"/>
        </w:rPr>
      </w:pPr>
      <w:r>
        <w:rPr>
          <w:rFonts w:ascii="Arial" w:hAnsi="Arial" w:cs="Arial"/>
          <w:sz w:val="24"/>
        </w:rPr>
        <w:t xml:space="preserve">     </w:t>
      </w:r>
      <w:r w:rsidR="002C00B5" w:rsidRPr="002C00B5">
        <w:rPr>
          <w:rFonts w:ascii="Arial" w:hAnsi="Arial" w:cs="Arial"/>
          <w:sz w:val="24"/>
        </w:rPr>
        <w:t>Fourth Sunday after Epiphany</w:t>
      </w:r>
    </w:p>
    <w:p w14:paraId="0E931E47" w14:textId="018044D2" w:rsidR="002C00B5" w:rsidRPr="002C00B5" w:rsidRDefault="002C00B5" w:rsidP="002C00B5">
      <w:pPr>
        <w:pStyle w:val="NoSpacing"/>
        <w:rPr>
          <w:rFonts w:ascii="Arial" w:hAnsi="Arial" w:cs="Arial"/>
          <w:sz w:val="24"/>
        </w:rPr>
      </w:pPr>
      <w:r>
        <w:rPr>
          <w:rFonts w:ascii="Arial" w:hAnsi="Arial" w:cs="Arial"/>
          <w:sz w:val="24"/>
        </w:rPr>
        <w:t xml:space="preserve">     </w:t>
      </w:r>
      <w:r w:rsidRPr="002C00B5">
        <w:rPr>
          <w:rFonts w:ascii="Arial" w:hAnsi="Arial" w:cs="Arial"/>
          <w:sz w:val="24"/>
        </w:rPr>
        <w:t>What are the names and stories of your community’s prophets?</w:t>
      </w:r>
    </w:p>
    <w:p w14:paraId="3CFD522D" w14:textId="059D6F60" w:rsidR="002C00B5" w:rsidRPr="002C00B5" w:rsidRDefault="002C00B5" w:rsidP="002C00B5">
      <w:pPr>
        <w:pStyle w:val="NoSpacing"/>
        <w:rPr>
          <w:rFonts w:ascii="Arial" w:hAnsi="Arial" w:cs="Arial"/>
          <w:sz w:val="24"/>
        </w:rPr>
      </w:pPr>
      <w:r>
        <w:rPr>
          <w:rFonts w:ascii="Arial" w:hAnsi="Arial" w:cs="Arial"/>
          <w:sz w:val="24"/>
        </w:rPr>
        <w:t xml:space="preserve">     </w:t>
      </w:r>
      <w:r w:rsidRPr="002C00B5">
        <w:rPr>
          <w:rFonts w:ascii="Arial" w:hAnsi="Arial" w:cs="Arial"/>
          <w:sz w:val="24"/>
        </w:rPr>
        <w:t>January 30, 2022</w:t>
      </w:r>
    </w:p>
    <w:p w14:paraId="5D464DA8" w14:textId="6A66E0A9" w:rsidR="002C00B5" w:rsidRPr="002C00B5" w:rsidRDefault="002C00B5" w:rsidP="002C00B5">
      <w:pPr>
        <w:pStyle w:val="NoSpacing"/>
        <w:rPr>
          <w:rFonts w:ascii="Arial" w:hAnsi="Arial" w:cs="Arial"/>
          <w:sz w:val="24"/>
        </w:rPr>
      </w:pPr>
      <w:r>
        <w:rPr>
          <w:rFonts w:ascii="Arial" w:hAnsi="Arial" w:cs="Arial"/>
          <w:sz w:val="24"/>
        </w:rPr>
        <w:t xml:space="preserve">     </w:t>
      </w:r>
      <w:r w:rsidRPr="002C00B5">
        <w:rPr>
          <w:rFonts w:ascii="Arial" w:hAnsi="Arial" w:cs="Arial"/>
          <w:sz w:val="24"/>
        </w:rPr>
        <w:t>Commentary on Luke 4:21-30</w:t>
      </w:r>
    </w:p>
    <w:p w14:paraId="58041B88" w14:textId="21AA948F" w:rsidR="00A05AB4" w:rsidRDefault="002C00B5" w:rsidP="002C00B5">
      <w:pPr>
        <w:pStyle w:val="NoSpacing"/>
        <w:rPr>
          <w:rFonts w:ascii="Arial" w:hAnsi="Arial" w:cs="Arial"/>
          <w:sz w:val="24"/>
        </w:rPr>
      </w:pPr>
      <w:r>
        <w:rPr>
          <w:rFonts w:ascii="Arial" w:hAnsi="Arial" w:cs="Arial"/>
          <w:sz w:val="24"/>
        </w:rPr>
        <w:t xml:space="preserve">     </w:t>
      </w:r>
      <w:r w:rsidRPr="002C00B5">
        <w:rPr>
          <w:rFonts w:ascii="Arial" w:hAnsi="Arial" w:cs="Arial"/>
          <w:sz w:val="24"/>
        </w:rPr>
        <w:t>Shively Smith</w:t>
      </w:r>
    </w:p>
    <w:p w14:paraId="2F68C9A9" w14:textId="77777777" w:rsidR="00A05AB4" w:rsidRDefault="00A05AB4" w:rsidP="0052551E">
      <w:pPr>
        <w:pStyle w:val="NoSpacing"/>
        <w:rPr>
          <w:rFonts w:ascii="Arial" w:hAnsi="Arial" w:cs="Arial"/>
          <w:sz w:val="24"/>
        </w:rPr>
      </w:pPr>
    </w:p>
    <w:p w14:paraId="235C5FB4" w14:textId="77777777" w:rsidR="002C00B5" w:rsidRDefault="0052551E" w:rsidP="002C00B5">
      <w:pPr>
        <w:pStyle w:val="NoSpacing"/>
        <w:rPr>
          <w:rFonts w:ascii="Arial" w:hAnsi="Arial" w:cs="Arial"/>
          <w:sz w:val="24"/>
        </w:rPr>
      </w:pPr>
      <w:r>
        <w:rPr>
          <w:rFonts w:ascii="Arial" w:hAnsi="Arial" w:cs="Arial"/>
          <w:sz w:val="24"/>
        </w:rPr>
        <w:t>(7) WorkingPreacher.org</w:t>
      </w:r>
    </w:p>
    <w:p w14:paraId="0F978EA7" w14:textId="3D51A1FB" w:rsidR="002C00B5" w:rsidRPr="002C00B5" w:rsidRDefault="002C00B5" w:rsidP="002C00B5">
      <w:pPr>
        <w:pStyle w:val="NoSpacing"/>
        <w:rPr>
          <w:rFonts w:ascii="Arial" w:hAnsi="Arial" w:cs="Arial"/>
          <w:sz w:val="24"/>
        </w:rPr>
      </w:pPr>
      <w:r>
        <w:rPr>
          <w:rFonts w:ascii="Arial" w:hAnsi="Arial" w:cs="Arial"/>
          <w:sz w:val="24"/>
        </w:rPr>
        <w:t xml:space="preserve">     </w:t>
      </w:r>
      <w:r w:rsidRPr="002C00B5">
        <w:rPr>
          <w:rFonts w:ascii="Arial" w:hAnsi="Arial" w:cs="Arial"/>
          <w:sz w:val="24"/>
        </w:rPr>
        <w:t>Fourth Sunday after Epiphany (Year C)</w:t>
      </w:r>
    </w:p>
    <w:p w14:paraId="5AA2B4A2" w14:textId="77777777" w:rsidR="002C00B5" w:rsidRDefault="002C00B5" w:rsidP="002C00B5">
      <w:pPr>
        <w:pStyle w:val="NoSpacing"/>
        <w:rPr>
          <w:rFonts w:ascii="Arial" w:hAnsi="Arial" w:cs="Arial"/>
          <w:sz w:val="24"/>
        </w:rPr>
      </w:pPr>
      <w:r>
        <w:rPr>
          <w:rFonts w:ascii="Arial" w:hAnsi="Arial" w:cs="Arial"/>
          <w:sz w:val="24"/>
        </w:rPr>
        <w:t xml:space="preserve">     </w:t>
      </w:r>
      <w:r w:rsidRPr="002C00B5">
        <w:rPr>
          <w:rFonts w:ascii="Arial" w:hAnsi="Arial" w:cs="Arial"/>
          <w:sz w:val="24"/>
        </w:rPr>
        <w:t xml:space="preserve">The whole passage (Luke 4:14-30) is structured around a pattern of proclamations </w:t>
      </w:r>
    </w:p>
    <w:p w14:paraId="2024B1BA" w14:textId="5D02EEE3" w:rsidR="002C00B5" w:rsidRDefault="002C00B5" w:rsidP="002C00B5">
      <w:pPr>
        <w:pStyle w:val="NoSpacing"/>
        <w:rPr>
          <w:rFonts w:ascii="Arial" w:hAnsi="Arial" w:cs="Arial"/>
          <w:sz w:val="24"/>
        </w:rPr>
      </w:pPr>
      <w:r>
        <w:rPr>
          <w:rFonts w:ascii="Arial" w:hAnsi="Arial" w:cs="Arial"/>
          <w:sz w:val="24"/>
        </w:rPr>
        <w:t xml:space="preserve">     </w:t>
      </w:r>
      <w:r w:rsidRPr="002C00B5">
        <w:rPr>
          <w:rFonts w:ascii="Arial" w:hAnsi="Arial" w:cs="Arial"/>
          <w:sz w:val="24"/>
        </w:rPr>
        <w:t>by Jesus and responses from the hometown synagogue audience.</w:t>
      </w:r>
    </w:p>
    <w:p w14:paraId="259648D9" w14:textId="1F56B8F9" w:rsidR="002C00B5" w:rsidRPr="002C00B5" w:rsidRDefault="002C00B5" w:rsidP="002C00B5">
      <w:pPr>
        <w:pStyle w:val="NoSpacing"/>
        <w:rPr>
          <w:rFonts w:ascii="Arial" w:hAnsi="Arial" w:cs="Arial"/>
          <w:sz w:val="24"/>
        </w:rPr>
      </w:pPr>
      <w:r>
        <w:rPr>
          <w:rFonts w:ascii="Arial" w:hAnsi="Arial" w:cs="Arial"/>
          <w:sz w:val="24"/>
        </w:rPr>
        <w:t xml:space="preserve">     </w:t>
      </w:r>
      <w:r w:rsidRPr="002C00B5">
        <w:rPr>
          <w:rFonts w:ascii="Arial" w:hAnsi="Arial" w:cs="Arial"/>
          <w:sz w:val="24"/>
        </w:rPr>
        <w:t>January 31, 2016</w:t>
      </w:r>
    </w:p>
    <w:p w14:paraId="11757152" w14:textId="4B073498" w:rsidR="002C00B5" w:rsidRPr="002C00B5" w:rsidRDefault="002C00B5" w:rsidP="002C00B5">
      <w:pPr>
        <w:pStyle w:val="NoSpacing"/>
        <w:rPr>
          <w:rFonts w:ascii="Arial" w:hAnsi="Arial" w:cs="Arial"/>
          <w:sz w:val="24"/>
        </w:rPr>
      </w:pPr>
      <w:r>
        <w:rPr>
          <w:rFonts w:ascii="Arial" w:hAnsi="Arial" w:cs="Arial"/>
          <w:sz w:val="24"/>
        </w:rPr>
        <w:t xml:space="preserve">     </w:t>
      </w:r>
      <w:r w:rsidRPr="002C00B5">
        <w:rPr>
          <w:rFonts w:ascii="Arial" w:hAnsi="Arial" w:cs="Arial"/>
          <w:sz w:val="24"/>
        </w:rPr>
        <w:t>Commentary on Luke 4:21-30</w:t>
      </w:r>
    </w:p>
    <w:p w14:paraId="5E063015" w14:textId="3ED4B1FE" w:rsidR="00275A6D" w:rsidRDefault="002C00B5" w:rsidP="002C00B5">
      <w:pPr>
        <w:pStyle w:val="NoSpacing"/>
        <w:rPr>
          <w:rFonts w:ascii="Arial" w:hAnsi="Arial" w:cs="Arial"/>
          <w:sz w:val="24"/>
        </w:rPr>
      </w:pPr>
      <w:r>
        <w:rPr>
          <w:rFonts w:ascii="Arial" w:hAnsi="Arial" w:cs="Arial"/>
          <w:sz w:val="24"/>
        </w:rPr>
        <w:t xml:space="preserve">     </w:t>
      </w:r>
      <w:r w:rsidRPr="002C00B5">
        <w:rPr>
          <w:rFonts w:ascii="Arial" w:hAnsi="Arial" w:cs="Arial"/>
          <w:sz w:val="24"/>
        </w:rPr>
        <w:t>Ruth Anne Reese</w:t>
      </w:r>
    </w:p>
    <w:p w14:paraId="40D9A145" w14:textId="77777777" w:rsidR="00C443A2" w:rsidRDefault="00C443A2" w:rsidP="00571F15">
      <w:pPr>
        <w:pStyle w:val="NoSpacing"/>
        <w:rPr>
          <w:rFonts w:ascii="Arial" w:hAnsi="Arial" w:cs="Arial"/>
          <w:sz w:val="24"/>
        </w:rPr>
      </w:pPr>
    </w:p>
    <w:p w14:paraId="0568164B" w14:textId="4260F828" w:rsidR="00275A6D" w:rsidRDefault="00C443A2" w:rsidP="005D6087">
      <w:pPr>
        <w:pStyle w:val="NoSpacing"/>
        <w:rPr>
          <w:rFonts w:ascii="Arial" w:hAnsi="Arial" w:cs="Arial"/>
          <w:sz w:val="24"/>
        </w:rPr>
      </w:pPr>
      <w:r>
        <w:rPr>
          <w:rFonts w:ascii="Arial" w:hAnsi="Arial" w:cs="Arial"/>
          <w:sz w:val="24"/>
        </w:rPr>
        <w:lastRenderedPageBreak/>
        <w:t xml:space="preserve">(8) </w:t>
      </w:r>
      <w:r w:rsidR="00763B66">
        <w:rPr>
          <w:rFonts w:ascii="Arial" w:hAnsi="Arial" w:cs="Arial"/>
          <w:sz w:val="24"/>
        </w:rPr>
        <w:t>SermonCentral.com</w:t>
      </w:r>
    </w:p>
    <w:p w14:paraId="707DDB93" w14:textId="77777777" w:rsidR="00763B66" w:rsidRPr="00763B66" w:rsidRDefault="00763B66" w:rsidP="00763B66">
      <w:pPr>
        <w:pStyle w:val="NoSpacing"/>
        <w:rPr>
          <w:rFonts w:ascii="Arial" w:hAnsi="Arial" w:cs="Arial"/>
          <w:sz w:val="24"/>
        </w:rPr>
      </w:pPr>
      <w:r>
        <w:rPr>
          <w:rFonts w:ascii="Arial" w:hAnsi="Arial" w:cs="Arial"/>
          <w:sz w:val="24"/>
        </w:rPr>
        <w:t xml:space="preserve">     </w:t>
      </w:r>
      <w:r w:rsidRPr="00763B66">
        <w:rPr>
          <w:rFonts w:ascii="Arial" w:hAnsi="Arial" w:cs="Arial"/>
          <w:sz w:val="24"/>
        </w:rPr>
        <w:t>Beyond A Comfortable Faith Series</w:t>
      </w:r>
    </w:p>
    <w:p w14:paraId="275D81A0" w14:textId="7886FACE" w:rsidR="00763B66" w:rsidRPr="00763B66" w:rsidRDefault="00763B66" w:rsidP="00763B66">
      <w:pPr>
        <w:pStyle w:val="NoSpacing"/>
        <w:rPr>
          <w:rFonts w:ascii="Arial" w:hAnsi="Arial" w:cs="Arial"/>
          <w:sz w:val="24"/>
        </w:rPr>
      </w:pPr>
      <w:r>
        <w:rPr>
          <w:rFonts w:ascii="Arial" w:hAnsi="Arial" w:cs="Arial"/>
          <w:sz w:val="24"/>
        </w:rPr>
        <w:t xml:space="preserve">     </w:t>
      </w:r>
      <w:r w:rsidRPr="00763B66">
        <w:rPr>
          <w:rFonts w:ascii="Arial" w:hAnsi="Arial" w:cs="Arial"/>
          <w:sz w:val="24"/>
        </w:rPr>
        <w:t>Contributed by Kevin Ruffcorn on Jan 26, 2007</w:t>
      </w:r>
    </w:p>
    <w:p w14:paraId="4942AE44" w14:textId="3CFA6E17" w:rsidR="00763B66" w:rsidRPr="00763B66" w:rsidRDefault="00763B66" w:rsidP="00763B66">
      <w:pPr>
        <w:pStyle w:val="NoSpacing"/>
        <w:rPr>
          <w:rFonts w:ascii="Arial" w:hAnsi="Arial" w:cs="Arial"/>
          <w:sz w:val="24"/>
        </w:rPr>
      </w:pPr>
      <w:r>
        <w:rPr>
          <w:rFonts w:ascii="Arial" w:hAnsi="Arial" w:cs="Arial"/>
          <w:sz w:val="24"/>
        </w:rPr>
        <w:t xml:space="preserve">     </w:t>
      </w:r>
      <w:r w:rsidRPr="00763B66">
        <w:rPr>
          <w:rFonts w:ascii="Arial" w:hAnsi="Arial" w:cs="Arial"/>
          <w:sz w:val="24"/>
        </w:rPr>
        <w:t>Scripture: Luke 4:21-30</w:t>
      </w:r>
    </w:p>
    <w:p w14:paraId="00CC4764" w14:textId="77777777" w:rsidR="00A16C92" w:rsidRDefault="00763B66" w:rsidP="00763B66">
      <w:pPr>
        <w:pStyle w:val="NoSpacing"/>
        <w:rPr>
          <w:rFonts w:ascii="Arial" w:hAnsi="Arial" w:cs="Arial"/>
          <w:sz w:val="24"/>
        </w:rPr>
      </w:pPr>
      <w:r>
        <w:rPr>
          <w:rFonts w:ascii="Arial" w:hAnsi="Arial" w:cs="Arial"/>
          <w:sz w:val="24"/>
        </w:rPr>
        <w:t xml:space="preserve">     </w:t>
      </w:r>
      <w:r w:rsidRPr="00763B66">
        <w:rPr>
          <w:rFonts w:ascii="Arial" w:hAnsi="Arial" w:cs="Arial"/>
          <w:sz w:val="24"/>
        </w:rPr>
        <w:t>Denomination: Lutheran</w:t>
      </w:r>
    </w:p>
    <w:p w14:paraId="31448B31" w14:textId="2D9CAE78" w:rsidR="009A6CAB" w:rsidRDefault="00AE5E07" w:rsidP="00763B66">
      <w:pPr>
        <w:pStyle w:val="NoSpacing"/>
        <w:rPr>
          <w:rFonts w:ascii="Arial" w:hAnsi="Arial" w:cs="Arial"/>
          <w:sz w:val="24"/>
        </w:rPr>
      </w:pPr>
      <w:r>
        <w:rPr>
          <w:rFonts w:ascii="Arial" w:hAnsi="Arial" w:cs="Arial"/>
          <w:sz w:val="24"/>
        </w:rPr>
        <w:t xml:space="preserve">   </w:t>
      </w:r>
    </w:p>
    <w:p w14:paraId="041CC458" w14:textId="447AD826" w:rsidR="00C443A2" w:rsidRDefault="00A16C92" w:rsidP="00D91F14">
      <w:pPr>
        <w:pStyle w:val="NoSpacing"/>
        <w:rPr>
          <w:rFonts w:ascii="Arial" w:hAnsi="Arial" w:cs="Arial"/>
          <w:sz w:val="24"/>
        </w:rPr>
      </w:pPr>
      <w:r>
        <w:rPr>
          <w:rFonts w:ascii="Arial" w:hAnsi="Arial" w:cs="Arial"/>
          <w:sz w:val="24"/>
        </w:rPr>
        <w:t>(9) SermonCentral.com</w:t>
      </w:r>
    </w:p>
    <w:p w14:paraId="40E39992" w14:textId="77777777" w:rsidR="00A16C92" w:rsidRPr="00A16C92" w:rsidRDefault="00A16C92" w:rsidP="00A16C92">
      <w:pPr>
        <w:pStyle w:val="NoSpacing"/>
        <w:rPr>
          <w:rFonts w:ascii="Arial" w:hAnsi="Arial" w:cs="Arial"/>
          <w:sz w:val="24"/>
        </w:rPr>
      </w:pPr>
      <w:r>
        <w:rPr>
          <w:rFonts w:ascii="Arial" w:hAnsi="Arial" w:cs="Arial"/>
          <w:sz w:val="24"/>
        </w:rPr>
        <w:t xml:space="preserve">     </w:t>
      </w:r>
      <w:r w:rsidRPr="00A16C92">
        <w:rPr>
          <w:rFonts w:ascii="Arial" w:hAnsi="Arial" w:cs="Arial"/>
          <w:sz w:val="24"/>
        </w:rPr>
        <w:t>We Worship God, Not The Bible</w:t>
      </w:r>
    </w:p>
    <w:p w14:paraId="76874E74" w14:textId="70645C73" w:rsidR="00A16C92" w:rsidRPr="00A16C92" w:rsidRDefault="00A16C92" w:rsidP="00A16C92">
      <w:pPr>
        <w:pStyle w:val="NoSpacing"/>
        <w:rPr>
          <w:rFonts w:ascii="Arial" w:hAnsi="Arial" w:cs="Arial"/>
          <w:sz w:val="24"/>
        </w:rPr>
      </w:pPr>
      <w:r>
        <w:rPr>
          <w:rFonts w:ascii="Arial" w:hAnsi="Arial" w:cs="Arial"/>
          <w:sz w:val="24"/>
        </w:rPr>
        <w:t xml:space="preserve">     </w:t>
      </w:r>
      <w:r w:rsidRPr="00A16C92">
        <w:rPr>
          <w:rFonts w:ascii="Arial" w:hAnsi="Arial" w:cs="Arial"/>
          <w:sz w:val="24"/>
        </w:rPr>
        <w:t>Contributed by Ronald Harbaugh on Jan 30, 2010</w:t>
      </w:r>
    </w:p>
    <w:p w14:paraId="1AB085B0" w14:textId="19EF2F1D" w:rsidR="00A16C92" w:rsidRPr="00A16C92" w:rsidRDefault="00A16C92" w:rsidP="00A16C92">
      <w:pPr>
        <w:pStyle w:val="NoSpacing"/>
        <w:rPr>
          <w:rFonts w:ascii="Arial" w:hAnsi="Arial" w:cs="Arial"/>
          <w:sz w:val="24"/>
        </w:rPr>
      </w:pPr>
      <w:r>
        <w:rPr>
          <w:rFonts w:ascii="Arial" w:hAnsi="Arial" w:cs="Arial"/>
          <w:sz w:val="24"/>
        </w:rPr>
        <w:t xml:space="preserve">     </w:t>
      </w:r>
      <w:r w:rsidRPr="00A16C92">
        <w:rPr>
          <w:rFonts w:ascii="Arial" w:hAnsi="Arial" w:cs="Arial"/>
          <w:sz w:val="24"/>
        </w:rPr>
        <w:t>Scripture: Luke 4:21-30</w:t>
      </w:r>
    </w:p>
    <w:p w14:paraId="4C84443D" w14:textId="721A7076" w:rsidR="00A16C92" w:rsidRDefault="00A16C92" w:rsidP="00A16C92">
      <w:pPr>
        <w:pStyle w:val="NoSpacing"/>
        <w:rPr>
          <w:rFonts w:ascii="Arial" w:hAnsi="Arial" w:cs="Arial"/>
          <w:sz w:val="24"/>
        </w:rPr>
      </w:pPr>
      <w:r>
        <w:rPr>
          <w:rFonts w:ascii="Arial" w:hAnsi="Arial" w:cs="Arial"/>
          <w:sz w:val="24"/>
        </w:rPr>
        <w:t xml:space="preserve">     </w:t>
      </w:r>
      <w:r w:rsidRPr="00A16C92">
        <w:rPr>
          <w:rFonts w:ascii="Arial" w:hAnsi="Arial" w:cs="Arial"/>
          <w:sz w:val="24"/>
        </w:rPr>
        <w:t>Denomination: Lutheran</w:t>
      </w:r>
    </w:p>
    <w:p w14:paraId="27C1BD50" w14:textId="77777777" w:rsidR="009A6CAB" w:rsidRPr="00D91F14" w:rsidRDefault="009A6CAB" w:rsidP="00A16C92">
      <w:pPr>
        <w:pStyle w:val="NoSpacing"/>
        <w:rPr>
          <w:rFonts w:ascii="Arial" w:hAnsi="Arial" w:cs="Arial"/>
          <w:sz w:val="24"/>
        </w:rPr>
      </w:pPr>
    </w:p>
    <w:p w14:paraId="07EE1D12" w14:textId="4184C686" w:rsidR="003022AA" w:rsidRPr="00F74A23" w:rsidRDefault="00B02C53" w:rsidP="003022AA">
      <w:pPr>
        <w:pStyle w:val="NoSpacing"/>
        <w:rPr>
          <w:rFonts w:ascii="Arial" w:hAnsi="Arial" w:cs="Arial"/>
          <w:b/>
          <w:bCs/>
          <w:sz w:val="24"/>
          <w:szCs w:val="24"/>
          <w:u w:val="single"/>
        </w:rPr>
      </w:pPr>
      <w:bookmarkStart w:id="1" w:name="_Hlk187226133"/>
      <w:r>
        <w:rPr>
          <w:rFonts w:ascii="Arial" w:hAnsi="Arial" w:cs="Arial"/>
          <w:b/>
          <w:bCs/>
          <w:sz w:val="24"/>
          <w:szCs w:val="24"/>
          <w:u w:val="single"/>
        </w:rPr>
        <w:t>Luke</w:t>
      </w:r>
      <w:r w:rsidR="003022AA" w:rsidRPr="00F74A23">
        <w:rPr>
          <w:rFonts w:ascii="Arial" w:hAnsi="Arial" w:cs="Arial"/>
          <w:b/>
          <w:bCs/>
          <w:sz w:val="24"/>
          <w:szCs w:val="24"/>
          <w:u w:val="single"/>
        </w:rPr>
        <w:t xml:space="preserve"> </w:t>
      </w:r>
      <w:r>
        <w:rPr>
          <w:rFonts w:ascii="Arial" w:hAnsi="Arial" w:cs="Arial"/>
          <w:b/>
          <w:bCs/>
          <w:sz w:val="24"/>
          <w:szCs w:val="24"/>
          <w:u w:val="single"/>
        </w:rPr>
        <w:t>4</w:t>
      </w:r>
      <w:r w:rsidR="003022AA" w:rsidRPr="00F74A23">
        <w:rPr>
          <w:rFonts w:ascii="Arial" w:hAnsi="Arial" w:cs="Arial"/>
          <w:b/>
          <w:bCs/>
          <w:sz w:val="24"/>
          <w:szCs w:val="24"/>
          <w:u w:val="single"/>
        </w:rPr>
        <w:t>:</w:t>
      </w:r>
      <w:r>
        <w:rPr>
          <w:rFonts w:ascii="Arial" w:hAnsi="Arial" w:cs="Arial"/>
          <w:b/>
          <w:bCs/>
          <w:sz w:val="24"/>
          <w:szCs w:val="24"/>
          <w:u w:val="single"/>
        </w:rPr>
        <w:t>2</w:t>
      </w:r>
      <w:r w:rsidR="00706DAB">
        <w:rPr>
          <w:rFonts w:ascii="Arial" w:hAnsi="Arial" w:cs="Arial"/>
          <w:b/>
          <w:bCs/>
          <w:sz w:val="24"/>
          <w:szCs w:val="24"/>
          <w:u w:val="single"/>
        </w:rPr>
        <w:t>1</w:t>
      </w:r>
      <w:r w:rsidR="005D6087">
        <w:rPr>
          <w:rFonts w:ascii="Arial" w:hAnsi="Arial" w:cs="Arial"/>
          <w:b/>
          <w:bCs/>
          <w:sz w:val="24"/>
          <w:szCs w:val="24"/>
          <w:u w:val="single"/>
        </w:rPr>
        <w:t>-30</w:t>
      </w:r>
      <w:r w:rsidR="003022AA" w:rsidRPr="00F74A23">
        <w:rPr>
          <w:rFonts w:ascii="Arial" w:hAnsi="Arial" w:cs="Arial"/>
          <w:b/>
          <w:bCs/>
          <w:sz w:val="24"/>
          <w:szCs w:val="24"/>
          <w:u w:val="single"/>
        </w:rPr>
        <w:t xml:space="preserve"> (NRSVUE)</w:t>
      </w:r>
    </w:p>
    <w:bookmarkEnd w:id="1"/>
    <w:p w14:paraId="57432735" w14:textId="77777777" w:rsidR="005D6087" w:rsidRPr="005D6087" w:rsidRDefault="00706DAB" w:rsidP="005D6087">
      <w:pPr>
        <w:pStyle w:val="NoSpacing"/>
        <w:rPr>
          <w:rFonts w:ascii="Arial" w:hAnsi="Arial" w:cs="Arial"/>
          <w:sz w:val="24"/>
          <w:szCs w:val="24"/>
        </w:rPr>
      </w:pPr>
      <w:r>
        <w:rPr>
          <w:rFonts w:ascii="Arial" w:hAnsi="Arial" w:cs="Arial"/>
          <w:sz w:val="24"/>
          <w:szCs w:val="24"/>
        </w:rPr>
        <w:t xml:space="preserve">     </w:t>
      </w:r>
      <w:r w:rsidR="005D6087" w:rsidRPr="005D6087">
        <w:rPr>
          <w:rFonts w:ascii="Arial" w:hAnsi="Arial" w:cs="Arial"/>
          <w:sz w:val="24"/>
          <w:szCs w:val="24"/>
        </w:rPr>
        <w:t xml:space="preserve">People in Jesus’ hometown are initially pleased when he says that God will free </w:t>
      </w:r>
    </w:p>
    <w:p w14:paraId="46440C7F" w14:textId="77777777" w:rsidR="005D6087" w:rsidRPr="005D6087" w:rsidRDefault="005D6087" w:rsidP="005D6087">
      <w:pPr>
        <w:pStyle w:val="NoSpacing"/>
        <w:rPr>
          <w:rFonts w:ascii="Arial" w:hAnsi="Arial" w:cs="Arial"/>
          <w:sz w:val="24"/>
          <w:szCs w:val="24"/>
        </w:rPr>
      </w:pPr>
      <w:r w:rsidRPr="005D6087">
        <w:rPr>
          <w:rFonts w:ascii="Arial" w:hAnsi="Arial" w:cs="Arial"/>
          <w:sz w:val="24"/>
          <w:szCs w:val="24"/>
        </w:rPr>
        <w:t xml:space="preserve">     the oppressed. Their </w:t>
      </w:r>
      <w:r w:rsidRPr="00AE5E07">
        <w:rPr>
          <w:rFonts w:ascii="Arial" w:hAnsi="Arial" w:cs="Arial"/>
          <w:sz w:val="24"/>
          <w:szCs w:val="24"/>
        </w:rPr>
        <w:t>pleasure turns to rage</w:t>
      </w:r>
      <w:r w:rsidRPr="005D6087">
        <w:rPr>
          <w:rFonts w:ascii="Arial" w:hAnsi="Arial" w:cs="Arial"/>
          <w:sz w:val="24"/>
          <w:szCs w:val="24"/>
        </w:rPr>
        <w:t xml:space="preserve"> when he reminds them that God’s </w:t>
      </w:r>
    </w:p>
    <w:p w14:paraId="3BA041B9" w14:textId="77777777" w:rsidR="005D6087" w:rsidRPr="005D6087" w:rsidRDefault="005D6087" w:rsidP="005D6087">
      <w:pPr>
        <w:pStyle w:val="NoSpacing"/>
        <w:rPr>
          <w:rFonts w:ascii="Arial" w:hAnsi="Arial" w:cs="Arial"/>
          <w:sz w:val="24"/>
          <w:szCs w:val="24"/>
        </w:rPr>
      </w:pPr>
      <w:r w:rsidRPr="005D6087">
        <w:rPr>
          <w:rFonts w:ascii="Arial" w:hAnsi="Arial" w:cs="Arial"/>
          <w:sz w:val="24"/>
          <w:szCs w:val="24"/>
        </w:rPr>
        <w:t xml:space="preserve">     prophetic mission typically pushes beyond human boundaries so that mercy and </w:t>
      </w:r>
    </w:p>
    <w:p w14:paraId="7C1DFEC5" w14:textId="6DA1A91C" w:rsidR="005D6087" w:rsidRPr="005D6087" w:rsidRDefault="005D6087" w:rsidP="005D6087">
      <w:pPr>
        <w:pStyle w:val="NoSpacing"/>
        <w:rPr>
          <w:rFonts w:ascii="Arial" w:hAnsi="Arial" w:cs="Arial"/>
          <w:sz w:val="24"/>
          <w:szCs w:val="24"/>
        </w:rPr>
      </w:pPr>
      <w:r w:rsidRPr="005D6087">
        <w:rPr>
          <w:rFonts w:ascii="Arial" w:hAnsi="Arial" w:cs="Arial"/>
          <w:sz w:val="24"/>
          <w:szCs w:val="24"/>
        </w:rPr>
        <w:t xml:space="preserve">     healing </w:t>
      </w:r>
      <w:proofErr w:type="gramStart"/>
      <w:r w:rsidRPr="005D6087">
        <w:rPr>
          <w:rFonts w:ascii="Arial" w:hAnsi="Arial" w:cs="Arial"/>
          <w:sz w:val="24"/>
          <w:szCs w:val="24"/>
        </w:rPr>
        <w:t>are</w:t>
      </w:r>
      <w:proofErr w:type="gramEnd"/>
      <w:r w:rsidRPr="005D6087">
        <w:rPr>
          <w:rFonts w:ascii="Arial" w:hAnsi="Arial" w:cs="Arial"/>
          <w:sz w:val="24"/>
          <w:szCs w:val="24"/>
        </w:rPr>
        <w:t xml:space="preserve"> extended to those regarded as outsiders.</w:t>
      </w:r>
    </w:p>
    <w:p w14:paraId="25C3BD62" w14:textId="77777777" w:rsidR="005D6087" w:rsidRPr="005D6087" w:rsidRDefault="005D6087" w:rsidP="005D6087">
      <w:pPr>
        <w:pStyle w:val="NoSpacing"/>
        <w:rPr>
          <w:rFonts w:ascii="Arial" w:hAnsi="Arial" w:cs="Arial"/>
          <w:sz w:val="24"/>
          <w:szCs w:val="24"/>
        </w:rPr>
      </w:pPr>
    </w:p>
    <w:p w14:paraId="61452F24" w14:textId="123746BE" w:rsidR="005D6087" w:rsidRPr="005D6087" w:rsidRDefault="005D6087" w:rsidP="005D6087">
      <w:pPr>
        <w:pStyle w:val="NoSpacing"/>
        <w:rPr>
          <w:rFonts w:ascii="Arial" w:hAnsi="Arial" w:cs="Arial"/>
          <w:sz w:val="24"/>
          <w:szCs w:val="24"/>
        </w:rPr>
      </w:pPr>
      <w:r>
        <w:rPr>
          <w:rFonts w:ascii="Arial" w:hAnsi="Arial" w:cs="Arial"/>
          <w:sz w:val="24"/>
          <w:szCs w:val="24"/>
        </w:rPr>
        <w:t xml:space="preserve">     </w:t>
      </w:r>
      <w:r w:rsidRPr="005D6087">
        <w:rPr>
          <w:rFonts w:ascii="Arial" w:hAnsi="Arial" w:cs="Arial"/>
          <w:sz w:val="24"/>
          <w:szCs w:val="24"/>
        </w:rPr>
        <w:t xml:space="preserve">21 Then [Jesus] began to say to [all in the synagogue in Nazareth,] “Today this </w:t>
      </w:r>
    </w:p>
    <w:p w14:paraId="362E706A" w14:textId="77777777" w:rsidR="005D6087" w:rsidRPr="005D6087" w:rsidRDefault="005D6087" w:rsidP="005D6087">
      <w:pPr>
        <w:pStyle w:val="NoSpacing"/>
        <w:rPr>
          <w:rFonts w:ascii="Arial" w:hAnsi="Arial" w:cs="Arial"/>
          <w:sz w:val="24"/>
          <w:szCs w:val="24"/>
        </w:rPr>
      </w:pPr>
      <w:r w:rsidRPr="005D6087">
        <w:rPr>
          <w:rFonts w:ascii="Arial" w:hAnsi="Arial" w:cs="Arial"/>
          <w:sz w:val="24"/>
          <w:szCs w:val="24"/>
        </w:rPr>
        <w:t xml:space="preserve">     scripture has been fulfilled in your hearing.” 22 All spoke well of him and were </w:t>
      </w:r>
    </w:p>
    <w:p w14:paraId="2E9B6169" w14:textId="77777777" w:rsidR="005D6087" w:rsidRPr="005D6087" w:rsidRDefault="005D6087" w:rsidP="005D6087">
      <w:pPr>
        <w:pStyle w:val="NoSpacing"/>
        <w:rPr>
          <w:rFonts w:ascii="Arial" w:hAnsi="Arial" w:cs="Arial"/>
          <w:sz w:val="24"/>
          <w:szCs w:val="24"/>
        </w:rPr>
      </w:pPr>
      <w:r w:rsidRPr="005D6087">
        <w:rPr>
          <w:rFonts w:ascii="Arial" w:hAnsi="Arial" w:cs="Arial"/>
          <w:sz w:val="24"/>
          <w:szCs w:val="24"/>
        </w:rPr>
        <w:t xml:space="preserve">     amazed at the gracious words that came from his mouth. They said, “Is this not </w:t>
      </w:r>
    </w:p>
    <w:p w14:paraId="19F4B6E3" w14:textId="77777777" w:rsidR="005D6087" w:rsidRPr="005D6087" w:rsidRDefault="005D6087" w:rsidP="005D6087">
      <w:pPr>
        <w:pStyle w:val="NoSpacing"/>
        <w:rPr>
          <w:rFonts w:ascii="Arial" w:hAnsi="Arial" w:cs="Arial"/>
          <w:sz w:val="24"/>
          <w:szCs w:val="24"/>
        </w:rPr>
      </w:pPr>
      <w:r w:rsidRPr="005D6087">
        <w:rPr>
          <w:rFonts w:ascii="Arial" w:hAnsi="Arial" w:cs="Arial"/>
          <w:sz w:val="24"/>
          <w:szCs w:val="24"/>
        </w:rPr>
        <w:t xml:space="preserve">     Joseph’s son?” 23 He said to them, “Doubtless you will quote to me this proverb, </w:t>
      </w:r>
    </w:p>
    <w:p w14:paraId="5C18EFB7" w14:textId="77777777" w:rsidR="005D6087" w:rsidRPr="005D6087" w:rsidRDefault="005D6087" w:rsidP="005D6087">
      <w:pPr>
        <w:pStyle w:val="NoSpacing"/>
        <w:rPr>
          <w:rFonts w:ascii="Arial" w:hAnsi="Arial" w:cs="Arial"/>
          <w:sz w:val="24"/>
          <w:szCs w:val="24"/>
        </w:rPr>
      </w:pPr>
      <w:r w:rsidRPr="005D6087">
        <w:rPr>
          <w:rFonts w:ascii="Arial" w:hAnsi="Arial" w:cs="Arial"/>
          <w:sz w:val="24"/>
          <w:szCs w:val="24"/>
        </w:rPr>
        <w:t xml:space="preserve">     ‘Doctor, cure yourself!’ And you will say, ‘Do here also in your hometown the </w:t>
      </w:r>
    </w:p>
    <w:p w14:paraId="43B123BC" w14:textId="77777777" w:rsidR="005D6087" w:rsidRPr="005D6087" w:rsidRDefault="005D6087" w:rsidP="005D6087">
      <w:pPr>
        <w:pStyle w:val="NoSpacing"/>
        <w:rPr>
          <w:rFonts w:ascii="Arial" w:hAnsi="Arial" w:cs="Arial"/>
          <w:sz w:val="24"/>
          <w:szCs w:val="24"/>
        </w:rPr>
      </w:pPr>
      <w:r w:rsidRPr="005D6087">
        <w:rPr>
          <w:rFonts w:ascii="Arial" w:hAnsi="Arial" w:cs="Arial"/>
          <w:sz w:val="24"/>
          <w:szCs w:val="24"/>
        </w:rPr>
        <w:t xml:space="preserve">     things that we have heard you did at Capernaum.</w:t>
      </w:r>
      <w:proofErr w:type="gramStart"/>
      <w:r w:rsidRPr="005D6087">
        <w:rPr>
          <w:rFonts w:ascii="Arial" w:hAnsi="Arial" w:cs="Arial"/>
          <w:sz w:val="24"/>
          <w:szCs w:val="24"/>
        </w:rPr>
        <w:t>’ ”</w:t>
      </w:r>
      <w:proofErr w:type="gramEnd"/>
      <w:r w:rsidRPr="005D6087">
        <w:rPr>
          <w:rFonts w:ascii="Arial" w:hAnsi="Arial" w:cs="Arial"/>
          <w:sz w:val="24"/>
          <w:szCs w:val="24"/>
        </w:rPr>
        <w:t xml:space="preserve"> 24 And he said, “Truly I tell </w:t>
      </w:r>
    </w:p>
    <w:p w14:paraId="7DB4BE7B" w14:textId="77777777" w:rsidR="005D6087" w:rsidRPr="005D6087" w:rsidRDefault="005D6087" w:rsidP="005D6087">
      <w:pPr>
        <w:pStyle w:val="NoSpacing"/>
        <w:rPr>
          <w:rFonts w:ascii="Arial" w:hAnsi="Arial" w:cs="Arial"/>
          <w:sz w:val="24"/>
          <w:szCs w:val="24"/>
        </w:rPr>
      </w:pPr>
      <w:r w:rsidRPr="005D6087">
        <w:rPr>
          <w:rFonts w:ascii="Arial" w:hAnsi="Arial" w:cs="Arial"/>
          <w:sz w:val="24"/>
          <w:szCs w:val="24"/>
        </w:rPr>
        <w:t xml:space="preserve">     you, no prophet is accepted in his hometown. 25 But the truth is, there were many </w:t>
      </w:r>
    </w:p>
    <w:p w14:paraId="19FC7710" w14:textId="77777777" w:rsidR="005D6087" w:rsidRPr="005D6087" w:rsidRDefault="005D6087" w:rsidP="005D6087">
      <w:pPr>
        <w:pStyle w:val="NoSpacing"/>
        <w:rPr>
          <w:rFonts w:ascii="Arial" w:hAnsi="Arial" w:cs="Arial"/>
          <w:sz w:val="24"/>
          <w:szCs w:val="24"/>
        </w:rPr>
      </w:pPr>
      <w:r w:rsidRPr="005D6087">
        <w:rPr>
          <w:rFonts w:ascii="Arial" w:hAnsi="Arial" w:cs="Arial"/>
          <w:sz w:val="24"/>
          <w:szCs w:val="24"/>
        </w:rPr>
        <w:t xml:space="preserve">     widows in Israel in the time of Elijah, when the heaven was shut up three years </w:t>
      </w:r>
    </w:p>
    <w:p w14:paraId="05705664" w14:textId="77777777" w:rsidR="005D6087" w:rsidRPr="005D6087" w:rsidRDefault="005D6087" w:rsidP="005D6087">
      <w:pPr>
        <w:pStyle w:val="NoSpacing"/>
        <w:rPr>
          <w:rFonts w:ascii="Arial" w:hAnsi="Arial" w:cs="Arial"/>
          <w:sz w:val="24"/>
          <w:szCs w:val="24"/>
        </w:rPr>
      </w:pPr>
      <w:r w:rsidRPr="005D6087">
        <w:rPr>
          <w:rFonts w:ascii="Arial" w:hAnsi="Arial" w:cs="Arial"/>
          <w:sz w:val="24"/>
          <w:szCs w:val="24"/>
        </w:rPr>
        <w:t xml:space="preserve">     and six months and there was a severe famine over all the land, 26 yet Elijah was </w:t>
      </w:r>
    </w:p>
    <w:p w14:paraId="41AEE8EF" w14:textId="77777777" w:rsidR="005D6087" w:rsidRPr="005D6087" w:rsidRDefault="005D6087" w:rsidP="005D6087">
      <w:pPr>
        <w:pStyle w:val="NoSpacing"/>
        <w:rPr>
          <w:rFonts w:ascii="Arial" w:hAnsi="Arial" w:cs="Arial"/>
          <w:sz w:val="24"/>
          <w:szCs w:val="24"/>
        </w:rPr>
      </w:pPr>
      <w:r w:rsidRPr="005D6087">
        <w:rPr>
          <w:rFonts w:ascii="Arial" w:hAnsi="Arial" w:cs="Arial"/>
          <w:sz w:val="24"/>
          <w:szCs w:val="24"/>
        </w:rPr>
        <w:t xml:space="preserve">     sent to none of them except to a widow at Zarephath in Sidon. 27 There were </w:t>
      </w:r>
    </w:p>
    <w:p w14:paraId="6E2AF1E9" w14:textId="77777777" w:rsidR="005D6087" w:rsidRPr="005D6087" w:rsidRDefault="005D6087" w:rsidP="005D6087">
      <w:pPr>
        <w:pStyle w:val="NoSpacing"/>
        <w:rPr>
          <w:rFonts w:ascii="Arial" w:hAnsi="Arial" w:cs="Arial"/>
          <w:sz w:val="24"/>
          <w:szCs w:val="24"/>
        </w:rPr>
      </w:pPr>
      <w:r w:rsidRPr="005D6087">
        <w:rPr>
          <w:rFonts w:ascii="Arial" w:hAnsi="Arial" w:cs="Arial"/>
          <w:sz w:val="24"/>
          <w:szCs w:val="24"/>
        </w:rPr>
        <w:t xml:space="preserve">     also many with a skin disease in Israel in the time of the prophet Elisha, and none </w:t>
      </w:r>
    </w:p>
    <w:p w14:paraId="008F76BA" w14:textId="77777777" w:rsidR="005D6087" w:rsidRPr="005D6087" w:rsidRDefault="005D6087" w:rsidP="005D6087">
      <w:pPr>
        <w:pStyle w:val="NoSpacing"/>
        <w:rPr>
          <w:rFonts w:ascii="Arial" w:hAnsi="Arial" w:cs="Arial"/>
          <w:sz w:val="24"/>
          <w:szCs w:val="24"/>
        </w:rPr>
      </w:pPr>
      <w:r w:rsidRPr="005D6087">
        <w:rPr>
          <w:rFonts w:ascii="Arial" w:hAnsi="Arial" w:cs="Arial"/>
          <w:sz w:val="24"/>
          <w:szCs w:val="24"/>
        </w:rPr>
        <w:t xml:space="preserve">     of them was cleansed except Naaman the Syrian.” 28 When they heard this, all in </w:t>
      </w:r>
    </w:p>
    <w:p w14:paraId="1ACA7372" w14:textId="77777777" w:rsidR="005D6087" w:rsidRPr="005D6087" w:rsidRDefault="005D6087" w:rsidP="005D6087">
      <w:pPr>
        <w:pStyle w:val="NoSpacing"/>
        <w:rPr>
          <w:rFonts w:ascii="Arial" w:hAnsi="Arial" w:cs="Arial"/>
          <w:sz w:val="24"/>
          <w:szCs w:val="24"/>
        </w:rPr>
      </w:pPr>
      <w:r w:rsidRPr="005D6087">
        <w:rPr>
          <w:rFonts w:ascii="Arial" w:hAnsi="Arial" w:cs="Arial"/>
          <w:sz w:val="24"/>
          <w:szCs w:val="24"/>
        </w:rPr>
        <w:t xml:space="preserve">     the synagogue </w:t>
      </w:r>
      <w:proofErr w:type="gramStart"/>
      <w:r w:rsidRPr="005D6087">
        <w:rPr>
          <w:rFonts w:ascii="Arial" w:hAnsi="Arial" w:cs="Arial"/>
          <w:sz w:val="24"/>
          <w:szCs w:val="24"/>
        </w:rPr>
        <w:t>were</w:t>
      </w:r>
      <w:proofErr w:type="gramEnd"/>
      <w:r w:rsidRPr="005D6087">
        <w:rPr>
          <w:rFonts w:ascii="Arial" w:hAnsi="Arial" w:cs="Arial"/>
          <w:sz w:val="24"/>
          <w:szCs w:val="24"/>
        </w:rPr>
        <w:t xml:space="preserve"> filled with rage. 29 They got up, drove him out of the town, </w:t>
      </w:r>
    </w:p>
    <w:p w14:paraId="63BBA6E4" w14:textId="77777777" w:rsidR="005D6087" w:rsidRPr="005D6087" w:rsidRDefault="005D6087" w:rsidP="005D6087">
      <w:pPr>
        <w:pStyle w:val="NoSpacing"/>
        <w:rPr>
          <w:rFonts w:ascii="Arial" w:hAnsi="Arial" w:cs="Arial"/>
          <w:sz w:val="24"/>
          <w:szCs w:val="24"/>
        </w:rPr>
      </w:pPr>
      <w:r w:rsidRPr="005D6087">
        <w:rPr>
          <w:rFonts w:ascii="Arial" w:hAnsi="Arial" w:cs="Arial"/>
          <w:sz w:val="24"/>
          <w:szCs w:val="24"/>
        </w:rPr>
        <w:t xml:space="preserve">     and led him to the brow of the hill on which their town was built, so that they </w:t>
      </w:r>
    </w:p>
    <w:p w14:paraId="30FE734D" w14:textId="77777777" w:rsidR="005D6087" w:rsidRPr="005D6087" w:rsidRDefault="005D6087" w:rsidP="005D6087">
      <w:pPr>
        <w:pStyle w:val="NoSpacing"/>
        <w:rPr>
          <w:rFonts w:ascii="Arial" w:hAnsi="Arial" w:cs="Arial"/>
          <w:sz w:val="24"/>
          <w:szCs w:val="24"/>
        </w:rPr>
      </w:pPr>
      <w:r w:rsidRPr="005D6087">
        <w:rPr>
          <w:rFonts w:ascii="Arial" w:hAnsi="Arial" w:cs="Arial"/>
          <w:sz w:val="24"/>
          <w:szCs w:val="24"/>
        </w:rPr>
        <w:t xml:space="preserve">     might hurl him off the cliff. 30 But he passed through the midst of them and went </w:t>
      </w:r>
    </w:p>
    <w:p w14:paraId="27DBBEA6" w14:textId="648EC31A" w:rsidR="00335BF9" w:rsidRPr="00706DAB" w:rsidRDefault="005D6087" w:rsidP="00335BF9">
      <w:pPr>
        <w:pStyle w:val="NoSpacing"/>
        <w:rPr>
          <w:rFonts w:ascii="Arial" w:hAnsi="Arial" w:cs="Arial"/>
          <w:sz w:val="24"/>
          <w:szCs w:val="24"/>
        </w:rPr>
      </w:pPr>
      <w:r w:rsidRPr="005D6087">
        <w:rPr>
          <w:rFonts w:ascii="Arial" w:hAnsi="Arial" w:cs="Arial"/>
          <w:sz w:val="24"/>
          <w:szCs w:val="24"/>
        </w:rPr>
        <w:t xml:space="preserve">     on his way.</w:t>
      </w:r>
    </w:p>
    <w:sectPr w:rsidR="00335BF9" w:rsidRPr="00706D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634CC6E2" w:rsidR="00727ED5" w:rsidRDefault="00727ED5">
        <w:pPr>
          <w:pStyle w:val="Footer"/>
          <w:jc w:val="center"/>
        </w:pPr>
        <w:r>
          <w:fldChar w:fldCharType="begin"/>
        </w:r>
        <w:r>
          <w:instrText xml:space="preserve"> PAGE   \* MERGEFORMAT </w:instrText>
        </w:r>
        <w:r>
          <w:fldChar w:fldCharType="separate"/>
        </w:r>
        <w:r w:rsidR="00214D51">
          <w:rPr>
            <w:noProof/>
          </w:rPr>
          <w:t>12</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9"/>
  </w:num>
  <w:num w:numId="3">
    <w:abstractNumId w:val="30"/>
  </w:num>
  <w:num w:numId="4">
    <w:abstractNumId w:val="14"/>
  </w:num>
  <w:num w:numId="5">
    <w:abstractNumId w:val="10"/>
  </w:num>
  <w:num w:numId="6">
    <w:abstractNumId w:val="5"/>
  </w:num>
  <w:num w:numId="7">
    <w:abstractNumId w:val="1"/>
  </w:num>
  <w:num w:numId="8">
    <w:abstractNumId w:val="33"/>
  </w:num>
  <w:num w:numId="9">
    <w:abstractNumId w:val="17"/>
  </w:num>
  <w:num w:numId="10">
    <w:abstractNumId w:val="8"/>
  </w:num>
  <w:num w:numId="11">
    <w:abstractNumId w:val="7"/>
  </w:num>
  <w:num w:numId="12">
    <w:abstractNumId w:val="27"/>
  </w:num>
  <w:num w:numId="13">
    <w:abstractNumId w:val="32"/>
  </w:num>
  <w:num w:numId="14">
    <w:abstractNumId w:val="35"/>
  </w:num>
  <w:num w:numId="15">
    <w:abstractNumId w:val="4"/>
  </w:num>
  <w:num w:numId="16">
    <w:abstractNumId w:val="15"/>
  </w:num>
  <w:num w:numId="17">
    <w:abstractNumId w:val="13"/>
  </w:num>
  <w:num w:numId="18">
    <w:abstractNumId w:val="29"/>
  </w:num>
  <w:num w:numId="19">
    <w:abstractNumId w:val="18"/>
  </w:num>
  <w:num w:numId="20">
    <w:abstractNumId w:val="2"/>
  </w:num>
  <w:num w:numId="21">
    <w:abstractNumId w:val="6"/>
  </w:num>
  <w:num w:numId="22">
    <w:abstractNumId w:val="20"/>
  </w:num>
  <w:num w:numId="23">
    <w:abstractNumId w:val="12"/>
  </w:num>
  <w:num w:numId="24">
    <w:abstractNumId w:val="25"/>
  </w:num>
  <w:num w:numId="25">
    <w:abstractNumId w:val="24"/>
  </w:num>
  <w:num w:numId="26">
    <w:abstractNumId w:val="31"/>
  </w:num>
  <w:num w:numId="27">
    <w:abstractNumId w:val="21"/>
  </w:num>
  <w:num w:numId="28">
    <w:abstractNumId w:val="16"/>
  </w:num>
  <w:num w:numId="29">
    <w:abstractNumId w:val="23"/>
  </w:num>
  <w:num w:numId="30">
    <w:abstractNumId w:val="28"/>
  </w:num>
  <w:num w:numId="31">
    <w:abstractNumId w:val="3"/>
  </w:num>
  <w:num w:numId="32">
    <w:abstractNumId w:val="19"/>
  </w:num>
  <w:num w:numId="33">
    <w:abstractNumId w:val="22"/>
  </w:num>
  <w:num w:numId="34">
    <w:abstractNumId w:val="11"/>
  </w:num>
  <w:num w:numId="35">
    <w:abstractNumId w:val="26"/>
  </w:num>
  <w:num w:numId="36">
    <w:abstractNumId w:val="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6DB"/>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5AB"/>
    <w:rsid w:val="00007F42"/>
    <w:rsid w:val="00010495"/>
    <w:rsid w:val="00011CBE"/>
    <w:rsid w:val="00012282"/>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EF6"/>
    <w:rsid w:val="000238D9"/>
    <w:rsid w:val="00023E66"/>
    <w:rsid w:val="00024B2F"/>
    <w:rsid w:val="00024C4F"/>
    <w:rsid w:val="00024D9B"/>
    <w:rsid w:val="00026B60"/>
    <w:rsid w:val="00026C90"/>
    <w:rsid w:val="000301A5"/>
    <w:rsid w:val="000305AE"/>
    <w:rsid w:val="0003107F"/>
    <w:rsid w:val="000313AD"/>
    <w:rsid w:val="000318FD"/>
    <w:rsid w:val="00032CDB"/>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539"/>
    <w:rsid w:val="00040712"/>
    <w:rsid w:val="00040887"/>
    <w:rsid w:val="00041206"/>
    <w:rsid w:val="000416FD"/>
    <w:rsid w:val="00041CB3"/>
    <w:rsid w:val="00041DFF"/>
    <w:rsid w:val="00042E1D"/>
    <w:rsid w:val="00042FB3"/>
    <w:rsid w:val="000439FE"/>
    <w:rsid w:val="00043C03"/>
    <w:rsid w:val="000440A5"/>
    <w:rsid w:val="00044D42"/>
    <w:rsid w:val="000455E6"/>
    <w:rsid w:val="00045ABB"/>
    <w:rsid w:val="000464B6"/>
    <w:rsid w:val="00047596"/>
    <w:rsid w:val="0004784F"/>
    <w:rsid w:val="00047BA2"/>
    <w:rsid w:val="00047FFE"/>
    <w:rsid w:val="00052D3C"/>
    <w:rsid w:val="00053263"/>
    <w:rsid w:val="000534F8"/>
    <w:rsid w:val="000535C2"/>
    <w:rsid w:val="0005455D"/>
    <w:rsid w:val="000550D4"/>
    <w:rsid w:val="00055635"/>
    <w:rsid w:val="00056F36"/>
    <w:rsid w:val="000572EC"/>
    <w:rsid w:val="00057338"/>
    <w:rsid w:val="000578E9"/>
    <w:rsid w:val="00057A6A"/>
    <w:rsid w:val="0006012B"/>
    <w:rsid w:val="00060C29"/>
    <w:rsid w:val="0006101D"/>
    <w:rsid w:val="00061626"/>
    <w:rsid w:val="00061854"/>
    <w:rsid w:val="00062108"/>
    <w:rsid w:val="00062A59"/>
    <w:rsid w:val="00062B76"/>
    <w:rsid w:val="00062C0E"/>
    <w:rsid w:val="0006303F"/>
    <w:rsid w:val="00063B81"/>
    <w:rsid w:val="000641AC"/>
    <w:rsid w:val="00064776"/>
    <w:rsid w:val="000648C8"/>
    <w:rsid w:val="00065093"/>
    <w:rsid w:val="000658B3"/>
    <w:rsid w:val="00065FA1"/>
    <w:rsid w:val="00066163"/>
    <w:rsid w:val="00066B52"/>
    <w:rsid w:val="000676EE"/>
    <w:rsid w:val="00067A5B"/>
    <w:rsid w:val="00071F64"/>
    <w:rsid w:val="00072053"/>
    <w:rsid w:val="000720FF"/>
    <w:rsid w:val="0007237E"/>
    <w:rsid w:val="0007243C"/>
    <w:rsid w:val="000736C9"/>
    <w:rsid w:val="0007443B"/>
    <w:rsid w:val="000755B6"/>
    <w:rsid w:val="0007628E"/>
    <w:rsid w:val="0007661A"/>
    <w:rsid w:val="00076930"/>
    <w:rsid w:val="00076C1A"/>
    <w:rsid w:val="000773BF"/>
    <w:rsid w:val="00077431"/>
    <w:rsid w:val="00077C92"/>
    <w:rsid w:val="00077EE0"/>
    <w:rsid w:val="00077F69"/>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BA5"/>
    <w:rsid w:val="00085CE8"/>
    <w:rsid w:val="00085D19"/>
    <w:rsid w:val="0008659F"/>
    <w:rsid w:val="00086DD8"/>
    <w:rsid w:val="00086ED0"/>
    <w:rsid w:val="00087077"/>
    <w:rsid w:val="000872FB"/>
    <w:rsid w:val="000906E1"/>
    <w:rsid w:val="00091222"/>
    <w:rsid w:val="000918C0"/>
    <w:rsid w:val="00091FFB"/>
    <w:rsid w:val="00092E26"/>
    <w:rsid w:val="00093306"/>
    <w:rsid w:val="00094687"/>
    <w:rsid w:val="00095220"/>
    <w:rsid w:val="00095C8E"/>
    <w:rsid w:val="00095F60"/>
    <w:rsid w:val="00095FDC"/>
    <w:rsid w:val="0009645E"/>
    <w:rsid w:val="00096EB0"/>
    <w:rsid w:val="00097020"/>
    <w:rsid w:val="0009710E"/>
    <w:rsid w:val="000A077A"/>
    <w:rsid w:val="000A0783"/>
    <w:rsid w:val="000A1508"/>
    <w:rsid w:val="000A162B"/>
    <w:rsid w:val="000A21E3"/>
    <w:rsid w:val="000A276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4780"/>
    <w:rsid w:val="000B4A9E"/>
    <w:rsid w:val="000B5B05"/>
    <w:rsid w:val="000B5C38"/>
    <w:rsid w:val="000B6713"/>
    <w:rsid w:val="000B6F24"/>
    <w:rsid w:val="000B7FD1"/>
    <w:rsid w:val="000C0327"/>
    <w:rsid w:val="000C0808"/>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36C"/>
    <w:rsid w:val="000D38DB"/>
    <w:rsid w:val="000D3916"/>
    <w:rsid w:val="000D4107"/>
    <w:rsid w:val="000D47D3"/>
    <w:rsid w:val="000D47F9"/>
    <w:rsid w:val="000D4AE2"/>
    <w:rsid w:val="000D4EC8"/>
    <w:rsid w:val="000D50BF"/>
    <w:rsid w:val="000D5329"/>
    <w:rsid w:val="000D6F2C"/>
    <w:rsid w:val="000D7381"/>
    <w:rsid w:val="000D742B"/>
    <w:rsid w:val="000D7CEF"/>
    <w:rsid w:val="000E049D"/>
    <w:rsid w:val="000E0831"/>
    <w:rsid w:val="000E0984"/>
    <w:rsid w:val="000E0F32"/>
    <w:rsid w:val="000E141F"/>
    <w:rsid w:val="000E1E0D"/>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2885"/>
    <w:rsid w:val="000F28E9"/>
    <w:rsid w:val="000F339E"/>
    <w:rsid w:val="000F382B"/>
    <w:rsid w:val="000F3853"/>
    <w:rsid w:val="000F499C"/>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4B2"/>
    <w:rsid w:val="001047A8"/>
    <w:rsid w:val="00105083"/>
    <w:rsid w:val="00105A8A"/>
    <w:rsid w:val="0010658B"/>
    <w:rsid w:val="00106F8C"/>
    <w:rsid w:val="0010733F"/>
    <w:rsid w:val="00107865"/>
    <w:rsid w:val="00107FD7"/>
    <w:rsid w:val="001108DC"/>
    <w:rsid w:val="0011091D"/>
    <w:rsid w:val="0011163C"/>
    <w:rsid w:val="00112326"/>
    <w:rsid w:val="001128B3"/>
    <w:rsid w:val="00112A70"/>
    <w:rsid w:val="00112E09"/>
    <w:rsid w:val="00113CEF"/>
    <w:rsid w:val="00114314"/>
    <w:rsid w:val="00114BD1"/>
    <w:rsid w:val="00114E32"/>
    <w:rsid w:val="00115D75"/>
    <w:rsid w:val="00116212"/>
    <w:rsid w:val="0011631E"/>
    <w:rsid w:val="00116353"/>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5A1"/>
    <w:rsid w:val="0013056E"/>
    <w:rsid w:val="00132814"/>
    <w:rsid w:val="00133A9A"/>
    <w:rsid w:val="00133DB0"/>
    <w:rsid w:val="0013446C"/>
    <w:rsid w:val="00135C38"/>
    <w:rsid w:val="00135FFF"/>
    <w:rsid w:val="001361C9"/>
    <w:rsid w:val="00136C73"/>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457E"/>
    <w:rsid w:val="00164A2A"/>
    <w:rsid w:val="00164E86"/>
    <w:rsid w:val="00165A3B"/>
    <w:rsid w:val="00165C68"/>
    <w:rsid w:val="00166826"/>
    <w:rsid w:val="00166FE0"/>
    <w:rsid w:val="001679C2"/>
    <w:rsid w:val="00167A6C"/>
    <w:rsid w:val="00170DBE"/>
    <w:rsid w:val="001711FC"/>
    <w:rsid w:val="00171829"/>
    <w:rsid w:val="0017219F"/>
    <w:rsid w:val="0017224D"/>
    <w:rsid w:val="00172B02"/>
    <w:rsid w:val="0017488F"/>
    <w:rsid w:val="001751C3"/>
    <w:rsid w:val="00175378"/>
    <w:rsid w:val="00175C68"/>
    <w:rsid w:val="00175FA8"/>
    <w:rsid w:val="001761D7"/>
    <w:rsid w:val="00176FF3"/>
    <w:rsid w:val="001772E7"/>
    <w:rsid w:val="001779C6"/>
    <w:rsid w:val="001804BD"/>
    <w:rsid w:val="00181168"/>
    <w:rsid w:val="001811DD"/>
    <w:rsid w:val="00181F5F"/>
    <w:rsid w:val="00181FE1"/>
    <w:rsid w:val="0018225F"/>
    <w:rsid w:val="0018239C"/>
    <w:rsid w:val="0018287D"/>
    <w:rsid w:val="00182C55"/>
    <w:rsid w:val="00184293"/>
    <w:rsid w:val="00184F81"/>
    <w:rsid w:val="001853BC"/>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7086"/>
    <w:rsid w:val="00197AB2"/>
    <w:rsid w:val="001A103B"/>
    <w:rsid w:val="001A1416"/>
    <w:rsid w:val="001A1D72"/>
    <w:rsid w:val="001A23AF"/>
    <w:rsid w:val="001A3429"/>
    <w:rsid w:val="001A3B33"/>
    <w:rsid w:val="001A46EC"/>
    <w:rsid w:val="001A4E0E"/>
    <w:rsid w:val="001A5B0C"/>
    <w:rsid w:val="001A5DC7"/>
    <w:rsid w:val="001A5EE4"/>
    <w:rsid w:val="001A6D40"/>
    <w:rsid w:val="001A7610"/>
    <w:rsid w:val="001A769C"/>
    <w:rsid w:val="001A774D"/>
    <w:rsid w:val="001A779E"/>
    <w:rsid w:val="001B0121"/>
    <w:rsid w:val="001B036B"/>
    <w:rsid w:val="001B0850"/>
    <w:rsid w:val="001B0871"/>
    <w:rsid w:val="001B0ADF"/>
    <w:rsid w:val="001B252F"/>
    <w:rsid w:val="001B2936"/>
    <w:rsid w:val="001B4890"/>
    <w:rsid w:val="001B4A59"/>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6F66"/>
    <w:rsid w:val="001C7166"/>
    <w:rsid w:val="001C74BA"/>
    <w:rsid w:val="001D01CC"/>
    <w:rsid w:val="001D0699"/>
    <w:rsid w:val="001D0DB7"/>
    <w:rsid w:val="001D1883"/>
    <w:rsid w:val="001D1E0A"/>
    <w:rsid w:val="001D2951"/>
    <w:rsid w:val="001D31C9"/>
    <w:rsid w:val="001D3256"/>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3A00"/>
    <w:rsid w:val="001E3DFA"/>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310E"/>
    <w:rsid w:val="00204040"/>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4D51"/>
    <w:rsid w:val="002156BF"/>
    <w:rsid w:val="002158BC"/>
    <w:rsid w:val="002162AB"/>
    <w:rsid w:val="00216EE2"/>
    <w:rsid w:val="00217639"/>
    <w:rsid w:val="0021776C"/>
    <w:rsid w:val="00220733"/>
    <w:rsid w:val="00220833"/>
    <w:rsid w:val="00220C5C"/>
    <w:rsid w:val="0022116B"/>
    <w:rsid w:val="00223452"/>
    <w:rsid w:val="002236E5"/>
    <w:rsid w:val="00223847"/>
    <w:rsid w:val="00223B57"/>
    <w:rsid w:val="002244D8"/>
    <w:rsid w:val="002246BA"/>
    <w:rsid w:val="00224DD9"/>
    <w:rsid w:val="00225E05"/>
    <w:rsid w:val="00226660"/>
    <w:rsid w:val="00226DFB"/>
    <w:rsid w:val="002270CF"/>
    <w:rsid w:val="0023024E"/>
    <w:rsid w:val="00231A35"/>
    <w:rsid w:val="002322C5"/>
    <w:rsid w:val="00232A0A"/>
    <w:rsid w:val="00232FAC"/>
    <w:rsid w:val="002334A9"/>
    <w:rsid w:val="00233B9C"/>
    <w:rsid w:val="00234568"/>
    <w:rsid w:val="00234908"/>
    <w:rsid w:val="00234E51"/>
    <w:rsid w:val="0023565F"/>
    <w:rsid w:val="00235A0F"/>
    <w:rsid w:val="00235E70"/>
    <w:rsid w:val="00236EA7"/>
    <w:rsid w:val="002408AF"/>
    <w:rsid w:val="00240941"/>
    <w:rsid w:val="00241AAF"/>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46C7"/>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2A7"/>
    <w:rsid w:val="00264548"/>
    <w:rsid w:val="002651A3"/>
    <w:rsid w:val="00266188"/>
    <w:rsid w:val="002676B8"/>
    <w:rsid w:val="00267A3E"/>
    <w:rsid w:val="002705A9"/>
    <w:rsid w:val="00270C3E"/>
    <w:rsid w:val="00271787"/>
    <w:rsid w:val="00271E21"/>
    <w:rsid w:val="00272161"/>
    <w:rsid w:val="002721CC"/>
    <w:rsid w:val="00272FAC"/>
    <w:rsid w:val="00273137"/>
    <w:rsid w:val="00273448"/>
    <w:rsid w:val="002746AB"/>
    <w:rsid w:val="00274D73"/>
    <w:rsid w:val="002752C6"/>
    <w:rsid w:val="002753A8"/>
    <w:rsid w:val="00275A6D"/>
    <w:rsid w:val="00275C05"/>
    <w:rsid w:val="00275EF5"/>
    <w:rsid w:val="002767DA"/>
    <w:rsid w:val="0027710A"/>
    <w:rsid w:val="00277221"/>
    <w:rsid w:val="00277CC9"/>
    <w:rsid w:val="00277D0B"/>
    <w:rsid w:val="00277DFF"/>
    <w:rsid w:val="00280593"/>
    <w:rsid w:val="00283849"/>
    <w:rsid w:val="00283E03"/>
    <w:rsid w:val="00283E32"/>
    <w:rsid w:val="00284B30"/>
    <w:rsid w:val="00284E11"/>
    <w:rsid w:val="00284F21"/>
    <w:rsid w:val="00285A52"/>
    <w:rsid w:val="002860B2"/>
    <w:rsid w:val="0028701C"/>
    <w:rsid w:val="00287402"/>
    <w:rsid w:val="00287DC8"/>
    <w:rsid w:val="0029158B"/>
    <w:rsid w:val="00291734"/>
    <w:rsid w:val="002923AD"/>
    <w:rsid w:val="0029265F"/>
    <w:rsid w:val="00292A04"/>
    <w:rsid w:val="00292E2B"/>
    <w:rsid w:val="00294727"/>
    <w:rsid w:val="002953F5"/>
    <w:rsid w:val="0029568E"/>
    <w:rsid w:val="002A07E1"/>
    <w:rsid w:val="002A1D96"/>
    <w:rsid w:val="002A1EF5"/>
    <w:rsid w:val="002A2632"/>
    <w:rsid w:val="002A2756"/>
    <w:rsid w:val="002A2E9D"/>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CF"/>
    <w:rsid w:val="002B7F67"/>
    <w:rsid w:val="002C0019"/>
    <w:rsid w:val="002C00B5"/>
    <w:rsid w:val="002C0D3F"/>
    <w:rsid w:val="002C158A"/>
    <w:rsid w:val="002C18B2"/>
    <w:rsid w:val="002C1C5F"/>
    <w:rsid w:val="002C28DA"/>
    <w:rsid w:val="002C2C0D"/>
    <w:rsid w:val="002C3079"/>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9C"/>
    <w:rsid w:val="002E74EE"/>
    <w:rsid w:val="002E784F"/>
    <w:rsid w:val="002E7EB3"/>
    <w:rsid w:val="002F0AAD"/>
    <w:rsid w:val="002F1925"/>
    <w:rsid w:val="002F2390"/>
    <w:rsid w:val="002F2E26"/>
    <w:rsid w:val="002F2FB6"/>
    <w:rsid w:val="002F37C9"/>
    <w:rsid w:val="002F390F"/>
    <w:rsid w:val="002F3AAB"/>
    <w:rsid w:val="002F3F4B"/>
    <w:rsid w:val="002F65D0"/>
    <w:rsid w:val="002F675A"/>
    <w:rsid w:val="002F722C"/>
    <w:rsid w:val="002F7659"/>
    <w:rsid w:val="002F77B2"/>
    <w:rsid w:val="002F7B41"/>
    <w:rsid w:val="002F7F69"/>
    <w:rsid w:val="003006AF"/>
    <w:rsid w:val="003007DF"/>
    <w:rsid w:val="00300F97"/>
    <w:rsid w:val="003014AD"/>
    <w:rsid w:val="003022AA"/>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36E"/>
    <w:rsid w:val="00333453"/>
    <w:rsid w:val="00333705"/>
    <w:rsid w:val="00333B48"/>
    <w:rsid w:val="00333EF4"/>
    <w:rsid w:val="0033431C"/>
    <w:rsid w:val="00334B25"/>
    <w:rsid w:val="00335440"/>
    <w:rsid w:val="00335BF9"/>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3B1"/>
    <w:rsid w:val="0036493D"/>
    <w:rsid w:val="00364E37"/>
    <w:rsid w:val="00366190"/>
    <w:rsid w:val="0036675C"/>
    <w:rsid w:val="00366E0E"/>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511"/>
    <w:rsid w:val="0038175C"/>
    <w:rsid w:val="003819AA"/>
    <w:rsid w:val="00382046"/>
    <w:rsid w:val="003821CB"/>
    <w:rsid w:val="00382749"/>
    <w:rsid w:val="00382B44"/>
    <w:rsid w:val="00382C4E"/>
    <w:rsid w:val="00382F1D"/>
    <w:rsid w:val="00382F21"/>
    <w:rsid w:val="00383077"/>
    <w:rsid w:val="00383280"/>
    <w:rsid w:val="00383B98"/>
    <w:rsid w:val="00383CBE"/>
    <w:rsid w:val="00383EFA"/>
    <w:rsid w:val="003847DE"/>
    <w:rsid w:val="00384924"/>
    <w:rsid w:val="003849AA"/>
    <w:rsid w:val="00385875"/>
    <w:rsid w:val="00385FD9"/>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3525"/>
    <w:rsid w:val="003A412D"/>
    <w:rsid w:val="003A421E"/>
    <w:rsid w:val="003A428B"/>
    <w:rsid w:val="003A4DB4"/>
    <w:rsid w:val="003A4EC9"/>
    <w:rsid w:val="003A59EB"/>
    <w:rsid w:val="003A5EBE"/>
    <w:rsid w:val="003A60C3"/>
    <w:rsid w:val="003A73EA"/>
    <w:rsid w:val="003B04AB"/>
    <w:rsid w:val="003B05D0"/>
    <w:rsid w:val="003B068E"/>
    <w:rsid w:val="003B0930"/>
    <w:rsid w:val="003B13A2"/>
    <w:rsid w:val="003B1F4E"/>
    <w:rsid w:val="003B2383"/>
    <w:rsid w:val="003B2B2B"/>
    <w:rsid w:val="003B3BEB"/>
    <w:rsid w:val="003B3E4E"/>
    <w:rsid w:val="003B4FE2"/>
    <w:rsid w:val="003B5629"/>
    <w:rsid w:val="003B5A1A"/>
    <w:rsid w:val="003B5A72"/>
    <w:rsid w:val="003B6A59"/>
    <w:rsid w:val="003B75D7"/>
    <w:rsid w:val="003B7FC2"/>
    <w:rsid w:val="003C0450"/>
    <w:rsid w:val="003C0A7C"/>
    <w:rsid w:val="003C0C29"/>
    <w:rsid w:val="003C3301"/>
    <w:rsid w:val="003C37B2"/>
    <w:rsid w:val="003C3D29"/>
    <w:rsid w:val="003C40A9"/>
    <w:rsid w:val="003C4314"/>
    <w:rsid w:val="003C4C1D"/>
    <w:rsid w:val="003C50CD"/>
    <w:rsid w:val="003C526B"/>
    <w:rsid w:val="003C6788"/>
    <w:rsid w:val="003C7316"/>
    <w:rsid w:val="003D08C4"/>
    <w:rsid w:val="003D17CD"/>
    <w:rsid w:val="003D1A48"/>
    <w:rsid w:val="003D3B32"/>
    <w:rsid w:val="003D4013"/>
    <w:rsid w:val="003D498D"/>
    <w:rsid w:val="003D4B12"/>
    <w:rsid w:val="003D5020"/>
    <w:rsid w:val="003D52B1"/>
    <w:rsid w:val="003D5443"/>
    <w:rsid w:val="003D5C53"/>
    <w:rsid w:val="003D6276"/>
    <w:rsid w:val="003D654F"/>
    <w:rsid w:val="003D6CAD"/>
    <w:rsid w:val="003E00E4"/>
    <w:rsid w:val="003E1D46"/>
    <w:rsid w:val="003E213A"/>
    <w:rsid w:val="003E30D9"/>
    <w:rsid w:val="003E3609"/>
    <w:rsid w:val="003E3693"/>
    <w:rsid w:val="003E5FA5"/>
    <w:rsid w:val="003E6E0E"/>
    <w:rsid w:val="003F0BE8"/>
    <w:rsid w:val="003F12B2"/>
    <w:rsid w:val="003F2312"/>
    <w:rsid w:val="003F26C5"/>
    <w:rsid w:val="003F2C8C"/>
    <w:rsid w:val="003F31B5"/>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0354"/>
    <w:rsid w:val="0043165F"/>
    <w:rsid w:val="00432F73"/>
    <w:rsid w:val="00434018"/>
    <w:rsid w:val="00434884"/>
    <w:rsid w:val="00434D08"/>
    <w:rsid w:val="00435825"/>
    <w:rsid w:val="004369D3"/>
    <w:rsid w:val="00437BDA"/>
    <w:rsid w:val="0044034B"/>
    <w:rsid w:val="00440838"/>
    <w:rsid w:val="0044113B"/>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0B"/>
    <w:rsid w:val="00453FB5"/>
    <w:rsid w:val="0045405C"/>
    <w:rsid w:val="00454526"/>
    <w:rsid w:val="004556FA"/>
    <w:rsid w:val="00456305"/>
    <w:rsid w:val="00460D0C"/>
    <w:rsid w:val="00461C25"/>
    <w:rsid w:val="004624E3"/>
    <w:rsid w:val="00462516"/>
    <w:rsid w:val="00465565"/>
    <w:rsid w:val="004655B6"/>
    <w:rsid w:val="004658B0"/>
    <w:rsid w:val="00466033"/>
    <w:rsid w:val="00466558"/>
    <w:rsid w:val="00467DFA"/>
    <w:rsid w:val="00470BC6"/>
    <w:rsid w:val="00471490"/>
    <w:rsid w:val="004715F7"/>
    <w:rsid w:val="00471EC8"/>
    <w:rsid w:val="0047248F"/>
    <w:rsid w:val="004727B6"/>
    <w:rsid w:val="004731FA"/>
    <w:rsid w:val="00473CA4"/>
    <w:rsid w:val="004770F6"/>
    <w:rsid w:val="0047717F"/>
    <w:rsid w:val="004771AA"/>
    <w:rsid w:val="004777B5"/>
    <w:rsid w:val="004777F1"/>
    <w:rsid w:val="00477DA4"/>
    <w:rsid w:val="004805C3"/>
    <w:rsid w:val="0048087F"/>
    <w:rsid w:val="00480A1F"/>
    <w:rsid w:val="00481682"/>
    <w:rsid w:val="004818A9"/>
    <w:rsid w:val="00481904"/>
    <w:rsid w:val="00481F8D"/>
    <w:rsid w:val="00482754"/>
    <w:rsid w:val="00482DBF"/>
    <w:rsid w:val="0048331A"/>
    <w:rsid w:val="0048359E"/>
    <w:rsid w:val="00484084"/>
    <w:rsid w:val="004844AC"/>
    <w:rsid w:val="00485204"/>
    <w:rsid w:val="00485FA1"/>
    <w:rsid w:val="004865AF"/>
    <w:rsid w:val="00487195"/>
    <w:rsid w:val="004877D6"/>
    <w:rsid w:val="00490BDE"/>
    <w:rsid w:val="00491088"/>
    <w:rsid w:val="0049185C"/>
    <w:rsid w:val="00491DFB"/>
    <w:rsid w:val="00491E93"/>
    <w:rsid w:val="00491F9D"/>
    <w:rsid w:val="00492568"/>
    <w:rsid w:val="00493535"/>
    <w:rsid w:val="00493D4F"/>
    <w:rsid w:val="00494563"/>
    <w:rsid w:val="00494774"/>
    <w:rsid w:val="004947C4"/>
    <w:rsid w:val="004956D2"/>
    <w:rsid w:val="00495D38"/>
    <w:rsid w:val="00495E1C"/>
    <w:rsid w:val="004964FA"/>
    <w:rsid w:val="00496780"/>
    <w:rsid w:val="00497BC2"/>
    <w:rsid w:val="004A1A14"/>
    <w:rsid w:val="004A249C"/>
    <w:rsid w:val="004A305B"/>
    <w:rsid w:val="004A336D"/>
    <w:rsid w:val="004A5F43"/>
    <w:rsid w:val="004A6736"/>
    <w:rsid w:val="004A70BE"/>
    <w:rsid w:val="004A7AF7"/>
    <w:rsid w:val="004B0018"/>
    <w:rsid w:val="004B0483"/>
    <w:rsid w:val="004B049B"/>
    <w:rsid w:val="004B0A4C"/>
    <w:rsid w:val="004B11AF"/>
    <w:rsid w:val="004B1C47"/>
    <w:rsid w:val="004B1F35"/>
    <w:rsid w:val="004B2250"/>
    <w:rsid w:val="004B44D9"/>
    <w:rsid w:val="004B4503"/>
    <w:rsid w:val="004B502B"/>
    <w:rsid w:val="004B5D58"/>
    <w:rsid w:val="004B6D95"/>
    <w:rsid w:val="004B6E50"/>
    <w:rsid w:val="004C003F"/>
    <w:rsid w:val="004C0E31"/>
    <w:rsid w:val="004C117E"/>
    <w:rsid w:val="004C1913"/>
    <w:rsid w:val="004C1DF6"/>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DAE"/>
    <w:rsid w:val="004D1F13"/>
    <w:rsid w:val="004D23A1"/>
    <w:rsid w:val="004D26BF"/>
    <w:rsid w:val="004D2831"/>
    <w:rsid w:val="004D2EC7"/>
    <w:rsid w:val="004D41BE"/>
    <w:rsid w:val="004D460B"/>
    <w:rsid w:val="004D59E9"/>
    <w:rsid w:val="004D762B"/>
    <w:rsid w:val="004D7F3A"/>
    <w:rsid w:val="004E04A9"/>
    <w:rsid w:val="004E0A75"/>
    <w:rsid w:val="004E181F"/>
    <w:rsid w:val="004E1832"/>
    <w:rsid w:val="004E1A8F"/>
    <w:rsid w:val="004E270B"/>
    <w:rsid w:val="004E50DD"/>
    <w:rsid w:val="004E50DF"/>
    <w:rsid w:val="004E6385"/>
    <w:rsid w:val="004E7AD5"/>
    <w:rsid w:val="004E7F5D"/>
    <w:rsid w:val="004F005E"/>
    <w:rsid w:val="004F0836"/>
    <w:rsid w:val="004F1132"/>
    <w:rsid w:val="004F1BEA"/>
    <w:rsid w:val="004F29DF"/>
    <w:rsid w:val="004F380A"/>
    <w:rsid w:val="004F40AA"/>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240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CB9"/>
    <w:rsid w:val="00516AB3"/>
    <w:rsid w:val="00517534"/>
    <w:rsid w:val="0051775C"/>
    <w:rsid w:val="00517A54"/>
    <w:rsid w:val="00517DB1"/>
    <w:rsid w:val="00517E66"/>
    <w:rsid w:val="00521E0B"/>
    <w:rsid w:val="00521F48"/>
    <w:rsid w:val="005220DA"/>
    <w:rsid w:val="00523685"/>
    <w:rsid w:val="00523E4B"/>
    <w:rsid w:val="0052551E"/>
    <w:rsid w:val="00525AB5"/>
    <w:rsid w:val="0052603D"/>
    <w:rsid w:val="005302B2"/>
    <w:rsid w:val="00530635"/>
    <w:rsid w:val="005313DA"/>
    <w:rsid w:val="00531AB8"/>
    <w:rsid w:val="00531C0E"/>
    <w:rsid w:val="00531D2E"/>
    <w:rsid w:val="005322C0"/>
    <w:rsid w:val="00532369"/>
    <w:rsid w:val="005329FD"/>
    <w:rsid w:val="00532B22"/>
    <w:rsid w:val="00532B2C"/>
    <w:rsid w:val="00533EEB"/>
    <w:rsid w:val="0053462B"/>
    <w:rsid w:val="00534EBF"/>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7F4"/>
    <w:rsid w:val="00550F24"/>
    <w:rsid w:val="005511E5"/>
    <w:rsid w:val="005515E6"/>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A2B"/>
    <w:rsid w:val="00563DC4"/>
    <w:rsid w:val="00564F8A"/>
    <w:rsid w:val="00565C08"/>
    <w:rsid w:val="00566B86"/>
    <w:rsid w:val="00566D39"/>
    <w:rsid w:val="00567ABD"/>
    <w:rsid w:val="005706D8"/>
    <w:rsid w:val="0057159E"/>
    <w:rsid w:val="00571B5A"/>
    <w:rsid w:val="00571B80"/>
    <w:rsid w:val="00571F15"/>
    <w:rsid w:val="005723A6"/>
    <w:rsid w:val="005725E0"/>
    <w:rsid w:val="0057303C"/>
    <w:rsid w:val="00573F46"/>
    <w:rsid w:val="005743F0"/>
    <w:rsid w:val="00574572"/>
    <w:rsid w:val="005746CD"/>
    <w:rsid w:val="005747AA"/>
    <w:rsid w:val="005749C6"/>
    <w:rsid w:val="00574E7B"/>
    <w:rsid w:val="00574ECE"/>
    <w:rsid w:val="0057528A"/>
    <w:rsid w:val="0057583A"/>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F5"/>
    <w:rsid w:val="005912B5"/>
    <w:rsid w:val="0059143F"/>
    <w:rsid w:val="0059209F"/>
    <w:rsid w:val="005920F6"/>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1F35"/>
    <w:rsid w:val="005A2452"/>
    <w:rsid w:val="005A3B76"/>
    <w:rsid w:val="005A3E1E"/>
    <w:rsid w:val="005A4295"/>
    <w:rsid w:val="005A4534"/>
    <w:rsid w:val="005A4692"/>
    <w:rsid w:val="005A4B81"/>
    <w:rsid w:val="005A5F3F"/>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0C95"/>
    <w:rsid w:val="005C1867"/>
    <w:rsid w:val="005C1DC1"/>
    <w:rsid w:val="005C2B30"/>
    <w:rsid w:val="005C366C"/>
    <w:rsid w:val="005C42E2"/>
    <w:rsid w:val="005C44D2"/>
    <w:rsid w:val="005C46B1"/>
    <w:rsid w:val="005C4A43"/>
    <w:rsid w:val="005C5371"/>
    <w:rsid w:val="005C56DD"/>
    <w:rsid w:val="005C6D41"/>
    <w:rsid w:val="005C6FFB"/>
    <w:rsid w:val="005D03B5"/>
    <w:rsid w:val="005D04F5"/>
    <w:rsid w:val="005D0941"/>
    <w:rsid w:val="005D0A2D"/>
    <w:rsid w:val="005D1938"/>
    <w:rsid w:val="005D3764"/>
    <w:rsid w:val="005D3C38"/>
    <w:rsid w:val="005D4782"/>
    <w:rsid w:val="005D4FA7"/>
    <w:rsid w:val="005D5085"/>
    <w:rsid w:val="005D520E"/>
    <w:rsid w:val="005D5428"/>
    <w:rsid w:val="005D5827"/>
    <w:rsid w:val="005D5AF2"/>
    <w:rsid w:val="005D6087"/>
    <w:rsid w:val="005D7223"/>
    <w:rsid w:val="005D7406"/>
    <w:rsid w:val="005E18AD"/>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B38"/>
    <w:rsid w:val="005F7DB1"/>
    <w:rsid w:val="00601781"/>
    <w:rsid w:val="00603C48"/>
    <w:rsid w:val="00603E41"/>
    <w:rsid w:val="00604257"/>
    <w:rsid w:val="0060499A"/>
    <w:rsid w:val="006054E7"/>
    <w:rsid w:val="0060574C"/>
    <w:rsid w:val="00605B61"/>
    <w:rsid w:val="006067C5"/>
    <w:rsid w:val="00606F98"/>
    <w:rsid w:val="0061090F"/>
    <w:rsid w:val="00611249"/>
    <w:rsid w:val="00611E30"/>
    <w:rsid w:val="006126C2"/>
    <w:rsid w:val="006128AA"/>
    <w:rsid w:val="00614F95"/>
    <w:rsid w:val="006152F1"/>
    <w:rsid w:val="0061547E"/>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B95"/>
    <w:rsid w:val="00623E02"/>
    <w:rsid w:val="0062439D"/>
    <w:rsid w:val="00624660"/>
    <w:rsid w:val="00624970"/>
    <w:rsid w:val="00627162"/>
    <w:rsid w:val="00627A06"/>
    <w:rsid w:val="00630939"/>
    <w:rsid w:val="0063131A"/>
    <w:rsid w:val="00631650"/>
    <w:rsid w:val="006320DA"/>
    <w:rsid w:val="00632177"/>
    <w:rsid w:val="00632A76"/>
    <w:rsid w:val="00634167"/>
    <w:rsid w:val="00634210"/>
    <w:rsid w:val="006344FE"/>
    <w:rsid w:val="00634EA5"/>
    <w:rsid w:val="00635D1E"/>
    <w:rsid w:val="0063671B"/>
    <w:rsid w:val="00636BD3"/>
    <w:rsid w:val="00637283"/>
    <w:rsid w:val="00637ABF"/>
    <w:rsid w:val="00640128"/>
    <w:rsid w:val="006401FC"/>
    <w:rsid w:val="00640382"/>
    <w:rsid w:val="00640C0E"/>
    <w:rsid w:val="00641EF7"/>
    <w:rsid w:val="006425B6"/>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5F54"/>
    <w:rsid w:val="0065678B"/>
    <w:rsid w:val="006574EF"/>
    <w:rsid w:val="00657943"/>
    <w:rsid w:val="006579F2"/>
    <w:rsid w:val="006614D0"/>
    <w:rsid w:val="006618F1"/>
    <w:rsid w:val="0066234B"/>
    <w:rsid w:val="00662695"/>
    <w:rsid w:val="00662863"/>
    <w:rsid w:val="006629A9"/>
    <w:rsid w:val="00662E90"/>
    <w:rsid w:val="00664CB6"/>
    <w:rsid w:val="006651D1"/>
    <w:rsid w:val="006651D8"/>
    <w:rsid w:val="00665436"/>
    <w:rsid w:val="00665997"/>
    <w:rsid w:val="00665BD3"/>
    <w:rsid w:val="00665F87"/>
    <w:rsid w:val="0066640D"/>
    <w:rsid w:val="006670AF"/>
    <w:rsid w:val="00667110"/>
    <w:rsid w:val="006671BE"/>
    <w:rsid w:val="0067026D"/>
    <w:rsid w:val="00670C3B"/>
    <w:rsid w:val="00670E45"/>
    <w:rsid w:val="006712C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63EF"/>
    <w:rsid w:val="00686706"/>
    <w:rsid w:val="00687476"/>
    <w:rsid w:val="00690C34"/>
    <w:rsid w:val="00690DCC"/>
    <w:rsid w:val="00691A8A"/>
    <w:rsid w:val="00691D81"/>
    <w:rsid w:val="00692347"/>
    <w:rsid w:val="0069282B"/>
    <w:rsid w:val="00692C38"/>
    <w:rsid w:val="0069326C"/>
    <w:rsid w:val="00693A99"/>
    <w:rsid w:val="00693D73"/>
    <w:rsid w:val="00694E12"/>
    <w:rsid w:val="006952F0"/>
    <w:rsid w:val="006954B6"/>
    <w:rsid w:val="006961F8"/>
    <w:rsid w:val="006967A5"/>
    <w:rsid w:val="00696C0A"/>
    <w:rsid w:val="00696EFE"/>
    <w:rsid w:val="00697108"/>
    <w:rsid w:val="0069777E"/>
    <w:rsid w:val="00697F99"/>
    <w:rsid w:val="00697FE9"/>
    <w:rsid w:val="006A0BFE"/>
    <w:rsid w:val="006A1019"/>
    <w:rsid w:val="006A10B2"/>
    <w:rsid w:val="006A29ED"/>
    <w:rsid w:val="006A336D"/>
    <w:rsid w:val="006A3B2C"/>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09A"/>
    <w:rsid w:val="006C4726"/>
    <w:rsid w:val="006C4B50"/>
    <w:rsid w:val="006C6236"/>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1F33"/>
    <w:rsid w:val="006E2171"/>
    <w:rsid w:val="006E2529"/>
    <w:rsid w:val="006E2680"/>
    <w:rsid w:val="006E26F1"/>
    <w:rsid w:val="006E36A1"/>
    <w:rsid w:val="006E520E"/>
    <w:rsid w:val="006E581C"/>
    <w:rsid w:val="006E6B92"/>
    <w:rsid w:val="006E6F29"/>
    <w:rsid w:val="006E7742"/>
    <w:rsid w:val="006E7757"/>
    <w:rsid w:val="006E7FD2"/>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6DAB"/>
    <w:rsid w:val="00707B84"/>
    <w:rsid w:val="00707D1E"/>
    <w:rsid w:val="00710DDE"/>
    <w:rsid w:val="007115CB"/>
    <w:rsid w:val="007126B8"/>
    <w:rsid w:val="00712B5C"/>
    <w:rsid w:val="00712B75"/>
    <w:rsid w:val="00713073"/>
    <w:rsid w:val="00713696"/>
    <w:rsid w:val="00714817"/>
    <w:rsid w:val="0071503A"/>
    <w:rsid w:val="00715F78"/>
    <w:rsid w:val="0071694E"/>
    <w:rsid w:val="00716F1E"/>
    <w:rsid w:val="007173BD"/>
    <w:rsid w:val="007176ED"/>
    <w:rsid w:val="00717D03"/>
    <w:rsid w:val="0072072D"/>
    <w:rsid w:val="00721734"/>
    <w:rsid w:val="0072179A"/>
    <w:rsid w:val="00721A4B"/>
    <w:rsid w:val="00722F6E"/>
    <w:rsid w:val="00723C25"/>
    <w:rsid w:val="00723FBC"/>
    <w:rsid w:val="00724A6A"/>
    <w:rsid w:val="0072537F"/>
    <w:rsid w:val="00727115"/>
    <w:rsid w:val="00727ED5"/>
    <w:rsid w:val="0073008A"/>
    <w:rsid w:val="0073068A"/>
    <w:rsid w:val="00730D6F"/>
    <w:rsid w:val="00731166"/>
    <w:rsid w:val="0073213E"/>
    <w:rsid w:val="00732E61"/>
    <w:rsid w:val="007331CC"/>
    <w:rsid w:val="00733329"/>
    <w:rsid w:val="0073405B"/>
    <w:rsid w:val="0073410A"/>
    <w:rsid w:val="00734417"/>
    <w:rsid w:val="00734FDE"/>
    <w:rsid w:val="007356F1"/>
    <w:rsid w:val="00735A96"/>
    <w:rsid w:val="00736239"/>
    <w:rsid w:val="00736A6B"/>
    <w:rsid w:val="00736F63"/>
    <w:rsid w:val="007372DE"/>
    <w:rsid w:val="00740656"/>
    <w:rsid w:val="00740A7D"/>
    <w:rsid w:val="0074178C"/>
    <w:rsid w:val="007417FD"/>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1EF5"/>
    <w:rsid w:val="00752D5E"/>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CBB"/>
    <w:rsid w:val="0076150D"/>
    <w:rsid w:val="00761678"/>
    <w:rsid w:val="007619F6"/>
    <w:rsid w:val="00762521"/>
    <w:rsid w:val="00762625"/>
    <w:rsid w:val="00762817"/>
    <w:rsid w:val="00762ECB"/>
    <w:rsid w:val="00763B66"/>
    <w:rsid w:val="0076460E"/>
    <w:rsid w:val="007648A2"/>
    <w:rsid w:val="007649A7"/>
    <w:rsid w:val="00764DD8"/>
    <w:rsid w:val="007662B7"/>
    <w:rsid w:val="007673D9"/>
    <w:rsid w:val="007679E5"/>
    <w:rsid w:val="00767CBD"/>
    <w:rsid w:val="007707C9"/>
    <w:rsid w:val="00770C11"/>
    <w:rsid w:val="00770F9A"/>
    <w:rsid w:val="00771AF2"/>
    <w:rsid w:val="00772372"/>
    <w:rsid w:val="00773429"/>
    <w:rsid w:val="007737F7"/>
    <w:rsid w:val="007742BD"/>
    <w:rsid w:val="0077526D"/>
    <w:rsid w:val="007759EF"/>
    <w:rsid w:val="00775EC7"/>
    <w:rsid w:val="00775FB2"/>
    <w:rsid w:val="00776019"/>
    <w:rsid w:val="00776B1B"/>
    <w:rsid w:val="007770D9"/>
    <w:rsid w:val="00777106"/>
    <w:rsid w:val="007772EB"/>
    <w:rsid w:val="0078091D"/>
    <w:rsid w:val="00780C73"/>
    <w:rsid w:val="007816EB"/>
    <w:rsid w:val="00781D5F"/>
    <w:rsid w:val="00781ED1"/>
    <w:rsid w:val="007827E4"/>
    <w:rsid w:val="007831FD"/>
    <w:rsid w:val="00783264"/>
    <w:rsid w:val="007845B0"/>
    <w:rsid w:val="00784B1B"/>
    <w:rsid w:val="00784C0B"/>
    <w:rsid w:val="00785230"/>
    <w:rsid w:val="007854CB"/>
    <w:rsid w:val="00786A89"/>
    <w:rsid w:val="00787760"/>
    <w:rsid w:val="00787DEB"/>
    <w:rsid w:val="007900D1"/>
    <w:rsid w:val="007900F6"/>
    <w:rsid w:val="00790401"/>
    <w:rsid w:val="007909C6"/>
    <w:rsid w:val="00790E1A"/>
    <w:rsid w:val="007916B4"/>
    <w:rsid w:val="00792DF7"/>
    <w:rsid w:val="007939DC"/>
    <w:rsid w:val="00793AD0"/>
    <w:rsid w:val="0079443F"/>
    <w:rsid w:val="00796516"/>
    <w:rsid w:val="0079658B"/>
    <w:rsid w:val="00796736"/>
    <w:rsid w:val="00796E02"/>
    <w:rsid w:val="00796F3C"/>
    <w:rsid w:val="007A004D"/>
    <w:rsid w:val="007A1668"/>
    <w:rsid w:val="007A173F"/>
    <w:rsid w:val="007A277D"/>
    <w:rsid w:val="007A296E"/>
    <w:rsid w:val="007A2D0F"/>
    <w:rsid w:val="007A2D73"/>
    <w:rsid w:val="007A2FC3"/>
    <w:rsid w:val="007A30A0"/>
    <w:rsid w:val="007A3371"/>
    <w:rsid w:val="007A3C67"/>
    <w:rsid w:val="007A49B6"/>
    <w:rsid w:val="007A4D92"/>
    <w:rsid w:val="007A4FBF"/>
    <w:rsid w:val="007A603B"/>
    <w:rsid w:val="007A68ED"/>
    <w:rsid w:val="007A6D76"/>
    <w:rsid w:val="007A7090"/>
    <w:rsid w:val="007A7304"/>
    <w:rsid w:val="007A7B71"/>
    <w:rsid w:val="007B0048"/>
    <w:rsid w:val="007B0B8B"/>
    <w:rsid w:val="007B100B"/>
    <w:rsid w:val="007B1189"/>
    <w:rsid w:val="007B16B2"/>
    <w:rsid w:val="007B2518"/>
    <w:rsid w:val="007B2538"/>
    <w:rsid w:val="007B2908"/>
    <w:rsid w:val="007B2C8A"/>
    <w:rsid w:val="007B2CD9"/>
    <w:rsid w:val="007B2E30"/>
    <w:rsid w:val="007B2F89"/>
    <w:rsid w:val="007B32C2"/>
    <w:rsid w:val="007B343D"/>
    <w:rsid w:val="007B3EBA"/>
    <w:rsid w:val="007B4A21"/>
    <w:rsid w:val="007B5822"/>
    <w:rsid w:val="007B5E05"/>
    <w:rsid w:val="007B5EEE"/>
    <w:rsid w:val="007B7AC8"/>
    <w:rsid w:val="007C0A6A"/>
    <w:rsid w:val="007C12AF"/>
    <w:rsid w:val="007C1F73"/>
    <w:rsid w:val="007C2256"/>
    <w:rsid w:val="007C24D3"/>
    <w:rsid w:val="007C24F5"/>
    <w:rsid w:val="007C25E3"/>
    <w:rsid w:val="007C2711"/>
    <w:rsid w:val="007C32C8"/>
    <w:rsid w:val="007C3A5F"/>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A0B"/>
    <w:rsid w:val="007D3B59"/>
    <w:rsid w:val="007D40E7"/>
    <w:rsid w:val="007D4106"/>
    <w:rsid w:val="007D492C"/>
    <w:rsid w:val="007D5822"/>
    <w:rsid w:val="007D5C47"/>
    <w:rsid w:val="007D61CC"/>
    <w:rsid w:val="007D6394"/>
    <w:rsid w:val="007D6AC3"/>
    <w:rsid w:val="007D7188"/>
    <w:rsid w:val="007D73A1"/>
    <w:rsid w:val="007D796D"/>
    <w:rsid w:val="007D7CCA"/>
    <w:rsid w:val="007E00CE"/>
    <w:rsid w:val="007E0C19"/>
    <w:rsid w:val="007E14E8"/>
    <w:rsid w:val="007E1850"/>
    <w:rsid w:val="007E2974"/>
    <w:rsid w:val="007E37CF"/>
    <w:rsid w:val="007E3A6F"/>
    <w:rsid w:val="007E4148"/>
    <w:rsid w:val="007E4512"/>
    <w:rsid w:val="007E542A"/>
    <w:rsid w:val="007E7D19"/>
    <w:rsid w:val="007F0D9F"/>
    <w:rsid w:val="007F137A"/>
    <w:rsid w:val="007F1A27"/>
    <w:rsid w:val="007F1FCF"/>
    <w:rsid w:val="007F2B9C"/>
    <w:rsid w:val="007F2CD4"/>
    <w:rsid w:val="007F2E9E"/>
    <w:rsid w:val="007F3772"/>
    <w:rsid w:val="007F3A7F"/>
    <w:rsid w:val="007F4236"/>
    <w:rsid w:val="007F4EBA"/>
    <w:rsid w:val="007F5012"/>
    <w:rsid w:val="007F53A1"/>
    <w:rsid w:val="007F5E40"/>
    <w:rsid w:val="007F682C"/>
    <w:rsid w:val="007F6894"/>
    <w:rsid w:val="007F6C9D"/>
    <w:rsid w:val="007F6FFB"/>
    <w:rsid w:val="008003C6"/>
    <w:rsid w:val="008005CC"/>
    <w:rsid w:val="00801630"/>
    <w:rsid w:val="00801D96"/>
    <w:rsid w:val="00801DBC"/>
    <w:rsid w:val="0080243C"/>
    <w:rsid w:val="00802734"/>
    <w:rsid w:val="0080319F"/>
    <w:rsid w:val="00803361"/>
    <w:rsid w:val="00803876"/>
    <w:rsid w:val="00804612"/>
    <w:rsid w:val="00804BA1"/>
    <w:rsid w:val="008057F3"/>
    <w:rsid w:val="00805974"/>
    <w:rsid w:val="00805EA7"/>
    <w:rsid w:val="00806287"/>
    <w:rsid w:val="008063A3"/>
    <w:rsid w:val="00806670"/>
    <w:rsid w:val="00806B6F"/>
    <w:rsid w:val="00806D3F"/>
    <w:rsid w:val="00810684"/>
    <w:rsid w:val="00810B40"/>
    <w:rsid w:val="008112B8"/>
    <w:rsid w:val="008113C8"/>
    <w:rsid w:val="00811870"/>
    <w:rsid w:val="008119A5"/>
    <w:rsid w:val="0081212A"/>
    <w:rsid w:val="008122BD"/>
    <w:rsid w:val="008123C8"/>
    <w:rsid w:val="00812E2A"/>
    <w:rsid w:val="008132B3"/>
    <w:rsid w:val="008137DA"/>
    <w:rsid w:val="008146EE"/>
    <w:rsid w:val="008153DC"/>
    <w:rsid w:val="008162E1"/>
    <w:rsid w:val="0081646C"/>
    <w:rsid w:val="00816A4F"/>
    <w:rsid w:val="00816B59"/>
    <w:rsid w:val="00817088"/>
    <w:rsid w:val="00821011"/>
    <w:rsid w:val="008214E8"/>
    <w:rsid w:val="0082185A"/>
    <w:rsid w:val="00822E21"/>
    <w:rsid w:val="00822E25"/>
    <w:rsid w:val="008236DB"/>
    <w:rsid w:val="00823E7F"/>
    <w:rsid w:val="008240AC"/>
    <w:rsid w:val="008243CC"/>
    <w:rsid w:val="00824868"/>
    <w:rsid w:val="00824FFD"/>
    <w:rsid w:val="0082604A"/>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4EE5"/>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210A"/>
    <w:rsid w:val="00864179"/>
    <w:rsid w:val="00864930"/>
    <w:rsid w:val="00864AF9"/>
    <w:rsid w:val="00864B8E"/>
    <w:rsid w:val="008651B4"/>
    <w:rsid w:val="00865938"/>
    <w:rsid w:val="00865EFA"/>
    <w:rsid w:val="00866A5C"/>
    <w:rsid w:val="00866CBC"/>
    <w:rsid w:val="00867575"/>
    <w:rsid w:val="00867969"/>
    <w:rsid w:val="00867ECE"/>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54E"/>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AF8"/>
    <w:rsid w:val="008A1B26"/>
    <w:rsid w:val="008A2427"/>
    <w:rsid w:val="008A2D1B"/>
    <w:rsid w:val="008A2DC1"/>
    <w:rsid w:val="008A31CD"/>
    <w:rsid w:val="008A4025"/>
    <w:rsid w:val="008A4530"/>
    <w:rsid w:val="008A4701"/>
    <w:rsid w:val="008A4929"/>
    <w:rsid w:val="008A5167"/>
    <w:rsid w:val="008A5982"/>
    <w:rsid w:val="008A5AA2"/>
    <w:rsid w:val="008A6319"/>
    <w:rsid w:val="008A682F"/>
    <w:rsid w:val="008A6995"/>
    <w:rsid w:val="008B02BF"/>
    <w:rsid w:val="008B05EB"/>
    <w:rsid w:val="008B0B88"/>
    <w:rsid w:val="008B0D69"/>
    <w:rsid w:val="008B102B"/>
    <w:rsid w:val="008B11CD"/>
    <w:rsid w:val="008B183C"/>
    <w:rsid w:val="008B190E"/>
    <w:rsid w:val="008B1E63"/>
    <w:rsid w:val="008B2001"/>
    <w:rsid w:val="008B2E59"/>
    <w:rsid w:val="008B2E69"/>
    <w:rsid w:val="008B2F70"/>
    <w:rsid w:val="008B3415"/>
    <w:rsid w:val="008B3962"/>
    <w:rsid w:val="008B3D56"/>
    <w:rsid w:val="008B3DD1"/>
    <w:rsid w:val="008B4CD3"/>
    <w:rsid w:val="008B4D7B"/>
    <w:rsid w:val="008B4F8A"/>
    <w:rsid w:val="008B5D8F"/>
    <w:rsid w:val="008B5FC3"/>
    <w:rsid w:val="008B6FBC"/>
    <w:rsid w:val="008B7509"/>
    <w:rsid w:val="008B7529"/>
    <w:rsid w:val="008B7792"/>
    <w:rsid w:val="008B7FC0"/>
    <w:rsid w:val="008C051D"/>
    <w:rsid w:val="008C070B"/>
    <w:rsid w:val="008C1365"/>
    <w:rsid w:val="008C158B"/>
    <w:rsid w:val="008C21BC"/>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BC2"/>
    <w:rsid w:val="008E0E39"/>
    <w:rsid w:val="008E2370"/>
    <w:rsid w:val="008E3120"/>
    <w:rsid w:val="008E3C0D"/>
    <w:rsid w:val="008E432A"/>
    <w:rsid w:val="008E5218"/>
    <w:rsid w:val="008E52EE"/>
    <w:rsid w:val="008E59CC"/>
    <w:rsid w:val="008E64F3"/>
    <w:rsid w:val="008E719B"/>
    <w:rsid w:val="008F186E"/>
    <w:rsid w:val="008F1DE8"/>
    <w:rsid w:val="008F251E"/>
    <w:rsid w:val="008F252E"/>
    <w:rsid w:val="008F27D5"/>
    <w:rsid w:val="008F2D75"/>
    <w:rsid w:val="008F3133"/>
    <w:rsid w:val="008F3484"/>
    <w:rsid w:val="008F5096"/>
    <w:rsid w:val="008F56E4"/>
    <w:rsid w:val="008F6932"/>
    <w:rsid w:val="008F6D4E"/>
    <w:rsid w:val="00900676"/>
    <w:rsid w:val="00901473"/>
    <w:rsid w:val="009016D4"/>
    <w:rsid w:val="00901A4E"/>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3687F"/>
    <w:rsid w:val="00940987"/>
    <w:rsid w:val="009409E1"/>
    <w:rsid w:val="00941CB8"/>
    <w:rsid w:val="00941D9C"/>
    <w:rsid w:val="00943490"/>
    <w:rsid w:val="00943F5C"/>
    <w:rsid w:val="009443E7"/>
    <w:rsid w:val="0094498E"/>
    <w:rsid w:val="00945192"/>
    <w:rsid w:val="00945438"/>
    <w:rsid w:val="00950AF2"/>
    <w:rsid w:val="00951482"/>
    <w:rsid w:val="00951FBC"/>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3BA"/>
    <w:rsid w:val="00961762"/>
    <w:rsid w:val="00962595"/>
    <w:rsid w:val="009637D0"/>
    <w:rsid w:val="00963F7C"/>
    <w:rsid w:val="00964182"/>
    <w:rsid w:val="00964A98"/>
    <w:rsid w:val="009653D5"/>
    <w:rsid w:val="00965A38"/>
    <w:rsid w:val="00965D8C"/>
    <w:rsid w:val="009661F7"/>
    <w:rsid w:val="00966764"/>
    <w:rsid w:val="009672F5"/>
    <w:rsid w:val="009676CC"/>
    <w:rsid w:val="0097098E"/>
    <w:rsid w:val="00970C31"/>
    <w:rsid w:val="00971781"/>
    <w:rsid w:val="00973202"/>
    <w:rsid w:val="0097329C"/>
    <w:rsid w:val="00973A94"/>
    <w:rsid w:val="009746E9"/>
    <w:rsid w:val="00974C9D"/>
    <w:rsid w:val="00974DB7"/>
    <w:rsid w:val="00975073"/>
    <w:rsid w:val="00975AB3"/>
    <w:rsid w:val="00976626"/>
    <w:rsid w:val="00977AEF"/>
    <w:rsid w:val="00977B39"/>
    <w:rsid w:val="0098003A"/>
    <w:rsid w:val="00980BE7"/>
    <w:rsid w:val="00980DD9"/>
    <w:rsid w:val="00981771"/>
    <w:rsid w:val="00981B9E"/>
    <w:rsid w:val="00982075"/>
    <w:rsid w:val="00982DBF"/>
    <w:rsid w:val="00982E14"/>
    <w:rsid w:val="00983D33"/>
    <w:rsid w:val="0098450D"/>
    <w:rsid w:val="00984528"/>
    <w:rsid w:val="00984A2A"/>
    <w:rsid w:val="009850FF"/>
    <w:rsid w:val="00985F5C"/>
    <w:rsid w:val="00985F63"/>
    <w:rsid w:val="009861A6"/>
    <w:rsid w:val="009872C4"/>
    <w:rsid w:val="00987D37"/>
    <w:rsid w:val="00990139"/>
    <w:rsid w:val="00990443"/>
    <w:rsid w:val="009908B3"/>
    <w:rsid w:val="009913D6"/>
    <w:rsid w:val="00991845"/>
    <w:rsid w:val="009923FC"/>
    <w:rsid w:val="009933F8"/>
    <w:rsid w:val="0099415C"/>
    <w:rsid w:val="009941AE"/>
    <w:rsid w:val="009959E3"/>
    <w:rsid w:val="00996288"/>
    <w:rsid w:val="00996DCC"/>
    <w:rsid w:val="00997A35"/>
    <w:rsid w:val="009A1519"/>
    <w:rsid w:val="009A1858"/>
    <w:rsid w:val="009A285D"/>
    <w:rsid w:val="009A2BCA"/>
    <w:rsid w:val="009A2E31"/>
    <w:rsid w:val="009A368E"/>
    <w:rsid w:val="009A3D34"/>
    <w:rsid w:val="009A3DDB"/>
    <w:rsid w:val="009A402F"/>
    <w:rsid w:val="009A4380"/>
    <w:rsid w:val="009A4FE2"/>
    <w:rsid w:val="009A660A"/>
    <w:rsid w:val="009A6CAB"/>
    <w:rsid w:val="009A6DB8"/>
    <w:rsid w:val="009A6DD5"/>
    <w:rsid w:val="009A77FC"/>
    <w:rsid w:val="009B0655"/>
    <w:rsid w:val="009B0DD0"/>
    <w:rsid w:val="009B115D"/>
    <w:rsid w:val="009B11E3"/>
    <w:rsid w:val="009B1903"/>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3F0"/>
    <w:rsid w:val="009C4D81"/>
    <w:rsid w:val="009C4FAF"/>
    <w:rsid w:val="009C5276"/>
    <w:rsid w:val="009C5D23"/>
    <w:rsid w:val="009C6BFA"/>
    <w:rsid w:val="009C6EE5"/>
    <w:rsid w:val="009D068E"/>
    <w:rsid w:val="009D0B04"/>
    <w:rsid w:val="009D17EF"/>
    <w:rsid w:val="009D1829"/>
    <w:rsid w:val="009D1BF7"/>
    <w:rsid w:val="009D1EC8"/>
    <w:rsid w:val="009D24B1"/>
    <w:rsid w:val="009D2F45"/>
    <w:rsid w:val="009D3174"/>
    <w:rsid w:val="009D44B2"/>
    <w:rsid w:val="009D4519"/>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61E"/>
    <w:rsid w:val="009E6B51"/>
    <w:rsid w:val="009E6FC6"/>
    <w:rsid w:val="009E7065"/>
    <w:rsid w:val="009E7353"/>
    <w:rsid w:val="009E7DBC"/>
    <w:rsid w:val="009F0831"/>
    <w:rsid w:val="009F0DF2"/>
    <w:rsid w:val="009F1249"/>
    <w:rsid w:val="009F3D26"/>
    <w:rsid w:val="009F3D89"/>
    <w:rsid w:val="009F3F8E"/>
    <w:rsid w:val="009F487D"/>
    <w:rsid w:val="009F4882"/>
    <w:rsid w:val="009F49B2"/>
    <w:rsid w:val="009F5C0A"/>
    <w:rsid w:val="009F5E94"/>
    <w:rsid w:val="009F6476"/>
    <w:rsid w:val="009F66AD"/>
    <w:rsid w:val="009F68E8"/>
    <w:rsid w:val="009F69E2"/>
    <w:rsid w:val="009F7ED5"/>
    <w:rsid w:val="00A00199"/>
    <w:rsid w:val="00A01101"/>
    <w:rsid w:val="00A01CB8"/>
    <w:rsid w:val="00A01D78"/>
    <w:rsid w:val="00A038E4"/>
    <w:rsid w:val="00A04016"/>
    <w:rsid w:val="00A05AB4"/>
    <w:rsid w:val="00A06810"/>
    <w:rsid w:val="00A06A0E"/>
    <w:rsid w:val="00A06FA4"/>
    <w:rsid w:val="00A07296"/>
    <w:rsid w:val="00A07D29"/>
    <w:rsid w:val="00A07EC8"/>
    <w:rsid w:val="00A07FB5"/>
    <w:rsid w:val="00A1115F"/>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6C92"/>
    <w:rsid w:val="00A17466"/>
    <w:rsid w:val="00A205C2"/>
    <w:rsid w:val="00A20829"/>
    <w:rsid w:val="00A20F37"/>
    <w:rsid w:val="00A21866"/>
    <w:rsid w:val="00A219BF"/>
    <w:rsid w:val="00A21DFD"/>
    <w:rsid w:val="00A22A31"/>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35FA"/>
    <w:rsid w:val="00A3414A"/>
    <w:rsid w:val="00A34635"/>
    <w:rsid w:val="00A35076"/>
    <w:rsid w:val="00A352E0"/>
    <w:rsid w:val="00A35463"/>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194"/>
    <w:rsid w:val="00A553B7"/>
    <w:rsid w:val="00A563EA"/>
    <w:rsid w:val="00A56EE7"/>
    <w:rsid w:val="00A577B6"/>
    <w:rsid w:val="00A57990"/>
    <w:rsid w:val="00A57A18"/>
    <w:rsid w:val="00A60B49"/>
    <w:rsid w:val="00A60CEE"/>
    <w:rsid w:val="00A61748"/>
    <w:rsid w:val="00A61794"/>
    <w:rsid w:val="00A61F23"/>
    <w:rsid w:val="00A62580"/>
    <w:rsid w:val="00A626CD"/>
    <w:rsid w:val="00A6279A"/>
    <w:rsid w:val="00A62DE0"/>
    <w:rsid w:val="00A62E01"/>
    <w:rsid w:val="00A630F5"/>
    <w:rsid w:val="00A63A07"/>
    <w:rsid w:val="00A63ACE"/>
    <w:rsid w:val="00A63F29"/>
    <w:rsid w:val="00A64CCE"/>
    <w:rsid w:val="00A65C35"/>
    <w:rsid w:val="00A6638C"/>
    <w:rsid w:val="00A664B7"/>
    <w:rsid w:val="00A6749F"/>
    <w:rsid w:val="00A70C13"/>
    <w:rsid w:val="00A71C54"/>
    <w:rsid w:val="00A73F2D"/>
    <w:rsid w:val="00A7444C"/>
    <w:rsid w:val="00A75255"/>
    <w:rsid w:val="00A75E29"/>
    <w:rsid w:val="00A75ED4"/>
    <w:rsid w:val="00A76334"/>
    <w:rsid w:val="00A81BB4"/>
    <w:rsid w:val="00A8268B"/>
    <w:rsid w:val="00A829AF"/>
    <w:rsid w:val="00A83966"/>
    <w:rsid w:val="00A840CC"/>
    <w:rsid w:val="00A84EDA"/>
    <w:rsid w:val="00A85008"/>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AF"/>
    <w:rsid w:val="00AA2E8D"/>
    <w:rsid w:val="00AA3CE9"/>
    <w:rsid w:val="00AA418F"/>
    <w:rsid w:val="00AA456B"/>
    <w:rsid w:val="00AA4777"/>
    <w:rsid w:val="00AA4A2E"/>
    <w:rsid w:val="00AA4A40"/>
    <w:rsid w:val="00AA4C84"/>
    <w:rsid w:val="00AA4D2E"/>
    <w:rsid w:val="00AA5975"/>
    <w:rsid w:val="00AA59FD"/>
    <w:rsid w:val="00AA5F21"/>
    <w:rsid w:val="00AA5F8A"/>
    <w:rsid w:val="00AA6B66"/>
    <w:rsid w:val="00AA7941"/>
    <w:rsid w:val="00AA7CEF"/>
    <w:rsid w:val="00AA7E89"/>
    <w:rsid w:val="00AB03A9"/>
    <w:rsid w:val="00AB0445"/>
    <w:rsid w:val="00AB0E77"/>
    <w:rsid w:val="00AB1448"/>
    <w:rsid w:val="00AB171A"/>
    <w:rsid w:val="00AB17CD"/>
    <w:rsid w:val="00AB191A"/>
    <w:rsid w:val="00AB257B"/>
    <w:rsid w:val="00AB25F5"/>
    <w:rsid w:val="00AB27F9"/>
    <w:rsid w:val="00AB30DA"/>
    <w:rsid w:val="00AB5ABE"/>
    <w:rsid w:val="00AB629E"/>
    <w:rsid w:val="00AB690F"/>
    <w:rsid w:val="00AB6AB6"/>
    <w:rsid w:val="00AC0E59"/>
    <w:rsid w:val="00AC0FB5"/>
    <w:rsid w:val="00AC1260"/>
    <w:rsid w:val="00AC1434"/>
    <w:rsid w:val="00AC1848"/>
    <w:rsid w:val="00AC1FD7"/>
    <w:rsid w:val="00AC237A"/>
    <w:rsid w:val="00AC2584"/>
    <w:rsid w:val="00AC2611"/>
    <w:rsid w:val="00AC3840"/>
    <w:rsid w:val="00AC3A50"/>
    <w:rsid w:val="00AC4673"/>
    <w:rsid w:val="00AC51B0"/>
    <w:rsid w:val="00AC51DF"/>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07"/>
    <w:rsid w:val="00AE5E43"/>
    <w:rsid w:val="00AE6465"/>
    <w:rsid w:val="00AE6524"/>
    <w:rsid w:val="00AE69E6"/>
    <w:rsid w:val="00AE707F"/>
    <w:rsid w:val="00AE7170"/>
    <w:rsid w:val="00AE7E66"/>
    <w:rsid w:val="00AF01E6"/>
    <w:rsid w:val="00AF06FD"/>
    <w:rsid w:val="00AF0B0D"/>
    <w:rsid w:val="00AF19FB"/>
    <w:rsid w:val="00AF204C"/>
    <w:rsid w:val="00AF2266"/>
    <w:rsid w:val="00AF242C"/>
    <w:rsid w:val="00AF3E76"/>
    <w:rsid w:val="00AF5420"/>
    <w:rsid w:val="00AF592B"/>
    <w:rsid w:val="00AF6BB0"/>
    <w:rsid w:val="00AF728E"/>
    <w:rsid w:val="00AF72A3"/>
    <w:rsid w:val="00B002AB"/>
    <w:rsid w:val="00B00962"/>
    <w:rsid w:val="00B009B0"/>
    <w:rsid w:val="00B00B6B"/>
    <w:rsid w:val="00B01783"/>
    <w:rsid w:val="00B01998"/>
    <w:rsid w:val="00B01F7E"/>
    <w:rsid w:val="00B0286B"/>
    <w:rsid w:val="00B02B56"/>
    <w:rsid w:val="00B02C53"/>
    <w:rsid w:val="00B02D8B"/>
    <w:rsid w:val="00B031B5"/>
    <w:rsid w:val="00B037C8"/>
    <w:rsid w:val="00B038DF"/>
    <w:rsid w:val="00B038F2"/>
    <w:rsid w:val="00B04538"/>
    <w:rsid w:val="00B05569"/>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6C8D"/>
    <w:rsid w:val="00B372B8"/>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0AD5"/>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94F"/>
    <w:rsid w:val="00B63CB8"/>
    <w:rsid w:val="00B645FC"/>
    <w:rsid w:val="00B66683"/>
    <w:rsid w:val="00B674D7"/>
    <w:rsid w:val="00B6772E"/>
    <w:rsid w:val="00B701F5"/>
    <w:rsid w:val="00B708FA"/>
    <w:rsid w:val="00B709ED"/>
    <w:rsid w:val="00B70B27"/>
    <w:rsid w:val="00B70CA7"/>
    <w:rsid w:val="00B71C3F"/>
    <w:rsid w:val="00B72259"/>
    <w:rsid w:val="00B72976"/>
    <w:rsid w:val="00B729C3"/>
    <w:rsid w:val="00B72B74"/>
    <w:rsid w:val="00B72E90"/>
    <w:rsid w:val="00B7307D"/>
    <w:rsid w:val="00B731AC"/>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3C7A"/>
    <w:rsid w:val="00B85BB3"/>
    <w:rsid w:val="00B85F34"/>
    <w:rsid w:val="00B864C1"/>
    <w:rsid w:val="00B86AA4"/>
    <w:rsid w:val="00B87FAF"/>
    <w:rsid w:val="00B91694"/>
    <w:rsid w:val="00B91D95"/>
    <w:rsid w:val="00B91F6E"/>
    <w:rsid w:val="00B92B84"/>
    <w:rsid w:val="00B93C4D"/>
    <w:rsid w:val="00B9450F"/>
    <w:rsid w:val="00B94945"/>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761"/>
    <w:rsid w:val="00BD295E"/>
    <w:rsid w:val="00BD348A"/>
    <w:rsid w:val="00BD3BCD"/>
    <w:rsid w:val="00BD5821"/>
    <w:rsid w:val="00BD5BB9"/>
    <w:rsid w:val="00BD648D"/>
    <w:rsid w:val="00BD6958"/>
    <w:rsid w:val="00BD6B65"/>
    <w:rsid w:val="00BD727C"/>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C47"/>
    <w:rsid w:val="00BF2D13"/>
    <w:rsid w:val="00BF41BF"/>
    <w:rsid w:val="00BF4B23"/>
    <w:rsid w:val="00BF5F4F"/>
    <w:rsid w:val="00C000A2"/>
    <w:rsid w:val="00C002EC"/>
    <w:rsid w:val="00C00A17"/>
    <w:rsid w:val="00C00EB5"/>
    <w:rsid w:val="00C01003"/>
    <w:rsid w:val="00C01246"/>
    <w:rsid w:val="00C01E10"/>
    <w:rsid w:val="00C0337C"/>
    <w:rsid w:val="00C03529"/>
    <w:rsid w:val="00C0380F"/>
    <w:rsid w:val="00C04D44"/>
    <w:rsid w:val="00C05D39"/>
    <w:rsid w:val="00C060CF"/>
    <w:rsid w:val="00C0761B"/>
    <w:rsid w:val="00C07AE2"/>
    <w:rsid w:val="00C10145"/>
    <w:rsid w:val="00C10D3C"/>
    <w:rsid w:val="00C1100E"/>
    <w:rsid w:val="00C11A5F"/>
    <w:rsid w:val="00C11C74"/>
    <w:rsid w:val="00C12AEF"/>
    <w:rsid w:val="00C14531"/>
    <w:rsid w:val="00C14F3A"/>
    <w:rsid w:val="00C1514F"/>
    <w:rsid w:val="00C1550D"/>
    <w:rsid w:val="00C15E71"/>
    <w:rsid w:val="00C1635E"/>
    <w:rsid w:val="00C16FFB"/>
    <w:rsid w:val="00C171EC"/>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2AB"/>
    <w:rsid w:val="00C3158B"/>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4B"/>
    <w:rsid w:val="00C43DC7"/>
    <w:rsid w:val="00C443A2"/>
    <w:rsid w:val="00C443E9"/>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5752"/>
    <w:rsid w:val="00C56521"/>
    <w:rsid w:val="00C56602"/>
    <w:rsid w:val="00C574CA"/>
    <w:rsid w:val="00C57CE6"/>
    <w:rsid w:val="00C57D69"/>
    <w:rsid w:val="00C601B9"/>
    <w:rsid w:val="00C605A7"/>
    <w:rsid w:val="00C61005"/>
    <w:rsid w:val="00C61191"/>
    <w:rsid w:val="00C6144B"/>
    <w:rsid w:val="00C617A4"/>
    <w:rsid w:val="00C61A92"/>
    <w:rsid w:val="00C6214A"/>
    <w:rsid w:val="00C621B7"/>
    <w:rsid w:val="00C632FE"/>
    <w:rsid w:val="00C63A90"/>
    <w:rsid w:val="00C63EEF"/>
    <w:rsid w:val="00C63F89"/>
    <w:rsid w:val="00C6484A"/>
    <w:rsid w:val="00C64ABA"/>
    <w:rsid w:val="00C64B79"/>
    <w:rsid w:val="00C64F2B"/>
    <w:rsid w:val="00C659F9"/>
    <w:rsid w:val="00C66732"/>
    <w:rsid w:val="00C67A61"/>
    <w:rsid w:val="00C70546"/>
    <w:rsid w:val="00C708A8"/>
    <w:rsid w:val="00C70C04"/>
    <w:rsid w:val="00C71A04"/>
    <w:rsid w:val="00C71D8D"/>
    <w:rsid w:val="00C72771"/>
    <w:rsid w:val="00C7376A"/>
    <w:rsid w:val="00C751D7"/>
    <w:rsid w:val="00C7530B"/>
    <w:rsid w:val="00C7578A"/>
    <w:rsid w:val="00C75DD3"/>
    <w:rsid w:val="00C75E1C"/>
    <w:rsid w:val="00C76A01"/>
    <w:rsid w:val="00C76D7B"/>
    <w:rsid w:val="00C800CD"/>
    <w:rsid w:val="00C801E5"/>
    <w:rsid w:val="00C8290A"/>
    <w:rsid w:val="00C832E4"/>
    <w:rsid w:val="00C83551"/>
    <w:rsid w:val="00C83592"/>
    <w:rsid w:val="00C8394C"/>
    <w:rsid w:val="00C84103"/>
    <w:rsid w:val="00C841AC"/>
    <w:rsid w:val="00C84860"/>
    <w:rsid w:val="00C8498A"/>
    <w:rsid w:val="00C849ED"/>
    <w:rsid w:val="00C85AF2"/>
    <w:rsid w:val="00C860C9"/>
    <w:rsid w:val="00C86181"/>
    <w:rsid w:val="00C871E1"/>
    <w:rsid w:val="00C87C6A"/>
    <w:rsid w:val="00C87E72"/>
    <w:rsid w:val="00C9006A"/>
    <w:rsid w:val="00C90453"/>
    <w:rsid w:val="00C9052C"/>
    <w:rsid w:val="00C9090A"/>
    <w:rsid w:val="00C914D6"/>
    <w:rsid w:val="00C9170D"/>
    <w:rsid w:val="00C91BB6"/>
    <w:rsid w:val="00C91FB7"/>
    <w:rsid w:val="00C92777"/>
    <w:rsid w:val="00C94E0D"/>
    <w:rsid w:val="00C955BB"/>
    <w:rsid w:val="00C957EE"/>
    <w:rsid w:val="00C95B1D"/>
    <w:rsid w:val="00C96EF4"/>
    <w:rsid w:val="00C96F2B"/>
    <w:rsid w:val="00C973FF"/>
    <w:rsid w:val="00C978AE"/>
    <w:rsid w:val="00C97A3E"/>
    <w:rsid w:val="00C97C0D"/>
    <w:rsid w:val="00C97D99"/>
    <w:rsid w:val="00CA041E"/>
    <w:rsid w:val="00CA067A"/>
    <w:rsid w:val="00CA107D"/>
    <w:rsid w:val="00CA184B"/>
    <w:rsid w:val="00CA19E4"/>
    <w:rsid w:val="00CA1FDE"/>
    <w:rsid w:val="00CA2202"/>
    <w:rsid w:val="00CA3BDF"/>
    <w:rsid w:val="00CA4ED6"/>
    <w:rsid w:val="00CA50B1"/>
    <w:rsid w:val="00CA6119"/>
    <w:rsid w:val="00CA6229"/>
    <w:rsid w:val="00CA650F"/>
    <w:rsid w:val="00CA6617"/>
    <w:rsid w:val="00CA6781"/>
    <w:rsid w:val="00CA7CC4"/>
    <w:rsid w:val="00CB0F4D"/>
    <w:rsid w:val="00CB1A6D"/>
    <w:rsid w:val="00CB1DC6"/>
    <w:rsid w:val="00CB2256"/>
    <w:rsid w:val="00CB232A"/>
    <w:rsid w:val="00CB2EB4"/>
    <w:rsid w:val="00CB4425"/>
    <w:rsid w:val="00CB4935"/>
    <w:rsid w:val="00CB4AAA"/>
    <w:rsid w:val="00CB4AF0"/>
    <w:rsid w:val="00CB5014"/>
    <w:rsid w:val="00CB50A8"/>
    <w:rsid w:val="00CB56C7"/>
    <w:rsid w:val="00CB6950"/>
    <w:rsid w:val="00CB6B58"/>
    <w:rsid w:val="00CB7642"/>
    <w:rsid w:val="00CB7F82"/>
    <w:rsid w:val="00CC0906"/>
    <w:rsid w:val="00CC11DB"/>
    <w:rsid w:val="00CC129C"/>
    <w:rsid w:val="00CC1A61"/>
    <w:rsid w:val="00CC26A0"/>
    <w:rsid w:val="00CC28BE"/>
    <w:rsid w:val="00CC29A5"/>
    <w:rsid w:val="00CC304D"/>
    <w:rsid w:val="00CC32D0"/>
    <w:rsid w:val="00CC39CC"/>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E0B40"/>
    <w:rsid w:val="00CE0CA3"/>
    <w:rsid w:val="00CE0D87"/>
    <w:rsid w:val="00CE1318"/>
    <w:rsid w:val="00CE1568"/>
    <w:rsid w:val="00CE17AA"/>
    <w:rsid w:val="00CE1B40"/>
    <w:rsid w:val="00CE1EA0"/>
    <w:rsid w:val="00CE339F"/>
    <w:rsid w:val="00CE3844"/>
    <w:rsid w:val="00CE4541"/>
    <w:rsid w:val="00CE458A"/>
    <w:rsid w:val="00CE4C37"/>
    <w:rsid w:val="00CE4D58"/>
    <w:rsid w:val="00CE5964"/>
    <w:rsid w:val="00CE684D"/>
    <w:rsid w:val="00CE79DB"/>
    <w:rsid w:val="00CE7B6E"/>
    <w:rsid w:val="00CE7E3F"/>
    <w:rsid w:val="00CF0E38"/>
    <w:rsid w:val="00CF17BC"/>
    <w:rsid w:val="00CF33B9"/>
    <w:rsid w:val="00CF3403"/>
    <w:rsid w:val="00CF3580"/>
    <w:rsid w:val="00CF35AB"/>
    <w:rsid w:val="00CF4D1C"/>
    <w:rsid w:val="00CF5152"/>
    <w:rsid w:val="00CF5BFA"/>
    <w:rsid w:val="00CF5F22"/>
    <w:rsid w:val="00CF5F41"/>
    <w:rsid w:val="00CF6573"/>
    <w:rsid w:val="00CF779C"/>
    <w:rsid w:val="00CF7BD5"/>
    <w:rsid w:val="00CF7EAD"/>
    <w:rsid w:val="00D0016F"/>
    <w:rsid w:val="00D001C8"/>
    <w:rsid w:val="00D00F19"/>
    <w:rsid w:val="00D014B2"/>
    <w:rsid w:val="00D02892"/>
    <w:rsid w:val="00D02B79"/>
    <w:rsid w:val="00D02EA2"/>
    <w:rsid w:val="00D02EB8"/>
    <w:rsid w:val="00D0300E"/>
    <w:rsid w:val="00D03CEF"/>
    <w:rsid w:val="00D03D97"/>
    <w:rsid w:val="00D050F6"/>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D43"/>
    <w:rsid w:val="00D2719D"/>
    <w:rsid w:val="00D30971"/>
    <w:rsid w:val="00D313AF"/>
    <w:rsid w:val="00D31A8E"/>
    <w:rsid w:val="00D31B70"/>
    <w:rsid w:val="00D3279C"/>
    <w:rsid w:val="00D328ED"/>
    <w:rsid w:val="00D32F57"/>
    <w:rsid w:val="00D32FD7"/>
    <w:rsid w:val="00D33B0B"/>
    <w:rsid w:val="00D3420A"/>
    <w:rsid w:val="00D34B43"/>
    <w:rsid w:val="00D36254"/>
    <w:rsid w:val="00D362FE"/>
    <w:rsid w:val="00D3676A"/>
    <w:rsid w:val="00D375AD"/>
    <w:rsid w:val="00D3763F"/>
    <w:rsid w:val="00D40930"/>
    <w:rsid w:val="00D40B47"/>
    <w:rsid w:val="00D422E0"/>
    <w:rsid w:val="00D423C8"/>
    <w:rsid w:val="00D42B99"/>
    <w:rsid w:val="00D43527"/>
    <w:rsid w:val="00D43B5C"/>
    <w:rsid w:val="00D440CE"/>
    <w:rsid w:val="00D4439E"/>
    <w:rsid w:val="00D44B06"/>
    <w:rsid w:val="00D45265"/>
    <w:rsid w:val="00D45344"/>
    <w:rsid w:val="00D45F37"/>
    <w:rsid w:val="00D462E0"/>
    <w:rsid w:val="00D46D30"/>
    <w:rsid w:val="00D474C2"/>
    <w:rsid w:val="00D47E34"/>
    <w:rsid w:val="00D50312"/>
    <w:rsid w:val="00D50AAC"/>
    <w:rsid w:val="00D5163E"/>
    <w:rsid w:val="00D516FA"/>
    <w:rsid w:val="00D51FB0"/>
    <w:rsid w:val="00D52089"/>
    <w:rsid w:val="00D5228D"/>
    <w:rsid w:val="00D527C2"/>
    <w:rsid w:val="00D5305E"/>
    <w:rsid w:val="00D5389E"/>
    <w:rsid w:val="00D53A9A"/>
    <w:rsid w:val="00D53F47"/>
    <w:rsid w:val="00D54C40"/>
    <w:rsid w:val="00D5507A"/>
    <w:rsid w:val="00D55DC0"/>
    <w:rsid w:val="00D56D06"/>
    <w:rsid w:val="00D57AA3"/>
    <w:rsid w:val="00D57BAD"/>
    <w:rsid w:val="00D57FAD"/>
    <w:rsid w:val="00D6014D"/>
    <w:rsid w:val="00D606C2"/>
    <w:rsid w:val="00D6076B"/>
    <w:rsid w:val="00D624B2"/>
    <w:rsid w:val="00D62E91"/>
    <w:rsid w:val="00D63593"/>
    <w:rsid w:val="00D63671"/>
    <w:rsid w:val="00D63FB4"/>
    <w:rsid w:val="00D64385"/>
    <w:rsid w:val="00D6448B"/>
    <w:rsid w:val="00D64B2B"/>
    <w:rsid w:val="00D659AA"/>
    <w:rsid w:val="00D664CA"/>
    <w:rsid w:val="00D674D0"/>
    <w:rsid w:val="00D70D8C"/>
    <w:rsid w:val="00D70F93"/>
    <w:rsid w:val="00D7127E"/>
    <w:rsid w:val="00D71497"/>
    <w:rsid w:val="00D72123"/>
    <w:rsid w:val="00D724FC"/>
    <w:rsid w:val="00D7536F"/>
    <w:rsid w:val="00D75451"/>
    <w:rsid w:val="00D75D86"/>
    <w:rsid w:val="00D7697A"/>
    <w:rsid w:val="00D7771C"/>
    <w:rsid w:val="00D77749"/>
    <w:rsid w:val="00D80327"/>
    <w:rsid w:val="00D811A7"/>
    <w:rsid w:val="00D81297"/>
    <w:rsid w:val="00D81514"/>
    <w:rsid w:val="00D81629"/>
    <w:rsid w:val="00D81CA9"/>
    <w:rsid w:val="00D8216D"/>
    <w:rsid w:val="00D8249B"/>
    <w:rsid w:val="00D829E7"/>
    <w:rsid w:val="00D82BC8"/>
    <w:rsid w:val="00D83413"/>
    <w:rsid w:val="00D838A5"/>
    <w:rsid w:val="00D83C66"/>
    <w:rsid w:val="00D83F8D"/>
    <w:rsid w:val="00D840BF"/>
    <w:rsid w:val="00D84362"/>
    <w:rsid w:val="00D84B6E"/>
    <w:rsid w:val="00D859E7"/>
    <w:rsid w:val="00D8600E"/>
    <w:rsid w:val="00D8612A"/>
    <w:rsid w:val="00D8756F"/>
    <w:rsid w:val="00D8762C"/>
    <w:rsid w:val="00D90603"/>
    <w:rsid w:val="00D90675"/>
    <w:rsid w:val="00D90CD4"/>
    <w:rsid w:val="00D90EF7"/>
    <w:rsid w:val="00D911A7"/>
    <w:rsid w:val="00D9128D"/>
    <w:rsid w:val="00D91661"/>
    <w:rsid w:val="00D91F14"/>
    <w:rsid w:val="00D93614"/>
    <w:rsid w:val="00D93A5E"/>
    <w:rsid w:val="00D93D50"/>
    <w:rsid w:val="00D93EDF"/>
    <w:rsid w:val="00D9458F"/>
    <w:rsid w:val="00D947E5"/>
    <w:rsid w:val="00D94DE9"/>
    <w:rsid w:val="00D95030"/>
    <w:rsid w:val="00D952BD"/>
    <w:rsid w:val="00D95E76"/>
    <w:rsid w:val="00D964B3"/>
    <w:rsid w:val="00D974D9"/>
    <w:rsid w:val="00D97921"/>
    <w:rsid w:val="00DA12D7"/>
    <w:rsid w:val="00DA1367"/>
    <w:rsid w:val="00DA19D1"/>
    <w:rsid w:val="00DA1E28"/>
    <w:rsid w:val="00DA25DD"/>
    <w:rsid w:val="00DA2697"/>
    <w:rsid w:val="00DA2BD5"/>
    <w:rsid w:val="00DA3072"/>
    <w:rsid w:val="00DA329E"/>
    <w:rsid w:val="00DA36EC"/>
    <w:rsid w:val="00DA4224"/>
    <w:rsid w:val="00DA45C0"/>
    <w:rsid w:val="00DA5F50"/>
    <w:rsid w:val="00DA79E4"/>
    <w:rsid w:val="00DA7C0B"/>
    <w:rsid w:val="00DB0DAE"/>
    <w:rsid w:val="00DB0FBB"/>
    <w:rsid w:val="00DB1437"/>
    <w:rsid w:val="00DB1811"/>
    <w:rsid w:val="00DB1A3F"/>
    <w:rsid w:val="00DB1A86"/>
    <w:rsid w:val="00DB20BD"/>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781"/>
    <w:rsid w:val="00DE0CFF"/>
    <w:rsid w:val="00DE12D1"/>
    <w:rsid w:val="00DE14F5"/>
    <w:rsid w:val="00DE185A"/>
    <w:rsid w:val="00DE1905"/>
    <w:rsid w:val="00DE2F47"/>
    <w:rsid w:val="00DE3A59"/>
    <w:rsid w:val="00DE45F2"/>
    <w:rsid w:val="00DE5099"/>
    <w:rsid w:val="00DE6A60"/>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8F1"/>
    <w:rsid w:val="00DF790F"/>
    <w:rsid w:val="00DF797C"/>
    <w:rsid w:val="00DF7A2D"/>
    <w:rsid w:val="00DF7F73"/>
    <w:rsid w:val="00E0124E"/>
    <w:rsid w:val="00E01320"/>
    <w:rsid w:val="00E01AC7"/>
    <w:rsid w:val="00E01DBB"/>
    <w:rsid w:val="00E01E0B"/>
    <w:rsid w:val="00E0223E"/>
    <w:rsid w:val="00E0396F"/>
    <w:rsid w:val="00E03AF7"/>
    <w:rsid w:val="00E0470D"/>
    <w:rsid w:val="00E04FC8"/>
    <w:rsid w:val="00E05264"/>
    <w:rsid w:val="00E05A7C"/>
    <w:rsid w:val="00E05F7C"/>
    <w:rsid w:val="00E07035"/>
    <w:rsid w:val="00E071F0"/>
    <w:rsid w:val="00E079AF"/>
    <w:rsid w:val="00E07E22"/>
    <w:rsid w:val="00E10404"/>
    <w:rsid w:val="00E105BE"/>
    <w:rsid w:val="00E1088F"/>
    <w:rsid w:val="00E111F0"/>
    <w:rsid w:val="00E12186"/>
    <w:rsid w:val="00E12EE7"/>
    <w:rsid w:val="00E13EBC"/>
    <w:rsid w:val="00E147EA"/>
    <w:rsid w:val="00E149D9"/>
    <w:rsid w:val="00E14C8D"/>
    <w:rsid w:val="00E15B5A"/>
    <w:rsid w:val="00E15C6F"/>
    <w:rsid w:val="00E17C2B"/>
    <w:rsid w:val="00E20484"/>
    <w:rsid w:val="00E21B4C"/>
    <w:rsid w:val="00E21CD2"/>
    <w:rsid w:val="00E22503"/>
    <w:rsid w:val="00E22953"/>
    <w:rsid w:val="00E24A51"/>
    <w:rsid w:val="00E24ACF"/>
    <w:rsid w:val="00E24BFE"/>
    <w:rsid w:val="00E24D4E"/>
    <w:rsid w:val="00E25305"/>
    <w:rsid w:val="00E254EF"/>
    <w:rsid w:val="00E25AB9"/>
    <w:rsid w:val="00E26493"/>
    <w:rsid w:val="00E26943"/>
    <w:rsid w:val="00E26D91"/>
    <w:rsid w:val="00E271FD"/>
    <w:rsid w:val="00E27E7B"/>
    <w:rsid w:val="00E3259A"/>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012"/>
    <w:rsid w:val="00E54943"/>
    <w:rsid w:val="00E54C7A"/>
    <w:rsid w:val="00E55E89"/>
    <w:rsid w:val="00E56046"/>
    <w:rsid w:val="00E5612F"/>
    <w:rsid w:val="00E570D6"/>
    <w:rsid w:val="00E57937"/>
    <w:rsid w:val="00E579C2"/>
    <w:rsid w:val="00E57C4A"/>
    <w:rsid w:val="00E57C5E"/>
    <w:rsid w:val="00E57DC6"/>
    <w:rsid w:val="00E607C6"/>
    <w:rsid w:val="00E60BF2"/>
    <w:rsid w:val="00E617A3"/>
    <w:rsid w:val="00E632DE"/>
    <w:rsid w:val="00E637FC"/>
    <w:rsid w:val="00E638DF"/>
    <w:rsid w:val="00E63F4F"/>
    <w:rsid w:val="00E64E4F"/>
    <w:rsid w:val="00E654B8"/>
    <w:rsid w:val="00E66ADA"/>
    <w:rsid w:val="00E6741E"/>
    <w:rsid w:val="00E67DDE"/>
    <w:rsid w:val="00E700DD"/>
    <w:rsid w:val="00E7175E"/>
    <w:rsid w:val="00E71BC0"/>
    <w:rsid w:val="00E71ED5"/>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5A24"/>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C45"/>
    <w:rsid w:val="00EA4965"/>
    <w:rsid w:val="00EA4BFE"/>
    <w:rsid w:val="00EA520F"/>
    <w:rsid w:val="00EA524C"/>
    <w:rsid w:val="00EA55A6"/>
    <w:rsid w:val="00EA6A87"/>
    <w:rsid w:val="00EA6E58"/>
    <w:rsid w:val="00EB084D"/>
    <w:rsid w:val="00EB0B30"/>
    <w:rsid w:val="00EB1462"/>
    <w:rsid w:val="00EB1A2E"/>
    <w:rsid w:val="00EB1C62"/>
    <w:rsid w:val="00EB324C"/>
    <w:rsid w:val="00EB3EBE"/>
    <w:rsid w:val="00EB5CFF"/>
    <w:rsid w:val="00EB5E98"/>
    <w:rsid w:val="00EB5FD7"/>
    <w:rsid w:val="00EB6EC5"/>
    <w:rsid w:val="00EB767F"/>
    <w:rsid w:val="00EC046D"/>
    <w:rsid w:val="00EC094C"/>
    <w:rsid w:val="00EC1218"/>
    <w:rsid w:val="00EC1971"/>
    <w:rsid w:val="00EC1E46"/>
    <w:rsid w:val="00EC216E"/>
    <w:rsid w:val="00EC2409"/>
    <w:rsid w:val="00EC3346"/>
    <w:rsid w:val="00EC4062"/>
    <w:rsid w:val="00EC4526"/>
    <w:rsid w:val="00EC49A1"/>
    <w:rsid w:val="00EC4F0F"/>
    <w:rsid w:val="00EC5C74"/>
    <w:rsid w:val="00EC662D"/>
    <w:rsid w:val="00EC6654"/>
    <w:rsid w:val="00EC6846"/>
    <w:rsid w:val="00EC7E5E"/>
    <w:rsid w:val="00ED0816"/>
    <w:rsid w:val="00ED0EBB"/>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A3D"/>
    <w:rsid w:val="00EF2EDE"/>
    <w:rsid w:val="00EF4CA1"/>
    <w:rsid w:val="00EF4FE5"/>
    <w:rsid w:val="00EF5B4D"/>
    <w:rsid w:val="00EF6209"/>
    <w:rsid w:val="00EF6F32"/>
    <w:rsid w:val="00EF71F6"/>
    <w:rsid w:val="00EF73EF"/>
    <w:rsid w:val="00F004EC"/>
    <w:rsid w:val="00F00C1D"/>
    <w:rsid w:val="00F011CA"/>
    <w:rsid w:val="00F01239"/>
    <w:rsid w:val="00F01EF6"/>
    <w:rsid w:val="00F02CE0"/>
    <w:rsid w:val="00F03DA5"/>
    <w:rsid w:val="00F03DB1"/>
    <w:rsid w:val="00F042CD"/>
    <w:rsid w:val="00F04339"/>
    <w:rsid w:val="00F04628"/>
    <w:rsid w:val="00F058E7"/>
    <w:rsid w:val="00F058F2"/>
    <w:rsid w:val="00F05C9D"/>
    <w:rsid w:val="00F05D7D"/>
    <w:rsid w:val="00F05D86"/>
    <w:rsid w:val="00F05F23"/>
    <w:rsid w:val="00F0608A"/>
    <w:rsid w:val="00F06367"/>
    <w:rsid w:val="00F06508"/>
    <w:rsid w:val="00F06790"/>
    <w:rsid w:val="00F0722B"/>
    <w:rsid w:val="00F072CB"/>
    <w:rsid w:val="00F0793D"/>
    <w:rsid w:val="00F07BA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17D62"/>
    <w:rsid w:val="00F17FD1"/>
    <w:rsid w:val="00F2133D"/>
    <w:rsid w:val="00F21ABB"/>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8C6"/>
    <w:rsid w:val="00F37240"/>
    <w:rsid w:val="00F37BF5"/>
    <w:rsid w:val="00F37DD4"/>
    <w:rsid w:val="00F40483"/>
    <w:rsid w:val="00F404D7"/>
    <w:rsid w:val="00F40EE5"/>
    <w:rsid w:val="00F41124"/>
    <w:rsid w:val="00F42805"/>
    <w:rsid w:val="00F42E0A"/>
    <w:rsid w:val="00F42EB7"/>
    <w:rsid w:val="00F43AC4"/>
    <w:rsid w:val="00F4470B"/>
    <w:rsid w:val="00F44FB5"/>
    <w:rsid w:val="00F463DA"/>
    <w:rsid w:val="00F46771"/>
    <w:rsid w:val="00F467F2"/>
    <w:rsid w:val="00F46A3C"/>
    <w:rsid w:val="00F475D8"/>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387"/>
    <w:rsid w:val="00F74510"/>
    <w:rsid w:val="00F74A23"/>
    <w:rsid w:val="00F74E18"/>
    <w:rsid w:val="00F755C4"/>
    <w:rsid w:val="00F75DB0"/>
    <w:rsid w:val="00F761D4"/>
    <w:rsid w:val="00F7625C"/>
    <w:rsid w:val="00F7676D"/>
    <w:rsid w:val="00F76ACF"/>
    <w:rsid w:val="00F76B69"/>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E30"/>
    <w:rsid w:val="00F85F95"/>
    <w:rsid w:val="00F8717B"/>
    <w:rsid w:val="00F879C9"/>
    <w:rsid w:val="00F87A26"/>
    <w:rsid w:val="00F87D96"/>
    <w:rsid w:val="00F87DCE"/>
    <w:rsid w:val="00F87FED"/>
    <w:rsid w:val="00F90605"/>
    <w:rsid w:val="00F90809"/>
    <w:rsid w:val="00F91094"/>
    <w:rsid w:val="00F9198F"/>
    <w:rsid w:val="00F92383"/>
    <w:rsid w:val="00F92F84"/>
    <w:rsid w:val="00F940B4"/>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1F15"/>
    <w:rsid w:val="00FA25D1"/>
    <w:rsid w:val="00FA2FAC"/>
    <w:rsid w:val="00FA33F0"/>
    <w:rsid w:val="00FA3510"/>
    <w:rsid w:val="00FA39C4"/>
    <w:rsid w:val="00FA3CE8"/>
    <w:rsid w:val="00FA4466"/>
    <w:rsid w:val="00FA44F5"/>
    <w:rsid w:val="00FA46A0"/>
    <w:rsid w:val="00FA4BDC"/>
    <w:rsid w:val="00FA56B8"/>
    <w:rsid w:val="00FA57CB"/>
    <w:rsid w:val="00FA5B33"/>
    <w:rsid w:val="00FA5DB3"/>
    <w:rsid w:val="00FA6325"/>
    <w:rsid w:val="00FA65B4"/>
    <w:rsid w:val="00FA67B5"/>
    <w:rsid w:val="00FA687B"/>
    <w:rsid w:val="00FA6955"/>
    <w:rsid w:val="00FA6AD4"/>
    <w:rsid w:val="00FA6DB1"/>
    <w:rsid w:val="00FA796B"/>
    <w:rsid w:val="00FA7D66"/>
    <w:rsid w:val="00FA7D6B"/>
    <w:rsid w:val="00FB0112"/>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B69"/>
    <w:rsid w:val="00FE13A9"/>
    <w:rsid w:val="00FE19B0"/>
    <w:rsid w:val="00FE21EA"/>
    <w:rsid w:val="00FE2F07"/>
    <w:rsid w:val="00FE3114"/>
    <w:rsid w:val="00FE377E"/>
    <w:rsid w:val="00FE48E3"/>
    <w:rsid w:val="00FE48F1"/>
    <w:rsid w:val="00FE4AA5"/>
    <w:rsid w:val="00FE4BB8"/>
    <w:rsid w:val="00FE55D1"/>
    <w:rsid w:val="00FE564E"/>
    <w:rsid w:val="00FE6294"/>
    <w:rsid w:val="00FE6295"/>
    <w:rsid w:val="00FE6C00"/>
    <w:rsid w:val="00FE6EE2"/>
    <w:rsid w:val="00FE6F84"/>
    <w:rsid w:val="00FE7108"/>
    <w:rsid w:val="00FE7448"/>
    <w:rsid w:val="00FE7C99"/>
    <w:rsid w:val="00FF0610"/>
    <w:rsid w:val="00FF0856"/>
    <w:rsid w:val="00FF12D9"/>
    <w:rsid w:val="00FF1546"/>
    <w:rsid w:val="00FF17AB"/>
    <w:rsid w:val="00FF240A"/>
    <w:rsid w:val="00FF2593"/>
    <w:rsid w:val="00FF3647"/>
    <w:rsid w:val="00FF3C5E"/>
    <w:rsid w:val="00FF3E01"/>
    <w:rsid w:val="00FF403C"/>
    <w:rsid w:val="00FF4091"/>
    <w:rsid w:val="00FF5571"/>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AA"/>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customStyle="1" w:styleId="UnresolvedMention14">
    <w:name w:val="Unresolved Mention14"/>
    <w:basedOn w:val="DefaultParagraphFont"/>
    <w:uiPriority w:val="99"/>
    <w:semiHidden/>
    <w:unhideWhenUsed/>
    <w:rsid w:val="00834EE5"/>
    <w:rPr>
      <w:color w:val="605E5C"/>
      <w:shd w:val="clear" w:color="auto" w:fill="E1DFDD"/>
    </w:rPr>
  </w:style>
  <w:style w:type="character" w:customStyle="1" w:styleId="UnresolvedMention">
    <w:name w:val="Unresolved Mention"/>
    <w:basedOn w:val="DefaultParagraphFont"/>
    <w:uiPriority w:val="99"/>
    <w:semiHidden/>
    <w:unhideWhenUsed/>
    <w:rsid w:val="00C44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6EF7-0FE2-4CE5-B721-48989EEB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12</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14</cp:revision>
  <cp:lastPrinted>2025-02-02T13:45:00Z</cp:lastPrinted>
  <dcterms:created xsi:type="dcterms:W3CDTF">2025-02-01T03:11:00Z</dcterms:created>
  <dcterms:modified xsi:type="dcterms:W3CDTF">2025-02-02T13:47:00Z</dcterms:modified>
</cp:coreProperties>
</file>