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311824" w:rsidP="008C7580">
      <w:pPr>
        <w:jc w:val="center"/>
        <w:rPr>
          <w:b/>
        </w:rPr>
      </w:pPr>
      <w:r>
        <w:rPr>
          <w:b/>
        </w:rPr>
        <w:t>NOVEMBER</w:t>
      </w:r>
      <w:r w:rsidR="00831C33">
        <w:rPr>
          <w:b/>
        </w:rPr>
        <w:t xml:space="preserve"> </w:t>
      </w:r>
      <w:r>
        <w:rPr>
          <w:b/>
        </w:rPr>
        <w:t>17</w:t>
      </w:r>
      <w:r w:rsidR="00183CF8">
        <w:rPr>
          <w:b/>
        </w:rPr>
        <w:t>, 2015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762DB5" w:rsidP="008C7580">
      <w:r>
        <w:t>Evans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 – yes, Betcher - yes,</w:t>
      </w:r>
      <w:r w:rsidR="00AA501A" w:rsidRPr="00DE0F24">
        <w:t xml:space="preserve"> </w:t>
      </w:r>
      <w:r w:rsidR="00AA501A">
        <w:t>Daley – yes, Evans, yes, Franz - yes, Lis</w:t>
      </w:r>
      <w:r w:rsidR="00831C33">
        <w:t xml:space="preserve">terman – yes, </w:t>
      </w:r>
      <w:proofErr w:type="spellStart"/>
      <w:r w:rsidR="00831C33">
        <w:t>Romanowski</w:t>
      </w:r>
      <w:proofErr w:type="spellEnd"/>
      <w:r w:rsidR="00831C33">
        <w:t xml:space="preserve"> – yes</w:t>
      </w:r>
    </w:p>
    <w:p w:rsidR="008C7580" w:rsidRDefault="008C7580" w:rsidP="008C7580"/>
    <w:p w:rsidR="002E67BB" w:rsidRDefault="00DE0F24" w:rsidP="008C7580">
      <w:r>
        <w:t xml:space="preserve">Absent: </w:t>
      </w:r>
      <w:proofErr w:type="spellStart"/>
      <w:r w:rsidR="00831C33">
        <w:t>Batzer</w:t>
      </w:r>
      <w:proofErr w:type="spellEnd"/>
      <w:r w:rsidR="00831C33">
        <w:t xml:space="preserve">, </w:t>
      </w:r>
      <w:proofErr w:type="spellStart"/>
      <w:r w:rsidR="00831C33">
        <w:t>Thiemkey</w:t>
      </w:r>
      <w:proofErr w:type="spellEnd"/>
    </w:p>
    <w:p w:rsidR="00556FAC" w:rsidRDefault="00556FAC" w:rsidP="008C7580"/>
    <w:p w:rsidR="008C7580" w:rsidRPr="002E67BB" w:rsidRDefault="008D1F7E" w:rsidP="008C7580">
      <w:pPr>
        <w:rPr>
          <w:b/>
        </w:rPr>
      </w:pPr>
      <w:r>
        <w:rPr>
          <w:b/>
        </w:rPr>
        <w:t>II</w:t>
      </w:r>
      <w:proofErr w:type="gramStart"/>
      <w:r>
        <w:rPr>
          <w:b/>
        </w:rPr>
        <w:t xml:space="preserve">. 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proofErr w:type="gramEnd"/>
      <w:r w:rsidR="002E67BB" w:rsidRPr="002E67BB">
        <w:rPr>
          <w:b/>
        </w:rPr>
        <w:t>:</w:t>
      </w:r>
    </w:p>
    <w:p w:rsidR="002E67BB" w:rsidRDefault="008C7580" w:rsidP="008C7580">
      <w:proofErr w:type="gramStart"/>
      <w:r w:rsidRPr="008C7580">
        <w:rPr>
          <w:b/>
        </w:rPr>
        <w:t>MOTION</w:t>
      </w:r>
      <w:r>
        <w:t xml:space="preserve"> by</w:t>
      </w:r>
      <w:r w:rsidR="00831C33">
        <w:t xml:space="preserve"> Franz</w:t>
      </w:r>
      <w:r>
        <w:t xml:space="preserve"> supported by</w:t>
      </w:r>
      <w:r w:rsidR="00BA14A1">
        <w:t xml:space="preserve"> </w:t>
      </w:r>
      <w:r w:rsidR="00831C33">
        <w:t>Antushevich</w:t>
      </w:r>
      <w:r>
        <w:t xml:space="preserve"> to approve the </w:t>
      </w:r>
      <w:r w:rsidR="00311824">
        <w:t>October 20</w:t>
      </w:r>
      <w:r w:rsidR="00B92A7D">
        <w:t xml:space="preserve">, 2015 </w:t>
      </w:r>
      <w:r>
        <w:t>regular meeting minutes</w:t>
      </w:r>
      <w:r w:rsidR="002E67BB">
        <w:t>.</w:t>
      </w:r>
      <w:proofErr w:type="gramEnd"/>
      <w:r>
        <w:t xml:space="preserve"> </w:t>
      </w:r>
    </w:p>
    <w:p w:rsidR="008C7580" w:rsidRDefault="008C7580" w:rsidP="008C7580">
      <w:r>
        <w:t>Committee voic</w:t>
      </w:r>
      <w:r w:rsidR="008C209E">
        <w:t xml:space="preserve">ed all ayes, Motion carried  </w:t>
      </w:r>
      <w:r w:rsidR="009E7BFB">
        <w:t xml:space="preserve">  </w:t>
      </w:r>
      <w:r w:rsidR="00831C33">
        <w:t>7</w:t>
      </w:r>
      <w:r w:rsidR="00762DB5">
        <w:t xml:space="preserve"> </w:t>
      </w:r>
      <w:r w:rsidR="00BA14A1">
        <w:t>–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A50FAC" w:rsidRDefault="00831C33" w:rsidP="008C7580">
      <w:r>
        <w:t>None</w:t>
      </w:r>
      <w:r w:rsidR="009E7BFB">
        <w:t xml:space="preserve">   </w:t>
      </w:r>
    </w:p>
    <w:p w:rsidR="009E7BFB" w:rsidRDefault="009E7BFB" w:rsidP="008C7580"/>
    <w:p w:rsidR="008C7580" w:rsidRDefault="008D1F7E" w:rsidP="008C7580">
      <w:pPr>
        <w:rPr>
          <w:b/>
        </w:rPr>
      </w:pPr>
      <w:r>
        <w:rPr>
          <w:b/>
        </w:rPr>
        <w:t>IV</w:t>
      </w:r>
      <w:proofErr w:type="gramStart"/>
      <w:r>
        <w:rPr>
          <w:b/>
        </w:rPr>
        <w:t xml:space="preserve">.  </w:t>
      </w:r>
      <w:r w:rsidR="00214902">
        <w:rPr>
          <w:b/>
        </w:rPr>
        <w:t>AGENDA</w:t>
      </w:r>
      <w:proofErr w:type="gramEnd"/>
      <w:r w:rsidR="005F1970">
        <w:rPr>
          <w:b/>
        </w:rPr>
        <w:t>:</w:t>
      </w:r>
    </w:p>
    <w:p w:rsidR="005F1970" w:rsidRDefault="005F1970" w:rsidP="008C7580">
      <w:proofErr w:type="gramStart"/>
      <w:r w:rsidRPr="00DC774F">
        <w:rPr>
          <w:b/>
        </w:rPr>
        <w:t>MOTION</w:t>
      </w:r>
      <w:r>
        <w:t xml:space="preserve"> by</w:t>
      </w:r>
      <w:r w:rsidR="00831C33">
        <w:t xml:space="preserve"> </w:t>
      </w:r>
      <w:proofErr w:type="spellStart"/>
      <w:r w:rsidR="00831C33">
        <w:t>Romanowski</w:t>
      </w:r>
      <w:proofErr w:type="spellEnd"/>
      <w:r>
        <w:t xml:space="preserve"> supported by </w:t>
      </w:r>
      <w:proofErr w:type="spellStart"/>
      <w:r w:rsidR="00831C33">
        <w:t>Betcher</w:t>
      </w:r>
      <w:proofErr w:type="spellEnd"/>
      <w:r>
        <w:t xml:space="preserve">, to approve the Agenda for </w:t>
      </w:r>
      <w:r w:rsidR="00311824">
        <w:t>November 17</w:t>
      </w:r>
      <w:r w:rsidR="0025792D">
        <w:t xml:space="preserve">, </w:t>
      </w:r>
      <w:r w:rsidR="00183CF8">
        <w:t>2015</w:t>
      </w:r>
      <w:r>
        <w:t>.</w:t>
      </w:r>
      <w:proofErr w:type="gramEnd"/>
    </w:p>
    <w:p w:rsidR="00DE0F24" w:rsidRDefault="00DE0F24" w:rsidP="00DE0F24">
      <w:r>
        <w:t xml:space="preserve">Committee voiced all ayes, Motion </w:t>
      </w:r>
      <w:proofErr w:type="gramStart"/>
      <w:r>
        <w:t xml:space="preserve">carried  </w:t>
      </w:r>
      <w:r w:rsidR="00831C33">
        <w:t>7</w:t>
      </w:r>
      <w:proofErr w:type="gramEnd"/>
      <w:r w:rsidR="00831C33">
        <w:t xml:space="preserve"> 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Pr="00831C33" w:rsidRDefault="00831C33" w:rsidP="008C7580">
      <w:pPr>
        <w:jc w:val="both"/>
      </w:pPr>
      <w:r w:rsidRPr="00831C33">
        <w:t>No Questions</w:t>
      </w:r>
    </w:p>
    <w:p w:rsidR="00641A60" w:rsidRDefault="00641A60" w:rsidP="008C7580">
      <w:pPr>
        <w:jc w:val="both"/>
        <w:rPr>
          <w:b/>
        </w:rPr>
      </w:pPr>
    </w:p>
    <w:p w:rsidR="008C7580" w:rsidRDefault="008D1F7E" w:rsidP="008C7580">
      <w:pPr>
        <w:jc w:val="both"/>
        <w:rPr>
          <w:b/>
        </w:rPr>
      </w:pPr>
      <w:r>
        <w:rPr>
          <w:b/>
        </w:rPr>
        <w:t>VI</w:t>
      </w:r>
      <w:proofErr w:type="gramStart"/>
      <w:r>
        <w:rPr>
          <w:b/>
        </w:rPr>
        <w:t xml:space="preserve">.  </w:t>
      </w:r>
      <w:r w:rsidR="00214902">
        <w:rPr>
          <w:b/>
        </w:rPr>
        <w:t>BILLS</w:t>
      </w:r>
      <w:proofErr w:type="gramEnd"/>
      <w:r w:rsidR="00214902">
        <w:rPr>
          <w:b/>
        </w:rPr>
        <w:t xml:space="preserve">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r w:rsidRPr="00DC774F">
        <w:rPr>
          <w:b/>
        </w:rPr>
        <w:t>MOTION</w:t>
      </w:r>
      <w:r>
        <w:t xml:space="preserve"> by </w:t>
      </w:r>
      <w:proofErr w:type="spellStart"/>
      <w:r w:rsidR="00831C33">
        <w:t>Betcher</w:t>
      </w:r>
      <w:proofErr w:type="spellEnd"/>
      <w:r w:rsidR="00CF7B28">
        <w:t xml:space="preserve"> </w:t>
      </w:r>
      <w:r>
        <w:t>supported by</w:t>
      </w:r>
      <w:r w:rsidR="00556FAC">
        <w:t xml:space="preserve"> </w:t>
      </w:r>
      <w:r w:rsidR="00831C33">
        <w:t xml:space="preserve">Franz </w:t>
      </w:r>
      <w:r>
        <w:t xml:space="preserve">to approve the </w:t>
      </w:r>
      <w:r w:rsidR="00311824">
        <w:t>November 17</w:t>
      </w:r>
      <w:r w:rsidR="00183CF8">
        <w:t>, 2015</w:t>
      </w:r>
      <w:r w:rsidR="002E67BB">
        <w:t xml:space="preserve"> Bills to </w:t>
      </w:r>
      <w:proofErr w:type="gramStart"/>
      <w:r w:rsidR="002E67BB">
        <w:t>P</w:t>
      </w:r>
      <w:r>
        <w:t>ay</w:t>
      </w:r>
      <w:proofErr w:type="gramEnd"/>
      <w:r w:rsidR="002E67BB">
        <w:t xml:space="preserve"> &amp; Disbursements </w:t>
      </w:r>
      <w:r>
        <w:t xml:space="preserve">in the amount of </w:t>
      </w:r>
      <w:r w:rsidR="0068200F">
        <w:t>$</w:t>
      </w:r>
      <w:r w:rsidR="00311824">
        <w:t>5,132.21</w:t>
      </w:r>
      <w:r>
        <w:t>.</w:t>
      </w:r>
    </w:p>
    <w:p w:rsidR="00831C33" w:rsidRDefault="00831C33" w:rsidP="008C7580">
      <w:pPr>
        <w:jc w:val="both"/>
      </w:pPr>
    </w:p>
    <w:p w:rsidR="00C01AA3" w:rsidRDefault="00564842" w:rsidP="00B251D0">
      <w:r w:rsidRPr="008C7580">
        <w:rPr>
          <w:b/>
        </w:rPr>
        <w:t>Roll call:</w:t>
      </w:r>
      <w:r>
        <w:t xml:space="preserve">  </w:t>
      </w:r>
      <w:r w:rsidR="009E7BFB">
        <w:t xml:space="preserve">Antushevich – yes, </w:t>
      </w:r>
      <w:r>
        <w:t>Betcher</w:t>
      </w:r>
      <w:r w:rsidR="00CF7B28">
        <w:t xml:space="preserve"> - yes</w:t>
      </w:r>
      <w:r>
        <w:t>,</w:t>
      </w:r>
      <w:r w:rsidRPr="00DE0F24">
        <w:t xml:space="preserve"> </w:t>
      </w:r>
      <w:r w:rsidR="009E7BFB">
        <w:t xml:space="preserve">Daley – yes, </w:t>
      </w:r>
      <w:r w:rsidR="00183CF8">
        <w:t xml:space="preserve">Evans, yes, </w:t>
      </w:r>
      <w:r>
        <w:t>Franz</w:t>
      </w:r>
      <w:r w:rsidR="00CF7B28">
        <w:t xml:space="preserve"> - yes</w:t>
      </w:r>
      <w:r w:rsidR="00B92A7D">
        <w:t>,</w:t>
      </w:r>
      <w:r>
        <w:t xml:space="preserve"> </w:t>
      </w:r>
      <w:r w:rsidR="00AA501A">
        <w:t>Lis</w:t>
      </w:r>
      <w:r w:rsidR="00831C33">
        <w:t xml:space="preserve">terman – yes, </w:t>
      </w:r>
      <w:proofErr w:type="spellStart"/>
      <w:r w:rsidR="00831C33">
        <w:t>Romanowski</w:t>
      </w:r>
      <w:proofErr w:type="spellEnd"/>
      <w:r w:rsidR="00831C33">
        <w:t xml:space="preserve"> – yes.</w:t>
      </w: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831C33">
        <w:t>7</w:t>
      </w:r>
      <w:r w:rsidR="00614C19">
        <w:t xml:space="preserve">   </w:t>
      </w:r>
      <w:r w:rsidR="002E67BB">
        <w:t xml:space="preserve">-   </w:t>
      </w:r>
      <w:r w:rsidR="00556FAC">
        <w:t>0</w:t>
      </w:r>
      <w:r w:rsidR="002E67BB">
        <w:t>.</w:t>
      </w: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E015DB" w:rsidRPr="00831C33" w:rsidRDefault="00762DB5" w:rsidP="00831C33">
      <w:pPr>
        <w:tabs>
          <w:tab w:val="left" w:pos="8280"/>
        </w:tabs>
        <w:jc w:val="both"/>
        <w:rPr>
          <w:b/>
        </w:rPr>
      </w:pPr>
      <w:r>
        <w:rPr>
          <w:b/>
        </w:rPr>
        <w:t xml:space="preserve">VII. </w:t>
      </w:r>
      <w:r w:rsidR="008C7580" w:rsidRPr="00C16BDA">
        <w:rPr>
          <w:b/>
        </w:rPr>
        <w:t>CARRYOVER BUSINESS:</w:t>
      </w:r>
    </w:p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311824">
        <w:rPr>
          <w:b/>
        </w:rPr>
        <w:t>Façade Grant – Final Payout 5505 Main Street</w:t>
      </w:r>
    </w:p>
    <w:p w:rsidR="00311824" w:rsidRDefault="00311824" w:rsidP="00311824">
      <w:proofErr w:type="gramStart"/>
      <w:r w:rsidRPr="00DC774F">
        <w:rPr>
          <w:b/>
        </w:rPr>
        <w:t>MOTION</w:t>
      </w:r>
      <w:r>
        <w:t xml:space="preserve"> by </w:t>
      </w:r>
      <w:proofErr w:type="spellStart"/>
      <w:r w:rsidR="00831C33">
        <w:t>Betcher</w:t>
      </w:r>
      <w:proofErr w:type="spellEnd"/>
      <w:r>
        <w:t xml:space="preserve"> supported by</w:t>
      </w:r>
      <w:r w:rsidR="00831C33">
        <w:t xml:space="preserve"> Franz</w:t>
      </w:r>
      <w:r>
        <w:t xml:space="preserve"> to approve the</w:t>
      </w:r>
      <w:r w:rsidR="00831C33">
        <w:t xml:space="preserve"> final payout of the Façade Grant for</w:t>
      </w:r>
      <w:r w:rsidR="00762DB5">
        <w:t xml:space="preserve"> G &amp; M Group, LLC (Dryden Bar) </w:t>
      </w:r>
      <w:r w:rsidR="00831C33">
        <w:t>at 5505 Main Street in the amount of $15,000.</w:t>
      </w:r>
      <w:proofErr w:type="gramEnd"/>
    </w:p>
    <w:p w:rsidR="00311824" w:rsidRDefault="00311824" w:rsidP="00311824"/>
    <w:p w:rsidR="00831C33" w:rsidRDefault="00831C33" w:rsidP="00B251D0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r>
        <w:t xml:space="preserve">Daley – yes, Evans, yes, Franz - yes, Listerman – yes, </w:t>
      </w:r>
      <w:proofErr w:type="spellStart"/>
      <w:r>
        <w:t>Romanowski</w:t>
      </w:r>
      <w:proofErr w:type="spellEnd"/>
      <w:r>
        <w:t xml:space="preserve"> – yes.</w:t>
      </w:r>
    </w:p>
    <w:p w:rsidR="00B92A7D" w:rsidRDefault="00831C33" w:rsidP="002A2677">
      <w:pPr>
        <w:jc w:val="both"/>
      </w:pPr>
      <w:r>
        <w:t>Committee voiced ayes, Motion carried 7   -   0.</w:t>
      </w:r>
    </w:p>
    <w:p w:rsidR="00762DB5" w:rsidRDefault="00762DB5" w:rsidP="002A2677">
      <w:pPr>
        <w:jc w:val="both"/>
      </w:pPr>
    </w:p>
    <w:p w:rsidR="00831C33" w:rsidRPr="00831C33" w:rsidRDefault="00831C33" w:rsidP="002A2677">
      <w:pPr>
        <w:jc w:val="both"/>
      </w:pPr>
    </w:p>
    <w:p w:rsidR="002A2677" w:rsidRDefault="00762DB5" w:rsidP="002A2677">
      <w:pPr>
        <w:jc w:val="both"/>
        <w:rPr>
          <w:b/>
        </w:rPr>
      </w:pPr>
      <w:r>
        <w:rPr>
          <w:b/>
        </w:rPr>
        <w:lastRenderedPageBreak/>
        <w:t xml:space="preserve">VIII. </w:t>
      </w:r>
      <w:r w:rsidR="00CF7B28">
        <w:rPr>
          <w:b/>
        </w:rPr>
        <w:t>NEW BUSINESS</w:t>
      </w:r>
    </w:p>
    <w:p w:rsidR="00E0624E" w:rsidRPr="004A5145" w:rsidRDefault="00E0624E" w:rsidP="002A2677">
      <w:pPr>
        <w:jc w:val="both"/>
        <w:rPr>
          <w:b/>
        </w:rPr>
      </w:pPr>
    </w:p>
    <w:p w:rsidR="0025792D" w:rsidRDefault="00E0624E" w:rsidP="00641A60">
      <w:pPr>
        <w:rPr>
          <w:b/>
        </w:rPr>
      </w:pPr>
      <w:r>
        <w:rPr>
          <w:b/>
        </w:rPr>
        <w:t>A</w:t>
      </w:r>
      <w:r w:rsidR="004D29F0">
        <w:rPr>
          <w:b/>
        </w:rPr>
        <w:t>.</w:t>
      </w:r>
      <w:r w:rsidR="00DE0F24">
        <w:rPr>
          <w:b/>
        </w:rPr>
        <w:t xml:space="preserve">   </w:t>
      </w:r>
      <w:r w:rsidR="00311824">
        <w:rPr>
          <w:b/>
        </w:rPr>
        <w:t>Façade Grant – 3960 North Mill Street</w:t>
      </w:r>
    </w:p>
    <w:p w:rsidR="00E0624E" w:rsidRDefault="00AA501A" w:rsidP="00641A60">
      <w:proofErr w:type="gramStart"/>
      <w:r w:rsidRPr="00DC774F">
        <w:rPr>
          <w:b/>
        </w:rPr>
        <w:t>MOTION</w:t>
      </w:r>
      <w:r>
        <w:t xml:space="preserve"> by </w:t>
      </w:r>
      <w:proofErr w:type="spellStart"/>
      <w:r w:rsidR="00831C33">
        <w:t>Betcher</w:t>
      </w:r>
      <w:proofErr w:type="spellEnd"/>
      <w:r>
        <w:t xml:space="preserve"> supported by </w:t>
      </w:r>
      <w:proofErr w:type="spellStart"/>
      <w:r w:rsidR="00831C33">
        <w:t>Antuschevich</w:t>
      </w:r>
      <w:proofErr w:type="spellEnd"/>
      <w:r w:rsidR="00831C33">
        <w:t xml:space="preserve"> </w:t>
      </w:r>
      <w:r>
        <w:t>to approve the</w:t>
      </w:r>
      <w:r w:rsidR="00831C33">
        <w:t xml:space="preserve"> application for a Façade Gr</w:t>
      </w:r>
      <w:r w:rsidR="006C07AE">
        <w:t>ant at 3960 North Mill Street as noted with</w:t>
      </w:r>
      <w:r w:rsidR="00762DB5">
        <w:t xml:space="preserve"> the total project estimate of </w:t>
      </w:r>
      <w:r w:rsidR="006C07AE">
        <w:t>$12,500 minus the insurance reimbursement.</w:t>
      </w:r>
      <w:proofErr w:type="gramEnd"/>
      <w:r w:rsidR="006C07AE">
        <w:t xml:space="preserve"> </w:t>
      </w:r>
    </w:p>
    <w:p w:rsidR="0025792D" w:rsidRDefault="0025792D" w:rsidP="00641A60"/>
    <w:p w:rsidR="006C07AE" w:rsidRDefault="006C07AE" w:rsidP="00B251D0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r>
        <w:t xml:space="preserve">Daley – yes, Evans, yes, Franz - yes, Listerman – yes, </w:t>
      </w:r>
      <w:proofErr w:type="spellStart"/>
      <w:r>
        <w:t>Romanowski</w:t>
      </w:r>
      <w:proofErr w:type="spellEnd"/>
      <w:r>
        <w:t xml:space="preserve"> – yes.</w:t>
      </w:r>
    </w:p>
    <w:p w:rsidR="006C07AE" w:rsidRDefault="006C07AE" w:rsidP="006C07AE">
      <w:pPr>
        <w:jc w:val="both"/>
      </w:pPr>
      <w:r>
        <w:t>Committee voiced ayes, Motion carried 7   -   0.</w:t>
      </w:r>
    </w:p>
    <w:p w:rsidR="0025792D" w:rsidRDefault="0025792D" w:rsidP="00AA501A">
      <w:pPr>
        <w:jc w:val="both"/>
      </w:pPr>
    </w:p>
    <w:p w:rsidR="0025792D" w:rsidRPr="0025792D" w:rsidRDefault="00762DB5" w:rsidP="00AA501A">
      <w:pPr>
        <w:jc w:val="both"/>
        <w:rPr>
          <w:b/>
        </w:rPr>
      </w:pPr>
      <w:r>
        <w:rPr>
          <w:b/>
        </w:rPr>
        <w:t xml:space="preserve">B. </w:t>
      </w:r>
      <w:r w:rsidR="00311824">
        <w:rPr>
          <w:b/>
        </w:rPr>
        <w:t>3</w:t>
      </w:r>
      <w:r w:rsidR="00311824" w:rsidRPr="00311824">
        <w:rPr>
          <w:b/>
          <w:vertAlign w:val="superscript"/>
        </w:rPr>
        <w:t>rd</w:t>
      </w:r>
      <w:r w:rsidR="00311824">
        <w:rPr>
          <w:b/>
        </w:rPr>
        <w:t xml:space="preserve"> Quarter Budget Amendments</w:t>
      </w:r>
    </w:p>
    <w:p w:rsidR="0025792D" w:rsidRDefault="0025792D" w:rsidP="0025792D">
      <w:r w:rsidRPr="00DC774F">
        <w:rPr>
          <w:b/>
        </w:rPr>
        <w:t>MOTION</w:t>
      </w:r>
      <w:r>
        <w:t xml:space="preserve"> by </w:t>
      </w:r>
      <w:r w:rsidR="006C07AE">
        <w:t>Antushevich supported by Franz</w:t>
      </w:r>
      <w:r>
        <w:t xml:space="preserve"> to approve the</w:t>
      </w:r>
      <w:r w:rsidR="006C07AE">
        <w:t xml:space="preserve"> 3</w:t>
      </w:r>
      <w:r w:rsidR="006C07AE" w:rsidRPr="006C07AE">
        <w:rPr>
          <w:vertAlign w:val="superscript"/>
        </w:rPr>
        <w:t>rd</w:t>
      </w:r>
      <w:r w:rsidR="006C07AE">
        <w:t xml:space="preserve"> Quarter Budget Amendments</w:t>
      </w:r>
    </w:p>
    <w:p w:rsidR="006C07AE" w:rsidRPr="00B251D0" w:rsidRDefault="00B251D0" w:rsidP="0025792D">
      <w:r w:rsidRPr="00B251D0">
        <w:rPr>
          <w:b/>
          <w:u w:val="single"/>
        </w:rPr>
        <w:t>Fund</w:t>
      </w:r>
      <w:r>
        <w:tab/>
      </w:r>
      <w:r>
        <w:tab/>
      </w:r>
      <w:r>
        <w:tab/>
      </w:r>
      <w:r>
        <w:tab/>
      </w:r>
      <w:r w:rsidRPr="00B251D0">
        <w:rPr>
          <w:b/>
          <w:u w:val="single"/>
        </w:rPr>
        <w:t>Total Revenue</w:t>
      </w:r>
      <w:r>
        <w:tab/>
      </w:r>
      <w:r>
        <w:tab/>
      </w:r>
      <w:r>
        <w:tab/>
      </w:r>
      <w:r w:rsidRPr="00B251D0">
        <w:rPr>
          <w:b/>
          <w:u w:val="single"/>
        </w:rPr>
        <w:t>Total Expense</w:t>
      </w:r>
    </w:p>
    <w:p w:rsidR="0025792D" w:rsidRDefault="00B251D0" w:rsidP="0025792D">
      <w:r>
        <w:t>DDA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$68,750</w:t>
      </w:r>
    </w:p>
    <w:p w:rsidR="00463B2E" w:rsidRDefault="00463B2E" w:rsidP="0025792D"/>
    <w:p w:rsidR="00B251D0" w:rsidRDefault="00B251D0" w:rsidP="00B251D0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r>
        <w:t xml:space="preserve">Daley – yes, Evans, yes, Franz - yes, Listerman – yes, </w:t>
      </w:r>
      <w:proofErr w:type="spellStart"/>
      <w:r>
        <w:t>Romanowski</w:t>
      </w:r>
      <w:proofErr w:type="spellEnd"/>
      <w:r>
        <w:t xml:space="preserve"> – yes.</w:t>
      </w:r>
    </w:p>
    <w:p w:rsidR="00B251D0" w:rsidRDefault="00B251D0" w:rsidP="00B251D0">
      <w:pPr>
        <w:jc w:val="both"/>
      </w:pPr>
      <w:r>
        <w:t>Committee voiced ayes, Motion carried 7   -   0.</w:t>
      </w:r>
    </w:p>
    <w:p w:rsidR="0025792D" w:rsidRDefault="0025792D" w:rsidP="0025792D">
      <w:pPr>
        <w:jc w:val="both"/>
      </w:pPr>
    </w:p>
    <w:p w:rsidR="008D1F7E" w:rsidRDefault="00762DB5" w:rsidP="002A2677">
      <w:pPr>
        <w:rPr>
          <w:b/>
        </w:rPr>
      </w:pPr>
      <w:r>
        <w:rPr>
          <w:b/>
        </w:rPr>
        <w:t xml:space="preserve">C. </w:t>
      </w:r>
      <w:r w:rsidR="00311824">
        <w:rPr>
          <w:b/>
        </w:rPr>
        <w:t>2016/2017 Draft of Budget</w:t>
      </w:r>
    </w:p>
    <w:p w:rsidR="0025792D" w:rsidRDefault="0025792D" w:rsidP="0025792D">
      <w:r w:rsidRPr="00DC774F">
        <w:rPr>
          <w:b/>
        </w:rPr>
        <w:t>MOTION</w:t>
      </w:r>
      <w:r>
        <w:t xml:space="preserve"> b</w:t>
      </w:r>
      <w:r w:rsidR="00B251D0">
        <w:t>y Franz</w:t>
      </w:r>
      <w:r>
        <w:t xml:space="preserve"> supported by </w:t>
      </w:r>
      <w:proofErr w:type="spellStart"/>
      <w:r w:rsidR="00B251D0">
        <w:t>Antuschevich</w:t>
      </w:r>
      <w:proofErr w:type="spellEnd"/>
      <w:r>
        <w:t xml:space="preserve"> to approve the</w:t>
      </w:r>
      <w:r w:rsidR="00B251D0">
        <w:t xml:space="preserve"> 2016/2017 Budget with </w:t>
      </w:r>
      <w:r w:rsidR="00736E0B">
        <w:t>changes discussed to present to the Village of Dryden Council.</w:t>
      </w:r>
    </w:p>
    <w:p w:rsidR="0025792D" w:rsidRDefault="0025792D" w:rsidP="0025792D"/>
    <w:p w:rsidR="00736E0B" w:rsidRDefault="00736E0B" w:rsidP="00736E0B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r>
        <w:t xml:space="preserve">Daley – yes, Evans, yes, Franz - yes, Listerman – yes, </w:t>
      </w:r>
      <w:proofErr w:type="spellStart"/>
      <w:r>
        <w:t>Romanowski</w:t>
      </w:r>
      <w:proofErr w:type="spellEnd"/>
      <w:r>
        <w:t xml:space="preserve"> – yes.</w:t>
      </w:r>
    </w:p>
    <w:p w:rsidR="00736E0B" w:rsidRDefault="00736E0B" w:rsidP="00736E0B">
      <w:pPr>
        <w:jc w:val="both"/>
      </w:pPr>
      <w:r>
        <w:t>Committee voiced ayes, Motion carried 7   -   0.</w:t>
      </w:r>
    </w:p>
    <w:p w:rsidR="0025792D" w:rsidRDefault="0025792D" w:rsidP="0025792D">
      <w:pPr>
        <w:jc w:val="both"/>
      </w:pPr>
    </w:p>
    <w:p w:rsidR="00877743" w:rsidRDefault="0025792D" w:rsidP="0025792D">
      <w:pPr>
        <w:rPr>
          <w:b/>
        </w:rPr>
      </w:pPr>
      <w:r>
        <w:rPr>
          <w:b/>
        </w:rPr>
        <w:t xml:space="preserve">D. </w:t>
      </w:r>
      <w:r w:rsidR="00311824">
        <w:rPr>
          <w:b/>
        </w:rPr>
        <w:t>2016 Meeting Resolution</w:t>
      </w:r>
      <w:r>
        <w:rPr>
          <w:b/>
        </w:rPr>
        <w:t xml:space="preserve"> </w:t>
      </w:r>
    </w:p>
    <w:p w:rsidR="0025792D" w:rsidRDefault="0025792D" w:rsidP="0025792D">
      <w:proofErr w:type="gramStart"/>
      <w:r w:rsidRPr="00DC774F">
        <w:rPr>
          <w:b/>
        </w:rPr>
        <w:t>MOTION</w:t>
      </w:r>
      <w:r>
        <w:t xml:space="preserve"> by </w:t>
      </w:r>
      <w:r w:rsidR="00736E0B">
        <w:t>Franz</w:t>
      </w:r>
      <w:r>
        <w:t xml:space="preserve"> supported by </w:t>
      </w:r>
      <w:proofErr w:type="spellStart"/>
      <w:r w:rsidR="00736E0B">
        <w:t>Romanowski</w:t>
      </w:r>
      <w:proofErr w:type="spellEnd"/>
      <w:r>
        <w:t xml:space="preserve"> to approve the</w:t>
      </w:r>
      <w:r w:rsidR="00736E0B">
        <w:t xml:space="preserve"> 2016 Meeting Resolution as presented.</w:t>
      </w:r>
      <w:proofErr w:type="gramEnd"/>
      <w:r w:rsidR="00736E0B">
        <w:t xml:space="preserve"> </w:t>
      </w:r>
    </w:p>
    <w:p w:rsidR="00736E0B" w:rsidRDefault="00736E0B" w:rsidP="0025792D"/>
    <w:p w:rsidR="00736E0B" w:rsidRDefault="00736E0B" w:rsidP="00736E0B">
      <w:r w:rsidRPr="008C7580">
        <w:rPr>
          <w:b/>
        </w:rPr>
        <w:t>Roll call:</w:t>
      </w:r>
      <w:r>
        <w:t xml:space="preserve">  Antushevich – yes, </w:t>
      </w:r>
      <w:proofErr w:type="spellStart"/>
      <w:r>
        <w:t>Betcher</w:t>
      </w:r>
      <w:proofErr w:type="spellEnd"/>
      <w:r>
        <w:t xml:space="preserve"> - yes,</w:t>
      </w:r>
      <w:r w:rsidRPr="00DE0F24">
        <w:t xml:space="preserve"> </w:t>
      </w:r>
      <w:r>
        <w:t xml:space="preserve">Daley – yes, Evans, yes, Franz - yes, Listerman – yes, </w:t>
      </w:r>
      <w:proofErr w:type="spellStart"/>
      <w:r>
        <w:t>Romanowski</w:t>
      </w:r>
      <w:proofErr w:type="spellEnd"/>
      <w:r>
        <w:t xml:space="preserve"> – yes.</w:t>
      </w:r>
    </w:p>
    <w:p w:rsidR="0025792D" w:rsidRPr="00736E0B" w:rsidRDefault="00736E0B" w:rsidP="00736E0B">
      <w:pPr>
        <w:jc w:val="both"/>
      </w:pPr>
      <w:r>
        <w:t>Committee voiced ayes, Motion carried 7   -   0.</w:t>
      </w:r>
    </w:p>
    <w:p w:rsidR="0025792D" w:rsidRPr="0025792D" w:rsidRDefault="0025792D" w:rsidP="002A2677">
      <w:pPr>
        <w:rPr>
          <w:b/>
        </w:rPr>
      </w:pPr>
    </w:p>
    <w:p w:rsidR="008C7580" w:rsidRDefault="008D1F7E" w:rsidP="002A2677">
      <w:r>
        <w:rPr>
          <w:b/>
        </w:rPr>
        <w:t>IX</w:t>
      </w:r>
      <w:proofErr w:type="gramStart"/>
      <w:r>
        <w:rPr>
          <w:b/>
        </w:rPr>
        <w:t>.  PUBLIC</w:t>
      </w:r>
      <w:proofErr w:type="gramEnd"/>
      <w:r>
        <w:rPr>
          <w:b/>
        </w:rPr>
        <w:t xml:space="preserve"> COMMENT</w:t>
      </w:r>
      <w:r w:rsidR="008C7580">
        <w:t>:</w:t>
      </w:r>
    </w:p>
    <w:p w:rsidR="0025792D" w:rsidRDefault="00736E0B" w:rsidP="008C7580">
      <w:pPr>
        <w:jc w:val="both"/>
      </w:pPr>
      <w:r>
        <w:t>None</w:t>
      </w:r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 xml:space="preserve">The meeting adjourned at </w:t>
      </w:r>
      <w:r w:rsidR="00FE32D9">
        <w:t>7:40</w:t>
      </w:r>
      <w:bookmarkStart w:id="0" w:name="_GoBack"/>
      <w:bookmarkEnd w:id="0"/>
      <w:r w:rsidR="004C1AE1">
        <w:t xml:space="preserve">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 xml:space="preserve">____________________________         </w:t>
      </w:r>
      <w:r w:rsidR="00F37A40">
        <w:rPr>
          <w:b/>
        </w:rPr>
        <w:t xml:space="preserve">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736E0B" w:rsidP="00641A60">
      <w:pPr>
        <w:rPr>
          <w:b/>
        </w:rPr>
      </w:pPr>
      <w:r>
        <w:rPr>
          <w:b/>
        </w:rPr>
        <w:t xml:space="preserve">Justin Evans </w:t>
      </w:r>
      <w:r w:rsidR="00641A60">
        <w:rPr>
          <w:b/>
        </w:rPr>
        <w:tab/>
      </w:r>
      <w:r w:rsidR="00641A60">
        <w:rPr>
          <w:b/>
        </w:rPr>
        <w:tab/>
      </w:r>
      <w:r w:rsidR="00641A60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7A40">
        <w:rPr>
          <w:b/>
        </w:rPr>
        <w:t xml:space="preserve"> </w:t>
      </w:r>
      <w:proofErr w:type="spellStart"/>
      <w:r w:rsidR="00F37A40">
        <w:rPr>
          <w:b/>
        </w:rPr>
        <w:t>Rande</w:t>
      </w:r>
      <w:proofErr w:type="spellEnd"/>
      <w:r w:rsidR="00F37A40">
        <w:rPr>
          <w:b/>
        </w:rPr>
        <w:t xml:space="preserve"> Listerman</w:t>
      </w:r>
      <w:r w:rsidR="008C7580">
        <w:rPr>
          <w:b/>
        </w:rPr>
        <w:t xml:space="preserve">, </w:t>
      </w:r>
      <w:proofErr w:type="spellStart"/>
      <w:r w:rsidR="00F37A40">
        <w:rPr>
          <w:b/>
        </w:rPr>
        <w:t>MiCPT</w:t>
      </w:r>
      <w:proofErr w:type="spellEnd"/>
      <w:r w:rsidR="00F37A40">
        <w:rPr>
          <w:b/>
        </w:rPr>
        <w:t>/CPFA/CPFIM</w:t>
      </w:r>
    </w:p>
    <w:p w:rsidR="008C7580" w:rsidRPr="00CE19C0" w:rsidRDefault="00736E0B" w:rsidP="009E7BFB">
      <w:r>
        <w:rPr>
          <w:b/>
        </w:rPr>
        <w:t>Co-</w:t>
      </w:r>
      <w:r w:rsidR="008D1F7E">
        <w:rPr>
          <w:b/>
        </w:rPr>
        <w:t xml:space="preserve">Chairperson                     </w:t>
      </w:r>
      <w:r>
        <w:rPr>
          <w:b/>
        </w:rPr>
        <w:t xml:space="preserve">                         </w:t>
      </w:r>
      <w:r w:rsidR="00F37A40">
        <w:rPr>
          <w:b/>
        </w:rPr>
        <w:t>DDA Secretary</w:t>
      </w:r>
    </w:p>
    <w:sectPr w:rsidR="008C7580" w:rsidRPr="00CE19C0" w:rsidSect="008C7580">
      <w:footerReference w:type="default" r:id="rId9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93" w:rsidRDefault="007C2793" w:rsidP="00241959">
      <w:r>
        <w:separator/>
      </w:r>
    </w:p>
  </w:endnote>
  <w:endnote w:type="continuationSeparator" w:id="0">
    <w:p w:rsidR="007C2793" w:rsidRDefault="007C2793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93" w:rsidRDefault="007C2793" w:rsidP="00241959">
      <w:r>
        <w:separator/>
      </w:r>
    </w:p>
  </w:footnote>
  <w:footnote w:type="continuationSeparator" w:id="0">
    <w:p w:rsidR="007C2793" w:rsidRDefault="007C2793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567"/>
    <w:rsid w:val="00022FA3"/>
    <w:rsid w:val="00024013"/>
    <w:rsid w:val="00024F7C"/>
    <w:rsid w:val="0002527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4DE5"/>
    <w:rsid w:val="001A7EFE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721E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71D08"/>
    <w:rsid w:val="00474626"/>
    <w:rsid w:val="00481F8B"/>
    <w:rsid w:val="00483A08"/>
    <w:rsid w:val="00486A52"/>
    <w:rsid w:val="00486F95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7394"/>
    <w:rsid w:val="00692A57"/>
    <w:rsid w:val="00693461"/>
    <w:rsid w:val="006A6EDA"/>
    <w:rsid w:val="006B3046"/>
    <w:rsid w:val="006B37DC"/>
    <w:rsid w:val="006B4BA1"/>
    <w:rsid w:val="006B5F67"/>
    <w:rsid w:val="006C07AE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2190"/>
    <w:rsid w:val="00714F58"/>
    <w:rsid w:val="00715161"/>
    <w:rsid w:val="00716B93"/>
    <w:rsid w:val="00717782"/>
    <w:rsid w:val="00720913"/>
    <w:rsid w:val="00722EEA"/>
    <w:rsid w:val="007355FE"/>
    <w:rsid w:val="00736E0B"/>
    <w:rsid w:val="00740943"/>
    <w:rsid w:val="00742DC7"/>
    <w:rsid w:val="00744F77"/>
    <w:rsid w:val="00754923"/>
    <w:rsid w:val="00754D5F"/>
    <w:rsid w:val="0076167C"/>
    <w:rsid w:val="00762DB5"/>
    <w:rsid w:val="00765B35"/>
    <w:rsid w:val="007734B0"/>
    <w:rsid w:val="0077534C"/>
    <w:rsid w:val="00785045"/>
    <w:rsid w:val="007852D4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793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4B64"/>
    <w:rsid w:val="00824F4D"/>
    <w:rsid w:val="00831C33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7743"/>
    <w:rsid w:val="00880CE1"/>
    <w:rsid w:val="00880D71"/>
    <w:rsid w:val="00881200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A89"/>
    <w:rsid w:val="00B164A9"/>
    <w:rsid w:val="00B2143F"/>
    <w:rsid w:val="00B22093"/>
    <w:rsid w:val="00B251D0"/>
    <w:rsid w:val="00B27293"/>
    <w:rsid w:val="00B30857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748F"/>
    <w:rsid w:val="00B92A7D"/>
    <w:rsid w:val="00B94D84"/>
    <w:rsid w:val="00B97796"/>
    <w:rsid w:val="00BA14A1"/>
    <w:rsid w:val="00BA2B2B"/>
    <w:rsid w:val="00BA3E31"/>
    <w:rsid w:val="00BA4F6E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69DB"/>
    <w:rsid w:val="00FC7829"/>
    <w:rsid w:val="00FD06D2"/>
    <w:rsid w:val="00FD0A60"/>
    <w:rsid w:val="00FD571B"/>
    <w:rsid w:val="00FE32D9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8237-84DE-4B83-A1C9-8455B6D9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4</cp:revision>
  <cp:lastPrinted>2015-09-15T18:48:00Z</cp:lastPrinted>
  <dcterms:created xsi:type="dcterms:W3CDTF">2015-11-18T15:35:00Z</dcterms:created>
  <dcterms:modified xsi:type="dcterms:W3CDTF">2016-01-14T17:32:00Z</dcterms:modified>
</cp:coreProperties>
</file>