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CB39" w14:textId="58509D60"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27B24305">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158CE"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E57639">
        <w:rPr>
          <w:rFonts w:ascii="Arial" w:hAnsi="Arial" w:cs="Arial"/>
          <w:b/>
          <w:i/>
          <w:sz w:val="32"/>
          <w:szCs w:val="32"/>
        </w:rPr>
        <w:t xml:space="preserve"> Highlights</w:t>
      </w:r>
    </w:p>
    <w:p w14:paraId="354CF684" w14:textId="4D1C9011"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6764FC">
        <w:rPr>
          <w:rFonts w:ascii="Arial" w:hAnsi="Arial" w:cs="Arial"/>
          <w:b/>
          <w:sz w:val="24"/>
          <w:szCs w:val="24"/>
          <w:u w:val="single"/>
        </w:rPr>
        <w:t xml:space="preserve">January </w:t>
      </w:r>
      <w:r w:rsidR="00225435">
        <w:rPr>
          <w:rFonts w:ascii="Arial" w:hAnsi="Arial" w:cs="Arial"/>
          <w:b/>
          <w:sz w:val="24"/>
          <w:szCs w:val="24"/>
          <w:u w:val="single"/>
        </w:rPr>
        <w:t>28</w:t>
      </w:r>
      <w:r w:rsidR="006764FC">
        <w:rPr>
          <w:rFonts w:ascii="Arial" w:hAnsi="Arial" w:cs="Arial"/>
          <w:b/>
          <w:sz w:val="24"/>
          <w:szCs w:val="24"/>
          <w:u w:val="single"/>
        </w:rPr>
        <w:t>, 2025</w:t>
      </w:r>
      <w:r w:rsidR="00033B0C">
        <w:rPr>
          <w:rFonts w:ascii="Arial" w:hAnsi="Arial" w:cs="Arial"/>
          <w:b/>
          <w:sz w:val="24"/>
          <w:szCs w:val="24"/>
          <w:u w:val="single"/>
        </w:rPr>
        <w:t xml:space="preserve">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402F54">
        <w:rPr>
          <w:rFonts w:ascii="Arial" w:hAnsi="Arial" w:cs="Arial"/>
          <w:b/>
          <w:sz w:val="24"/>
          <w:szCs w:val="24"/>
          <w:u w:val="single"/>
        </w:rPr>
        <w:t>1</w:t>
      </w:r>
      <w:r w:rsidR="004104A3">
        <w:rPr>
          <w:rFonts w:ascii="Arial" w:hAnsi="Arial" w:cs="Arial"/>
          <w:b/>
          <w:sz w:val="24"/>
          <w:szCs w:val="24"/>
          <w:u w:val="single"/>
        </w:rPr>
        <w:t>6</w:t>
      </w:r>
      <w:r w:rsidR="00402F54">
        <w:rPr>
          <w:rFonts w:ascii="Arial" w:hAnsi="Arial" w:cs="Arial"/>
          <w:b/>
          <w:sz w:val="24"/>
          <w:szCs w:val="24"/>
          <w:u w:val="single"/>
        </w:rPr>
        <w:t>-01-</w:t>
      </w:r>
      <w:r w:rsidR="004104A3">
        <w:rPr>
          <w:rFonts w:ascii="Arial" w:hAnsi="Arial" w:cs="Arial"/>
          <w:b/>
          <w:sz w:val="24"/>
          <w:szCs w:val="24"/>
          <w:u w:val="single"/>
        </w:rPr>
        <w:t>28</w:t>
      </w:r>
      <w:r w:rsidR="00402F54">
        <w:rPr>
          <w:rFonts w:ascii="Arial" w:hAnsi="Arial" w:cs="Arial"/>
          <w:b/>
          <w:sz w:val="24"/>
          <w:szCs w:val="24"/>
          <w:u w:val="single"/>
        </w:rPr>
        <w:t>-2025</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484F1BAF"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r w:rsidR="00942053">
        <w:rPr>
          <w:rFonts w:ascii="Arial" w:hAnsi="Arial" w:cs="Arial"/>
          <w:b/>
          <w:sz w:val="24"/>
          <w:szCs w:val="24"/>
        </w:rPr>
        <w:t xml:space="preserve"> </w:t>
      </w:r>
      <w:r w:rsidR="006B38A7">
        <w:rPr>
          <w:rFonts w:ascii="Arial" w:hAnsi="Arial" w:cs="Arial"/>
          <w:b/>
          <w:sz w:val="24"/>
          <w:szCs w:val="24"/>
        </w:rPr>
        <w:t>Trustee Sheets-absent (vacation)</w:t>
      </w:r>
    </w:p>
    <w:p w14:paraId="358A734D" w14:textId="26961A2C"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w:t>
      </w:r>
      <w:r w:rsidR="00573689">
        <w:rPr>
          <w:rFonts w:ascii="Arial" w:hAnsi="Arial" w:cs="Arial"/>
          <w:b/>
          <w:sz w:val="24"/>
          <w:szCs w:val="24"/>
        </w:rPr>
        <w:t>l</w:t>
      </w:r>
      <w:r>
        <w:rPr>
          <w:rFonts w:ascii="Arial" w:hAnsi="Arial" w:cs="Arial"/>
          <w:b/>
          <w:sz w:val="24"/>
          <w:szCs w:val="24"/>
        </w:rPr>
        <w:t>ease s</w:t>
      </w:r>
      <w:r w:rsidR="00AB2617" w:rsidRPr="00B92F96">
        <w:rPr>
          <w:rFonts w:ascii="Arial" w:hAnsi="Arial" w:cs="Arial"/>
          <w:b/>
          <w:sz w:val="24"/>
          <w:szCs w:val="24"/>
        </w:rPr>
        <w:t xml:space="preserve">tand for </w:t>
      </w:r>
      <w:r w:rsidR="00445160">
        <w:rPr>
          <w:rFonts w:ascii="Arial" w:hAnsi="Arial" w:cs="Arial"/>
          <w:b/>
          <w:sz w:val="24"/>
          <w:szCs w:val="24"/>
        </w:rPr>
        <w:t xml:space="preserve">a </w:t>
      </w:r>
      <w:r w:rsidR="00AB2617" w:rsidRPr="00B92F96">
        <w:rPr>
          <w:rFonts w:ascii="Arial" w:hAnsi="Arial" w:cs="Arial"/>
          <w:b/>
          <w:sz w:val="24"/>
          <w:szCs w:val="24"/>
        </w:rPr>
        <w:t>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942053">
        <w:rPr>
          <w:rFonts w:ascii="Arial" w:hAnsi="Arial" w:cs="Arial"/>
          <w:b/>
          <w:sz w:val="24"/>
          <w:szCs w:val="24"/>
        </w:rPr>
        <w:t xml:space="preserve"> </w:t>
      </w:r>
    </w:p>
    <w:p w14:paraId="6BEDBDA0" w14:textId="370701D5"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4D0CED4D" w14:textId="73A1462A" w:rsidR="00852CD9" w:rsidRDefault="009F6080" w:rsidP="00852CD9">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WebEx.</w:t>
      </w:r>
    </w:p>
    <w:p w14:paraId="147A25B9" w14:textId="115A364F" w:rsidR="00DE7656" w:rsidRPr="00573689" w:rsidRDefault="00706614" w:rsidP="00573689">
      <w:pPr>
        <w:pStyle w:val="ListParagraph"/>
        <w:numPr>
          <w:ilvl w:val="0"/>
          <w:numId w:val="4"/>
        </w:numPr>
        <w:spacing w:line="240" w:lineRule="auto"/>
        <w:rPr>
          <w:rFonts w:ascii="Arial" w:hAnsi="Arial" w:cs="Arial"/>
          <w:bCs/>
          <w:sz w:val="24"/>
          <w:szCs w:val="24"/>
        </w:rPr>
      </w:pPr>
      <w:r>
        <w:rPr>
          <w:rFonts w:ascii="Arial" w:hAnsi="Arial" w:cs="Arial"/>
          <w:bCs/>
          <w:sz w:val="24"/>
          <w:szCs w:val="24"/>
        </w:rPr>
        <w:t xml:space="preserve">Tyler Barron and Eric Dowdy, </w:t>
      </w:r>
      <w:r w:rsidR="00244C73">
        <w:rPr>
          <w:rFonts w:ascii="Arial" w:hAnsi="Arial" w:cs="Arial"/>
          <w:bCs/>
          <w:sz w:val="24"/>
          <w:szCs w:val="24"/>
        </w:rPr>
        <w:t>Representative</w:t>
      </w:r>
      <w:r>
        <w:rPr>
          <w:rFonts w:ascii="Arial" w:hAnsi="Arial" w:cs="Arial"/>
          <w:bCs/>
          <w:sz w:val="24"/>
          <w:szCs w:val="24"/>
        </w:rPr>
        <w:t>s</w:t>
      </w:r>
      <w:r w:rsidR="00244C73">
        <w:rPr>
          <w:rFonts w:ascii="Arial" w:hAnsi="Arial" w:cs="Arial"/>
          <w:bCs/>
          <w:sz w:val="24"/>
          <w:szCs w:val="24"/>
        </w:rPr>
        <w:t xml:space="preserve"> from Pleasant Prairie Solar Farm Project to give an update.</w:t>
      </w:r>
      <w:r>
        <w:rPr>
          <w:rFonts w:ascii="Arial" w:hAnsi="Arial" w:cs="Arial"/>
          <w:bCs/>
          <w:sz w:val="24"/>
          <w:szCs w:val="24"/>
        </w:rPr>
        <w:t xml:space="preserve"> Will be breaking ground starting in March.  Projected to finish December 2026.</w:t>
      </w:r>
    </w:p>
    <w:p w14:paraId="7CAF95BC" w14:textId="5EE24DAE" w:rsidR="00CC37A2" w:rsidRPr="00573689" w:rsidRDefault="00244C73" w:rsidP="00573689">
      <w:pPr>
        <w:pStyle w:val="ListParagraph"/>
        <w:numPr>
          <w:ilvl w:val="0"/>
          <w:numId w:val="4"/>
        </w:numPr>
        <w:spacing w:line="240" w:lineRule="auto"/>
        <w:rPr>
          <w:rFonts w:ascii="Arial" w:hAnsi="Arial" w:cs="Arial"/>
          <w:bCs/>
          <w:sz w:val="24"/>
          <w:szCs w:val="24"/>
        </w:rPr>
      </w:pPr>
      <w:r>
        <w:rPr>
          <w:rFonts w:ascii="Arial" w:hAnsi="Arial" w:cs="Arial"/>
          <w:bCs/>
          <w:sz w:val="24"/>
          <w:szCs w:val="24"/>
        </w:rPr>
        <w:t>Joe Garret</w:t>
      </w:r>
      <w:r w:rsidR="00FA18F8">
        <w:rPr>
          <w:rFonts w:ascii="Arial" w:hAnsi="Arial" w:cs="Arial"/>
          <w:bCs/>
          <w:sz w:val="24"/>
          <w:szCs w:val="24"/>
        </w:rPr>
        <w:t>t</w:t>
      </w:r>
      <w:r>
        <w:rPr>
          <w:rFonts w:ascii="Arial" w:hAnsi="Arial" w:cs="Arial"/>
          <w:bCs/>
          <w:sz w:val="24"/>
          <w:szCs w:val="24"/>
        </w:rPr>
        <w:t xml:space="preserve"> from Treb</w:t>
      </w:r>
      <w:r w:rsidR="00DE7656">
        <w:rPr>
          <w:rFonts w:ascii="Arial" w:hAnsi="Arial" w:cs="Arial"/>
          <w:bCs/>
          <w:sz w:val="24"/>
          <w:szCs w:val="24"/>
        </w:rPr>
        <w:t xml:space="preserve">el </w:t>
      </w:r>
      <w:r w:rsidR="00706614">
        <w:rPr>
          <w:rFonts w:ascii="Arial" w:hAnsi="Arial" w:cs="Arial"/>
          <w:bCs/>
          <w:sz w:val="24"/>
          <w:szCs w:val="24"/>
        </w:rPr>
        <w:t>gave</w:t>
      </w:r>
      <w:r w:rsidR="00DE7656">
        <w:rPr>
          <w:rFonts w:ascii="Arial" w:hAnsi="Arial" w:cs="Arial"/>
          <w:bCs/>
          <w:sz w:val="24"/>
          <w:szCs w:val="24"/>
        </w:rPr>
        <w:t xml:space="preserve"> an update on the electrical aggregation.</w:t>
      </w:r>
      <w:r w:rsidR="00706614">
        <w:rPr>
          <w:rFonts w:ascii="Arial" w:hAnsi="Arial" w:cs="Arial"/>
          <w:bCs/>
          <w:sz w:val="24"/>
          <w:szCs w:val="24"/>
        </w:rPr>
        <w:t xml:space="preserve"> </w:t>
      </w:r>
      <w:r w:rsidR="00706614" w:rsidRPr="00706614">
        <w:rPr>
          <w:rFonts w:ascii="Arial" w:hAnsi="Arial" w:cs="Arial"/>
          <w:bCs/>
          <w:sz w:val="24"/>
          <w:szCs w:val="24"/>
          <w:highlight w:val="yellow"/>
        </w:rPr>
        <w:t>Resolution 17</w:t>
      </w:r>
      <w:r w:rsidR="00706614">
        <w:rPr>
          <w:rFonts w:ascii="Arial" w:hAnsi="Arial" w:cs="Arial"/>
          <w:bCs/>
          <w:sz w:val="24"/>
          <w:szCs w:val="24"/>
        </w:rPr>
        <w:t xml:space="preserve"> to sign the addendum to confirm and give specific and limited agency authority to Trebel  to act on behalf of Pleasant Twp.</w:t>
      </w:r>
    </w:p>
    <w:p w14:paraId="3E483480" w14:textId="2F6D4DB8"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3C1F4AA0" w14:textId="5298FA3E" w:rsidR="00581A92" w:rsidRDefault="004A69C2" w:rsidP="00581A9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w:t>
      </w:r>
      <w:r w:rsidR="00C013C6">
        <w:rPr>
          <w:rFonts w:ascii="Arial" w:hAnsi="Arial" w:cs="Arial"/>
          <w:sz w:val="24"/>
          <w:szCs w:val="24"/>
        </w:rPr>
        <w:t xml:space="preserve">Paula </w:t>
      </w:r>
      <w:r w:rsidR="00573689">
        <w:rPr>
          <w:rFonts w:ascii="Arial" w:hAnsi="Arial" w:cs="Arial"/>
          <w:sz w:val="24"/>
          <w:szCs w:val="24"/>
        </w:rPr>
        <w:t>– payroll was just under $49,000, 20 invoices totaling $22,474.57, $11,000 of that was for the trainer and Paula will be writing her thoughts on this and attaching it to the invoice.  Total payroll for Pleasant Township for 2024 was $1,911,208.17.</w:t>
      </w:r>
    </w:p>
    <w:p w14:paraId="77173078" w14:textId="7CB8F38D" w:rsidR="00CC37A2" w:rsidRPr="00573689" w:rsidRDefault="00DA7032" w:rsidP="00573689">
      <w:pPr>
        <w:pStyle w:val="ListParagraph"/>
        <w:numPr>
          <w:ilvl w:val="1"/>
          <w:numId w:val="7"/>
        </w:numPr>
        <w:spacing w:line="240" w:lineRule="auto"/>
        <w:rPr>
          <w:rFonts w:ascii="Arial" w:hAnsi="Arial" w:cs="Arial"/>
          <w:sz w:val="24"/>
          <w:szCs w:val="24"/>
        </w:rPr>
      </w:pPr>
      <w:r w:rsidRPr="00581A92">
        <w:rPr>
          <w:rFonts w:ascii="Arial" w:hAnsi="Arial" w:cs="Arial"/>
          <w:sz w:val="24"/>
          <w:szCs w:val="24"/>
        </w:rPr>
        <w:t>Motion to pay expenditures.</w:t>
      </w:r>
      <w:r w:rsidR="00FA44F5" w:rsidRPr="00581A92">
        <w:rPr>
          <w:rFonts w:ascii="Arial" w:hAnsi="Arial" w:cs="Arial"/>
          <w:sz w:val="24"/>
          <w:szCs w:val="24"/>
        </w:rPr>
        <w:t xml:space="preserve"> </w:t>
      </w:r>
    </w:p>
    <w:p w14:paraId="49B135D4" w14:textId="61125773" w:rsidR="00573689" w:rsidRPr="00573689" w:rsidRDefault="00A26184" w:rsidP="00573689">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5EA1A85E" w14:textId="342D46C5" w:rsidR="00BC06FD" w:rsidRPr="007003B2" w:rsidRDefault="00AC0180" w:rsidP="00BC06FD">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 xml:space="preserve">nklin County Sheriff’s </w:t>
      </w:r>
      <w:r w:rsidR="007003B2">
        <w:rPr>
          <w:rFonts w:ascii="Arial" w:hAnsi="Arial" w:cs="Arial"/>
          <w:b/>
          <w:sz w:val="24"/>
          <w:szCs w:val="24"/>
          <w:u w:val="single"/>
        </w:rPr>
        <w:t>Dept</w:t>
      </w:r>
      <w:r w:rsidRPr="007F18D2">
        <w:rPr>
          <w:rFonts w:ascii="Arial" w:hAnsi="Arial" w:cs="Arial"/>
          <w:b/>
          <w:sz w:val="24"/>
          <w:szCs w:val="24"/>
          <w:u w:val="single"/>
        </w:rPr>
        <w:t>-</w:t>
      </w:r>
      <w:r>
        <w:rPr>
          <w:rFonts w:ascii="Arial" w:hAnsi="Arial" w:cs="Arial"/>
          <w:b/>
          <w:sz w:val="24"/>
          <w:szCs w:val="24"/>
          <w:u w:val="single"/>
        </w:rPr>
        <w:t>Community Liaison, Deputy Adkins</w:t>
      </w:r>
      <w:r w:rsidR="007003B2">
        <w:rPr>
          <w:rFonts w:ascii="Arial" w:hAnsi="Arial" w:cs="Arial"/>
          <w:b/>
          <w:sz w:val="24"/>
          <w:szCs w:val="24"/>
          <w:u w:val="single"/>
        </w:rPr>
        <w:t>, 1120</w:t>
      </w:r>
      <w:r>
        <w:rPr>
          <w:rFonts w:ascii="Arial" w:hAnsi="Arial" w:cs="Arial"/>
          <w:b/>
          <w:sz w:val="24"/>
          <w:szCs w:val="24"/>
          <w:u w:val="single"/>
        </w:rPr>
        <w:t xml:space="preserve">- </w:t>
      </w:r>
      <w:r w:rsidRPr="00E71604">
        <w:rPr>
          <w:rFonts w:ascii="Arial" w:hAnsi="Arial" w:cs="Arial"/>
          <w:b/>
          <w:sz w:val="24"/>
          <w:szCs w:val="24"/>
          <w:u w:val="single"/>
        </w:rPr>
        <w:t>Cell: 614-809-5843</w:t>
      </w:r>
    </w:p>
    <w:p w14:paraId="0FFFB1A5" w14:textId="0B4F9FFF" w:rsidR="004104A3" w:rsidRPr="004104A3" w:rsidRDefault="004104A3" w:rsidP="004104A3">
      <w:pPr>
        <w:pStyle w:val="ListParagraph"/>
        <w:numPr>
          <w:ilvl w:val="1"/>
          <w:numId w:val="7"/>
        </w:numPr>
        <w:rPr>
          <w:rFonts w:ascii="Arial" w:hAnsi="Arial" w:cs="Arial"/>
          <w:bCs/>
          <w:sz w:val="24"/>
          <w:szCs w:val="24"/>
        </w:rPr>
      </w:pPr>
      <w:r w:rsidRPr="004104A3">
        <w:rPr>
          <w:rFonts w:ascii="Arial" w:hAnsi="Arial" w:cs="Arial"/>
          <w:bCs/>
          <w:sz w:val="24"/>
          <w:szCs w:val="24"/>
        </w:rPr>
        <w:t>01/14/2025 through 01/28/2025</w:t>
      </w:r>
    </w:p>
    <w:p w14:paraId="69FC306C" w14:textId="1B802E43" w:rsidR="004104A3" w:rsidRPr="004104A3" w:rsidRDefault="004104A3" w:rsidP="004104A3">
      <w:pPr>
        <w:pStyle w:val="ListParagraph"/>
        <w:numPr>
          <w:ilvl w:val="1"/>
          <w:numId w:val="7"/>
        </w:numPr>
        <w:rPr>
          <w:rFonts w:ascii="Arial" w:hAnsi="Arial" w:cs="Arial"/>
          <w:bCs/>
          <w:sz w:val="24"/>
          <w:szCs w:val="24"/>
        </w:rPr>
      </w:pPr>
      <w:r w:rsidRPr="004104A3">
        <w:rPr>
          <w:rFonts w:ascii="Arial" w:hAnsi="Arial" w:cs="Arial"/>
          <w:bCs/>
          <w:sz w:val="24"/>
          <w:szCs w:val="24"/>
        </w:rPr>
        <w:t>Total Calls for Service/Self-Initiated Runs: 114</w:t>
      </w:r>
    </w:p>
    <w:p w14:paraId="7B9A119B" w14:textId="42BA2102" w:rsidR="004104A3" w:rsidRPr="004104A3" w:rsidRDefault="004104A3" w:rsidP="004104A3">
      <w:pPr>
        <w:pStyle w:val="ListParagraph"/>
        <w:numPr>
          <w:ilvl w:val="1"/>
          <w:numId w:val="7"/>
        </w:numPr>
        <w:rPr>
          <w:rFonts w:ascii="Arial" w:hAnsi="Arial" w:cs="Arial"/>
          <w:bCs/>
          <w:sz w:val="24"/>
          <w:szCs w:val="24"/>
        </w:rPr>
      </w:pPr>
      <w:r w:rsidRPr="004104A3">
        <w:rPr>
          <w:rFonts w:ascii="Arial" w:hAnsi="Arial" w:cs="Arial"/>
          <w:bCs/>
          <w:sz w:val="24"/>
          <w:szCs w:val="24"/>
        </w:rPr>
        <w:t>Total Reports Taken: 11</w:t>
      </w:r>
    </w:p>
    <w:p w14:paraId="232587EF" w14:textId="2774531D" w:rsidR="004104A3" w:rsidRPr="004104A3" w:rsidRDefault="004104A3" w:rsidP="004104A3">
      <w:pPr>
        <w:pStyle w:val="ListParagraph"/>
        <w:numPr>
          <w:ilvl w:val="1"/>
          <w:numId w:val="7"/>
        </w:numPr>
        <w:rPr>
          <w:rFonts w:ascii="Arial" w:hAnsi="Arial" w:cs="Arial"/>
          <w:bCs/>
          <w:sz w:val="24"/>
          <w:szCs w:val="24"/>
        </w:rPr>
      </w:pPr>
      <w:r w:rsidRPr="004104A3">
        <w:rPr>
          <w:rFonts w:ascii="Arial" w:hAnsi="Arial" w:cs="Arial"/>
          <w:bCs/>
          <w:sz w:val="24"/>
          <w:szCs w:val="24"/>
        </w:rPr>
        <w:t>Total Arrests/Citations: 5</w:t>
      </w:r>
    </w:p>
    <w:p w14:paraId="3874ABFC" w14:textId="1EEC24D2" w:rsidR="004104A3" w:rsidRPr="004104A3" w:rsidRDefault="004104A3" w:rsidP="004104A3">
      <w:pPr>
        <w:pStyle w:val="ListParagraph"/>
        <w:numPr>
          <w:ilvl w:val="1"/>
          <w:numId w:val="7"/>
        </w:numPr>
        <w:rPr>
          <w:rFonts w:ascii="Arial" w:hAnsi="Arial" w:cs="Arial"/>
          <w:bCs/>
          <w:sz w:val="24"/>
          <w:szCs w:val="24"/>
        </w:rPr>
      </w:pPr>
      <w:r w:rsidRPr="004104A3">
        <w:rPr>
          <w:rFonts w:ascii="Arial" w:hAnsi="Arial" w:cs="Arial"/>
          <w:bCs/>
          <w:sz w:val="24"/>
          <w:szCs w:val="24"/>
        </w:rPr>
        <w:t>Burglaries: 0</w:t>
      </w:r>
    </w:p>
    <w:p w14:paraId="0BD0E631" w14:textId="1B499D0E" w:rsidR="004104A3" w:rsidRPr="004104A3" w:rsidRDefault="004104A3" w:rsidP="004104A3">
      <w:pPr>
        <w:pStyle w:val="ListParagraph"/>
        <w:numPr>
          <w:ilvl w:val="1"/>
          <w:numId w:val="7"/>
        </w:numPr>
        <w:rPr>
          <w:rFonts w:ascii="Arial" w:hAnsi="Arial" w:cs="Arial"/>
          <w:bCs/>
          <w:sz w:val="24"/>
          <w:szCs w:val="24"/>
        </w:rPr>
      </w:pPr>
      <w:r w:rsidRPr="004104A3">
        <w:rPr>
          <w:rFonts w:ascii="Arial" w:hAnsi="Arial" w:cs="Arial"/>
          <w:bCs/>
          <w:sz w:val="24"/>
          <w:szCs w:val="24"/>
        </w:rPr>
        <w:t>Traffic Crashes: 9</w:t>
      </w:r>
    </w:p>
    <w:p w14:paraId="04CB965E" w14:textId="4A418E96" w:rsidR="004104A3" w:rsidRPr="004104A3" w:rsidRDefault="004104A3" w:rsidP="004104A3">
      <w:pPr>
        <w:pStyle w:val="ListParagraph"/>
        <w:numPr>
          <w:ilvl w:val="1"/>
          <w:numId w:val="7"/>
        </w:numPr>
        <w:rPr>
          <w:rFonts w:ascii="Arial" w:hAnsi="Arial" w:cs="Arial"/>
          <w:bCs/>
          <w:sz w:val="24"/>
          <w:szCs w:val="24"/>
        </w:rPr>
      </w:pPr>
      <w:r w:rsidRPr="004104A3">
        <w:rPr>
          <w:rFonts w:ascii="Arial" w:hAnsi="Arial" w:cs="Arial"/>
          <w:bCs/>
          <w:sz w:val="24"/>
          <w:szCs w:val="24"/>
        </w:rPr>
        <w:t>Medic Runs: 18</w:t>
      </w:r>
    </w:p>
    <w:p w14:paraId="688EDF55" w14:textId="7F2F3628" w:rsidR="004104A3" w:rsidRPr="004104A3" w:rsidRDefault="004104A3" w:rsidP="004104A3">
      <w:pPr>
        <w:pStyle w:val="ListParagraph"/>
        <w:numPr>
          <w:ilvl w:val="1"/>
          <w:numId w:val="7"/>
        </w:numPr>
        <w:rPr>
          <w:rFonts w:ascii="Arial" w:hAnsi="Arial" w:cs="Arial"/>
          <w:bCs/>
          <w:sz w:val="24"/>
          <w:szCs w:val="24"/>
        </w:rPr>
      </w:pPr>
      <w:r w:rsidRPr="004104A3">
        <w:rPr>
          <w:rFonts w:ascii="Arial" w:hAnsi="Arial" w:cs="Arial"/>
          <w:bCs/>
          <w:sz w:val="24"/>
          <w:szCs w:val="24"/>
        </w:rPr>
        <w:t>Thefts: 2 (6200 Block of London-Groveport; 5900 Block of Harrisburg-Georgesville)</w:t>
      </w:r>
    </w:p>
    <w:p w14:paraId="33FAF458" w14:textId="79BF476A" w:rsidR="004104A3" w:rsidRPr="004104A3" w:rsidRDefault="004104A3" w:rsidP="004104A3">
      <w:pPr>
        <w:pStyle w:val="ListParagraph"/>
        <w:numPr>
          <w:ilvl w:val="1"/>
          <w:numId w:val="7"/>
        </w:numPr>
        <w:rPr>
          <w:rFonts w:ascii="Arial" w:hAnsi="Arial" w:cs="Arial"/>
          <w:bCs/>
          <w:sz w:val="24"/>
          <w:szCs w:val="24"/>
        </w:rPr>
      </w:pPr>
      <w:r w:rsidRPr="004104A3">
        <w:rPr>
          <w:rFonts w:ascii="Arial" w:hAnsi="Arial" w:cs="Arial"/>
          <w:bCs/>
          <w:sz w:val="24"/>
          <w:szCs w:val="24"/>
        </w:rPr>
        <w:t>Missing Persons: 0</w:t>
      </w:r>
    </w:p>
    <w:p w14:paraId="715E844D" w14:textId="7B92B231" w:rsidR="004104A3" w:rsidRPr="004104A3" w:rsidRDefault="004104A3" w:rsidP="004104A3">
      <w:pPr>
        <w:pStyle w:val="ListParagraph"/>
        <w:numPr>
          <w:ilvl w:val="1"/>
          <w:numId w:val="7"/>
        </w:numPr>
        <w:rPr>
          <w:rFonts w:ascii="Arial" w:hAnsi="Arial" w:cs="Arial"/>
          <w:bCs/>
          <w:sz w:val="24"/>
          <w:szCs w:val="24"/>
        </w:rPr>
      </w:pPr>
      <w:r w:rsidRPr="004104A3">
        <w:rPr>
          <w:rFonts w:ascii="Arial" w:hAnsi="Arial" w:cs="Arial"/>
          <w:bCs/>
          <w:sz w:val="24"/>
          <w:szCs w:val="24"/>
        </w:rPr>
        <w:t>Stolen Vehicles: 0</w:t>
      </w:r>
    </w:p>
    <w:p w14:paraId="5DE9D8AE" w14:textId="6A0271FE" w:rsidR="004104A3" w:rsidRPr="004104A3" w:rsidRDefault="004104A3" w:rsidP="004104A3">
      <w:pPr>
        <w:pStyle w:val="ListParagraph"/>
        <w:numPr>
          <w:ilvl w:val="1"/>
          <w:numId w:val="7"/>
        </w:numPr>
        <w:rPr>
          <w:rFonts w:ascii="Arial" w:hAnsi="Arial" w:cs="Arial"/>
          <w:bCs/>
          <w:sz w:val="24"/>
          <w:szCs w:val="24"/>
        </w:rPr>
      </w:pPr>
      <w:r w:rsidRPr="004104A3">
        <w:rPr>
          <w:rFonts w:ascii="Arial" w:hAnsi="Arial" w:cs="Arial"/>
          <w:bCs/>
          <w:sz w:val="24"/>
          <w:szCs w:val="24"/>
        </w:rPr>
        <w:t>Suspicious Persons/Vehicles: 4</w:t>
      </w:r>
    </w:p>
    <w:p w14:paraId="4A480050" w14:textId="7006A30D" w:rsidR="004104A3" w:rsidRPr="004104A3" w:rsidRDefault="004104A3" w:rsidP="004104A3">
      <w:pPr>
        <w:pStyle w:val="ListParagraph"/>
        <w:numPr>
          <w:ilvl w:val="1"/>
          <w:numId w:val="7"/>
        </w:numPr>
        <w:rPr>
          <w:rFonts w:ascii="Arial" w:hAnsi="Arial" w:cs="Arial"/>
          <w:bCs/>
          <w:sz w:val="24"/>
          <w:szCs w:val="24"/>
        </w:rPr>
      </w:pPr>
      <w:r w:rsidRPr="004104A3">
        <w:rPr>
          <w:rFonts w:ascii="Arial" w:hAnsi="Arial" w:cs="Arial"/>
          <w:bCs/>
          <w:sz w:val="24"/>
          <w:szCs w:val="24"/>
        </w:rPr>
        <w:t>Vandalism:0</w:t>
      </w:r>
    </w:p>
    <w:p w14:paraId="20444DC7" w14:textId="5A378995" w:rsidR="004104A3" w:rsidRPr="004104A3" w:rsidRDefault="004104A3" w:rsidP="004104A3">
      <w:pPr>
        <w:pStyle w:val="ListParagraph"/>
        <w:numPr>
          <w:ilvl w:val="1"/>
          <w:numId w:val="7"/>
        </w:numPr>
        <w:rPr>
          <w:rFonts w:ascii="Arial" w:hAnsi="Arial" w:cs="Arial"/>
          <w:bCs/>
          <w:sz w:val="24"/>
          <w:szCs w:val="24"/>
        </w:rPr>
      </w:pPr>
      <w:r w:rsidRPr="004104A3">
        <w:rPr>
          <w:rFonts w:ascii="Arial" w:hAnsi="Arial" w:cs="Arial"/>
          <w:bCs/>
          <w:sz w:val="24"/>
          <w:szCs w:val="24"/>
        </w:rPr>
        <w:t>Traffic Offenses: 12</w:t>
      </w:r>
    </w:p>
    <w:p w14:paraId="49CE9167" w14:textId="77689458" w:rsidR="004104A3" w:rsidRDefault="004104A3" w:rsidP="004104A3">
      <w:pPr>
        <w:pStyle w:val="ListParagraph"/>
        <w:numPr>
          <w:ilvl w:val="1"/>
          <w:numId w:val="7"/>
        </w:numPr>
        <w:rPr>
          <w:rFonts w:ascii="Arial" w:hAnsi="Arial" w:cs="Arial"/>
          <w:bCs/>
          <w:sz w:val="24"/>
          <w:szCs w:val="24"/>
        </w:rPr>
      </w:pPr>
      <w:r w:rsidRPr="004104A3">
        <w:rPr>
          <w:rFonts w:ascii="Arial" w:hAnsi="Arial" w:cs="Arial"/>
          <w:bCs/>
          <w:sz w:val="24"/>
          <w:szCs w:val="24"/>
        </w:rPr>
        <w:t>Motorcycle/ATV/Bike Complaints: 0</w:t>
      </w:r>
    </w:p>
    <w:p w14:paraId="1E64127C" w14:textId="3D02DA3E" w:rsidR="006252B9" w:rsidRPr="00DE7656"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552CB2">
        <w:rPr>
          <w:rFonts w:ascii="Arial" w:hAnsi="Arial" w:cs="Arial"/>
          <w:b/>
          <w:sz w:val="24"/>
          <w:szCs w:val="24"/>
          <w:u w:val="single"/>
        </w:rPr>
        <w:t xml:space="preserve"> </w:t>
      </w:r>
      <w:r w:rsidR="00963417">
        <w:rPr>
          <w:rFonts w:ascii="Arial" w:hAnsi="Arial" w:cs="Arial"/>
          <w:b/>
          <w:sz w:val="24"/>
          <w:szCs w:val="24"/>
          <w:u w:val="single"/>
        </w:rPr>
        <w:t>Robert</w:t>
      </w:r>
      <w:r w:rsidR="00723D91" w:rsidRPr="004359FC">
        <w:rPr>
          <w:rFonts w:ascii="Arial" w:hAnsi="Arial" w:cs="Arial"/>
          <w:b/>
          <w:sz w:val="24"/>
          <w:szCs w:val="24"/>
          <w:u w:val="single"/>
        </w:rPr>
        <w:t xml:space="preserve"> </w:t>
      </w:r>
      <w:r w:rsidR="002F6907">
        <w:rPr>
          <w:rFonts w:ascii="Arial" w:hAnsi="Arial" w:cs="Arial"/>
          <w:b/>
          <w:sz w:val="24"/>
          <w:szCs w:val="24"/>
          <w:u w:val="single"/>
        </w:rPr>
        <w:t>Bausch, Superintendent</w:t>
      </w:r>
    </w:p>
    <w:p w14:paraId="5658FBCC" w14:textId="77777777" w:rsidR="00DE7656" w:rsidRPr="00DE7656" w:rsidRDefault="00DE7656" w:rsidP="00DE7656">
      <w:pPr>
        <w:pStyle w:val="ListParagraph"/>
        <w:numPr>
          <w:ilvl w:val="0"/>
          <w:numId w:val="14"/>
        </w:numPr>
        <w:shd w:val="clear" w:color="auto" w:fill="FFFFFF"/>
        <w:spacing w:after="0" w:line="240" w:lineRule="auto"/>
        <w:ind w:left="1440"/>
        <w:rPr>
          <w:rFonts w:ascii="Arial" w:hAnsi="Arial" w:cs="Arial"/>
          <w:sz w:val="24"/>
          <w:szCs w:val="24"/>
        </w:rPr>
      </w:pPr>
      <w:r w:rsidRPr="00DE7656">
        <w:rPr>
          <w:rFonts w:ascii="Arial" w:hAnsi="Arial" w:cs="Arial"/>
          <w:sz w:val="24"/>
          <w:szCs w:val="24"/>
        </w:rPr>
        <w:t>Snow and ice.</w:t>
      </w:r>
    </w:p>
    <w:p w14:paraId="2E052DF3" w14:textId="5153BD0D" w:rsidR="00DE7656" w:rsidRPr="00DE7656" w:rsidRDefault="00DE7656" w:rsidP="00DE7656">
      <w:pPr>
        <w:pStyle w:val="ListParagraph"/>
        <w:numPr>
          <w:ilvl w:val="0"/>
          <w:numId w:val="14"/>
        </w:numPr>
        <w:shd w:val="clear" w:color="auto" w:fill="FFFFFF"/>
        <w:spacing w:after="0" w:line="240" w:lineRule="auto"/>
        <w:ind w:left="1440"/>
        <w:rPr>
          <w:rFonts w:ascii="Arial" w:hAnsi="Arial" w:cs="Arial"/>
          <w:sz w:val="24"/>
          <w:szCs w:val="24"/>
        </w:rPr>
      </w:pPr>
      <w:r w:rsidRPr="00DE7656">
        <w:rPr>
          <w:rFonts w:ascii="Arial" w:hAnsi="Arial" w:cs="Arial"/>
          <w:sz w:val="24"/>
          <w:szCs w:val="24"/>
        </w:rPr>
        <w:t>Truck 22 out of service.</w:t>
      </w:r>
      <w:r w:rsidR="00573689">
        <w:rPr>
          <w:rFonts w:ascii="Arial" w:hAnsi="Arial" w:cs="Arial"/>
          <w:sz w:val="24"/>
          <w:szCs w:val="24"/>
        </w:rPr>
        <w:t xml:space="preserve"> – brakes locked up, Eitel’s Towing came to get it.</w:t>
      </w:r>
    </w:p>
    <w:p w14:paraId="53471A58" w14:textId="77777777" w:rsidR="00DE7656" w:rsidRPr="00DE7656" w:rsidRDefault="00DE7656" w:rsidP="00DE7656">
      <w:pPr>
        <w:pStyle w:val="ListParagraph"/>
        <w:numPr>
          <w:ilvl w:val="0"/>
          <w:numId w:val="14"/>
        </w:numPr>
        <w:shd w:val="clear" w:color="auto" w:fill="FFFFFF"/>
        <w:spacing w:after="0" w:line="240" w:lineRule="auto"/>
        <w:ind w:left="1440"/>
        <w:rPr>
          <w:rFonts w:ascii="Arial" w:hAnsi="Arial" w:cs="Arial"/>
          <w:sz w:val="24"/>
          <w:szCs w:val="24"/>
        </w:rPr>
      </w:pPr>
      <w:r w:rsidRPr="00DE7656">
        <w:rPr>
          <w:rFonts w:ascii="Arial" w:hAnsi="Arial" w:cs="Arial"/>
          <w:sz w:val="24"/>
          <w:szCs w:val="24"/>
        </w:rPr>
        <w:t>Truck 21 small issues.</w:t>
      </w:r>
    </w:p>
    <w:p w14:paraId="645FE6B0" w14:textId="1B9FDBF9" w:rsidR="00640C9C" w:rsidRDefault="00DE7656" w:rsidP="00DE7656">
      <w:pPr>
        <w:pStyle w:val="ListParagraph"/>
        <w:numPr>
          <w:ilvl w:val="0"/>
          <w:numId w:val="14"/>
        </w:numPr>
        <w:shd w:val="clear" w:color="auto" w:fill="FFFFFF"/>
        <w:spacing w:after="0" w:line="240" w:lineRule="auto"/>
        <w:ind w:left="1440"/>
        <w:rPr>
          <w:rFonts w:ascii="Arial" w:hAnsi="Arial" w:cs="Arial"/>
          <w:sz w:val="24"/>
          <w:szCs w:val="24"/>
        </w:rPr>
      </w:pPr>
      <w:r w:rsidRPr="00DE7656">
        <w:rPr>
          <w:rFonts w:ascii="Arial" w:hAnsi="Arial" w:cs="Arial"/>
          <w:sz w:val="24"/>
          <w:szCs w:val="24"/>
        </w:rPr>
        <w:t>Annual report EPA.</w:t>
      </w:r>
    </w:p>
    <w:p w14:paraId="01E4F11C" w14:textId="0B0240BE" w:rsidR="006F5D4A" w:rsidRPr="00234C3D"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4B6461" w:rsidRPr="004359FC">
        <w:rPr>
          <w:rFonts w:ascii="Arial" w:hAnsi="Arial" w:cs="Arial"/>
          <w:b/>
          <w:bCs/>
          <w:sz w:val="24"/>
          <w:szCs w:val="24"/>
          <w:u w:val="single"/>
        </w:rPr>
        <w:t>Chief Whiting</w:t>
      </w:r>
      <w:r w:rsidR="00942053">
        <w:rPr>
          <w:rFonts w:ascii="Arial" w:hAnsi="Arial" w:cs="Arial"/>
          <w:b/>
          <w:bCs/>
          <w:sz w:val="24"/>
          <w:szCs w:val="24"/>
          <w:u w:val="single"/>
        </w:rPr>
        <w:t xml:space="preserve"> </w:t>
      </w:r>
    </w:p>
    <w:p w14:paraId="343CB5C1" w14:textId="363F36B2" w:rsidR="000E4435" w:rsidRPr="000E4435" w:rsidRDefault="000E4435" w:rsidP="000E4435">
      <w:pPr>
        <w:pStyle w:val="ListParagraph"/>
        <w:numPr>
          <w:ilvl w:val="0"/>
          <w:numId w:val="16"/>
        </w:numPr>
        <w:shd w:val="clear" w:color="auto" w:fill="FFFFFF"/>
        <w:spacing w:after="0" w:line="240" w:lineRule="auto"/>
        <w:rPr>
          <w:rFonts w:ascii="Arial" w:hAnsi="Arial" w:cs="Arial"/>
          <w:sz w:val="24"/>
          <w:szCs w:val="24"/>
        </w:rPr>
      </w:pPr>
      <w:r w:rsidRPr="000E4435">
        <w:rPr>
          <w:rFonts w:ascii="Arial" w:hAnsi="Arial" w:cs="Arial"/>
          <w:sz w:val="24"/>
          <w:szCs w:val="24"/>
        </w:rPr>
        <w:t>Apparatus</w:t>
      </w:r>
    </w:p>
    <w:p w14:paraId="0C6B75E0" w14:textId="1F4BF1B7" w:rsidR="000E4435" w:rsidRPr="000E4435" w:rsidRDefault="000E4435" w:rsidP="000E4435">
      <w:pPr>
        <w:pStyle w:val="ListParagraph"/>
        <w:numPr>
          <w:ilvl w:val="0"/>
          <w:numId w:val="17"/>
        </w:numPr>
        <w:shd w:val="clear" w:color="auto" w:fill="FFFFFF"/>
        <w:spacing w:after="0" w:line="240" w:lineRule="auto"/>
        <w:rPr>
          <w:rFonts w:ascii="Arial" w:hAnsi="Arial" w:cs="Arial"/>
          <w:sz w:val="24"/>
          <w:szCs w:val="24"/>
        </w:rPr>
      </w:pPr>
      <w:r w:rsidRPr="000E4435">
        <w:rPr>
          <w:rFonts w:ascii="Arial" w:hAnsi="Arial" w:cs="Arial"/>
          <w:sz w:val="24"/>
          <w:szCs w:val="24"/>
        </w:rPr>
        <w:t>M-231 at Brawn.</w:t>
      </w:r>
      <w:r w:rsidR="00573689">
        <w:rPr>
          <w:rFonts w:ascii="Arial" w:hAnsi="Arial" w:cs="Arial"/>
          <w:sz w:val="24"/>
          <w:szCs w:val="24"/>
        </w:rPr>
        <w:t xml:space="preserve"> Should be ready in the next couple months.</w:t>
      </w:r>
    </w:p>
    <w:p w14:paraId="3D5205A6" w14:textId="52FC7731" w:rsidR="000E4435" w:rsidRPr="000E4435" w:rsidRDefault="000E4435" w:rsidP="000E4435">
      <w:pPr>
        <w:pStyle w:val="ListParagraph"/>
        <w:numPr>
          <w:ilvl w:val="0"/>
          <w:numId w:val="16"/>
        </w:numPr>
        <w:shd w:val="clear" w:color="auto" w:fill="FFFFFF"/>
        <w:spacing w:after="0" w:line="240" w:lineRule="auto"/>
        <w:rPr>
          <w:rFonts w:ascii="Arial" w:hAnsi="Arial" w:cs="Arial"/>
          <w:sz w:val="24"/>
          <w:szCs w:val="24"/>
        </w:rPr>
      </w:pPr>
      <w:r w:rsidRPr="000E4435">
        <w:rPr>
          <w:rFonts w:ascii="Arial" w:hAnsi="Arial" w:cs="Arial"/>
          <w:sz w:val="24"/>
          <w:szCs w:val="24"/>
        </w:rPr>
        <w:t>Personnel</w:t>
      </w:r>
    </w:p>
    <w:p w14:paraId="7D0FD7EA" w14:textId="0A989B13" w:rsidR="000E4435" w:rsidRPr="000E4435" w:rsidRDefault="000E4435" w:rsidP="000E4435">
      <w:pPr>
        <w:pStyle w:val="ListParagraph"/>
        <w:numPr>
          <w:ilvl w:val="0"/>
          <w:numId w:val="17"/>
        </w:numPr>
        <w:shd w:val="clear" w:color="auto" w:fill="FFFFFF"/>
        <w:spacing w:after="0" w:line="240" w:lineRule="auto"/>
        <w:rPr>
          <w:rFonts w:ascii="Arial" w:hAnsi="Arial" w:cs="Arial"/>
          <w:sz w:val="24"/>
          <w:szCs w:val="24"/>
        </w:rPr>
      </w:pPr>
      <w:r w:rsidRPr="000E4435">
        <w:rPr>
          <w:rFonts w:ascii="Arial" w:hAnsi="Arial" w:cs="Arial"/>
          <w:sz w:val="24"/>
          <w:szCs w:val="24"/>
        </w:rPr>
        <w:t>Add Part-timer</w:t>
      </w:r>
    </w:p>
    <w:p w14:paraId="6AB77FE0" w14:textId="56DFE754" w:rsidR="000E4435" w:rsidRPr="00573689" w:rsidRDefault="000E4435" w:rsidP="000E4435">
      <w:pPr>
        <w:pStyle w:val="ListParagraph"/>
        <w:numPr>
          <w:ilvl w:val="0"/>
          <w:numId w:val="18"/>
        </w:numPr>
        <w:shd w:val="clear" w:color="auto" w:fill="FFFFFF"/>
        <w:spacing w:after="0" w:line="240" w:lineRule="auto"/>
        <w:rPr>
          <w:rFonts w:ascii="Arial" w:hAnsi="Arial" w:cs="Arial"/>
          <w:sz w:val="24"/>
          <w:szCs w:val="24"/>
          <w:u w:val="single"/>
        </w:rPr>
      </w:pPr>
      <w:r w:rsidRPr="000E4435">
        <w:rPr>
          <w:rFonts w:ascii="Arial" w:hAnsi="Arial" w:cs="Arial"/>
          <w:sz w:val="24"/>
          <w:szCs w:val="24"/>
          <w:highlight w:val="yellow"/>
        </w:rPr>
        <w:t>Resolution _</w:t>
      </w:r>
      <w:r w:rsidR="00573689" w:rsidRPr="00573689">
        <w:rPr>
          <w:rFonts w:ascii="Arial" w:hAnsi="Arial" w:cs="Arial"/>
          <w:sz w:val="24"/>
          <w:szCs w:val="24"/>
          <w:highlight w:val="yellow"/>
          <w:u w:val="single"/>
        </w:rPr>
        <w:t>16</w:t>
      </w:r>
      <w:r w:rsidRPr="000E4435">
        <w:rPr>
          <w:rFonts w:ascii="Arial" w:hAnsi="Arial" w:cs="Arial"/>
          <w:sz w:val="24"/>
          <w:szCs w:val="24"/>
          <w:highlight w:val="yellow"/>
        </w:rPr>
        <w:t>___</w:t>
      </w:r>
      <w:r>
        <w:rPr>
          <w:rFonts w:ascii="Arial" w:hAnsi="Arial" w:cs="Arial"/>
          <w:sz w:val="24"/>
          <w:szCs w:val="24"/>
        </w:rPr>
        <w:t xml:space="preserve"> to hire </w:t>
      </w:r>
      <w:r w:rsidRPr="000E4435">
        <w:rPr>
          <w:rFonts w:ascii="Arial" w:hAnsi="Arial" w:cs="Arial"/>
          <w:sz w:val="24"/>
          <w:szCs w:val="24"/>
        </w:rPr>
        <w:t>FF Colton Sisler</w:t>
      </w:r>
      <w:r>
        <w:rPr>
          <w:rFonts w:ascii="Arial" w:hAnsi="Arial" w:cs="Arial"/>
          <w:sz w:val="24"/>
          <w:szCs w:val="24"/>
        </w:rPr>
        <w:t xml:space="preserve"> as part-time firefighter/</w:t>
      </w:r>
      <w:r w:rsidR="00573689" w:rsidRPr="00573689">
        <w:rPr>
          <w:rFonts w:ascii="Arial" w:hAnsi="Arial" w:cs="Arial"/>
          <w:sz w:val="24"/>
          <w:szCs w:val="24"/>
        </w:rPr>
        <w:t>EMT</w:t>
      </w:r>
      <w:r w:rsidR="00573689">
        <w:rPr>
          <w:rFonts w:ascii="Arial" w:hAnsi="Arial" w:cs="Arial"/>
          <w:sz w:val="24"/>
          <w:szCs w:val="24"/>
        </w:rPr>
        <w:t>.</w:t>
      </w:r>
    </w:p>
    <w:p w14:paraId="66DF9527" w14:textId="005CFBF9" w:rsidR="000E4435" w:rsidRPr="000E4435" w:rsidRDefault="000E4435" w:rsidP="000E4435">
      <w:pPr>
        <w:pStyle w:val="ListParagraph"/>
        <w:numPr>
          <w:ilvl w:val="0"/>
          <w:numId w:val="16"/>
        </w:numPr>
        <w:shd w:val="clear" w:color="auto" w:fill="FFFFFF"/>
        <w:spacing w:after="0" w:line="240" w:lineRule="auto"/>
        <w:rPr>
          <w:rFonts w:ascii="Arial" w:hAnsi="Arial" w:cs="Arial"/>
          <w:sz w:val="24"/>
          <w:szCs w:val="24"/>
        </w:rPr>
      </w:pPr>
      <w:r w:rsidRPr="000E4435">
        <w:rPr>
          <w:rFonts w:ascii="Arial" w:hAnsi="Arial" w:cs="Arial"/>
          <w:sz w:val="24"/>
          <w:szCs w:val="24"/>
        </w:rPr>
        <w:t>Equipment</w:t>
      </w:r>
    </w:p>
    <w:p w14:paraId="3CDE76B6" w14:textId="076AB0A4" w:rsidR="000E4435" w:rsidRPr="000E4435" w:rsidRDefault="000E4435" w:rsidP="000E4435">
      <w:pPr>
        <w:pStyle w:val="ListParagraph"/>
        <w:numPr>
          <w:ilvl w:val="0"/>
          <w:numId w:val="17"/>
        </w:numPr>
        <w:shd w:val="clear" w:color="auto" w:fill="FFFFFF"/>
        <w:spacing w:after="0" w:line="240" w:lineRule="auto"/>
        <w:rPr>
          <w:rFonts w:ascii="Arial" w:hAnsi="Arial" w:cs="Arial"/>
          <w:sz w:val="24"/>
          <w:szCs w:val="24"/>
        </w:rPr>
      </w:pPr>
      <w:r w:rsidRPr="000E4435">
        <w:rPr>
          <w:rFonts w:ascii="Arial" w:hAnsi="Arial" w:cs="Arial"/>
          <w:sz w:val="24"/>
          <w:szCs w:val="24"/>
        </w:rPr>
        <w:t>Waiting for delivery of AEDs; Grant check coming soon.</w:t>
      </w:r>
    </w:p>
    <w:p w14:paraId="005B03D8" w14:textId="2847B55B" w:rsidR="000E4435" w:rsidRPr="000E4435" w:rsidRDefault="000E4435" w:rsidP="000E4435">
      <w:pPr>
        <w:pStyle w:val="ListParagraph"/>
        <w:numPr>
          <w:ilvl w:val="0"/>
          <w:numId w:val="16"/>
        </w:numPr>
        <w:shd w:val="clear" w:color="auto" w:fill="FFFFFF"/>
        <w:spacing w:after="0" w:line="240" w:lineRule="auto"/>
        <w:rPr>
          <w:rFonts w:ascii="Arial" w:hAnsi="Arial" w:cs="Arial"/>
          <w:sz w:val="24"/>
          <w:szCs w:val="24"/>
        </w:rPr>
      </w:pPr>
      <w:r w:rsidRPr="000E4435">
        <w:rPr>
          <w:rFonts w:ascii="Arial" w:hAnsi="Arial" w:cs="Arial"/>
          <w:sz w:val="24"/>
          <w:szCs w:val="24"/>
        </w:rPr>
        <w:t>Training</w:t>
      </w:r>
    </w:p>
    <w:p w14:paraId="5DDA1F15" w14:textId="23E3BC9A" w:rsidR="000E4435" w:rsidRPr="000E4435" w:rsidRDefault="000E4435" w:rsidP="000E4435">
      <w:pPr>
        <w:pStyle w:val="ListParagraph"/>
        <w:numPr>
          <w:ilvl w:val="0"/>
          <w:numId w:val="17"/>
        </w:numPr>
        <w:shd w:val="clear" w:color="auto" w:fill="FFFFFF"/>
        <w:spacing w:after="0" w:line="240" w:lineRule="auto"/>
        <w:rPr>
          <w:rFonts w:ascii="Arial" w:hAnsi="Arial" w:cs="Arial"/>
          <w:sz w:val="24"/>
          <w:szCs w:val="24"/>
        </w:rPr>
      </w:pPr>
      <w:r w:rsidRPr="000E4435">
        <w:rPr>
          <w:rFonts w:ascii="Arial" w:hAnsi="Arial" w:cs="Arial"/>
          <w:sz w:val="24"/>
          <w:szCs w:val="24"/>
        </w:rPr>
        <w:t>Ice Training</w:t>
      </w:r>
    </w:p>
    <w:p w14:paraId="2AFEDAFB" w14:textId="32371A25" w:rsidR="000E4435" w:rsidRPr="000E4435" w:rsidRDefault="000E4435" w:rsidP="000E4435">
      <w:pPr>
        <w:pStyle w:val="ListParagraph"/>
        <w:numPr>
          <w:ilvl w:val="0"/>
          <w:numId w:val="16"/>
        </w:numPr>
        <w:shd w:val="clear" w:color="auto" w:fill="FFFFFF"/>
        <w:spacing w:after="0" w:line="240" w:lineRule="auto"/>
        <w:rPr>
          <w:rFonts w:ascii="Arial" w:hAnsi="Arial" w:cs="Arial"/>
          <w:sz w:val="24"/>
          <w:szCs w:val="24"/>
        </w:rPr>
      </w:pPr>
      <w:r w:rsidRPr="000E4435">
        <w:rPr>
          <w:rFonts w:ascii="Arial" w:hAnsi="Arial" w:cs="Arial"/>
          <w:sz w:val="24"/>
          <w:szCs w:val="24"/>
        </w:rPr>
        <w:t>Station</w:t>
      </w:r>
    </w:p>
    <w:p w14:paraId="07D90B36" w14:textId="495AE477" w:rsidR="000E4435" w:rsidRPr="000E4435" w:rsidRDefault="000E4435" w:rsidP="000E4435">
      <w:pPr>
        <w:pStyle w:val="ListParagraph"/>
        <w:numPr>
          <w:ilvl w:val="0"/>
          <w:numId w:val="16"/>
        </w:numPr>
        <w:shd w:val="clear" w:color="auto" w:fill="FFFFFF"/>
        <w:spacing w:after="0" w:line="240" w:lineRule="auto"/>
        <w:rPr>
          <w:rFonts w:ascii="Arial" w:hAnsi="Arial" w:cs="Arial"/>
          <w:sz w:val="24"/>
          <w:szCs w:val="24"/>
        </w:rPr>
      </w:pPr>
      <w:r w:rsidRPr="000E4435">
        <w:rPr>
          <w:rFonts w:ascii="Arial" w:hAnsi="Arial" w:cs="Arial"/>
          <w:sz w:val="24"/>
          <w:szCs w:val="24"/>
        </w:rPr>
        <w:t>Community Risk Reduction</w:t>
      </w:r>
    </w:p>
    <w:p w14:paraId="22C77236" w14:textId="0A8D6201" w:rsidR="000E4435" w:rsidRPr="000E4435" w:rsidRDefault="000E4435" w:rsidP="000E4435">
      <w:pPr>
        <w:pStyle w:val="ListParagraph"/>
        <w:numPr>
          <w:ilvl w:val="0"/>
          <w:numId w:val="17"/>
        </w:numPr>
        <w:shd w:val="clear" w:color="auto" w:fill="FFFFFF"/>
        <w:spacing w:after="0" w:line="240" w:lineRule="auto"/>
        <w:rPr>
          <w:rFonts w:ascii="Arial" w:hAnsi="Arial" w:cs="Arial"/>
          <w:sz w:val="24"/>
          <w:szCs w:val="24"/>
        </w:rPr>
      </w:pPr>
      <w:r w:rsidRPr="000E4435">
        <w:rPr>
          <w:rFonts w:ascii="Arial" w:hAnsi="Arial" w:cs="Arial"/>
          <w:sz w:val="24"/>
          <w:szCs w:val="24"/>
        </w:rPr>
        <w:t>Building inspections</w:t>
      </w:r>
    </w:p>
    <w:p w14:paraId="283CD4F2" w14:textId="5D7B7209" w:rsidR="000E4435" w:rsidRPr="000E4435" w:rsidRDefault="000E4435" w:rsidP="000E4435">
      <w:pPr>
        <w:pStyle w:val="ListParagraph"/>
        <w:numPr>
          <w:ilvl w:val="0"/>
          <w:numId w:val="17"/>
        </w:numPr>
        <w:shd w:val="clear" w:color="auto" w:fill="FFFFFF"/>
        <w:spacing w:after="0" w:line="240" w:lineRule="auto"/>
        <w:rPr>
          <w:rFonts w:ascii="Arial" w:hAnsi="Arial" w:cs="Arial"/>
          <w:sz w:val="24"/>
          <w:szCs w:val="24"/>
        </w:rPr>
      </w:pPr>
      <w:r w:rsidRPr="000E4435">
        <w:rPr>
          <w:rFonts w:ascii="Arial" w:hAnsi="Arial" w:cs="Arial"/>
          <w:sz w:val="24"/>
          <w:szCs w:val="24"/>
        </w:rPr>
        <w:t>Smoke alarms installed</w:t>
      </w:r>
    </w:p>
    <w:p w14:paraId="7139EA6E" w14:textId="3B8CC2AA" w:rsidR="000E4435" w:rsidRPr="000E4435" w:rsidRDefault="000E4435" w:rsidP="000E4435">
      <w:pPr>
        <w:pStyle w:val="ListParagraph"/>
        <w:numPr>
          <w:ilvl w:val="0"/>
          <w:numId w:val="20"/>
        </w:numPr>
        <w:shd w:val="clear" w:color="auto" w:fill="FFFFFF"/>
        <w:spacing w:after="0" w:line="240" w:lineRule="auto"/>
        <w:rPr>
          <w:rFonts w:ascii="Arial" w:hAnsi="Arial" w:cs="Arial"/>
          <w:sz w:val="24"/>
          <w:szCs w:val="24"/>
        </w:rPr>
      </w:pPr>
      <w:r w:rsidRPr="000E4435">
        <w:rPr>
          <w:rFonts w:ascii="Arial" w:hAnsi="Arial" w:cs="Arial"/>
          <w:sz w:val="24"/>
          <w:szCs w:val="24"/>
        </w:rPr>
        <w:t>Billing</w:t>
      </w:r>
    </w:p>
    <w:p w14:paraId="1357C3D7" w14:textId="191CF8D7" w:rsidR="000E4435" w:rsidRPr="000E4435" w:rsidRDefault="000E4435" w:rsidP="000E4435">
      <w:pPr>
        <w:pStyle w:val="ListParagraph"/>
        <w:numPr>
          <w:ilvl w:val="0"/>
          <w:numId w:val="21"/>
        </w:numPr>
        <w:shd w:val="clear" w:color="auto" w:fill="FFFFFF"/>
        <w:spacing w:after="0" w:line="240" w:lineRule="auto"/>
        <w:rPr>
          <w:rFonts w:ascii="Arial" w:hAnsi="Arial" w:cs="Arial"/>
          <w:sz w:val="24"/>
          <w:szCs w:val="24"/>
        </w:rPr>
      </w:pPr>
      <w:r w:rsidRPr="000E4435">
        <w:rPr>
          <w:rFonts w:ascii="Arial" w:hAnsi="Arial" w:cs="Arial"/>
          <w:sz w:val="24"/>
          <w:szCs w:val="24"/>
        </w:rPr>
        <w:t>No issues</w:t>
      </w:r>
    </w:p>
    <w:p w14:paraId="1BB75101" w14:textId="57D8F8E4" w:rsidR="000E4435" w:rsidRPr="000E4435" w:rsidRDefault="000E4435" w:rsidP="000E4435">
      <w:pPr>
        <w:pStyle w:val="ListParagraph"/>
        <w:numPr>
          <w:ilvl w:val="0"/>
          <w:numId w:val="20"/>
        </w:numPr>
        <w:shd w:val="clear" w:color="auto" w:fill="FFFFFF"/>
        <w:spacing w:after="0" w:line="240" w:lineRule="auto"/>
        <w:rPr>
          <w:rFonts w:ascii="Arial" w:hAnsi="Arial" w:cs="Arial"/>
          <w:sz w:val="24"/>
          <w:szCs w:val="24"/>
        </w:rPr>
      </w:pPr>
      <w:r w:rsidRPr="000E4435">
        <w:rPr>
          <w:rFonts w:ascii="Arial" w:hAnsi="Arial" w:cs="Arial"/>
          <w:sz w:val="24"/>
          <w:szCs w:val="24"/>
        </w:rPr>
        <w:t>Grant</w:t>
      </w:r>
      <w:r w:rsidR="00573689">
        <w:rPr>
          <w:rFonts w:ascii="Arial" w:hAnsi="Arial" w:cs="Arial"/>
          <w:sz w:val="24"/>
          <w:szCs w:val="24"/>
        </w:rPr>
        <w:t xml:space="preserve"> – put in for a grant for PPE and a gear washing machine</w:t>
      </w:r>
    </w:p>
    <w:p w14:paraId="615EC58A" w14:textId="7317B1E0" w:rsidR="000E4435" w:rsidRPr="000E4435" w:rsidRDefault="000E4435" w:rsidP="000E4435">
      <w:pPr>
        <w:pStyle w:val="ListParagraph"/>
        <w:numPr>
          <w:ilvl w:val="0"/>
          <w:numId w:val="20"/>
        </w:numPr>
        <w:shd w:val="clear" w:color="auto" w:fill="FFFFFF"/>
        <w:spacing w:after="0" w:line="240" w:lineRule="auto"/>
        <w:rPr>
          <w:rFonts w:ascii="Arial" w:hAnsi="Arial" w:cs="Arial"/>
          <w:sz w:val="24"/>
          <w:szCs w:val="24"/>
        </w:rPr>
      </w:pPr>
      <w:r w:rsidRPr="000E4435">
        <w:rPr>
          <w:rFonts w:ascii="Arial" w:hAnsi="Arial" w:cs="Arial"/>
          <w:sz w:val="24"/>
          <w:szCs w:val="24"/>
        </w:rPr>
        <w:t>January Responses</w:t>
      </w:r>
    </w:p>
    <w:p w14:paraId="5B1AC263" w14:textId="257DB99B" w:rsidR="000E4435" w:rsidRPr="000E4435" w:rsidRDefault="000E4435" w:rsidP="000E4435">
      <w:pPr>
        <w:pStyle w:val="ListParagraph"/>
        <w:numPr>
          <w:ilvl w:val="0"/>
          <w:numId w:val="21"/>
        </w:numPr>
        <w:shd w:val="clear" w:color="auto" w:fill="FFFFFF"/>
        <w:spacing w:after="0" w:line="240" w:lineRule="auto"/>
        <w:rPr>
          <w:rFonts w:ascii="Arial" w:hAnsi="Arial" w:cs="Arial"/>
          <w:sz w:val="24"/>
          <w:szCs w:val="24"/>
        </w:rPr>
      </w:pPr>
      <w:r w:rsidRPr="000E4435">
        <w:rPr>
          <w:rFonts w:ascii="Arial" w:hAnsi="Arial" w:cs="Arial"/>
          <w:sz w:val="24"/>
          <w:szCs w:val="24"/>
        </w:rPr>
        <w:t>116 total runs</w:t>
      </w:r>
    </w:p>
    <w:p w14:paraId="1B6747DC" w14:textId="6BCD6693" w:rsidR="000E4435" w:rsidRPr="000E4435" w:rsidRDefault="000E4435" w:rsidP="000E4435">
      <w:pPr>
        <w:pStyle w:val="ListParagraph"/>
        <w:numPr>
          <w:ilvl w:val="0"/>
          <w:numId w:val="18"/>
        </w:numPr>
        <w:shd w:val="clear" w:color="auto" w:fill="FFFFFF"/>
        <w:spacing w:after="0" w:line="240" w:lineRule="auto"/>
        <w:rPr>
          <w:rFonts w:ascii="Arial" w:hAnsi="Arial" w:cs="Arial"/>
          <w:sz w:val="24"/>
          <w:szCs w:val="24"/>
        </w:rPr>
      </w:pPr>
      <w:r w:rsidRPr="000E4435">
        <w:rPr>
          <w:rFonts w:ascii="Arial" w:hAnsi="Arial" w:cs="Arial"/>
          <w:sz w:val="24"/>
          <w:szCs w:val="24"/>
        </w:rPr>
        <w:t>56% EMS</w:t>
      </w:r>
    </w:p>
    <w:p w14:paraId="7EFB9432" w14:textId="799A75FA" w:rsidR="000E4435" w:rsidRPr="000E4435" w:rsidRDefault="000E4435" w:rsidP="000E4435">
      <w:pPr>
        <w:pStyle w:val="ListParagraph"/>
        <w:numPr>
          <w:ilvl w:val="0"/>
          <w:numId w:val="18"/>
        </w:numPr>
        <w:shd w:val="clear" w:color="auto" w:fill="FFFFFF"/>
        <w:spacing w:after="0" w:line="240" w:lineRule="auto"/>
        <w:rPr>
          <w:rFonts w:ascii="Arial" w:hAnsi="Arial" w:cs="Arial"/>
          <w:sz w:val="24"/>
          <w:szCs w:val="24"/>
        </w:rPr>
      </w:pPr>
      <w:r w:rsidRPr="000E4435">
        <w:rPr>
          <w:rFonts w:ascii="Arial" w:hAnsi="Arial" w:cs="Arial"/>
          <w:sz w:val="24"/>
          <w:szCs w:val="24"/>
        </w:rPr>
        <w:t>35% Fire responses</w:t>
      </w:r>
    </w:p>
    <w:p w14:paraId="51A75AD7" w14:textId="564C67F7"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bookmarkStart w:id="1" w:name="_Hlk74053202"/>
      <w:bookmarkEnd w:id="0"/>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2AB0701D" w14:textId="77777777" w:rsidR="00DD5EBE" w:rsidRDefault="00D23FF9" w:rsidP="00DD5EBE">
      <w:pPr>
        <w:pStyle w:val="ListParagraph"/>
        <w:numPr>
          <w:ilvl w:val="1"/>
          <w:numId w:val="2"/>
        </w:numPr>
        <w:shd w:val="clear" w:color="auto" w:fill="FFFFFF"/>
        <w:tabs>
          <w:tab w:val="left" w:pos="6555"/>
        </w:tabs>
        <w:rPr>
          <w:rFonts w:ascii="Arial" w:hAnsi="Arial" w:cs="Arial"/>
          <w:bCs/>
          <w:sz w:val="24"/>
          <w:szCs w:val="24"/>
        </w:rPr>
      </w:pPr>
      <w:r w:rsidRPr="00D23FF9">
        <w:rPr>
          <w:rFonts w:ascii="Arial" w:hAnsi="Arial" w:cs="Arial"/>
          <w:bCs/>
          <w:sz w:val="24"/>
          <w:szCs w:val="24"/>
        </w:rPr>
        <w:t>Kailey Bolinger</w:t>
      </w:r>
      <w:r w:rsidR="00CD6D0E">
        <w:rPr>
          <w:rFonts w:ascii="Arial" w:hAnsi="Arial" w:cs="Arial"/>
          <w:bCs/>
          <w:sz w:val="24"/>
          <w:szCs w:val="24"/>
        </w:rPr>
        <w:t>, Customer Service Manager with local Waste received a call from a resident on Stahl Rd. who said they called the township to opt out and wanted to know why they were still being billed. She was verifying this information with me since I was her township contact.</w:t>
      </w:r>
    </w:p>
    <w:p w14:paraId="38089E2E" w14:textId="7063408E" w:rsidR="00D86785" w:rsidRPr="00DD5EBE" w:rsidRDefault="00611C09" w:rsidP="00DD5EBE">
      <w:pPr>
        <w:pStyle w:val="ListParagraph"/>
        <w:numPr>
          <w:ilvl w:val="0"/>
          <w:numId w:val="1"/>
        </w:numPr>
        <w:shd w:val="clear" w:color="auto" w:fill="FFFFFF"/>
        <w:tabs>
          <w:tab w:val="left" w:pos="6555"/>
        </w:tabs>
        <w:rPr>
          <w:rFonts w:ascii="Arial" w:hAnsi="Arial" w:cs="Arial"/>
          <w:bCs/>
          <w:sz w:val="24"/>
          <w:szCs w:val="24"/>
        </w:rPr>
      </w:pPr>
      <w:r>
        <w:rPr>
          <w:noProof/>
        </w:rPr>
        <mc:AlternateContent>
          <mc:Choice Requires="ain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openxmlformats.org/drawingml/2006/picture">
                    <pic:pic xmlns:pic="http://schemas.openxmlformats.org/drawingml/2006/picture">
                      <pic:nvPicPr>
                        <pic:cNvPr id="701820702" name="Ink 32"/>
                        <pic:cNvPicPr/>
                      </pic:nvPicPr>
                      <pic:blipFill>
                        <a:blip r:embed="rId16"/>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openxmlformats.org/drawingml/2006/picture">
                    <pic:pic xmlns:pic="http://schemas.openxmlformats.org/drawingml/2006/picture">
                      <pic:nvPicPr>
                        <pic:cNvPr id="1738548060" name="Ink 3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openxmlformats.org/drawingml/2006/picture">
                    <pic:pic xmlns:pic="http://schemas.openxmlformats.org/drawingml/2006/picture">
                      <pic:nvPicPr>
                        <pic:cNvPr id="1628648498" name="Ink 3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openxmlformats.org/drawingml/2006/picture">
                    <pic:pic xmlns:pic="http://schemas.openxmlformats.org/drawingml/2006/picture">
                      <pic:nvPicPr>
                        <pic:cNvPr id="1940220923" name="Ink 2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openxmlformats.org/drawingml/2006/picture">
                    <pic:pic xmlns:pic="http://schemas.openxmlformats.org/drawingml/2006/picture">
                      <pic:nvPicPr>
                        <pic:cNvPr id="110154096" name="Ink 2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wpi">
            <w:drawing>
              <wp:anchor distT="0" distB="0" distL="114300" distR="114300" simplePos="0" relativeHeight="251670016" behindDoc="0" locked="0" layoutInCell="1" allowOverlap="1" wp14:anchorId="432BE2BA" wp14:editId="440720F1">
                <wp:simplePos x="0" y="0"/>
                <wp:positionH relativeFrom="column">
                  <wp:posOffset>2558322</wp:posOffset>
                </wp:positionH>
                <wp:positionV relativeFrom="paragraph">
                  <wp:posOffset>203229</wp:posOffset>
                </wp:positionV>
                <wp:extent cx="360" cy="360"/>
                <wp:effectExtent l="38100" t="38100" r="38100" b="38100"/>
                <wp:wrapNone/>
                <wp:docPr id="1974703794" name="Ink 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type w14:anchorId="7336F2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00.95pt;margin-top:15.5pt;width:1.05pt;height:1.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DlVtbAxwEAAGoEAAAQAAAAAAAAAAAAAAAAANMDAABkcnMv&#10;aW5rL2luazEueG1sUEsBAi0AFAAGAAgAAAAhALSa/1vcAAAACQEAAA8AAAAAAAAAAAAAAAAAyAUA&#10;AGRycy9kb3ducmV2LnhtbFBLAQItABQABgAIAAAAIQB5GLydvwAAACEBAAAZAAAAAAAAAAAAAAAA&#10;ANEGAABkcnMvX3JlbHMvZTJvRG9jLnhtbC5yZWxzUEsFBgAAAAAGAAYAeAEAAMcHAAAAAA==&#10;">
                <v:imagedata r:id="rId23" o:title=""/>
              </v:shape>
            </w:pict>
          </mc:Fallback>
        </mc:AlternateContent>
      </w:r>
      <w:r>
        <w:rPr>
          <w:noProof/>
        </w:rPr>
        <mc:AlternateContent>
          <mc:Choice Requires="ain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openxmlformats.org/drawingml/2006/picture">
                    <pic:pic xmlns:pic="http://schemas.openxmlformats.org/drawingml/2006/picture">
                      <pic:nvPicPr>
                        <pic:cNvPr id="2030645669" name="Ink 2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openxmlformats.org/drawingml/2006/picture">
                    <pic:pic xmlns:pic="http://schemas.openxmlformats.org/drawingml/2006/picture">
                      <pic:nvPicPr>
                        <pic:cNvPr id="690985483" name="Ink 17"/>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openxmlformats.org/drawingml/2006/picture">
                    <pic:pic xmlns:pic="http://schemas.openxmlformats.org/drawingml/2006/picture">
                      <pic:nvPicPr>
                        <pic:cNvPr id="1040862171" name="Ink 1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openxmlformats.org/drawingml/2006/picture">
                    <pic:pic xmlns:pic="http://schemas.openxmlformats.org/drawingml/2006/picture">
                      <pic:nvPicPr>
                        <pic:cNvPr id="1517523703" name="Ink 28"/>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openxmlformats.org/drawingml/2006/picture">
                    <pic:pic xmlns:pic="http://schemas.openxmlformats.org/drawingml/2006/picture">
                      <pic:nvPicPr>
                        <pic:cNvPr id="1687507206" name="Ink 22"/>
                        <pic:cNvPicPr/>
                      </pic:nvPicPr>
                      <pic:blipFill>
                        <a:blip r:embed="rId18"/>
                        <a:stretch>
                          <a:fillRect/>
                        </a:stretch>
                      </pic:blipFill>
                      <pic:spPr>
                        <a:xfrm>
                          <a:off x="0" y="0"/>
                          <a:ext cx="9000" cy="9000"/>
                        </a:xfrm>
                        <a:prstGeom prst="rect">
                          <a:avLst/>
                        </a:prstGeom>
                      </pic:spPr>
                    </pic:pic>
                  </a:graphicData>
                </a:graphic>
              </wp:anchor>
            </w:drawing>
          </mc:Fallback>
        </mc:AlternateContent>
      </w:r>
      <w:r w:rsidR="00E861C6" w:rsidRPr="00DD5EBE">
        <w:rPr>
          <w:rFonts w:ascii="Arial" w:hAnsi="Arial" w:cs="Arial"/>
          <w:b/>
          <w:sz w:val="24"/>
          <w:szCs w:val="24"/>
          <w:u w:val="single"/>
        </w:rPr>
        <w:t>Clerk Updates- Paula</w:t>
      </w:r>
      <w:r w:rsidR="00CA6EFB" w:rsidRPr="00DD5EBE">
        <w:rPr>
          <w:rFonts w:ascii="Arial" w:hAnsi="Arial" w:cs="Arial"/>
          <w:b/>
          <w:sz w:val="24"/>
          <w:szCs w:val="24"/>
          <w:u w:val="single"/>
        </w:rPr>
        <w:t xml:space="preserve"> </w:t>
      </w:r>
      <w:bookmarkEnd w:id="1"/>
    </w:p>
    <w:p w14:paraId="2C3E12F6" w14:textId="43F4B0A5" w:rsidR="000361AA" w:rsidRPr="00436C32" w:rsidRDefault="00311A8C" w:rsidP="00436C32">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79066CE5" w14:textId="5936B230" w:rsidR="00AF78E0" w:rsidRPr="00B66493" w:rsidRDefault="00250E0E"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p>
    <w:sectPr w:rsidR="00AF78E0" w:rsidRPr="00B66493" w:rsidSect="000C0DA3">
      <w:headerReference w:type="default" r:id="rId29"/>
      <w:footerReference w:type="default" r:id="rId30"/>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941634"/>
      <w:docPartObj>
        <w:docPartGallery w:val="Page Numbers (Margins)"/>
        <w:docPartUnique/>
      </w:docPartObj>
    </w:sdtPr>
    <w:sdtEndPr/>
    <w:sdtContent>
      <w:p w14:paraId="05D03703" w14:textId="1FE40B0C" w:rsidR="007A021B" w:rsidRDefault="0051105E">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26C5"/>
    <w:multiLevelType w:val="hybridMultilevel"/>
    <w:tmpl w:val="06B010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07E29"/>
    <w:multiLevelType w:val="hybridMultilevel"/>
    <w:tmpl w:val="8E8AC5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522C80"/>
    <w:multiLevelType w:val="hybridMultilevel"/>
    <w:tmpl w:val="649060B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597582"/>
    <w:multiLevelType w:val="hybridMultilevel"/>
    <w:tmpl w:val="8DEC00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6F13B5"/>
    <w:multiLevelType w:val="hybridMultilevel"/>
    <w:tmpl w:val="B33445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C80AB2"/>
    <w:multiLevelType w:val="hybridMultilevel"/>
    <w:tmpl w:val="A1804C0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D7329"/>
    <w:multiLevelType w:val="hybridMultilevel"/>
    <w:tmpl w:val="6D442F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F6390"/>
    <w:multiLevelType w:val="hybridMultilevel"/>
    <w:tmpl w:val="9FC48C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9F2664"/>
    <w:multiLevelType w:val="hybridMultilevel"/>
    <w:tmpl w:val="19AAD6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997A12"/>
    <w:multiLevelType w:val="hybridMultilevel"/>
    <w:tmpl w:val="2AB26A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CBE7EF7"/>
    <w:multiLevelType w:val="hybridMultilevel"/>
    <w:tmpl w:val="325A28EE"/>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452BC"/>
    <w:multiLevelType w:val="hybridMultilevel"/>
    <w:tmpl w:val="97D2CF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080222"/>
    <w:multiLevelType w:val="hybridMultilevel"/>
    <w:tmpl w:val="DF5420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755ECB"/>
    <w:multiLevelType w:val="hybridMultilevel"/>
    <w:tmpl w:val="B82E60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BBC3F08"/>
    <w:multiLevelType w:val="hybridMultilevel"/>
    <w:tmpl w:val="2A3499AC"/>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C9761FF"/>
    <w:multiLevelType w:val="hybridMultilevel"/>
    <w:tmpl w:val="A63A966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D391355"/>
    <w:multiLevelType w:val="hybridMultilevel"/>
    <w:tmpl w:val="8EE6B9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05453D6"/>
    <w:multiLevelType w:val="hybridMultilevel"/>
    <w:tmpl w:val="95D6B8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7B7381"/>
    <w:multiLevelType w:val="hybridMultilevel"/>
    <w:tmpl w:val="5516C778"/>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0F24310"/>
    <w:multiLevelType w:val="hybridMultilevel"/>
    <w:tmpl w:val="8CB695A6"/>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82CAF"/>
    <w:multiLevelType w:val="hybridMultilevel"/>
    <w:tmpl w:val="F3164F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A1241"/>
    <w:multiLevelType w:val="hybridMultilevel"/>
    <w:tmpl w:val="980A2F6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91065213">
    <w:abstractNumId w:val="11"/>
  </w:num>
  <w:num w:numId="2" w16cid:durableId="1915042954">
    <w:abstractNumId w:val="20"/>
  </w:num>
  <w:num w:numId="3" w16cid:durableId="1189487464">
    <w:abstractNumId w:val="8"/>
  </w:num>
  <w:num w:numId="4" w16cid:durableId="1227717443">
    <w:abstractNumId w:val="5"/>
  </w:num>
  <w:num w:numId="5" w16cid:durableId="2125884129">
    <w:abstractNumId w:val="0"/>
  </w:num>
  <w:num w:numId="6" w16cid:durableId="30307436">
    <w:abstractNumId w:val="7"/>
  </w:num>
  <w:num w:numId="7" w16cid:durableId="967053993">
    <w:abstractNumId w:val="6"/>
  </w:num>
  <w:num w:numId="8" w16cid:durableId="1569612685">
    <w:abstractNumId w:val="17"/>
  </w:num>
  <w:num w:numId="9" w16cid:durableId="964891678">
    <w:abstractNumId w:val="2"/>
  </w:num>
  <w:num w:numId="10" w16cid:durableId="1044139531">
    <w:abstractNumId w:val="10"/>
  </w:num>
  <w:num w:numId="11" w16cid:durableId="1135417037">
    <w:abstractNumId w:val="18"/>
  </w:num>
  <w:num w:numId="12" w16cid:durableId="1611083410">
    <w:abstractNumId w:val="15"/>
  </w:num>
  <w:num w:numId="13" w16cid:durableId="375664280">
    <w:abstractNumId w:val="13"/>
  </w:num>
  <w:num w:numId="14" w16cid:durableId="1852992865">
    <w:abstractNumId w:val="21"/>
  </w:num>
  <w:num w:numId="15" w16cid:durableId="1113789545">
    <w:abstractNumId w:val="9"/>
  </w:num>
  <w:num w:numId="16" w16cid:durableId="1207645672">
    <w:abstractNumId w:val="12"/>
  </w:num>
  <w:num w:numId="17" w16cid:durableId="547300894">
    <w:abstractNumId w:val="22"/>
  </w:num>
  <w:num w:numId="18" w16cid:durableId="620187235">
    <w:abstractNumId w:val="19"/>
  </w:num>
  <w:num w:numId="19" w16cid:durableId="1862623842">
    <w:abstractNumId w:val="3"/>
  </w:num>
  <w:num w:numId="20" w16cid:durableId="2062051521">
    <w:abstractNumId w:val="4"/>
  </w:num>
  <w:num w:numId="21" w16cid:durableId="747191865">
    <w:abstractNumId w:val="16"/>
  </w:num>
  <w:num w:numId="22" w16cid:durableId="1077290556">
    <w:abstractNumId w:val="1"/>
  </w:num>
  <w:num w:numId="23" w16cid:durableId="208641790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361AA"/>
    <w:rsid w:val="00040C4A"/>
    <w:rsid w:val="000421D4"/>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AD0"/>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4725"/>
    <w:rsid w:val="000A712C"/>
    <w:rsid w:val="000A73E8"/>
    <w:rsid w:val="000A7904"/>
    <w:rsid w:val="000B1B5B"/>
    <w:rsid w:val="000B2208"/>
    <w:rsid w:val="000B2755"/>
    <w:rsid w:val="000B307C"/>
    <w:rsid w:val="000B34BE"/>
    <w:rsid w:val="000B5747"/>
    <w:rsid w:val="000B6F9E"/>
    <w:rsid w:val="000B79E0"/>
    <w:rsid w:val="000B7A4D"/>
    <w:rsid w:val="000B7FF3"/>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E39"/>
    <w:rsid w:val="000E2FDF"/>
    <w:rsid w:val="000E373A"/>
    <w:rsid w:val="000E3E50"/>
    <w:rsid w:val="000E4435"/>
    <w:rsid w:val="000E61C9"/>
    <w:rsid w:val="000F0619"/>
    <w:rsid w:val="000F0DA9"/>
    <w:rsid w:val="000F1DCB"/>
    <w:rsid w:val="000F1E7B"/>
    <w:rsid w:val="000F23A1"/>
    <w:rsid w:val="000F23FA"/>
    <w:rsid w:val="000F395C"/>
    <w:rsid w:val="000F483F"/>
    <w:rsid w:val="000F48A9"/>
    <w:rsid w:val="000F5633"/>
    <w:rsid w:val="000F6003"/>
    <w:rsid w:val="000F6165"/>
    <w:rsid w:val="000F62CB"/>
    <w:rsid w:val="000F7C69"/>
    <w:rsid w:val="0010001D"/>
    <w:rsid w:val="00100437"/>
    <w:rsid w:val="001008F6"/>
    <w:rsid w:val="00100D96"/>
    <w:rsid w:val="00101431"/>
    <w:rsid w:val="001029E3"/>
    <w:rsid w:val="00102D96"/>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874"/>
    <w:rsid w:val="00122FE9"/>
    <w:rsid w:val="00123A0E"/>
    <w:rsid w:val="00123A66"/>
    <w:rsid w:val="00123C66"/>
    <w:rsid w:val="00124674"/>
    <w:rsid w:val="00124793"/>
    <w:rsid w:val="001259B1"/>
    <w:rsid w:val="00125E39"/>
    <w:rsid w:val="00127783"/>
    <w:rsid w:val="001302F1"/>
    <w:rsid w:val="0013046E"/>
    <w:rsid w:val="00130570"/>
    <w:rsid w:val="001308E4"/>
    <w:rsid w:val="00132960"/>
    <w:rsid w:val="00132FA7"/>
    <w:rsid w:val="00133185"/>
    <w:rsid w:val="00134212"/>
    <w:rsid w:val="001344C5"/>
    <w:rsid w:val="001344E0"/>
    <w:rsid w:val="001347FC"/>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108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478"/>
    <w:rsid w:val="001866F0"/>
    <w:rsid w:val="00186BC8"/>
    <w:rsid w:val="001872D5"/>
    <w:rsid w:val="00187371"/>
    <w:rsid w:val="0018761D"/>
    <w:rsid w:val="001877AD"/>
    <w:rsid w:val="0019040C"/>
    <w:rsid w:val="001905C9"/>
    <w:rsid w:val="001905CC"/>
    <w:rsid w:val="001908C3"/>
    <w:rsid w:val="00192D43"/>
    <w:rsid w:val="00193162"/>
    <w:rsid w:val="00193DA7"/>
    <w:rsid w:val="001958F0"/>
    <w:rsid w:val="00197AB2"/>
    <w:rsid w:val="00197E1A"/>
    <w:rsid w:val="001A0DA6"/>
    <w:rsid w:val="001A1364"/>
    <w:rsid w:val="001A1ACC"/>
    <w:rsid w:val="001A2F86"/>
    <w:rsid w:val="001A3261"/>
    <w:rsid w:val="001A343D"/>
    <w:rsid w:val="001A3484"/>
    <w:rsid w:val="001A3F69"/>
    <w:rsid w:val="001A4CEF"/>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42"/>
    <w:rsid w:val="001D388B"/>
    <w:rsid w:val="001D3C36"/>
    <w:rsid w:val="001D5DF0"/>
    <w:rsid w:val="001D6A67"/>
    <w:rsid w:val="001D7173"/>
    <w:rsid w:val="001D7C54"/>
    <w:rsid w:val="001E04F1"/>
    <w:rsid w:val="001E2301"/>
    <w:rsid w:val="001E2D9D"/>
    <w:rsid w:val="001E331A"/>
    <w:rsid w:val="001E33AD"/>
    <w:rsid w:val="001E4605"/>
    <w:rsid w:val="001E5CE6"/>
    <w:rsid w:val="001E5EAF"/>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6960"/>
    <w:rsid w:val="0021734A"/>
    <w:rsid w:val="0022335C"/>
    <w:rsid w:val="00223B51"/>
    <w:rsid w:val="00223B76"/>
    <w:rsid w:val="00224229"/>
    <w:rsid w:val="00224543"/>
    <w:rsid w:val="00224DD0"/>
    <w:rsid w:val="00225345"/>
    <w:rsid w:val="00225435"/>
    <w:rsid w:val="00225B35"/>
    <w:rsid w:val="002260DB"/>
    <w:rsid w:val="0022672A"/>
    <w:rsid w:val="002267CE"/>
    <w:rsid w:val="00227F59"/>
    <w:rsid w:val="00230C34"/>
    <w:rsid w:val="002311D9"/>
    <w:rsid w:val="002315AA"/>
    <w:rsid w:val="00231F9F"/>
    <w:rsid w:val="00232463"/>
    <w:rsid w:val="00232685"/>
    <w:rsid w:val="0023297B"/>
    <w:rsid w:val="002345B5"/>
    <w:rsid w:val="00234C3D"/>
    <w:rsid w:val="00234FE3"/>
    <w:rsid w:val="00236A12"/>
    <w:rsid w:val="00240806"/>
    <w:rsid w:val="00241361"/>
    <w:rsid w:val="0024177A"/>
    <w:rsid w:val="00241F6B"/>
    <w:rsid w:val="00242302"/>
    <w:rsid w:val="00242A6D"/>
    <w:rsid w:val="00242A7E"/>
    <w:rsid w:val="0024396E"/>
    <w:rsid w:val="00244C73"/>
    <w:rsid w:val="00245617"/>
    <w:rsid w:val="00250A62"/>
    <w:rsid w:val="00250E0E"/>
    <w:rsid w:val="00250FE8"/>
    <w:rsid w:val="002517AF"/>
    <w:rsid w:val="002524A8"/>
    <w:rsid w:val="00252714"/>
    <w:rsid w:val="0025277F"/>
    <w:rsid w:val="002527ED"/>
    <w:rsid w:val="00252949"/>
    <w:rsid w:val="00252C34"/>
    <w:rsid w:val="002535E4"/>
    <w:rsid w:val="0025364F"/>
    <w:rsid w:val="00255094"/>
    <w:rsid w:val="0025540D"/>
    <w:rsid w:val="00255C13"/>
    <w:rsid w:val="00256378"/>
    <w:rsid w:val="002571D9"/>
    <w:rsid w:val="0026071D"/>
    <w:rsid w:val="00260A7F"/>
    <w:rsid w:val="00261E11"/>
    <w:rsid w:val="002631D4"/>
    <w:rsid w:val="00263698"/>
    <w:rsid w:val="00265923"/>
    <w:rsid w:val="00266071"/>
    <w:rsid w:val="002660C5"/>
    <w:rsid w:val="00266372"/>
    <w:rsid w:val="00266574"/>
    <w:rsid w:val="00266B99"/>
    <w:rsid w:val="00270CE9"/>
    <w:rsid w:val="0027134F"/>
    <w:rsid w:val="0027138B"/>
    <w:rsid w:val="00272796"/>
    <w:rsid w:val="002730E6"/>
    <w:rsid w:val="002738D8"/>
    <w:rsid w:val="00274A10"/>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3B"/>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54F"/>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D44"/>
    <w:rsid w:val="002B4056"/>
    <w:rsid w:val="002B6727"/>
    <w:rsid w:val="002B69FE"/>
    <w:rsid w:val="002B6AA5"/>
    <w:rsid w:val="002B6EA2"/>
    <w:rsid w:val="002B7A49"/>
    <w:rsid w:val="002B7BB9"/>
    <w:rsid w:val="002C0A1E"/>
    <w:rsid w:val="002C0CB2"/>
    <w:rsid w:val="002C13F4"/>
    <w:rsid w:val="002C1DBB"/>
    <w:rsid w:val="002C1E34"/>
    <w:rsid w:val="002C3525"/>
    <w:rsid w:val="002C4289"/>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2B2F"/>
    <w:rsid w:val="002F57ED"/>
    <w:rsid w:val="002F5D91"/>
    <w:rsid w:val="002F6812"/>
    <w:rsid w:val="002F6907"/>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16DE4"/>
    <w:rsid w:val="003173CD"/>
    <w:rsid w:val="0031754F"/>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7C1"/>
    <w:rsid w:val="00335BC6"/>
    <w:rsid w:val="00336294"/>
    <w:rsid w:val="003406F5"/>
    <w:rsid w:val="00340EED"/>
    <w:rsid w:val="00341092"/>
    <w:rsid w:val="0034171E"/>
    <w:rsid w:val="00341BDD"/>
    <w:rsid w:val="0034263D"/>
    <w:rsid w:val="00342D5E"/>
    <w:rsid w:val="003434C2"/>
    <w:rsid w:val="00343B1F"/>
    <w:rsid w:val="00344F78"/>
    <w:rsid w:val="00347451"/>
    <w:rsid w:val="00347F73"/>
    <w:rsid w:val="00347FA5"/>
    <w:rsid w:val="00352102"/>
    <w:rsid w:val="00353F2E"/>
    <w:rsid w:val="0035433A"/>
    <w:rsid w:val="003548E3"/>
    <w:rsid w:val="003548E6"/>
    <w:rsid w:val="00355730"/>
    <w:rsid w:val="00355B80"/>
    <w:rsid w:val="003560C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6069"/>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5AA"/>
    <w:rsid w:val="00392E8C"/>
    <w:rsid w:val="00393262"/>
    <w:rsid w:val="00394DFF"/>
    <w:rsid w:val="00394E91"/>
    <w:rsid w:val="00395B38"/>
    <w:rsid w:val="003960DB"/>
    <w:rsid w:val="00396D6C"/>
    <w:rsid w:val="0039726D"/>
    <w:rsid w:val="003A04EA"/>
    <w:rsid w:val="003A075D"/>
    <w:rsid w:val="003A10BD"/>
    <w:rsid w:val="003A310C"/>
    <w:rsid w:val="003A52F6"/>
    <w:rsid w:val="003A5B9F"/>
    <w:rsid w:val="003A5DEE"/>
    <w:rsid w:val="003A6B36"/>
    <w:rsid w:val="003A6EBD"/>
    <w:rsid w:val="003A75B9"/>
    <w:rsid w:val="003B1070"/>
    <w:rsid w:val="003B10B6"/>
    <w:rsid w:val="003B2A59"/>
    <w:rsid w:val="003B2D4F"/>
    <w:rsid w:val="003B2DAD"/>
    <w:rsid w:val="003B311B"/>
    <w:rsid w:val="003B368F"/>
    <w:rsid w:val="003B43EA"/>
    <w:rsid w:val="003B5130"/>
    <w:rsid w:val="003B56A6"/>
    <w:rsid w:val="003B5C05"/>
    <w:rsid w:val="003B5EB9"/>
    <w:rsid w:val="003B730E"/>
    <w:rsid w:val="003B755D"/>
    <w:rsid w:val="003B7A48"/>
    <w:rsid w:val="003C0561"/>
    <w:rsid w:val="003C098E"/>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3E7"/>
    <w:rsid w:val="003E0D84"/>
    <w:rsid w:val="003E1AEB"/>
    <w:rsid w:val="003E207F"/>
    <w:rsid w:val="003E3D00"/>
    <w:rsid w:val="003E3EBE"/>
    <w:rsid w:val="003E4747"/>
    <w:rsid w:val="003E488B"/>
    <w:rsid w:val="003E5ABA"/>
    <w:rsid w:val="003F0E73"/>
    <w:rsid w:val="003F14E7"/>
    <w:rsid w:val="003F2337"/>
    <w:rsid w:val="003F29BB"/>
    <w:rsid w:val="003F2C19"/>
    <w:rsid w:val="003F5457"/>
    <w:rsid w:val="003F63D5"/>
    <w:rsid w:val="003F6564"/>
    <w:rsid w:val="003F6B82"/>
    <w:rsid w:val="003F6F88"/>
    <w:rsid w:val="003F7D09"/>
    <w:rsid w:val="00401015"/>
    <w:rsid w:val="00401301"/>
    <w:rsid w:val="004014BB"/>
    <w:rsid w:val="0040244A"/>
    <w:rsid w:val="00402F54"/>
    <w:rsid w:val="00403FEC"/>
    <w:rsid w:val="0040417A"/>
    <w:rsid w:val="00404472"/>
    <w:rsid w:val="00404BBA"/>
    <w:rsid w:val="004054F6"/>
    <w:rsid w:val="00406910"/>
    <w:rsid w:val="004104A3"/>
    <w:rsid w:val="004110F4"/>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070"/>
    <w:rsid w:val="004263EF"/>
    <w:rsid w:val="00426A7D"/>
    <w:rsid w:val="00426AF0"/>
    <w:rsid w:val="00426E63"/>
    <w:rsid w:val="00427760"/>
    <w:rsid w:val="00427F5C"/>
    <w:rsid w:val="00430C6A"/>
    <w:rsid w:val="004319F8"/>
    <w:rsid w:val="004321E9"/>
    <w:rsid w:val="004341EE"/>
    <w:rsid w:val="00434658"/>
    <w:rsid w:val="004359FC"/>
    <w:rsid w:val="00436C32"/>
    <w:rsid w:val="00436EA8"/>
    <w:rsid w:val="004371FB"/>
    <w:rsid w:val="004372F0"/>
    <w:rsid w:val="00437CF8"/>
    <w:rsid w:val="00440093"/>
    <w:rsid w:val="00440172"/>
    <w:rsid w:val="00440315"/>
    <w:rsid w:val="00440AF0"/>
    <w:rsid w:val="00440CB8"/>
    <w:rsid w:val="004411A2"/>
    <w:rsid w:val="0044131E"/>
    <w:rsid w:val="004421EB"/>
    <w:rsid w:val="00442518"/>
    <w:rsid w:val="00442E4B"/>
    <w:rsid w:val="00443E93"/>
    <w:rsid w:val="00444114"/>
    <w:rsid w:val="00444780"/>
    <w:rsid w:val="00444B61"/>
    <w:rsid w:val="00445160"/>
    <w:rsid w:val="00445CFF"/>
    <w:rsid w:val="004462D0"/>
    <w:rsid w:val="004464A0"/>
    <w:rsid w:val="00446747"/>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0114"/>
    <w:rsid w:val="00481160"/>
    <w:rsid w:val="00481C90"/>
    <w:rsid w:val="004822EE"/>
    <w:rsid w:val="004836B0"/>
    <w:rsid w:val="0048386B"/>
    <w:rsid w:val="00484399"/>
    <w:rsid w:val="004845C2"/>
    <w:rsid w:val="00485257"/>
    <w:rsid w:val="00485FF5"/>
    <w:rsid w:val="00487546"/>
    <w:rsid w:val="0049098A"/>
    <w:rsid w:val="00490F5E"/>
    <w:rsid w:val="00492951"/>
    <w:rsid w:val="0049325A"/>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57CB"/>
    <w:rsid w:val="004A69C2"/>
    <w:rsid w:val="004A70AE"/>
    <w:rsid w:val="004A7E53"/>
    <w:rsid w:val="004B0610"/>
    <w:rsid w:val="004B1505"/>
    <w:rsid w:val="004B1B50"/>
    <w:rsid w:val="004B259C"/>
    <w:rsid w:val="004B3435"/>
    <w:rsid w:val="004B3B15"/>
    <w:rsid w:val="004B40F5"/>
    <w:rsid w:val="004B4A4A"/>
    <w:rsid w:val="004B4BDC"/>
    <w:rsid w:val="004B4E4B"/>
    <w:rsid w:val="004B59C4"/>
    <w:rsid w:val="004B639E"/>
    <w:rsid w:val="004B6461"/>
    <w:rsid w:val="004B66D8"/>
    <w:rsid w:val="004B7A23"/>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D7D66"/>
    <w:rsid w:val="004E0116"/>
    <w:rsid w:val="004E01C1"/>
    <w:rsid w:val="004E1C3D"/>
    <w:rsid w:val="004E2721"/>
    <w:rsid w:val="004E274D"/>
    <w:rsid w:val="004E3095"/>
    <w:rsid w:val="004E3C0F"/>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7"/>
    <w:rsid w:val="0050128B"/>
    <w:rsid w:val="00502052"/>
    <w:rsid w:val="00502764"/>
    <w:rsid w:val="005033F7"/>
    <w:rsid w:val="00503E0D"/>
    <w:rsid w:val="00503EB2"/>
    <w:rsid w:val="00505DED"/>
    <w:rsid w:val="0050701F"/>
    <w:rsid w:val="00507563"/>
    <w:rsid w:val="00507DE5"/>
    <w:rsid w:val="00510BE1"/>
    <w:rsid w:val="005119DA"/>
    <w:rsid w:val="00511A6D"/>
    <w:rsid w:val="00512ADF"/>
    <w:rsid w:val="00512F87"/>
    <w:rsid w:val="00513261"/>
    <w:rsid w:val="00513556"/>
    <w:rsid w:val="00513D13"/>
    <w:rsid w:val="00514418"/>
    <w:rsid w:val="00515AE6"/>
    <w:rsid w:val="0051641A"/>
    <w:rsid w:val="00517D79"/>
    <w:rsid w:val="00520660"/>
    <w:rsid w:val="005208B8"/>
    <w:rsid w:val="005213D1"/>
    <w:rsid w:val="0052154F"/>
    <w:rsid w:val="00523536"/>
    <w:rsid w:val="00523890"/>
    <w:rsid w:val="00524528"/>
    <w:rsid w:val="00524A72"/>
    <w:rsid w:val="005254ED"/>
    <w:rsid w:val="00525665"/>
    <w:rsid w:val="005259D7"/>
    <w:rsid w:val="00526064"/>
    <w:rsid w:val="0052606D"/>
    <w:rsid w:val="00527066"/>
    <w:rsid w:val="00527165"/>
    <w:rsid w:val="005276C8"/>
    <w:rsid w:val="0053055E"/>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4CF2"/>
    <w:rsid w:val="005459EA"/>
    <w:rsid w:val="00546AC3"/>
    <w:rsid w:val="00546FE2"/>
    <w:rsid w:val="00550B2C"/>
    <w:rsid w:val="005511FE"/>
    <w:rsid w:val="00551207"/>
    <w:rsid w:val="00551CE8"/>
    <w:rsid w:val="00552516"/>
    <w:rsid w:val="00552CB2"/>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703F9"/>
    <w:rsid w:val="0057062E"/>
    <w:rsid w:val="00570A21"/>
    <w:rsid w:val="00570D95"/>
    <w:rsid w:val="005712DB"/>
    <w:rsid w:val="00572064"/>
    <w:rsid w:val="00572453"/>
    <w:rsid w:val="005731ED"/>
    <w:rsid w:val="00573689"/>
    <w:rsid w:val="00574773"/>
    <w:rsid w:val="005747A5"/>
    <w:rsid w:val="005760B9"/>
    <w:rsid w:val="005762E7"/>
    <w:rsid w:val="00577657"/>
    <w:rsid w:val="005802EF"/>
    <w:rsid w:val="00580890"/>
    <w:rsid w:val="00581A92"/>
    <w:rsid w:val="00583352"/>
    <w:rsid w:val="005839BE"/>
    <w:rsid w:val="00583B3A"/>
    <w:rsid w:val="00584892"/>
    <w:rsid w:val="00584A42"/>
    <w:rsid w:val="00584FC1"/>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1E36"/>
    <w:rsid w:val="005C24CD"/>
    <w:rsid w:val="005C42BB"/>
    <w:rsid w:val="005C520F"/>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4E84"/>
    <w:rsid w:val="005F514D"/>
    <w:rsid w:val="005F5DD2"/>
    <w:rsid w:val="005F60B9"/>
    <w:rsid w:val="005F690B"/>
    <w:rsid w:val="005F7B74"/>
    <w:rsid w:val="00600B3B"/>
    <w:rsid w:val="00601F82"/>
    <w:rsid w:val="0060225E"/>
    <w:rsid w:val="00603326"/>
    <w:rsid w:val="00603CAA"/>
    <w:rsid w:val="00603E10"/>
    <w:rsid w:val="00604020"/>
    <w:rsid w:val="00604BB3"/>
    <w:rsid w:val="0060616A"/>
    <w:rsid w:val="006067C7"/>
    <w:rsid w:val="00606B25"/>
    <w:rsid w:val="00610238"/>
    <w:rsid w:val="00610AB2"/>
    <w:rsid w:val="00611B1A"/>
    <w:rsid w:val="00611C09"/>
    <w:rsid w:val="00612160"/>
    <w:rsid w:val="006122B3"/>
    <w:rsid w:val="0061493C"/>
    <w:rsid w:val="00615B01"/>
    <w:rsid w:val="0061646C"/>
    <w:rsid w:val="00616F5A"/>
    <w:rsid w:val="00620E0F"/>
    <w:rsid w:val="0062169C"/>
    <w:rsid w:val="00621B58"/>
    <w:rsid w:val="00622A7A"/>
    <w:rsid w:val="00622BFE"/>
    <w:rsid w:val="00622CB0"/>
    <w:rsid w:val="00622DFC"/>
    <w:rsid w:val="00622F74"/>
    <w:rsid w:val="00623EA9"/>
    <w:rsid w:val="00624627"/>
    <w:rsid w:val="00624B73"/>
    <w:rsid w:val="006252B9"/>
    <w:rsid w:val="0062544B"/>
    <w:rsid w:val="006258A4"/>
    <w:rsid w:val="0062656A"/>
    <w:rsid w:val="00626B6C"/>
    <w:rsid w:val="00627425"/>
    <w:rsid w:val="00627A19"/>
    <w:rsid w:val="00627C26"/>
    <w:rsid w:val="00631D56"/>
    <w:rsid w:val="00633AFF"/>
    <w:rsid w:val="0063415D"/>
    <w:rsid w:val="006341CC"/>
    <w:rsid w:val="00634B38"/>
    <w:rsid w:val="00637C42"/>
    <w:rsid w:val="006400E5"/>
    <w:rsid w:val="00640C9C"/>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3D0"/>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4FC"/>
    <w:rsid w:val="006767A8"/>
    <w:rsid w:val="00676A8D"/>
    <w:rsid w:val="00676E40"/>
    <w:rsid w:val="006772A2"/>
    <w:rsid w:val="00677D8D"/>
    <w:rsid w:val="00677F28"/>
    <w:rsid w:val="006810C1"/>
    <w:rsid w:val="006813CB"/>
    <w:rsid w:val="006815CD"/>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A791D"/>
    <w:rsid w:val="006B03E4"/>
    <w:rsid w:val="006B12FB"/>
    <w:rsid w:val="006B16B1"/>
    <w:rsid w:val="006B1A1A"/>
    <w:rsid w:val="006B1C5D"/>
    <w:rsid w:val="006B22F2"/>
    <w:rsid w:val="006B288D"/>
    <w:rsid w:val="006B38A7"/>
    <w:rsid w:val="006B3B41"/>
    <w:rsid w:val="006B4037"/>
    <w:rsid w:val="006B4D47"/>
    <w:rsid w:val="006B56EA"/>
    <w:rsid w:val="006B64DE"/>
    <w:rsid w:val="006B6F65"/>
    <w:rsid w:val="006B70AD"/>
    <w:rsid w:val="006C0A56"/>
    <w:rsid w:val="006C0F6C"/>
    <w:rsid w:val="006C252C"/>
    <w:rsid w:val="006C25B1"/>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5F2"/>
    <w:rsid w:val="006F5D4A"/>
    <w:rsid w:val="006F62AF"/>
    <w:rsid w:val="006F7AF4"/>
    <w:rsid w:val="0070022D"/>
    <w:rsid w:val="007003B2"/>
    <w:rsid w:val="007007B1"/>
    <w:rsid w:val="00701706"/>
    <w:rsid w:val="00702009"/>
    <w:rsid w:val="00704EA9"/>
    <w:rsid w:val="0070611F"/>
    <w:rsid w:val="007064E0"/>
    <w:rsid w:val="00706614"/>
    <w:rsid w:val="00706632"/>
    <w:rsid w:val="007079BA"/>
    <w:rsid w:val="00710352"/>
    <w:rsid w:val="0071044A"/>
    <w:rsid w:val="00710683"/>
    <w:rsid w:val="0071093A"/>
    <w:rsid w:val="0071102D"/>
    <w:rsid w:val="00711B5A"/>
    <w:rsid w:val="007123CE"/>
    <w:rsid w:val="00712980"/>
    <w:rsid w:val="00713D1C"/>
    <w:rsid w:val="0071570D"/>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AD6"/>
    <w:rsid w:val="00731D74"/>
    <w:rsid w:val="007329B0"/>
    <w:rsid w:val="00732A1C"/>
    <w:rsid w:val="0073310E"/>
    <w:rsid w:val="0073390F"/>
    <w:rsid w:val="00734157"/>
    <w:rsid w:val="00734720"/>
    <w:rsid w:val="00734ED6"/>
    <w:rsid w:val="007358E9"/>
    <w:rsid w:val="00735E86"/>
    <w:rsid w:val="007369CF"/>
    <w:rsid w:val="0073702B"/>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57936"/>
    <w:rsid w:val="00760749"/>
    <w:rsid w:val="00761C57"/>
    <w:rsid w:val="007626ED"/>
    <w:rsid w:val="007631AC"/>
    <w:rsid w:val="00763F3D"/>
    <w:rsid w:val="00764892"/>
    <w:rsid w:val="007649D9"/>
    <w:rsid w:val="0076572D"/>
    <w:rsid w:val="00765F93"/>
    <w:rsid w:val="00766BAC"/>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24C8"/>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0F6"/>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410"/>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5EC9"/>
    <w:rsid w:val="007D09D0"/>
    <w:rsid w:val="007D1070"/>
    <w:rsid w:val="007D136B"/>
    <w:rsid w:val="007D1F58"/>
    <w:rsid w:val="007D1FCC"/>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6EBF"/>
    <w:rsid w:val="007E7DDD"/>
    <w:rsid w:val="007E7F83"/>
    <w:rsid w:val="007E7FC3"/>
    <w:rsid w:val="007F18D2"/>
    <w:rsid w:val="007F1BBA"/>
    <w:rsid w:val="007F2022"/>
    <w:rsid w:val="007F227B"/>
    <w:rsid w:val="007F38AA"/>
    <w:rsid w:val="007F49BE"/>
    <w:rsid w:val="007F4CC0"/>
    <w:rsid w:val="007F56ED"/>
    <w:rsid w:val="007F5D8F"/>
    <w:rsid w:val="007F5F58"/>
    <w:rsid w:val="007F60DF"/>
    <w:rsid w:val="007F632D"/>
    <w:rsid w:val="007F7C36"/>
    <w:rsid w:val="008002A5"/>
    <w:rsid w:val="00800D05"/>
    <w:rsid w:val="008015C7"/>
    <w:rsid w:val="00801894"/>
    <w:rsid w:val="0080196C"/>
    <w:rsid w:val="00801AA5"/>
    <w:rsid w:val="00802D4E"/>
    <w:rsid w:val="00802F62"/>
    <w:rsid w:val="00803866"/>
    <w:rsid w:val="00804363"/>
    <w:rsid w:val="00805835"/>
    <w:rsid w:val="00806BF8"/>
    <w:rsid w:val="00807347"/>
    <w:rsid w:val="00807DB8"/>
    <w:rsid w:val="00810963"/>
    <w:rsid w:val="0081382B"/>
    <w:rsid w:val="00813977"/>
    <w:rsid w:val="00813EBE"/>
    <w:rsid w:val="00814F24"/>
    <w:rsid w:val="0081539B"/>
    <w:rsid w:val="00815986"/>
    <w:rsid w:val="00816202"/>
    <w:rsid w:val="0081756B"/>
    <w:rsid w:val="00817625"/>
    <w:rsid w:val="008176D6"/>
    <w:rsid w:val="008201E9"/>
    <w:rsid w:val="008203D2"/>
    <w:rsid w:val="00820A2F"/>
    <w:rsid w:val="0082113A"/>
    <w:rsid w:val="008218EE"/>
    <w:rsid w:val="0082270C"/>
    <w:rsid w:val="00824684"/>
    <w:rsid w:val="0082535A"/>
    <w:rsid w:val="0082645F"/>
    <w:rsid w:val="00826C17"/>
    <w:rsid w:val="0082712E"/>
    <w:rsid w:val="00827A9B"/>
    <w:rsid w:val="00827DF4"/>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2C81"/>
    <w:rsid w:val="00844389"/>
    <w:rsid w:val="00844A2D"/>
    <w:rsid w:val="00844C30"/>
    <w:rsid w:val="00844D33"/>
    <w:rsid w:val="00845145"/>
    <w:rsid w:val="008458C5"/>
    <w:rsid w:val="00845A25"/>
    <w:rsid w:val="00850210"/>
    <w:rsid w:val="00850AC0"/>
    <w:rsid w:val="00850CC7"/>
    <w:rsid w:val="00851630"/>
    <w:rsid w:val="00851943"/>
    <w:rsid w:val="008520C9"/>
    <w:rsid w:val="00852119"/>
    <w:rsid w:val="00852768"/>
    <w:rsid w:val="00852CD9"/>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1807"/>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21D"/>
    <w:rsid w:val="00897A93"/>
    <w:rsid w:val="008A0174"/>
    <w:rsid w:val="008A0287"/>
    <w:rsid w:val="008A0678"/>
    <w:rsid w:val="008A0DB6"/>
    <w:rsid w:val="008A0E11"/>
    <w:rsid w:val="008A109F"/>
    <w:rsid w:val="008A158E"/>
    <w:rsid w:val="008A26DF"/>
    <w:rsid w:val="008A3A70"/>
    <w:rsid w:val="008A4F99"/>
    <w:rsid w:val="008A540F"/>
    <w:rsid w:val="008A58F0"/>
    <w:rsid w:val="008A5D54"/>
    <w:rsid w:val="008A64FA"/>
    <w:rsid w:val="008B1C34"/>
    <w:rsid w:val="008B2A46"/>
    <w:rsid w:val="008B30C7"/>
    <w:rsid w:val="008B3846"/>
    <w:rsid w:val="008B398F"/>
    <w:rsid w:val="008B5019"/>
    <w:rsid w:val="008B59ED"/>
    <w:rsid w:val="008B6084"/>
    <w:rsid w:val="008B6F27"/>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498E"/>
    <w:rsid w:val="008D515C"/>
    <w:rsid w:val="008D5525"/>
    <w:rsid w:val="008D5614"/>
    <w:rsid w:val="008D70C1"/>
    <w:rsid w:val="008D71A2"/>
    <w:rsid w:val="008D769E"/>
    <w:rsid w:val="008E03E8"/>
    <w:rsid w:val="008E0661"/>
    <w:rsid w:val="008E08C9"/>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5BC8"/>
    <w:rsid w:val="008F61C7"/>
    <w:rsid w:val="008F6632"/>
    <w:rsid w:val="008F680F"/>
    <w:rsid w:val="008F7217"/>
    <w:rsid w:val="008F7E03"/>
    <w:rsid w:val="0090060F"/>
    <w:rsid w:val="009006C9"/>
    <w:rsid w:val="009008E4"/>
    <w:rsid w:val="00902037"/>
    <w:rsid w:val="00902A88"/>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0582"/>
    <w:rsid w:val="00931B08"/>
    <w:rsid w:val="00931D74"/>
    <w:rsid w:val="00931DF7"/>
    <w:rsid w:val="009324B7"/>
    <w:rsid w:val="00934474"/>
    <w:rsid w:val="009347A9"/>
    <w:rsid w:val="00934B1F"/>
    <w:rsid w:val="0093526D"/>
    <w:rsid w:val="0093535E"/>
    <w:rsid w:val="00936028"/>
    <w:rsid w:val="00936574"/>
    <w:rsid w:val="00936E07"/>
    <w:rsid w:val="009372FC"/>
    <w:rsid w:val="00941ED0"/>
    <w:rsid w:val="00942053"/>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60DA2"/>
    <w:rsid w:val="00960E0A"/>
    <w:rsid w:val="009617B3"/>
    <w:rsid w:val="00961A07"/>
    <w:rsid w:val="00961E64"/>
    <w:rsid w:val="00963050"/>
    <w:rsid w:val="009633CE"/>
    <w:rsid w:val="00963417"/>
    <w:rsid w:val="009648E0"/>
    <w:rsid w:val="00965B81"/>
    <w:rsid w:val="009661AB"/>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77AAF"/>
    <w:rsid w:val="009818DF"/>
    <w:rsid w:val="00981F13"/>
    <w:rsid w:val="00982049"/>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5C3E"/>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39CE"/>
    <w:rsid w:val="009D4175"/>
    <w:rsid w:val="009D4948"/>
    <w:rsid w:val="009D56EA"/>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AF7"/>
    <w:rsid w:val="00A14B56"/>
    <w:rsid w:val="00A14CAB"/>
    <w:rsid w:val="00A1692F"/>
    <w:rsid w:val="00A17140"/>
    <w:rsid w:val="00A172F3"/>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299"/>
    <w:rsid w:val="00A31B89"/>
    <w:rsid w:val="00A32834"/>
    <w:rsid w:val="00A33042"/>
    <w:rsid w:val="00A4037D"/>
    <w:rsid w:val="00A41E70"/>
    <w:rsid w:val="00A42096"/>
    <w:rsid w:val="00A4340B"/>
    <w:rsid w:val="00A4497A"/>
    <w:rsid w:val="00A44A48"/>
    <w:rsid w:val="00A4552B"/>
    <w:rsid w:val="00A45A62"/>
    <w:rsid w:val="00A467D1"/>
    <w:rsid w:val="00A46A01"/>
    <w:rsid w:val="00A46A04"/>
    <w:rsid w:val="00A46D97"/>
    <w:rsid w:val="00A47C64"/>
    <w:rsid w:val="00A51B1B"/>
    <w:rsid w:val="00A52958"/>
    <w:rsid w:val="00A53256"/>
    <w:rsid w:val="00A53288"/>
    <w:rsid w:val="00A568E1"/>
    <w:rsid w:val="00A56BE3"/>
    <w:rsid w:val="00A57580"/>
    <w:rsid w:val="00A578C7"/>
    <w:rsid w:val="00A57F13"/>
    <w:rsid w:val="00A6010F"/>
    <w:rsid w:val="00A61097"/>
    <w:rsid w:val="00A61122"/>
    <w:rsid w:val="00A6125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5D1C"/>
    <w:rsid w:val="00A87558"/>
    <w:rsid w:val="00A876EA"/>
    <w:rsid w:val="00A87DAB"/>
    <w:rsid w:val="00A87DC2"/>
    <w:rsid w:val="00A90722"/>
    <w:rsid w:val="00A9098D"/>
    <w:rsid w:val="00A919D5"/>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3442"/>
    <w:rsid w:val="00AA3A90"/>
    <w:rsid w:val="00AA5913"/>
    <w:rsid w:val="00AA6058"/>
    <w:rsid w:val="00AA6F12"/>
    <w:rsid w:val="00AA6F70"/>
    <w:rsid w:val="00AA7168"/>
    <w:rsid w:val="00AA73EA"/>
    <w:rsid w:val="00AB0334"/>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47DA"/>
    <w:rsid w:val="00AC575B"/>
    <w:rsid w:val="00AC5992"/>
    <w:rsid w:val="00AC637D"/>
    <w:rsid w:val="00AC72AB"/>
    <w:rsid w:val="00AC7F06"/>
    <w:rsid w:val="00AD373E"/>
    <w:rsid w:val="00AD396B"/>
    <w:rsid w:val="00AD3A02"/>
    <w:rsid w:val="00AD444C"/>
    <w:rsid w:val="00AD5153"/>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8E0"/>
    <w:rsid w:val="00AF793D"/>
    <w:rsid w:val="00B0119C"/>
    <w:rsid w:val="00B02D49"/>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364A"/>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1D13"/>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7453"/>
    <w:rsid w:val="00B40946"/>
    <w:rsid w:val="00B411BC"/>
    <w:rsid w:val="00B41DD5"/>
    <w:rsid w:val="00B42FEF"/>
    <w:rsid w:val="00B445E9"/>
    <w:rsid w:val="00B44D6A"/>
    <w:rsid w:val="00B44D7A"/>
    <w:rsid w:val="00B44EBB"/>
    <w:rsid w:val="00B4512C"/>
    <w:rsid w:val="00B473E5"/>
    <w:rsid w:val="00B50071"/>
    <w:rsid w:val="00B522C1"/>
    <w:rsid w:val="00B526E9"/>
    <w:rsid w:val="00B54135"/>
    <w:rsid w:val="00B544EB"/>
    <w:rsid w:val="00B545D7"/>
    <w:rsid w:val="00B54980"/>
    <w:rsid w:val="00B5649C"/>
    <w:rsid w:val="00B56964"/>
    <w:rsid w:val="00B61121"/>
    <w:rsid w:val="00B61B94"/>
    <w:rsid w:val="00B61BD6"/>
    <w:rsid w:val="00B62527"/>
    <w:rsid w:val="00B64882"/>
    <w:rsid w:val="00B64D80"/>
    <w:rsid w:val="00B65049"/>
    <w:rsid w:val="00B65FF2"/>
    <w:rsid w:val="00B6619C"/>
    <w:rsid w:val="00B6646D"/>
    <w:rsid w:val="00B66493"/>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1345"/>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06FD"/>
    <w:rsid w:val="00BC1CB4"/>
    <w:rsid w:val="00BC2418"/>
    <w:rsid w:val="00BC327E"/>
    <w:rsid w:val="00BC3A6A"/>
    <w:rsid w:val="00BC3AED"/>
    <w:rsid w:val="00BC3DF6"/>
    <w:rsid w:val="00BC49BD"/>
    <w:rsid w:val="00BC6AA9"/>
    <w:rsid w:val="00BD0629"/>
    <w:rsid w:val="00BD0747"/>
    <w:rsid w:val="00BD18BE"/>
    <w:rsid w:val="00BD198F"/>
    <w:rsid w:val="00BD2047"/>
    <w:rsid w:val="00BD2599"/>
    <w:rsid w:val="00BD277B"/>
    <w:rsid w:val="00BD373F"/>
    <w:rsid w:val="00BD431F"/>
    <w:rsid w:val="00BD4870"/>
    <w:rsid w:val="00BD490F"/>
    <w:rsid w:val="00BD4E2D"/>
    <w:rsid w:val="00BD5FD7"/>
    <w:rsid w:val="00BD60E7"/>
    <w:rsid w:val="00BD66E3"/>
    <w:rsid w:val="00BD7DA8"/>
    <w:rsid w:val="00BE0130"/>
    <w:rsid w:val="00BE1192"/>
    <w:rsid w:val="00BE1F49"/>
    <w:rsid w:val="00BE2652"/>
    <w:rsid w:val="00BE2CF7"/>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BF72B0"/>
    <w:rsid w:val="00C00027"/>
    <w:rsid w:val="00C003AB"/>
    <w:rsid w:val="00C00902"/>
    <w:rsid w:val="00C00A3A"/>
    <w:rsid w:val="00C010A2"/>
    <w:rsid w:val="00C013C6"/>
    <w:rsid w:val="00C0195E"/>
    <w:rsid w:val="00C01992"/>
    <w:rsid w:val="00C01D14"/>
    <w:rsid w:val="00C01EB2"/>
    <w:rsid w:val="00C04268"/>
    <w:rsid w:val="00C04D6B"/>
    <w:rsid w:val="00C05372"/>
    <w:rsid w:val="00C05CF0"/>
    <w:rsid w:val="00C06226"/>
    <w:rsid w:val="00C06652"/>
    <w:rsid w:val="00C06FA6"/>
    <w:rsid w:val="00C070BE"/>
    <w:rsid w:val="00C07218"/>
    <w:rsid w:val="00C07939"/>
    <w:rsid w:val="00C100BB"/>
    <w:rsid w:val="00C1049D"/>
    <w:rsid w:val="00C11446"/>
    <w:rsid w:val="00C11642"/>
    <w:rsid w:val="00C119C5"/>
    <w:rsid w:val="00C121B5"/>
    <w:rsid w:val="00C13D25"/>
    <w:rsid w:val="00C163DF"/>
    <w:rsid w:val="00C179EE"/>
    <w:rsid w:val="00C17A6A"/>
    <w:rsid w:val="00C17AA3"/>
    <w:rsid w:val="00C17ED2"/>
    <w:rsid w:val="00C21864"/>
    <w:rsid w:val="00C22507"/>
    <w:rsid w:val="00C23D5F"/>
    <w:rsid w:val="00C242AC"/>
    <w:rsid w:val="00C25FCB"/>
    <w:rsid w:val="00C26457"/>
    <w:rsid w:val="00C2652E"/>
    <w:rsid w:val="00C26E1D"/>
    <w:rsid w:val="00C275C9"/>
    <w:rsid w:val="00C27B5F"/>
    <w:rsid w:val="00C308AC"/>
    <w:rsid w:val="00C3221B"/>
    <w:rsid w:val="00C3230F"/>
    <w:rsid w:val="00C33F56"/>
    <w:rsid w:val="00C33FF7"/>
    <w:rsid w:val="00C3482A"/>
    <w:rsid w:val="00C34A5E"/>
    <w:rsid w:val="00C35002"/>
    <w:rsid w:val="00C36D3F"/>
    <w:rsid w:val="00C36E90"/>
    <w:rsid w:val="00C376A1"/>
    <w:rsid w:val="00C37950"/>
    <w:rsid w:val="00C401C5"/>
    <w:rsid w:val="00C41733"/>
    <w:rsid w:val="00C41A1B"/>
    <w:rsid w:val="00C41EBB"/>
    <w:rsid w:val="00C43A59"/>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863A4"/>
    <w:rsid w:val="00C9169A"/>
    <w:rsid w:val="00C91C0E"/>
    <w:rsid w:val="00C9202F"/>
    <w:rsid w:val="00C922DB"/>
    <w:rsid w:val="00C9236C"/>
    <w:rsid w:val="00C92C44"/>
    <w:rsid w:val="00C92CD5"/>
    <w:rsid w:val="00C94935"/>
    <w:rsid w:val="00C9718C"/>
    <w:rsid w:val="00CA02BB"/>
    <w:rsid w:val="00CA265F"/>
    <w:rsid w:val="00CA26F4"/>
    <w:rsid w:val="00CA30DB"/>
    <w:rsid w:val="00CA41F9"/>
    <w:rsid w:val="00CA4566"/>
    <w:rsid w:val="00CA483F"/>
    <w:rsid w:val="00CA5F6B"/>
    <w:rsid w:val="00CA6054"/>
    <w:rsid w:val="00CA6D31"/>
    <w:rsid w:val="00CA6EFB"/>
    <w:rsid w:val="00CB0A0C"/>
    <w:rsid w:val="00CB10E0"/>
    <w:rsid w:val="00CB1979"/>
    <w:rsid w:val="00CB1B5E"/>
    <w:rsid w:val="00CB43F8"/>
    <w:rsid w:val="00CB4861"/>
    <w:rsid w:val="00CB4F1A"/>
    <w:rsid w:val="00CB658E"/>
    <w:rsid w:val="00CB7884"/>
    <w:rsid w:val="00CB7C49"/>
    <w:rsid w:val="00CB7D07"/>
    <w:rsid w:val="00CC0557"/>
    <w:rsid w:val="00CC0ACB"/>
    <w:rsid w:val="00CC16EA"/>
    <w:rsid w:val="00CC2EA4"/>
    <w:rsid w:val="00CC37A2"/>
    <w:rsid w:val="00CC37FA"/>
    <w:rsid w:val="00CC3988"/>
    <w:rsid w:val="00CC4409"/>
    <w:rsid w:val="00CC499E"/>
    <w:rsid w:val="00CC5297"/>
    <w:rsid w:val="00CC5E99"/>
    <w:rsid w:val="00CC70A7"/>
    <w:rsid w:val="00CC72A4"/>
    <w:rsid w:val="00CC7BB6"/>
    <w:rsid w:val="00CD02B2"/>
    <w:rsid w:val="00CD0814"/>
    <w:rsid w:val="00CD15D3"/>
    <w:rsid w:val="00CD1FEC"/>
    <w:rsid w:val="00CD210C"/>
    <w:rsid w:val="00CD2657"/>
    <w:rsid w:val="00CD2B12"/>
    <w:rsid w:val="00CD34DF"/>
    <w:rsid w:val="00CD3AEE"/>
    <w:rsid w:val="00CD51E6"/>
    <w:rsid w:val="00CD6D0E"/>
    <w:rsid w:val="00CE0182"/>
    <w:rsid w:val="00CE2191"/>
    <w:rsid w:val="00CE220A"/>
    <w:rsid w:val="00CE3119"/>
    <w:rsid w:val="00CE3DBA"/>
    <w:rsid w:val="00CE4CB8"/>
    <w:rsid w:val="00CE4F1D"/>
    <w:rsid w:val="00CE5A3D"/>
    <w:rsid w:val="00CE5BB4"/>
    <w:rsid w:val="00CE60D1"/>
    <w:rsid w:val="00CE7732"/>
    <w:rsid w:val="00CE7CF8"/>
    <w:rsid w:val="00CE7E21"/>
    <w:rsid w:val="00CF046F"/>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0D7"/>
    <w:rsid w:val="00D05D9E"/>
    <w:rsid w:val="00D07150"/>
    <w:rsid w:val="00D07586"/>
    <w:rsid w:val="00D07816"/>
    <w:rsid w:val="00D10FAD"/>
    <w:rsid w:val="00D1136F"/>
    <w:rsid w:val="00D1232F"/>
    <w:rsid w:val="00D12550"/>
    <w:rsid w:val="00D129CE"/>
    <w:rsid w:val="00D13EB5"/>
    <w:rsid w:val="00D1423B"/>
    <w:rsid w:val="00D14837"/>
    <w:rsid w:val="00D158F4"/>
    <w:rsid w:val="00D17701"/>
    <w:rsid w:val="00D2071F"/>
    <w:rsid w:val="00D20DA1"/>
    <w:rsid w:val="00D21880"/>
    <w:rsid w:val="00D22E45"/>
    <w:rsid w:val="00D23D0E"/>
    <w:rsid w:val="00D23FF9"/>
    <w:rsid w:val="00D24681"/>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37A25"/>
    <w:rsid w:val="00D400BD"/>
    <w:rsid w:val="00D40774"/>
    <w:rsid w:val="00D408F4"/>
    <w:rsid w:val="00D40987"/>
    <w:rsid w:val="00D40CC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5C03"/>
    <w:rsid w:val="00D668F8"/>
    <w:rsid w:val="00D676B7"/>
    <w:rsid w:val="00D67D9B"/>
    <w:rsid w:val="00D67FC8"/>
    <w:rsid w:val="00D70359"/>
    <w:rsid w:val="00D704A8"/>
    <w:rsid w:val="00D704BC"/>
    <w:rsid w:val="00D7080B"/>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562A"/>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6B9"/>
    <w:rsid w:val="00DC3B71"/>
    <w:rsid w:val="00DC5E95"/>
    <w:rsid w:val="00DD110B"/>
    <w:rsid w:val="00DD2D6D"/>
    <w:rsid w:val="00DD3B7A"/>
    <w:rsid w:val="00DD3EF4"/>
    <w:rsid w:val="00DD41E0"/>
    <w:rsid w:val="00DD5726"/>
    <w:rsid w:val="00DD5C8F"/>
    <w:rsid w:val="00DD5EBE"/>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E7656"/>
    <w:rsid w:val="00DF0C2E"/>
    <w:rsid w:val="00DF309D"/>
    <w:rsid w:val="00DF3B8D"/>
    <w:rsid w:val="00DF47CE"/>
    <w:rsid w:val="00DF491D"/>
    <w:rsid w:val="00DF49A8"/>
    <w:rsid w:val="00DF4DAC"/>
    <w:rsid w:val="00DF63D9"/>
    <w:rsid w:val="00DF6A03"/>
    <w:rsid w:val="00DF72FC"/>
    <w:rsid w:val="00DF73D0"/>
    <w:rsid w:val="00E00B5D"/>
    <w:rsid w:val="00E00D3A"/>
    <w:rsid w:val="00E01651"/>
    <w:rsid w:val="00E01B24"/>
    <w:rsid w:val="00E027CF"/>
    <w:rsid w:val="00E0296E"/>
    <w:rsid w:val="00E0304E"/>
    <w:rsid w:val="00E039DC"/>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421C"/>
    <w:rsid w:val="00E25954"/>
    <w:rsid w:val="00E25B19"/>
    <w:rsid w:val="00E2689C"/>
    <w:rsid w:val="00E26C5F"/>
    <w:rsid w:val="00E27682"/>
    <w:rsid w:val="00E311FC"/>
    <w:rsid w:val="00E319E1"/>
    <w:rsid w:val="00E31B57"/>
    <w:rsid w:val="00E323D4"/>
    <w:rsid w:val="00E32A2E"/>
    <w:rsid w:val="00E34E6F"/>
    <w:rsid w:val="00E350F8"/>
    <w:rsid w:val="00E3628C"/>
    <w:rsid w:val="00E3629D"/>
    <w:rsid w:val="00E411A5"/>
    <w:rsid w:val="00E4127F"/>
    <w:rsid w:val="00E41295"/>
    <w:rsid w:val="00E412EA"/>
    <w:rsid w:val="00E41EF8"/>
    <w:rsid w:val="00E4232A"/>
    <w:rsid w:val="00E4271C"/>
    <w:rsid w:val="00E42E95"/>
    <w:rsid w:val="00E4303E"/>
    <w:rsid w:val="00E440A6"/>
    <w:rsid w:val="00E45190"/>
    <w:rsid w:val="00E45338"/>
    <w:rsid w:val="00E45857"/>
    <w:rsid w:val="00E4605C"/>
    <w:rsid w:val="00E46DB8"/>
    <w:rsid w:val="00E47495"/>
    <w:rsid w:val="00E47E4C"/>
    <w:rsid w:val="00E47FDC"/>
    <w:rsid w:val="00E51309"/>
    <w:rsid w:val="00E5251D"/>
    <w:rsid w:val="00E54C55"/>
    <w:rsid w:val="00E54D48"/>
    <w:rsid w:val="00E55770"/>
    <w:rsid w:val="00E56534"/>
    <w:rsid w:val="00E56DE1"/>
    <w:rsid w:val="00E572C0"/>
    <w:rsid w:val="00E57639"/>
    <w:rsid w:val="00E6039F"/>
    <w:rsid w:val="00E610A3"/>
    <w:rsid w:val="00E625C9"/>
    <w:rsid w:val="00E62626"/>
    <w:rsid w:val="00E63174"/>
    <w:rsid w:val="00E63FE6"/>
    <w:rsid w:val="00E64B09"/>
    <w:rsid w:val="00E64B61"/>
    <w:rsid w:val="00E652DE"/>
    <w:rsid w:val="00E65D45"/>
    <w:rsid w:val="00E6624E"/>
    <w:rsid w:val="00E66386"/>
    <w:rsid w:val="00E673BF"/>
    <w:rsid w:val="00E67BCE"/>
    <w:rsid w:val="00E706D4"/>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5D94"/>
    <w:rsid w:val="00E9614D"/>
    <w:rsid w:val="00E9715B"/>
    <w:rsid w:val="00E973E9"/>
    <w:rsid w:val="00EA1508"/>
    <w:rsid w:val="00EA1536"/>
    <w:rsid w:val="00EA28BD"/>
    <w:rsid w:val="00EA4185"/>
    <w:rsid w:val="00EA45EE"/>
    <w:rsid w:val="00EA497E"/>
    <w:rsid w:val="00EA5661"/>
    <w:rsid w:val="00EA62E0"/>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807"/>
    <w:rsid w:val="00EC6B76"/>
    <w:rsid w:val="00EC6C24"/>
    <w:rsid w:val="00ED08E0"/>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150"/>
    <w:rsid w:val="00F13B01"/>
    <w:rsid w:val="00F140B4"/>
    <w:rsid w:val="00F16A5F"/>
    <w:rsid w:val="00F2026E"/>
    <w:rsid w:val="00F20A66"/>
    <w:rsid w:val="00F20FD8"/>
    <w:rsid w:val="00F212AD"/>
    <w:rsid w:val="00F221D1"/>
    <w:rsid w:val="00F222D3"/>
    <w:rsid w:val="00F2277F"/>
    <w:rsid w:val="00F22C17"/>
    <w:rsid w:val="00F2302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3D7"/>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B6E"/>
    <w:rsid w:val="00F52EF0"/>
    <w:rsid w:val="00F53C4A"/>
    <w:rsid w:val="00F542A4"/>
    <w:rsid w:val="00F5477E"/>
    <w:rsid w:val="00F54AE7"/>
    <w:rsid w:val="00F54B23"/>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92D"/>
    <w:rsid w:val="00F82E55"/>
    <w:rsid w:val="00F83097"/>
    <w:rsid w:val="00F832F3"/>
    <w:rsid w:val="00F83E09"/>
    <w:rsid w:val="00F84103"/>
    <w:rsid w:val="00F84ADD"/>
    <w:rsid w:val="00F84BF1"/>
    <w:rsid w:val="00F85378"/>
    <w:rsid w:val="00F8571C"/>
    <w:rsid w:val="00F870BD"/>
    <w:rsid w:val="00F91103"/>
    <w:rsid w:val="00F92F92"/>
    <w:rsid w:val="00F93447"/>
    <w:rsid w:val="00F947F9"/>
    <w:rsid w:val="00F9502F"/>
    <w:rsid w:val="00F960DC"/>
    <w:rsid w:val="00F9631B"/>
    <w:rsid w:val="00F96E03"/>
    <w:rsid w:val="00F973B2"/>
    <w:rsid w:val="00FA03CB"/>
    <w:rsid w:val="00FA17B0"/>
    <w:rsid w:val="00FA18F8"/>
    <w:rsid w:val="00FA19F8"/>
    <w:rsid w:val="00FA1B2A"/>
    <w:rsid w:val="00FA278B"/>
    <w:rsid w:val="00FA2E03"/>
    <w:rsid w:val="00FA3673"/>
    <w:rsid w:val="00FA432A"/>
    <w:rsid w:val="00FA432B"/>
    <w:rsid w:val="00FA44F5"/>
    <w:rsid w:val="00FA46B9"/>
    <w:rsid w:val="00FA5088"/>
    <w:rsid w:val="00FA662F"/>
    <w:rsid w:val="00FA6E5E"/>
    <w:rsid w:val="00FA7143"/>
    <w:rsid w:val="00FB05AC"/>
    <w:rsid w:val="00FB2117"/>
    <w:rsid w:val="00FB25DC"/>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B2"/>
    <w:rsid w:val="00FC5BD3"/>
    <w:rsid w:val="00FC65AE"/>
    <w:rsid w:val="00FC6E8C"/>
    <w:rsid w:val="00FC7623"/>
    <w:rsid w:val="00FC7ADD"/>
    <w:rsid w:val="00FD0B7B"/>
    <w:rsid w:val="00FD15E0"/>
    <w:rsid w:val="00FD1B63"/>
    <w:rsid w:val="00FD249F"/>
    <w:rsid w:val="00FD5784"/>
    <w:rsid w:val="00FD5F17"/>
    <w:rsid w:val="00FD63D8"/>
    <w:rsid w:val="00FD7035"/>
    <w:rsid w:val="00FD7108"/>
    <w:rsid w:val="00FD7B17"/>
    <w:rsid w:val="00FE329C"/>
    <w:rsid w:val="00FE3F7E"/>
    <w:rsid w:val="00FE45C3"/>
    <w:rsid w:val="00FE4977"/>
    <w:rsid w:val="00FE5D49"/>
    <w:rsid w:val="00FE6071"/>
    <w:rsid w:val="00FE696D"/>
    <w:rsid w:val="00FF0C8E"/>
    <w:rsid w:val="00FF1B19"/>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99670">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18281065">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03064953">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image" Target="media/image5.png"/><Relationship Id="rId26" Type="http://schemas.openxmlformats.org/officeDocument/2006/relationships/customXml" Target="ink/ink9.xml"/><Relationship Id="rId3" Type="http://schemas.openxmlformats.org/officeDocument/2006/relationships/styles" Target="styles.xml"/><Relationship Id="rId21" Type="http://schemas.openxmlformats.org/officeDocument/2006/relationships/customXml" Target="ink/ink5.xml"/><Relationship Id="rId7" Type="http://schemas.openxmlformats.org/officeDocument/2006/relationships/endnotes" Target="endnotes.xml"/><Relationship Id="rId17" Type="http://schemas.openxmlformats.org/officeDocument/2006/relationships/customXml" Target="ink/ink2.xml"/><Relationship Id="rId25" Type="http://schemas.openxmlformats.org/officeDocument/2006/relationships/customXml" Target="ink/ink8.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ustomXml" Target="ink/ink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ink/ink7.xml"/><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6.png"/><Relationship Id="rId28" Type="http://schemas.openxmlformats.org/officeDocument/2006/relationships/customXml" Target="ink/ink11.xml"/><Relationship Id="rId19" Type="http://schemas.openxmlformats.org/officeDocument/2006/relationships/customXml" Target="ink/ink3.xml"/><Relationship Id="rId31" Type="http://schemas.openxmlformats.org/officeDocument/2006/relationships/fontTable" Target="fontTable.xml"/><Relationship Id="rId4" Type="http://schemas.openxmlformats.org/officeDocument/2006/relationships/settings" Target="settings.xml"/><Relationship Id="rId22" Type="http://schemas.openxmlformats.org/officeDocument/2006/relationships/customXml" Target="ink/ink6.xml"/><Relationship Id="rId27" Type="http://schemas.openxmlformats.org/officeDocument/2006/relationships/customXml" Target="ink/ink10.xml"/><Relationship Id="rId30"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5.123"/>
    </inkml:context>
    <inkml:brush xml:id="br0">
      <inkml:brushProperty name="width" value="0.025" units="cm"/>
      <inkml:brushProperty name="height" value="0.025" units="cm"/>
      <inkml:brushProperty name="color" value="#BB5B18"/>
      <inkml:brushProperty name="inkEffects" value="bronze"/>
      <inkml:brushProperty name="anchorX" value="-25340.23438"/>
      <inkml:brushProperty name="anchorY" value="-25340.23438"/>
      <inkml:brushProperty name="scaleFactor" value="0.49882"/>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0.585"/>
    </inkml:context>
    <inkml:brush xml:id="br0">
      <inkml:brushProperty name="width" value="0.025" units="cm"/>
      <inkml:brushProperty name="height" value="0.025" units="cm"/>
      <inkml:brushProperty name="color" value="#BB5B18"/>
      <inkml:brushProperty name="inkEffects" value="bronze"/>
      <inkml:brushProperty name="anchorX" value="-20272.1875"/>
      <inkml:brushProperty name="anchorY" value="-20272.1875"/>
      <inkml:brushProperty name="scaleFactor" value="0.49882"/>
    </inkml:brush>
  </inkml:definitions>
  <inkml:trace contextRef="#ctx0" brushRef="#br0">0 1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5.598"/>
    </inkml:context>
    <inkml:brush xml:id="br0">
      <inkml:brushProperty name="width" value="0.025" units="cm"/>
      <inkml:brushProperty name="height" value="0.025" units="cm"/>
      <inkml:brushProperty name="color" value="#BB5B18"/>
      <inkml:brushProperty name="inkEffects" value="bronze"/>
      <inkml:brushProperty name="anchorX" value="-12670.11719"/>
      <inkml:brushProperty name="anchorY" value="-12670.11719"/>
      <inkml:brushProperty name="scaleFactor" value="0.49882"/>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4.917"/>
    </inkml:context>
    <inkml:brush xml:id="br0">
      <inkml:brushProperty name="width" value="0.025" units="cm"/>
      <inkml:brushProperty name="height" value="0.025" units="cm"/>
      <inkml:brushProperty name="color" value="#BB5B18"/>
      <inkml:brushProperty name="inkEffects" value="bronze"/>
      <inkml:brushProperty name="anchorX" value="-24073.22266"/>
      <inkml:brushProperty name="anchorY" value="-24073.22266"/>
      <inkml:brushProperty name="scaleFactor" value="0.49882"/>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3.610"/>
    </inkml:context>
    <inkml:brush xml:id="br0">
      <inkml:brushProperty name="width" value="0.025" units="cm"/>
      <inkml:brushProperty name="height" value="0.025" units="cm"/>
      <inkml:brushProperty name="color" value="#BB5B18"/>
      <inkml:brushProperty name="inkEffects" value="bronze"/>
      <inkml:brushProperty name="anchorX" value="-22806.21094"/>
      <inkml:brushProperty name="anchorY" value="-22806.21094"/>
      <inkml:brushProperty name="scaleFactor" value="0.49882"/>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2.473"/>
    </inkml:context>
    <inkml:brush xml:id="br0">
      <inkml:brushProperty name="width" value="0.025" units="cm"/>
      <inkml:brushProperty name="height" value="0.025" units="cm"/>
      <inkml:brushProperty name="color" value="#BB5B18"/>
      <inkml:brushProperty name="inkEffects" value="bronze"/>
      <inkml:brushProperty name="anchorX" value="-21539.19922"/>
      <inkml:brushProperty name="anchorY" value="-21539.19922"/>
      <inkml:brushProperty name="scaleFactor" value="0.49882"/>
    </inkml:brush>
  </inkml:definitions>
  <inkml:trace contextRef="#ctx0" brushRef="#br0">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27.049"/>
    </inkml:context>
    <inkml:brush xml:id="br0">
      <inkml:brushProperty name="width" value="0.025" units="cm"/>
      <inkml:brushProperty name="height" value="0.025" units="cm"/>
      <inkml:brushProperty name="color" value="#BB5B18"/>
      <inkml:brushProperty name="inkEffects" value="bronze"/>
      <inkml:brushProperty name="anchorX" value="-10136.09375"/>
      <inkml:brushProperty name="anchorY" value="-10136.09375"/>
      <inkml:brushProperty name="scaleFactor" value="0.49882"/>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8:17.399"/>
    </inkml:context>
    <inkml:brush xml:id="br0">
      <inkml:brushProperty name="width" value="0.035" units="cm"/>
      <inkml:brushProperty name="height" value="0.035" units="cm"/>
    </inkml:brush>
  </inkml:definitions>
  <inkml:trace contextRef="#ctx0" brushRef="#br0">1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2.584"/>
    </inkml:context>
    <inkml:brush xml:id="br0">
      <inkml:brushProperty name="width" value="0.025" units="cm"/>
      <inkml:brushProperty name="height" value="0.025" units="cm"/>
      <inkml:brushProperty name="color" value="#BB5B18"/>
      <inkml:brushProperty name="inkEffects" value="bronze"/>
      <inkml:brushProperty name="anchorX" value="-11403.10547"/>
      <inkml:brushProperty name="anchorY" value="-11403.10547"/>
      <inkml:brushProperty name="scaleFactor" value="0.49882"/>
    </inkml:brush>
  </inkml:definitions>
  <inkml:trace contextRef="#ctx0" brushRef="#br0">0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9:57.364"/>
    </inkml:context>
    <inkml:brush xml:id="br0">
      <inkml:brushProperty name="width" value="0.025" units="cm"/>
      <inkml:brushProperty name="height" value="0.025" units="cm"/>
      <inkml:brushProperty name="color" value="#BB5B18"/>
      <inkml:brushProperty name="inkEffects" value="bronze"/>
      <inkml:brushProperty name="anchorX" value="-6335.05859"/>
      <inkml:brushProperty name="anchorY" value="-6335.05859"/>
      <inkml:brushProperty name="scaleFactor" value="0.49882"/>
    </inkml:brush>
  </inkml:definitions>
  <inkml:trace contextRef="#ctx0" brushRef="#br0">1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15.632"/>
    </inkml:context>
    <inkml:brush xml:id="br0">
      <inkml:brushProperty name="width" value="0.025" units="cm"/>
      <inkml:brushProperty name="height" value="0.025" units="cm"/>
      <inkml:brushProperty name="color" value="#BB5B18"/>
      <inkml:brushProperty name="inkEffects" value="bronze"/>
      <inkml:brushProperty name="anchorX" value="-8869.08203"/>
      <inkml:brushProperty name="anchorY" value="-8869.08203"/>
      <inkml:brushProperty name="scaleFactor" value="0.49882"/>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6</cp:revision>
  <cp:lastPrinted>2025-01-28T20:36:00Z</cp:lastPrinted>
  <dcterms:created xsi:type="dcterms:W3CDTF">2025-01-28T20:41:00Z</dcterms:created>
  <dcterms:modified xsi:type="dcterms:W3CDTF">2025-01-29T17:14:00Z</dcterms:modified>
</cp:coreProperties>
</file>