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7C8" w:rsidRDefault="00155B48">
      <w:r>
        <w:rPr>
          <w:noProof/>
          <w:lang w:eastAsia="en-US"/>
        </w:rPr>
        <mc:AlternateContent>
          <mc:Choice Requires="wps">
            <w:drawing>
              <wp:anchor distT="36195" distB="36195" distL="36195" distR="36195" simplePos="0" relativeHeight="9" behindDoc="0" locked="0" layoutInCell="1" allowOverlap="1" wp14:anchorId="33C582DE" wp14:editId="3B3A4169">
                <wp:simplePos x="0" y="0"/>
                <wp:positionH relativeFrom="column">
                  <wp:posOffset>1498600</wp:posOffset>
                </wp:positionH>
                <wp:positionV relativeFrom="paragraph">
                  <wp:posOffset>1435100</wp:posOffset>
                </wp:positionV>
                <wp:extent cx="3188335" cy="1155700"/>
                <wp:effectExtent l="0" t="0" r="0" b="0"/>
                <wp:wrapNone/>
                <wp:docPr id="8" name="Text Box 8"/>
                <wp:cNvGraphicFramePr/>
                <a:graphic xmlns:a="http://schemas.openxmlformats.org/drawingml/2006/main">
                  <a:graphicData uri="http://schemas.microsoft.com/office/word/2010/wordprocessingShape">
                    <wps:wsp>
                      <wps:cNvSpPr txBox="1"/>
                      <wps:spPr>
                        <a:xfrm>
                          <a:off x="0" y="0"/>
                          <a:ext cx="3188335" cy="1155700"/>
                        </a:xfrm>
                        <a:prstGeom prst="rect">
                          <a:avLst/>
                        </a:prstGeom>
                        <a:solidFill>
                          <a:srgbClr val="FFFFFF">
                            <a:alpha val="0"/>
                          </a:srgbClr>
                        </a:solidFill>
                      </wps:spPr>
                      <wps:txbx>
                        <w:txbxContent>
                          <w:p w:rsidR="004347C8" w:rsidRDefault="0069736F" w:rsidP="00155B48">
                            <w:pPr>
                              <w:pStyle w:val="FrameContents"/>
                              <w:jc w:val="center"/>
                              <w:rPr>
                                <w:rFonts w:ascii="Arial Black" w:hAnsi="Arial Black" w:cs="Aharoni"/>
                                <w:sz w:val="72"/>
                                <w:szCs w:val="72"/>
                              </w:rPr>
                            </w:pPr>
                            <w:r>
                              <w:rPr>
                                <w:rFonts w:ascii="Arial Black" w:hAnsi="Arial Black" w:cs="Aharoni"/>
                                <w:color w:val="000000"/>
                                <w:sz w:val="72"/>
                                <w:szCs w:val="72"/>
                              </w:rPr>
                              <w:t>Granite City</w:t>
                            </w:r>
                            <w:r w:rsidR="00155B48">
                              <w:rPr>
                                <w:rFonts w:ascii="Arial Black" w:hAnsi="Arial Black" w:cs="Aharoni"/>
                                <w:color w:val="000000"/>
                                <w:sz w:val="72"/>
                                <w:szCs w:val="72"/>
                              </w:rPr>
                              <w:br/>
                            </w:r>
                            <w:r w:rsidR="00155B48" w:rsidRPr="00155B48">
                              <w:rPr>
                                <w:rFonts w:ascii="Arial Black" w:hAnsi="Arial Black" w:cs="Aharoni"/>
                                <w:color w:val="000000"/>
                                <w:sz w:val="32"/>
                                <w:szCs w:val="32"/>
                              </w:rPr>
                              <w:t>Sept 12</w:t>
                            </w:r>
                            <w:r w:rsidR="00155B48" w:rsidRPr="00155B48">
                              <w:rPr>
                                <w:rFonts w:ascii="Arial Black" w:hAnsi="Arial Black" w:cs="Aharoni"/>
                                <w:color w:val="000000"/>
                                <w:sz w:val="32"/>
                                <w:szCs w:val="32"/>
                                <w:vertAlign w:val="superscript"/>
                              </w:rPr>
                              <w:t>th</w:t>
                            </w:r>
                            <w:r w:rsidR="00155B48" w:rsidRPr="00155B48">
                              <w:rPr>
                                <w:rFonts w:ascii="Arial Black" w:hAnsi="Arial Black" w:cs="Aharoni"/>
                                <w:color w:val="000000"/>
                                <w:sz w:val="32"/>
                                <w:szCs w:val="32"/>
                              </w:rPr>
                              <w:t xml:space="preserve"> – Nov 19th</w:t>
                            </w:r>
                          </w:p>
                          <w:p w:rsidR="004347C8" w:rsidRDefault="004347C8">
                            <w:pPr>
                              <w:pStyle w:val="FrameContents"/>
                              <w:jc w:val="center"/>
                            </w:pPr>
                          </w:p>
                        </w:txbxContent>
                      </wps:txbx>
                      <wps:bodyPr lIns="37465" tIns="37465" rIns="37465" bIns="37465" anchor="t">
                        <a:noAutofit/>
                      </wps:bodyPr>
                    </wps:wsp>
                  </a:graphicData>
                </a:graphic>
                <wp14:sizeRelV relativeFrom="margin">
                  <wp14:pctHeight>0</wp14:pctHeight>
                </wp14:sizeRelV>
              </wp:anchor>
            </w:drawing>
          </mc:Choice>
          <mc:Fallback>
            <w:pict>
              <v:shapetype w14:anchorId="33C582DE" id="_x0000_t202" coordsize="21600,21600" o:spt="202" path="m,l,21600r21600,l21600,xe">
                <v:stroke joinstyle="miter"/>
                <v:path gradientshapeok="t" o:connecttype="rect"/>
              </v:shapetype>
              <v:shape id="Text Box 8" o:spid="_x0000_s1026" type="#_x0000_t202" style="position:absolute;margin-left:118pt;margin-top:113pt;width:251.05pt;height:91pt;z-index:9;visibility:visible;mso-wrap-style:square;mso-height-percent:0;mso-wrap-distance-left:2.85pt;mso-wrap-distance-top:2.85pt;mso-wrap-distance-right:2.85pt;mso-wrap-distance-bottom:2.85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" stroked="f">
                <v:fill opacity="0"/>
                <v:textbox inset="2.95pt,2.95pt,2.95pt,2.95pt">
                  <w:txbxContent>
                    <w:p w:rsidR="004347C8" w:rsidRDefault="0069736F" w:rsidP="00155B48">
                      <w:pPr>
                        <w:pStyle w:val="FrameContents"/>
                        <w:jc w:val="center"/>
                        <w:rPr>
                          <w:rFonts w:ascii="Arial Black" w:hAnsi="Arial Black" w:cs="Aharoni"/>
                          <w:sz w:val="72"/>
                          <w:szCs w:val="72"/>
                        </w:rPr>
                      </w:pPr>
                      <w:r>
                        <w:rPr>
                          <w:rFonts w:ascii="Arial Black" w:hAnsi="Arial Black" w:cs="Aharoni"/>
                          <w:color w:val="000000"/>
                          <w:sz w:val="72"/>
                          <w:szCs w:val="72"/>
                        </w:rPr>
                        <w:t>Granite City</w:t>
                      </w:r>
                      <w:r w:rsidR="00155B48">
                        <w:rPr>
                          <w:rFonts w:ascii="Arial Black" w:hAnsi="Arial Black" w:cs="Aharoni"/>
                          <w:color w:val="000000"/>
                          <w:sz w:val="72"/>
                          <w:szCs w:val="72"/>
                        </w:rPr>
                        <w:br/>
                      </w:r>
                      <w:r w:rsidR="00155B48" w:rsidRPr="00155B48">
                        <w:rPr>
                          <w:rFonts w:ascii="Arial Black" w:hAnsi="Arial Black" w:cs="Aharoni"/>
                          <w:color w:val="000000"/>
                          <w:sz w:val="32"/>
                          <w:szCs w:val="32"/>
                        </w:rPr>
                        <w:t>Sept 12</w:t>
                      </w:r>
                      <w:r w:rsidR="00155B48" w:rsidRPr="00155B48">
                        <w:rPr>
                          <w:rFonts w:ascii="Arial Black" w:hAnsi="Arial Black" w:cs="Aharoni"/>
                          <w:color w:val="000000"/>
                          <w:sz w:val="32"/>
                          <w:szCs w:val="32"/>
                          <w:vertAlign w:val="superscript"/>
                        </w:rPr>
                        <w:t>th</w:t>
                      </w:r>
                      <w:r w:rsidR="00155B48" w:rsidRPr="00155B48">
                        <w:rPr>
                          <w:rFonts w:ascii="Arial Black" w:hAnsi="Arial Black" w:cs="Aharoni"/>
                          <w:color w:val="000000"/>
                          <w:sz w:val="32"/>
                          <w:szCs w:val="32"/>
                        </w:rPr>
                        <w:t xml:space="preserve"> – Nov 19th</w:t>
                      </w:r>
                    </w:p>
                    <w:p w:rsidR="004347C8" w:rsidRDefault="004347C8">
                      <w:pPr>
                        <w:pStyle w:val="FrameContents"/>
                        <w:jc w:val="center"/>
                      </w:pPr>
                    </w:p>
                  </w:txbxContent>
                </v:textbox>
              </v:shape>
            </w:pict>
          </mc:Fallback>
        </mc:AlternateContent>
      </w:r>
      <w:r w:rsidR="00F82576">
        <w:rPr>
          <w:noProof/>
          <w:lang w:eastAsia="en-US"/>
        </w:rPr>
        <mc:AlternateContent>
          <mc:Choice Requires="wps">
            <w:drawing>
              <wp:anchor distT="36195" distB="36195" distL="36195" distR="36195" simplePos="0" relativeHeight="6" behindDoc="0" locked="0" layoutInCell="1" allowOverlap="1" wp14:anchorId="2519AD3B" wp14:editId="651781CE">
                <wp:simplePos x="0" y="0"/>
                <wp:positionH relativeFrom="column">
                  <wp:posOffset>4991100</wp:posOffset>
                </wp:positionH>
                <wp:positionV relativeFrom="paragraph">
                  <wp:posOffset>4038600</wp:posOffset>
                </wp:positionV>
                <wp:extent cx="2009775" cy="1841500"/>
                <wp:effectExtent l="0" t="0" r="28575" b="25400"/>
                <wp:wrapNone/>
                <wp:docPr id="5" name="Text Box 5"/>
                <wp:cNvGraphicFramePr/>
                <a:graphic xmlns:a="http://schemas.openxmlformats.org/drawingml/2006/main">
                  <a:graphicData uri="http://schemas.microsoft.com/office/word/2010/wordprocessingShape">
                    <wps:wsp>
                      <wps:cNvSpPr txBox="1"/>
                      <wps:spPr>
                        <a:xfrm>
                          <a:off x="0" y="0"/>
                          <a:ext cx="2009775" cy="1841500"/>
                        </a:xfrm>
                        <a:prstGeom prst="rect">
                          <a:avLst/>
                        </a:prstGeom>
                        <a:solidFill>
                          <a:schemeClr val="accent6">
                            <a:lumMod val="75000"/>
                            <a:alpha val="0"/>
                          </a:schemeClr>
                        </a:solidFill>
                        <a:ln w="25400">
                          <a:solidFill>
                            <a:schemeClr val="accent6">
                              <a:lumMod val="75000"/>
                            </a:schemeClr>
                          </a:solidFill>
                        </a:ln>
                      </wps:spPr>
                      <wps:txbx>
                        <w:txbxContent>
                          <w:p w:rsidR="004347C8" w:rsidRDefault="0069736F">
                            <w:pPr>
                              <w:pStyle w:val="FrameContents"/>
                              <w:rPr>
                                <w:rFonts w:cs="Arial"/>
                                <w:b/>
                                <w:bCs/>
                              </w:rPr>
                            </w:pPr>
                            <w:r>
                              <w:rPr>
                                <w:rFonts w:cs="Arial"/>
                                <w:b/>
                                <w:bCs/>
                              </w:rPr>
                              <w:t xml:space="preserve"> </w:t>
                            </w:r>
                          </w:p>
                          <w:p w:rsidR="004347C8" w:rsidRDefault="00996F97">
                            <w:pPr>
                              <w:pStyle w:val="FrameContents"/>
                            </w:pPr>
                            <w:r>
                              <w:rPr>
                                <w:rFonts w:cs="Arial"/>
                                <w:b/>
                                <w:bCs/>
                              </w:rPr>
                              <w:t xml:space="preserve"> 1-2: </w:t>
                            </w:r>
                            <w:r w:rsidR="0069736F">
                              <w:rPr>
                                <w:rFonts w:cs="Arial"/>
                                <w:b/>
                                <w:bCs/>
                              </w:rPr>
                              <w:t>Welcome and Safety</w:t>
                            </w:r>
                          </w:p>
                          <w:p w:rsidR="008408EB" w:rsidRDefault="00996F97" w:rsidP="00F82576">
                            <w:pPr>
                              <w:pStyle w:val="FrameContents"/>
                              <w:jc w:val="center"/>
                              <w:rPr>
                                <w:rFonts w:cs="Arial"/>
                                <w:b/>
                                <w:bCs/>
                                <w:sz w:val="22"/>
                                <w:szCs w:val="22"/>
                              </w:rPr>
                            </w:pPr>
                            <w:r>
                              <w:rPr>
                                <w:rFonts w:cs="Arial"/>
                                <w:b/>
                                <w:bCs/>
                              </w:rPr>
                              <w:t xml:space="preserve">3-4: </w:t>
                            </w:r>
                            <w:r w:rsidR="00F82576">
                              <w:rPr>
                                <w:rFonts w:cs="Arial"/>
                                <w:b/>
                                <w:bCs/>
                              </w:rPr>
                              <w:t>Have a “Ball” with Balance</w:t>
                            </w:r>
                          </w:p>
                          <w:p w:rsidR="004347C8" w:rsidRDefault="00996F97" w:rsidP="00344718">
                            <w:pPr>
                              <w:pStyle w:val="FrameContents"/>
                            </w:pPr>
                            <w:r>
                              <w:rPr>
                                <w:rFonts w:cs="Arial"/>
                                <w:b/>
                                <w:bCs/>
                              </w:rPr>
                              <w:t xml:space="preserve"> 5-6: </w:t>
                            </w:r>
                            <w:r w:rsidR="00F82576">
                              <w:rPr>
                                <w:rFonts w:cs="Arial"/>
                                <w:b/>
                                <w:bCs/>
                              </w:rPr>
                              <w:t>Rock-N-Roll</w:t>
                            </w:r>
                            <w:r w:rsidR="00344718">
                              <w:rPr>
                                <w:rFonts w:cs="Arial"/>
                                <w:b/>
                                <w:bCs/>
                              </w:rPr>
                              <w:br/>
                            </w:r>
                            <w:r w:rsidR="008408EB">
                              <w:rPr>
                                <w:rFonts w:cs="Arial"/>
                                <w:b/>
                                <w:bCs/>
                              </w:rPr>
                              <w:t xml:space="preserve">7-8: </w:t>
                            </w:r>
                            <w:r w:rsidR="00344718">
                              <w:rPr>
                                <w:rFonts w:cs="Arial"/>
                                <w:b/>
                                <w:bCs/>
                              </w:rPr>
                              <w:t>Forward</w:t>
                            </w:r>
                            <w:r w:rsidR="008B6B53">
                              <w:rPr>
                                <w:rFonts w:cs="Arial"/>
                                <w:b/>
                                <w:bCs/>
                              </w:rPr>
                              <w:t>s</w:t>
                            </w:r>
                            <w:r w:rsidR="00344718">
                              <w:rPr>
                                <w:rFonts w:cs="Arial"/>
                                <w:b/>
                                <w:bCs/>
                              </w:rPr>
                              <w:t>-Backward</w:t>
                            </w:r>
                            <w:r w:rsidR="008B6B53">
                              <w:rPr>
                                <w:rFonts w:cs="Arial"/>
                                <w:b/>
                                <w:bCs/>
                              </w:rPr>
                              <w:t>s</w:t>
                            </w:r>
                            <w:r w:rsidR="00344718">
                              <w:rPr>
                                <w:rFonts w:cs="Arial"/>
                                <w:b/>
                                <w:bCs/>
                              </w:rPr>
                              <w:br/>
                              <w:t xml:space="preserve">                    Sideways</w:t>
                            </w:r>
                          </w:p>
                          <w:p w:rsidR="004347C8" w:rsidRDefault="0069736F">
                            <w:pPr>
                              <w:pStyle w:val="FrameContents"/>
                            </w:pPr>
                            <w:r>
                              <w:rPr>
                                <w:rFonts w:cs="Arial"/>
                                <w:b/>
                                <w:bCs/>
                              </w:rPr>
                              <w:tab/>
                            </w:r>
                            <w:r w:rsidR="00996F97">
                              <w:rPr>
                                <w:rFonts w:cs="Arial"/>
                                <w:b/>
                                <w:bCs/>
                              </w:rPr>
                              <w:t xml:space="preserve">  </w:t>
                            </w:r>
                            <w:r>
                              <w:rPr>
                                <w:rFonts w:cs="Arial"/>
                                <w:b/>
                                <w:bCs/>
                              </w:rPr>
                              <w:t>(</w:t>
                            </w:r>
                            <w:r w:rsidRPr="00996F97">
                              <w:rPr>
                                <w:rFonts w:cs="Arial"/>
                                <w:b/>
                                <w:bCs/>
                                <w:color w:val="92D050"/>
                              </w:rPr>
                              <w:t>Testing Week</w:t>
                            </w:r>
                            <w:r>
                              <w:rPr>
                                <w:rFonts w:cs="Arial"/>
                                <w:b/>
                                <w:bCs/>
                              </w:rPr>
                              <w:t>)</w:t>
                            </w:r>
                          </w:p>
                          <w:p w:rsidR="004347C8" w:rsidRDefault="00996F97" w:rsidP="00AC57F2">
                            <w:pPr>
                              <w:pStyle w:val="FrameContents"/>
                              <w:ind w:left="60"/>
                            </w:pPr>
                            <w:r>
                              <w:rPr>
                                <w:rFonts w:cs="Arial"/>
                                <w:b/>
                                <w:bCs/>
                              </w:rPr>
                              <w:t>9-10:</w:t>
                            </w:r>
                            <w:r>
                              <w:rPr>
                                <w:rFonts w:cs="Arial"/>
                                <w:b/>
                                <w:bCs/>
                              </w:rPr>
                              <w:tab/>
                            </w:r>
                            <w:r w:rsidR="00F82576">
                              <w:rPr>
                                <w:rFonts w:cs="Arial"/>
                                <w:b/>
                                <w:bCs/>
                              </w:rPr>
                              <w:t>Obstacle Course</w:t>
                            </w:r>
                          </w:p>
                        </w:txbxContent>
                      </wps:txbx>
                      <wps:bodyPr wrap="square" lIns="37465" tIns="37465" rIns="37465" bIns="37465" anchor="t">
                        <a:noAutofit/>
                      </wps:bodyPr>
                    </wps:wsp>
                  </a:graphicData>
                </a:graphic>
                <wp14:sizeRelH relativeFrom="margin">
                  <wp14:pctWidth>0</wp14:pctWidth>
                </wp14:sizeRelH>
                <wp14:sizeRelV relativeFrom="margin">
                  <wp14:pctHeight>0</wp14:pctHeight>
                </wp14:sizeRelV>
              </wp:anchor>
            </w:drawing>
          </mc:Choice>
          <mc:Fallback>
            <w:pict>
              <v:shape w14:anchorId="2519AD3B" id="Text Box 5" o:spid="_x0000_s1027" type="#_x0000_t202" style="position:absolute;margin-left:393pt;margin-top:318pt;width:158.25pt;height:145pt;z-index:6;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" fillcolor="#e36c0a [2409]" strokecolor="#e36c0a [2409]" strokeweight="2pt">
                <v:fill opacity="0"/>
                <v:textbox inset="2.95pt,2.95pt,2.95pt,2.95pt">
                  <w:txbxContent>
                    <w:p w:rsidR="004347C8" w:rsidRDefault="0069736F">
                      <w:pPr>
                        <w:pStyle w:val="FrameContents"/>
                        <w:rPr>
                          <w:rFonts w:cs="Arial"/>
                          <w:b/>
                          <w:bCs/>
                        </w:rPr>
                      </w:pPr>
                      <w:r>
                        <w:rPr>
                          <w:rFonts w:cs="Arial"/>
                          <w:b/>
                          <w:bCs/>
                        </w:rPr>
                        <w:t xml:space="preserve"> </w:t>
                      </w:r>
                    </w:p>
                    <w:p w:rsidR="004347C8" w:rsidRDefault="00996F97">
                      <w:pPr>
                        <w:pStyle w:val="FrameContents"/>
                      </w:pPr>
                      <w:r>
                        <w:rPr>
                          <w:rFonts w:cs="Arial"/>
                          <w:b/>
                          <w:bCs/>
                        </w:rPr>
                        <w:t xml:space="preserve"> 1-2: </w:t>
                      </w:r>
                      <w:r w:rsidR="0069736F">
                        <w:rPr>
                          <w:rFonts w:cs="Arial"/>
                          <w:b/>
                          <w:bCs/>
                        </w:rPr>
                        <w:t>Welcome and Safety</w:t>
                      </w:r>
                    </w:p>
                    <w:p w:rsidR="008408EB" w:rsidRDefault="00996F97" w:rsidP="00F82576">
                      <w:pPr>
                        <w:pStyle w:val="FrameContents"/>
                        <w:jc w:val="center"/>
                        <w:rPr>
                          <w:rFonts w:cs="Arial"/>
                          <w:b/>
                          <w:bCs/>
                          <w:sz w:val="22"/>
                          <w:szCs w:val="22"/>
                        </w:rPr>
                      </w:pPr>
                      <w:r>
                        <w:rPr>
                          <w:rFonts w:cs="Arial"/>
                          <w:b/>
                          <w:bCs/>
                        </w:rPr>
                        <w:t xml:space="preserve">3-4: </w:t>
                      </w:r>
                      <w:r w:rsidR="00F82576">
                        <w:rPr>
                          <w:rFonts w:cs="Arial"/>
                          <w:b/>
                          <w:bCs/>
                        </w:rPr>
                        <w:t>Have a “Ball” with Balance</w:t>
                      </w:r>
                    </w:p>
                    <w:p w:rsidR="004347C8" w:rsidRDefault="00996F97" w:rsidP="00344718">
                      <w:pPr>
                        <w:pStyle w:val="FrameContents"/>
                      </w:pPr>
                      <w:r>
                        <w:rPr>
                          <w:rFonts w:cs="Arial"/>
                          <w:b/>
                          <w:bCs/>
                        </w:rPr>
                        <w:t xml:space="preserve"> 5-6: </w:t>
                      </w:r>
                      <w:r w:rsidR="00F82576">
                        <w:rPr>
                          <w:rFonts w:cs="Arial"/>
                          <w:b/>
                          <w:bCs/>
                        </w:rPr>
                        <w:t>Rock-N-Roll</w:t>
                      </w:r>
                      <w:r w:rsidR="00344718">
                        <w:rPr>
                          <w:rFonts w:cs="Arial"/>
                          <w:b/>
                          <w:bCs/>
                        </w:rPr>
                        <w:br/>
                      </w:r>
                      <w:r w:rsidR="008408EB">
                        <w:rPr>
                          <w:rFonts w:cs="Arial"/>
                          <w:b/>
                          <w:bCs/>
                        </w:rPr>
                        <w:t xml:space="preserve">7-8: </w:t>
                      </w:r>
                      <w:r w:rsidR="00344718">
                        <w:rPr>
                          <w:rFonts w:cs="Arial"/>
                          <w:b/>
                          <w:bCs/>
                        </w:rPr>
                        <w:t>Forward</w:t>
                      </w:r>
                      <w:r w:rsidR="008B6B53">
                        <w:rPr>
                          <w:rFonts w:cs="Arial"/>
                          <w:b/>
                          <w:bCs/>
                        </w:rPr>
                        <w:t>s</w:t>
                      </w:r>
                      <w:r w:rsidR="00344718">
                        <w:rPr>
                          <w:rFonts w:cs="Arial"/>
                          <w:b/>
                          <w:bCs/>
                        </w:rPr>
                        <w:t>-Backward</w:t>
                      </w:r>
                      <w:r w:rsidR="008B6B53">
                        <w:rPr>
                          <w:rFonts w:cs="Arial"/>
                          <w:b/>
                          <w:bCs/>
                        </w:rPr>
                        <w:t>s</w:t>
                      </w:r>
                      <w:r w:rsidR="00344718">
                        <w:rPr>
                          <w:rFonts w:cs="Arial"/>
                          <w:b/>
                          <w:bCs/>
                        </w:rPr>
                        <w:br/>
                        <w:t xml:space="preserve">                    Sideways</w:t>
                      </w:r>
                    </w:p>
                    <w:p w:rsidR="004347C8" w:rsidRDefault="0069736F">
                      <w:pPr>
                        <w:pStyle w:val="FrameContents"/>
                      </w:pPr>
                      <w:r>
                        <w:rPr>
                          <w:rFonts w:cs="Arial"/>
                          <w:b/>
                          <w:bCs/>
                        </w:rPr>
                        <w:tab/>
                      </w:r>
                      <w:r w:rsidR="00996F97">
                        <w:rPr>
                          <w:rFonts w:cs="Arial"/>
                          <w:b/>
                          <w:bCs/>
                        </w:rPr>
                        <w:t xml:space="preserve">  </w:t>
                      </w:r>
                      <w:r>
                        <w:rPr>
                          <w:rFonts w:cs="Arial"/>
                          <w:b/>
                          <w:bCs/>
                        </w:rPr>
                        <w:t>(</w:t>
                      </w:r>
                      <w:r w:rsidRPr="00996F97">
                        <w:rPr>
                          <w:rFonts w:cs="Arial"/>
                          <w:b/>
                          <w:bCs/>
                          <w:color w:val="92D050"/>
                        </w:rPr>
                        <w:t>Testing Week</w:t>
                      </w:r>
                      <w:r>
                        <w:rPr>
                          <w:rFonts w:cs="Arial"/>
                          <w:b/>
                          <w:bCs/>
                        </w:rPr>
                        <w:t>)</w:t>
                      </w:r>
                    </w:p>
                    <w:p w:rsidR="004347C8" w:rsidRDefault="00996F97" w:rsidP="00AC57F2">
                      <w:pPr>
                        <w:pStyle w:val="FrameContents"/>
                        <w:ind w:left="60"/>
                      </w:pPr>
                      <w:r>
                        <w:rPr>
                          <w:rFonts w:cs="Arial"/>
                          <w:b/>
                          <w:bCs/>
                        </w:rPr>
                        <w:t>9-10:</w:t>
                      </w:r>
                      <w:r>
                        <w:rPr>
                          <w:rFonts w:cs="Arial"/>
                          <w:b/>
                          <w:bCs/>
                        </w:rPr>
                        <w:tab/>
                      </w:r>
                      <w:r w:rsidR="00F82576">
                        <w:rPr>
                          <w:rFonts w:cs="Arial"/>
                          <w:b/>
                          <w:bCs/>
                        </w:rPr>
                        <w:t>Obstacle Course</w:t>
                      </w:r>
                    </w:p>
                  </w:txbxContent>
                </v:textbox>
              </v:shape>
            </w:pict>
          </mc:Fallback>
        </mc:AlternateContent>
      </w:r>
      <w:r w:rsidR="00E54B97">
        <w:rPr>
          <w:noProof/>
          <w:lang w:eastAsia="en-US"/>
        </w:rPr>
        <mc:AlternateContent>
          <mc:Choice Requires="wps">
            <w:drawing>
              <wp:anchor distT="36195" distB="36195" distL="36195" distR="36195" simplePos="0" relativeHeight="11" behindDoc="0" locked="0" layoutInCell="1" allowOverlap="1" wp14:anchorId="2A4A8CB3" wp14:editId="09048041">
                <wp:simplePos x="0" y="0"/>
                <wp:positionH relativeFrom="column">
                  <wp:posOffset>4934112</wp:posOffset>
                </wp:positionH>
                <wp:positionV relativeFrom="paragraph">
                  <wp:posOffset>8013065</wp:posOffset>
                </wp:positionV>
                <wp:extent cx="2217420" cy="18383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217420" cy="1838325"/>
                        </a:xfrm>
                        <a:prstGeom prst="rect">
                          <a:avLst/>
                        </a:prstGeom>
                        <a:solidFill>
                          <a:srgbClr val="FFFFFF">
                            <a:alpha val="0"/>
                          </a:srgbClr>
                        </a:solidFill>
                      </wps:spPr>
                      <wps:txbx>
                        <w:txbxContent>
                          <w:p w:rsidR="004347C8" w:rsidRDefault="0069736F">
                            <w:pPr>
                              <w:pStyle w:val="FrameContents"/>
                              <w:jc w:val="center"/>
                            </w:pPr>
                            <w:r>
                              <w:rPr>
                                <w:rFonts w:cs="Arial"/>
                                <w:b/>
                                <w:bCs/>
                                <w:color w:val="000000"/>
                                <w:sz w:val="26"/>
                                <w:szCs w:val="26"/>
                              </w:rPr>
                              <w:t>Meet the Preschool Staff</w:t>
                            </w:r>
                          </w:p>
                          <w:p w:rsidR="004347C8" w:rsidRPr="00A30A06" w:rsidRDefault="0069736F">
                            <w:pPr>
                              <w:pStyle w:val="FrameContents"/>
                              <w:jc w:val="center"/>
                              <w:rPr>
                                <w:color w:val="auto"/>
                                <w:sz w:val="22"/>
                                <w:szCs w:val="22"/>
                              </w:rPr>
                            </w:pPr>
                            <w:r w:rsidRPr="00A30A06">
                              <w:rPr>
                                <w:rFonts w:cs="Arial"/>
                                <w:color w:val="auto"/>
                                <w:sz w:val="22"/>
                                <w:szCs w:val="22"/>
                              </w:rPr>
                              <w:t>Coach Alicia</w:t>
                            </w:r>
                            <w:r w:rsidRPr="00A30A06">
                              <w:rPr>
                                <w:rFonts w:cs="Arial"/>
                                <w:color w:val="auto"/>
                                <w:sz w:val="22"/>
                                <w:szCs w:val="22"/>
                              </w:rPr>
                              <w:br/>
                              <w:t xml:space="preserve">Coach </w:t>
                            </w:r>
                            <w:r w:rsidR="00996F97">
                              <w:rPr>
                                <w:rFonts w:cs="Arial"/>
                                <w:color w:val="auto"/>
                                <w:sz w:val="22"/>
                                <w:szCs w:val="22"/>
                              </w:rPr>
                              <w:t>Tori</w:t>
                            </w:r>
                            <w:r w:rsidRPr="00A30A06">
                              <w:rPr>
                                <w:rFonts w:cs="Arial"/>
                                <w:color w:val="auto"/>
                                <w:sz w:val="22"/>
                                <w:szCs w:val="22"/>
                              </w:rPr>
                              <w:br/>
                              <w:t xml:space="preserve">Coach </w:t>
                            </w:r>
                            <w:r w:rsidR="00996F97">
                              <w:rPr>
                                <w:rFonts w:cs="Arial"/>
                                <w:color w:val="auto"/>
                                <w:sz w:val="22"/>
                                <w:szCs w:val="22"/>
                              </w:rPr>
                              <w:t>Paige</w:t>
                            </w:r>
                          </w:p>
                          <w:p w:rsidR="004347C8" w:rsidRPr="00A30A06" w:rsidRDefault="0069736F">
                            <w:pPr>
                              <w:pStyle w:val="FrameContents"/>
                              <w:jc w:val="center"/>
                              <w:rPr>
                                <w:color w:val="auto"/>
                                <w:sz w:val="22"/>
                                <w:szCs w:val="22"/>
                              </w:rPr>
                            </w:pPr>
                            <w:r w:rsidRPr="00A30A06">
                              <w:rPr>
                                <w:color w:val="auto"/>
                                <w:sz w:val="22"/>
                                <w:szCs w:val="22"/>
                              </w:rPr>
                              <w:t>Coordinator/Coach Megan</w:t>
                            </w:r>
                          </w:p>
                          <w:p w:rsidR="004347C8" w:rsidRDefault="004347C8">
                            <w:pPr>
                              <w:pStyle w:val="FrameContents"/>
                              <w:jc w:val="center"/>
                            </w:pPr>
                          </w:p>
                          <w:p w:rsidR="004347C8" w:rsidRDefault="0069736F">
                            <w:pPr>
                              <w:pStyle w:val="FrameContents"/>
                              <w:jc w:val="center"/>
                            </w:pPr>
                            <w:r>
                              <w:rPr>
                                <w:rFonts w:cs="Arial"/>
                                <w:b/>
                                <w:color w:val="000000"/>
                                <w:sz w:val="18"/>
                                <w:szCs w:val="18"/>
                              </w:rPr>
                              <w:t>* For questions or concerns, please contact the coach of your child's session.</w:t>
                            </w:r>
                            <w:r>
                              <w:rPr>
                                <w:rFonts w:cs="Arial"/>
                                <w:b/>
                                <w:color w:val="000000"/>
                                <w:sz w:val="18"/>
                                <w:szCs w:val="18"/>
                              </w:rPr>
                              <w:br/>
                            </w:r>
                          </w:p>
                        </w:txbxContent>
                      </wps:txbx>
                      <wps:bodyPr lIns="37465" tIns="37465" rIns="37465" bIns="37465" anchor="t">
                        <a:noAutofit/>
                      </wps:bodyPr>
                    </wps:wsp>
                  </a:graphicData>
                </a:graphic>
                <wp14:sizeRelV relativeFrom="margin">
                  <wp14:pctHeight>0</wp14:pctHeight>
                </wp14:sizeRelV>
              </wp:anchor>
            </w:drawing>
          </mc:Choice>
          <mc:Fallback>
            <w:pict>
              <v:shapetype w14:anchorId="60996EE4" id="_x0000_t202" coordsize="21600,21600" o:spt="202" path="m,l,21600r21600,l21600,xe">
                <v:stroke joinstyle="miter"/>
                <v:path gradientshapeok="t" o:connecttype="rect"/>
              </v:shapetype>
              <v:shape id="Text Box 10" o:spid="_x0000_s1026" type="#_x0000_t202" style="position:absolute;margin-left:388.5pt;margin-top:630.95pt;width:174.6pt;height:144.75pt;z-index:11;visibility:visible;mso-wrap-style:square;mso-height-percent:0;mso-wrap-distance-left:2.85pt;mso-wrap-distance-top:2.85pt;mso-wrap-distance-right:2.85pt;mso-wrap-distance-bottom:2.85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" stroked="f">
                <v:fill opacity="0"/>
                <v:textbox inset="2.95pt,2.95pt,2.95pt,2.95pt">
                  <w:txbxContent>
                    <w:p w:rsidR="004347C8" w:rsidRDefault="0069736F">
                      <w:pPr>
                        <w:pStyle w:val="FrameContents"/>
                        <w:jc w:val="center"/>
                      </w:pPr>
                      <w:r>
                        <w:rPr>
                          <w:rFonts w:cs="Arial"/>
                          <w:b/>
                          <w:bCs/>
                          <w:color w:val="000000"/>
                          <w:sz w:val="26"/>
                          <w:szCs w:val="26"/>
                        </w:rPr>
                        <w:t>Meet the Preschool Staff</w:t>
                      </w:r>
                    </w:p>
                    <w:p w:rsidR="004347C8" w:rsidRPr="00A30A06" w:rsidRDefault="0069736F">
                      <w:pPr>
                        <w:pStyle w:val="FrameContents"/>
                        <w:jc w:val="center"/>
                        <w:rPr>
                          <w:color w:val="auto"/>
                          <w:sz w:val="22"/>
                          <w:szCs w:val="22"/>
                        </w:rPr>
                      </w:pPr>
                      <w:r w:rsidRPr="00A30A06">
                        <w:rPr>
                          <w:rFonts w:cs="Arial"/>
                          <w:color w:val="auto"/>
                          <w:sz w:val="22"/>
                          <w:szCs w:val="22"/>
                        </w:rPr>
                        <w:t>Coach Alicia</w:t>
                      </w:r>
                      <w:r w:rsidRPr="00A30A06">
                        <w:rPr>
                          <w:rFonts w:cs="Arial"/>
                          <w:color w:val="auto"/>
                          <w:sz w:val="22"/>
                          <w:szCs w:val="22"/>
                        </w:rPr>
                        <w:br/>
                        <w:t xml:space="preserve">Coach </w:t>
                      </w:r>
                      <w:r w:rsidR="00996F97">
                        <w:rPr>
                          <w:rFonts w:cs="Arial"/>
                          <w:color w:val="auto"/>
                          <w:sz w:val="22"/>
                          <w:szCs w:val="22"/>
                        </w:rPr>
                        <w:t>Tori</w:t>
                      </w:r>
                      <w:r w:rsidRPr="00A30A06">
                        <w:rPr>
                          <w:rFonts w:cs="Arial"/>
                          <w:color w:val="auto"/>
                          <w:sz w:val="22"/>
                          <w:szCs w:val="22"/>
                        </w:rPr>
                        <w:br/>
                        <w:t xml:space="preserve">Coach </w:t>
                      </w:r>
                      <w:r w:rsidR="00996F97">
                        <w:rPr>
                          <w:rFonts w:cs="Arial"/>
                          <w:color w:val="auto"/>
                          <w:sz w:val="22"/>
                          <w:szCs w:val="22"/>
                        </w:rPr>
                        <w:t>Paige</w:t>
                      </w:r>
                    </w:p>
                    <w:p w:rsidR="004347C8" w:rsidRPr="00A30A06" w:rsidRDefault="0069736F">
                      <w:pPr>
                        <w:pStyle w:val="FrameContents"/>
                        <w:jc w:val="center"/>
                        <w:rPr>
                          <w:color w:val="auto"/>
                          <w:sz w:val="22"/>
                          <w:szCs w:val="22"/>
                        </w:rPr>
                      </w:pPr>
                      <w:r w:rsidRPr="00A30A06">
                        <w:rPr>
                          <w:color w:val="auto"/>
                          <w:sz w:val="22"/>
                          <w:szCs w:val="22"/>
                        </w:rPr>
                        <w:t>Coordinator/Coach Megan</w:t>
                      </w:r>
                    </w:p>
                    <w:p w:rsidR="004347C8" w:rsidRDefault="004347C8">
                      <w:pPr>
                        <w:pStyle w:val="FrameContents"/>
                        <w:jc w:val="center"/>
                      </w:pPr>
                    </w:p>
                    <w:p w:rsidR="004347C8" w:rsidRDefault="0069736F">
                      <w:pPr>
                        <w:pStyle w:val="FrameContents"/>
                        <w:jc w:val="center"/>
                      </w:pPr>
                      <w:r>
                        <w:rPr>
                          <w:rFonts w:cs="Arial"/>
                          <w:b/>
                          <w:color w:val="000000"/>
                          <w:sz w:val="18"/>
                          <w:szCs w:val="18"/>
                        </w:rPr>
                        <w:t>* For questions or concerns, please contact the coach of your child's session.</w:t>
                      </w:r>
                      <w:r>
                        <w:rPr>
                          <w:rFonts w:cs="Arial"/>
                          <w:b/>
                          <w:color w:val="000000"/>
                          <w:sz w:val="18"/>
                          <w:szCs w:val="18"/>
                        </w:rPr>
                        <w:br/>
                      </w:r>
                    </w:p>
                  </w:txbxContent>
                </v:textbox>
              </v:shape>
            </w:pict>
          </mc:Fallback>
        </mc:AlternateContent>
      </w:r>
      <w:r w:rsidR="00E54B97">
        <w:rPr>
          <w:noProof/>
          <w:lang w:eastAsia="en-US"/>
        </w:rPr>
        <w:drawing>
          <wp:anchor distT="0" distB="0" distL="114935" distR="114935" simplePos="0" relativeHeight="2" behindDoc="1" locked="0" layoutInCell="1" allowOverlap="1" wp14:anchorId="0CB8ED32" wp14:editId="2D7057C1">
            <wp:simplePos x="0" y="0"/>
            <wp:positionH relativeFrom="column">
              <wp:posOffset>5238277</wp:posOffset>
            </wp:positionH>
            <wp:positionV relativeFrom="paragraph">
              <wp:posOffset>6216650</wp:posOffset>
            </wp:positionV>
            <wp:extent cx="1662430" cy="1666240"/>
            <wp:effectExtent l="0" t="0" r="0"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5"/>
                    <a:stretch>
                      <a:fillRect/>
                    </a:stretch>
                  </pic:blipFill>
                  <pic:spPr bwMode="auto">
                    <a:xfrm>
                      <a:off x="0" y="0"/>
                      <a:ext cx="1662430" cy="1666240"/>
                    </a:xfrm>
                    <a:prstGeom prst="rect">
                      <a:avLst/>
                    </a:prstGeom>
                    <a:noFill/>
                    <a:ln w="9525">
                      <a:noFill/>
                      <a:miter lim="800000"/>
                      <a:headEnd/>
                      <a:tailEnd/>
                    </a:ln>
                  </pic:spPr>
                </pic:pic>
              </a:graphicData>
            </a:graphic>
          </wp:anchor>
        </w:drawing>
      </w:r>
      <w:r w:rsidR="00E54B97">
        <w:rPr>
          <w:noProof/>
          <w:lang w:eastAsia="en-US"/>
        </w:rPr>
        <mc:AlternateContent>
          <mc:Choice Requires="wps">
            <w:drawing>
              <wp:anchor distT="36195" distB="36195" distL="36195" distR="36195" simplePos="0" relativeHeight="4" behindDoc="0" locked="0" layoutInCell="1" allowOverlap="1" wp14:anchorId="6FF4213F" wp14:editId="03AC6DB8">
                <wp:simplePos x="0" y="0"/>
                <wp:positionH relativeFrom="column">
                  <wp:posOffset>4959512</wp:posOffset>
                </wp:positionH>
                <wp:positionV relativeFrom="paragraph">
                  <wp:posOffset>3657600</wp:posOffset>
                </wp:positionV>
                <wp:extent cx="2133600" cy="26797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33600" cy="267970"/>
                        </a:xfrm>
                        <a:prstGeom prst="rect">
                          <a:avLst/>
                        </a:prstGeom>
                        <a:solidFill>
                          <a:srgbClr val="FFFFFF">
                            <a:alpha val="0"/>
                          </a:srgbClr>
                        </a:solidFill>
                      </wps:spPr>
                      <wps:txbx>
                        <w:txbxContent>
                          <w:p w:rsidR="004347C8" w:rsidRPr="00F82576" w:rsidRDefault="0069736F">
                            <w:pPr>
                              <w:pStyle w:val="FrameContents"/>
                              <w:spacing w:line="192" w:lineRule="auto"/>
                              <w:jc w:val="center"/>
                              <w:rPr>
                                <w:rFonts w:ascii="Mido" w:hAnsi="Mido" w:cs="Arial"/>
                                <w:b/>
                                <w:bCs/>
                                <w:caps/>
                                <w:color w:val="E36C0A" w:themeColor="accent6" w:themeShade="BF"/>
                                <w:sz w:val="32"/>
                                <w:szCs w:val="32"/>
                                <w:u w:val="single"/>
                              </w:rPr>
                            </w:pPr>
                            <w:r w:rsidRPr="00F82576">
                              <w:rPr>
                                <w:rFonts w:ascii="Mido" w:hAnsi="Mido" w:cs="Arial"/>
                                <w:b/>
                                <w:bCs/>
                                <w:caps/>
                                <w:color w:val="E36C0A" w:themeColor="accent6" w:themeShade="BF"/>
                                <w:sz w:val="32"/>
                                <w:szCs w:val="32"/>
                                <w:u w:val="single"/>
                              </w:rPr>
                              <w:t>Biweekly Themes</w:t>
                            </w:r>
                          </w:p>
                          <w:p w:rsidR="004347C8" w:rsidRPr="00996F97" w:rsidRDefault="004347C8">
                            <w:pPr>
                              <w:pStyle w:val="FrameContents"/>
                              <w:rPr>
                                <w:color w:val="548DD4" w:themeColor="text2" w:themeTint="99"/>
                              </w:rPr>
                            </w:pPr>
                          </w:p>
                        </w:txbxContent>
                      </wps:txbx>
                      <wps:bodyPr wrap="square" lIns="37465" tIns="37465" rIns="37465" bIns="37465" anchor="t">
                        <a:noAutofit/>
                      </wps:bodyPr>
                    </wps:wsp>
                  </a:graphicData>
                </a:graphic>
                <wp14:sizeRelH relativeFrom="margin">
                  <wp14:pctWidth>0</wp14:pctWidth>
                </wp14:sizeRelH>
              </wp:anchor>
            </w:drawing>
          </mc:Choice>
          <mc:Fallback>
            <w:pict>
              <v:shape w14:anchorId="6FF4213F" id="Text Box 3" o:spid="_x0000_s1029" type="#_x0000_t202" style="position:absolute;margin-left:390.5pt;margin-top:4in;width:168pt;height:21.1pt;z-index:4;visibility:visible;mso-wrap-style:square;mso-width-percent:0;mso-wrap-distance-left:2.85pt;mso-wrap-distance-top:2.85pt;mso-wrap-distance-right:2.85pt;mso-wrap-distance-bottom:2.85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" stroked="f">
                <v:fill opacity="0"/>
                <v:textbox inset="2.95pt,2.95pt,2.95pt,2.95pt">
                  <w:txbxContent>
                    <w:p w:rsidR="004347C8" w:rsidRPr="00F82576" w:rsidRDefault="0069736F">
                      <w:pPr>
                        <w:pStyle w:val="FrameContents"/>
                        <w:spacing w:line="192" w:lineRule="auto"/>
                        <w:jc w:val="center"/>
                        <w:rPr>
                          <w:rFonts w:ascii="Mido" w:hAnsi="Mido" w:cs="Arial"/>
                          <w:b/>
                          <w:bCs/>
                          <w:caps/>
                          <w:color w:val="E36C0A" w:themeColor="accent6" w:themeShade="BF"/>
                          <w:sz w:val="32"/>
                          <w:szCs w:val="32"/>
                          <w:u w:val="single"/>
                        </w:rPr>
                      </w:pPr>
                      <w:r w:rsidRPr="00F82576">
                        <w:rPr>
                          <w:rFonts w:ascii="Mido" w:hAnsi="Mido" w:cs="Arial"/>
                          <w:b/>
                          <w:bCs/>
                          <w:caps/>
                          <w:color w:val="E36C0A" w:themeColor="accent6" w:themeShade="BF"/>
                          <w:sz w:val="32"/>
                          <w:szCs w:val="32"/>
                          <w:u w:val="single"/>
                        </w:rPr>
                        <w:t>Biweekly Themes</w:t>
                      </w:r>
                    </w:p>
                    <w:p w:rsidR="004347C8" w:rsidRPr="00996F97" w:rsidRDefault="004347C8">
                      <w:pPr>
                        <w:pStyle w:val="FrameContents"/>
                        <w:rPr>
                          <w:color w:val="548DD4" w:themeColor="text2" w:themeTint="99"/>
                        </w:rPr>
                      </w:pPr>
                    </w:p>
                  </w:txbxContent>
                </v:textbox>
              </v:shape>
            </w:pict>
          </mc:Fallback>
        </mc:AlternateContent>
      </w:r>
      <w:r w:rsidR="00F52E09">
        <w:rPr>
          <w:noProof/>
          <w:lang w:eastAsia="en-US"/>
        </w:rPr>
        <mc:AlternateContent>
          <mc:Choice Requires="wps">
            <w:drawing>
              <wp:anchor distT="45720" distB="45720" distL="114300" distR="114300" simplePos="0" relativeHeight="251659264" behindDoc="0" locked="0" layoutInCell="1" allowOverlap="1" wp14:anchorId="08F9E637" wp14:editId="7601928F">
                <wp:simplePos x="0" y="0"/>
                <wp:positionH relativeFrom="margin">
                  <wp:posOffset>2806700</wp:posOffset>
                </wp:positionH>
                <wp:positionV relativeFrom="paragraph">
                  <wp:posOffset>6654800</wp:posOffset>
                </wp:positionV>
                <wp:extent cx="2124075" cy="2197100"/>
                <wp:effectExtent l="0" t="0" r="2857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197100"/>
                        </a:xfrm>
                        <a:prstGeom prst="rect">
                          <a:avLst/>
                        </a:prstGeom>
                        <a:ln>
                          <a:solidFill>
                            <a:schemeClr val="tx1">
                              <a:lumMod val="95000"/>
                              <a:lumOff val="5000"/>
                            </a:schemeClr>
                          </a:solidFill>
                          <a:headEnd/>
                          <a:tailEnd/>
                        </a:ln>
                      </wps:spPr>
                      <wps:style>
                        <a:lnRef idx="2">
                          <a:schemeClr val="accent1"/>
                        </a:lnRef>
                        <a:fillRef idx="1">
                          <a:schemeClr val="lt1"/>
                        </a:fillRef>
                        <a:effectRef idx="0">
                          <a:schemeClr val="accent1"/>
                        </a:effectRef>
                        <a:fontRef idx="minor">
                          <a:schemeClr val="dk1"/>
                        </a:fontRef>
                      </wps:style>
                      <wps:txbx>
                        <w:txbxContent>
                          <w:p w:rsidR="00996F97" w:rsidRDefault="0069736F" w:rsidP="00996F97">
                            <w:pPr>
                              <w:pBdr>
                                <w:top w:val="single" w:sz="4" w:space="1" w:color="auto"/>
                                <w:left w:val="single" w:sz="4" w:space="4" w:color="auto"/>
                                <w:bottom w:val="single" w:sz="4" w:space="24" w:color="auto"/>
                                <w:right w:val="single" w:sz="4" w:space="4" w:color="auto"/>
                              </w:pBdr>
                              <w:jc w:val="center"/>
                              <w:rPr>
                                <w:rFonts w:ascii="Lucida Sans" w:hAnsi="Lucida Sans"/>
                                <w:b/>
                                <w:u w:val="single"/>
                              </w:rPr>
                            </w:pPr>
                            <w:r w:rsidRPr="00996F97">
                              <w:rPr>
                                <w:rFonts w:ascii="Lucida Sans" w:hAnsi="Lucida Sans"/>
                                <w:b/>
                                <w:u w:val="single"/>
                              </w:rPr>
                              <w:t>Parents</w:t>
                            </w:r>
                          </w:p>
                          <w:p w:rsidR="00996F97" w:rsidRDefault="0069736F" w:rsidP="00996F97">
                            <w:pPr>
                              <w:pBdr>
                                <w:top w:val="single" w:sz="4" w:space="1" w:color="auto"/>
                                <w:left w:val="single" w:sz="4" w:space="4" w:color="auto"/>
                                <w:bottom w:val="single" w:sz="4" w:space="24" w:color="auto"/>
                                <w:right w:val="single" w:sz="4" w:space="4" w:color="auto"/>
                              </w:pBdr>
                              <w:jc w:val="center"/>
                              <w:rPr>
                                <w:b/>
                                <w:color w:val="auto"/>
                                <w:sz w:val="20"/>
                                <w:szCs w:val="20"/>
                              </w:rPr>
                            </w:pPr>
                            <w:r w:rsidRPr="0069736F">
                              <w:rPr>
                                <w:sz w:val="20"/>
                                <w:szCs w:val="20"/>
                              </w:rPr>
                              <w:br/>
                            </w:r>
                            <w:r w:rsidRPr="00C813B6">
                              <w:rPr>
                                <w:color w:val="auto"/>
                                <w:sz w:val="20"/>
                                <w:szCs w:val="20"/>
                              </w:rPr>
                              <w:t xml:space="preserve">Watching and supporting your child for their accomplishments is great. The Pre-K staff </w:t>
                            </w:r>
                            <w:r w:rsidRPr="00996F97">
                              <w:rPr>
                                <w:b/>
                                <w:color w:val="auto"/>
                                <w:sz w:val="20"/>
                                <w:szCs w:val="20"/>
                                <w:u w:val="single"/>
                              </w:rPr>
                              <w:t>kindly</w:t>
                            </w:r>
                            <w:r w:rsidRPr="00C813B6">
                              <w:rPr>
                                <w:color w:val="auto"/>
                                <w:sz w:val="20"/>
                                <w:szCs w:val="20"/>
                              </w:rPr>
                              <w:t xml:space="preserve"> asks that you </w:t>
                            </w:r>
                            <w:r w:rsidRPr="00996F97">
                              <w:rPr>
                                <w:color w:val="auto"/>
                                <w:sz w:val="20"/>
                                <w:szCs w:val="20"/>
                                <w:u w:val="single"/>
                              </w:rPr>
                              <w:t>refrain</w:t>
                            </w:r>
                            <w:r w:rsidRPr="00C813B6">
                              <w:rPr>
                                <w:color w:val="auto"/>
                                <w:sz w:val="20"/>
                                <w:szCs w:val="20"/>
                              </w:rPr>
                              <w:t xml:space="preserve"> from verbal communication with your child during class</w:t>
                            </w:r>
                            <w:r w:rsidR="00C813B6" w:rsidRPr="00C813B6">
                              <w:rPr>
                                <w:color w:val="auto"/>
                                <w:sz w:val="20"/>
                                <w:szCs w:val="20"/>
                              </w:rPr>
                              <w:t>,</w:t>
                            </w:r>
                            <w:r w:rsidRPr="00C813B6">
                              <w:rPr>
                                <w:color w:val="auto"/>
                                <w:sz w:val="20"/>
                                <w:szCs w:val="20"/>
                              </w:rPr>
                              <w:t xml:space="preserve"> so that they can focus</w:t>
                            </w:r>
                            <w:r w:rsidR="00C813B6" w:rsidRPr="00C813B6">
                              <w:rPr>
                                <w:color w:val="auto"/>
                                <w:sz w:val="20"/>
                                <w:szCs w:val="20"/>
                              </w:rPr>
                              <w:t xml:space="preserve"> on the teachers’ instructions</w:t>
                            </w:r>
                            <w:r w:rsidRPr="00C813B6">
                              <w:rPr>
                                <w:b/>
                                <w:color w:val="auto"/>
                                <w:sz w:val="20"/>
                                <w:szCs w:val="20"/>
                              </w:rPr>
                              <w:t>.</w:t>
                            </w:r>
                          </w:p>
                          <w:p w:rsidR="0069736F" w:rsidRPr="0069736F" w:rsidRDefault="00C813B6" w:rsidP="00996F97">
                            <w:pPr>
                              <w:pBdr>
                                <w:top w:val="single" w:sz="4" w:space="1" w:color="auto"/>
                                <w:left w:val="single" w:sz="4" w:space="4" w:color="auto"/>
                                <w:bottom w:val="single" w:sz="4" w:space="24" w:color="auto"/>
                                <w:right w:val="single" w:sz="4" w:space="4" w:color="auto"/>
                              </w:pBdr>
                              <w:jc w:val="center"/>
                              <w:rPr>
                                <w:sz w:val="20"/>
                                <w:szCs w:val="20"/>
                              </w:rPr>
                            </w:pPr>
                            <w:r>
                              <w:rPr>
                                <w:b/>
                                <w:color w:val="auto"/>
                                <w:sz w:val="20"/>
                                <w:szCs w:val="20"/>
                              </w:rPr>
                              <w:br/>
                            </w:r>
                            <w:r w:rsidR="0069736F" w:rsidRPr="00C813B6">
                              <w:rPr>
                                <w:b/>
                                <w:color w:val="auto"/>
                                <w:sz w:val="20"/>
                                <w:szCs w:val="20"/>
                              </w:rPr>
                              <w:t xml:space="preserve"> *Leotards, no jewelry, and hair pulled back is </w:t>
                            </w:r>
                            <w:r w:rsidR="00F0273B" w:rsidRPr="00C813B6">
                              <w:rPr>
                                <w:b/>
                                <w:color w:val="auto"/>
                                <w:sz w:val="20"/>
                                <w:szCs w:val="20"/>
                              </w:rPr>
                              <w:t>preferred.</w:t>
                            </w:r>
                          </w:p>
                          <w:p w:rsidR="0069736F" w:rsidRDefault="006973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F9E637" id="Text Box 2" o:spid="_x0000_s1030" type="#_x0000_t202" style="position:absolute;margin-left:221pt;margin-top:524pt;width:167.25pt;height:17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" fillcolor="white [3201]" strokecolor="#0d0d0d [3069]" strokeweight="2pt">
                <v:textbox>
                  <w:txbxContent>
                    <w:p w:rsidR="00996F97" w:rsidRDefault="0069736F" w:rsidP="00996F97">
                      <w:pPr>
                        <w:pBdr>
                          <w:top w:val="single" w:sz="4" w:space="1" w:color="auto"/>
                          <w:left w:val="single" w:sz="4" w:space="4" w:color="auto"/>
                          <w:bottom w:val="single" w:sz="4" w:space="24" w:color="auto"/>
                          <w:right w:val="single" w:sz="4" w:space="4" w:color="auto"/>
                        </w:pBdr>
                        <w:jc w:val="center"/>
                        <w:rPr>
                          <w:rFonts w:ascii="Lucida Sans" w:hAnsi="Lucida Sans"/>
                          <w:b/>
                          <w:u w:val="single"/>
                        </w:rPr>
                      </w:pPr>
                      <w:r w:rsidRPr="00996F97">
                        <w:rPr>
                          <w:rFonts w:ascii="Lucida Sans" w:hAnsi="Lucida Sans"/>
                          <w:b/>
                          <w:u w:val="single"/>
                        </w:rPr>
                        <w:t>Parents</w:t>
                      </w:r>
                    </w:p>
                    <w:p w:rsidR="00996F97" w:rsidRDefault="0069736F" w:rsidP="00996F97">
                      <w:pPr>
                        <w:pBdr>
                          <w:top w:val="single" w:sz="4" w:space="1" w:color="auto"/>
                          <w:left w:val="single" w:sz="4" w:space="4" w:color="auto"/>
                          <w:bottom w:val="single" w:sz="4" w:space="24" w:color="auto"/>
                          <w:right w:val="single" w:sz="4" w:space="4" w:color="auto"/>
                        </w:pBdr>
                        <w:jc w:val="center"/>
                        <w:rPr>
                          <w:b/>
                          <w:color w:val="auto"/>
                          <w:sz w:val="20"/>
                          <w:szCs w:val="20"/>
                        </w:rPr>
                      </w:pPr>
                      <w:r w:rsidRPr="0069736F">
                        <w:rPr>
                          <w:sz w:val="20"/>
                          <w:szCs w:val="20"/>
                        </w:rPr>
                        <w:br/>
                      </w:r>
                      <w:r w:rsidRPr="00C813B6">
                        <w:rPr>
                          <w:color w:val="auto"/>
                          <w:sz w:val="20"/>
                          <w:szCs w:val="20"/>
                        </w:rPr>
                        <w:t xml:space="preserve">Watching and supporting your child for their accomplishments is great. The Pre-K staff </w:t>
                      </w:r>
                      <w:r w:rsidRPr="00996F97">
                        <w:rPr>
                          <w:b/>
                          <w:color w:val="auto"/>
                          <w:sz w:val="20"/>
                          <w:szCs w:val="20"/>
                          <w:u w:val="single"/>
                        </w:rPr>
                        <w:t>kindly</w:t>
                      </w:r>
                      <w:r w:rsidRPr="00C813B6">
                        <w:rPr>
                          <w:color w:val="auto"/>
                          <w:sz w:val="20"/>
                          <w:szCs w:val="20"/>
                        </w:rPr>
                        <w:t xml:space="preserve"> asks that you </w:t>
                      </w:r>
                      <w:r w:rsidRPr="00996F97">
                        <w:rPr>
                          <w:color w:val="auto"/>
                          <w:sz w:val="20"/>
                          <w:szCs w:val="20"/>
                          <w:u w:val="single"/>
                        </w:rPr>
                        <w:t>refrain</w:t>
                      </w:r>
                      <w:r w:rsidRPr="00C813B6">
                        <w:rPr>
                          <w:color w:val="auto"/>
                          <w:sz w:val="20"/>
                          <w:szCs w:val="20"/>
                        </w:rPr>
                        <w:t xml:space="preserve"> from verbal communication with your child during class</w:t>
                      </w:r>
                      <w:r w:rsidR="00C813B6" w:rsidRPr="00C813B6">
                        <w:rPr>
                          <w:color w:val="auto"/>
                          <w:sz w:val="20"/>
                          <w:szCs w:val="20"/>
                        </w:rPr>
                        <w:t>,</w:t>
                      </w:r>
                      <w:r w:rsidRPr="00C813B6">
                        <w:rPr>
                          <w:color w:val="auto"/>
                          <w:sz w:val="20"/>
                          <w:szCs w:val="20"/>
                        </w:rPr>
                        <w:t xml:space="preserve"> so that they can focus</w:t>
                      </w:r>
                      <w:r w:rsidR="00C813B6" w:rsidRPr="00C813B6">
                        <w:rPr>
                          <w:color w:val="auto"/>
                          <w:sz w:val="20"/>
                          <w:szCs w:val="20"/>
                        </w:rPr>
                        <w:t xml:space="preserve"> on the teachers’ instructions</w:t>
                      </w:r>
                      <w:r w:rsidRPr="00C813B6">
                        <w:rPr>
                          <w:b/>
                          <w:color w:val="auto"/>
                          <w:sz w:val="20"/>
                          <w:szCs w:val="20"/>
                        </w:rPr>
                        <w:t>.</w:t>
                      </w:r>
                    </w:p>
                    <w:p w:rsidR="0069736F" w:rsidRPr="0069736F" w:rsidRDefault="00C813B6" w:rsidP="00996F97">
                      <w:pPr>
                        <w:pBdr>
                          <w:top w:val="single" w:sz="4" w:space="1" w:color="auto"/>
                          <w:left w:val="single" w:sz="4" w:space="4" w:color="auto"/>
                          <w:bottom w:val="single" w:sz="4" w:space="24" w:color="auto"/>
                          <w:right w:val="single" w:sz="4" w:space="4" w:color="auto"/>
                        </w:pBdr>
                        <w:jc w:val="center"/>
                        <w:rPr>
                          <w:sz w:val="20"/>
                          <w:szCs w:val="20"/>
                        </w:rPr>
                      </w:pPr>
                      <w:r>
                        <w:rPr>
                          <w:b/>
                          <w:color w:val="auto"/>
                          <w:sz w:val="20"/>
                          <w:szCs w:val="20"/>
                        </w:rPr>
                        <w:br/>
                      </w:r>
                      <w:r w:rsidR="0069736F" w:rsidRPr="00C813B6">
                        <w:rPr>
                          <w:b/>
                          <w:color w:val="auto"/>
                          <w:sz w:val="20"/>
                          <w:szCs w:val="20"/>
                        </w:rPr>
                        <w:t xml:space="preserve"> *Leotards, no jewelry, and hair pulled back is </w:t>
                      </w:r>
                      <w:r w:rsidR="00F0273B" w:rsidRPr="00C813B6">
                        <w:rPr>
                          <w:b/>
                          <w:color w:val="auto"/>
                          <w:sz w:val="20"/>
                          <w:szCs w:val="20"/>
                        </w:rPr>
                        <w:t>preferred.</w:t>
                      </w:r>
                    </w:p>
                    <w:p w:rsidR="0069736F" w:rsidRDefault="0069736F"/>
                  </w:txbxContent>
                </v:textbox>
                <w10:wrap type="square" anchorx="margin"/>
              </v:shape>
            </w:pict>
          </mc:Fallback>
        </mc:AlternateContent>
      </w:r>
      <w:r w:rsidR="00F52E09">
        <w:rPr>
          <w:noProof/>
          <w:lang w:eastAsia="en-US"/>
        </w:rPr>
        <mc:AlternateContent>
          <mc:Choice Requires="wps">
            <w:drawing>
              <wp:anchor distT="36195" distB="36195" distL="36195" distR="36195" simplePos="0" relativeHeight="5" behindDoc="0" locked="0" layoutInCell="1" allowOverlap="1" wp14:anchorId="35607C33" wp14:editId="51897AEE">
                <wp:simplePos x="0" y="0"/>
                <wp:positionH relativeFrom="column">
                  <wp:posOffset>2806700</wp:posOffset>
                </wp:positionH>
                <wp:positionV relativeFrom="paragraph">
                  <wp:posOffset>3619500</wp:posOffset>
                </wp:positionV>
                <wp:extent cx="2103120" cy="28067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03120" cy="2806700"/>
                        </a:xfrm>
                        <a:prstGeom prst="rect">
                          <a:avLst/>
                        </a:prstGeom>
                        <a:solidFill>
                          <a:srgbClr val="FFFFFF">
                            <a:alpha val="0"/>
                          </a:srgbClr>
                        </a:solidFill>
                      </wps:spPr>
                      <wps:txbx>
                        <w:txbxContent>
                          <w:p w:rsidR="004347C8" w:rsidRPr="00344718" w:rsidRDefault="00F52E09">
                            <w:pPr>
                              <w:pStyle w:val="FrameContents"/>
                              <w:rPr>
                                <w:color w:val="auto"/>
                              </w:rPr>
                            </w:pPr>
                            <w:r>
                              <w:rPr>
                                <w:color w:val="auto"/>
                                <w:sz w:val="22"/>
                                <w:szCs w:val="22"/>
                              </w:rPr>
                              <w:t xml:space="preserve">       </w:t>
                            </w:r>
                            <w:r w:rsidR="0069736F" w:rsidRPr="00344718">
                              <w:rPr>
                                <w:color w:val="auto"/>
                                <w:sz w:val="22"/>
                                <w:szCs w:val="22"/>
                              </w:rPr>
                              <w:t>If your child appears to be acting out consistently, making it difficult for others to actively participate, and safety becomes an issue, we may ask them to go “</w:t>
                            </w:r>
                            <w:r w:rsidR="0069736F" w:rsidRPr="00344718">
                              <w:rPr>
                                <w:b/>
                                <w:bCs/>
                                <w:color w:val="auto"/>
                                <w:sz w:val="22"/>
                                <w:szCs w:val="22"/>
                              </w:rPr>
                              <w:t>take a break</w:t>
                            </w:r>
                            <w:r w:rsidR="0069736F" w:rsidRPr="00344718">
                              <w:rPr>
                                <w:color w:val="auto"/>
                                <w:sz w:val="22"/>
                                <w:szCs w:val="22"/>
                              </w:rPr>
                              <w:t>”.  A “take a break” will consist of sitting with a guardian until they are ready to</w:t>
                            </w:r>
                            <w:r w:rsidR="00C813B6">
                              <w:rPr>
                                <w:color w:val="auto"/>
                                <w:sz w:val="22"/>
                                <w:szCs w:val="22"/>
                              </w:rPr>
                              <w:t xml:space="preserve"> return to</w:t>
                            </w:r>
                            <w:r w:rsidR="0069736F" w:rsidRPr="00344718">
                              <w:rPr>
                                <w:color w:val="auto"/>
                                <w:sz w:val="22"/>
                                <w:szCs w:val="22"/>
                              </w:rPr>
                              <w:t xml:space="preserve"> the class and be safe. We will use verbal praise when your child is behaving appropriately and give reminders to </w:t>
                            </w:r>
                            <w:r>
                              <w:rPr>
                                <w:color w:val="auto"/>
                                <w:sz w:val="22"/>
                                <w:szCs w:val="22"/>
                              </w:rPr>
                              <w:t xml:space="preserve">follow the gym rules. </w:t>
                            </w:r>
                            <w:r>
                              <w:rPr>
                                <w:color w:val="auto"/>
                                <w:sz w:val="22"/>
                                <w:szCs w:val="22"/>
                              </w:rPr>
                              <w:br/>
                              <w:t xml:space="preserve">       </w:t>
                            </w:r>
                            <w:r w:rsidR="0069736F" w:rsidRPr="00344718">
                              <w:rPr>
                                <w:color w:val="auto"/>
                                <w:sz w:val="22"/>
                                <w:szCs w:val="22"/>
                              </w:rPr>
                              <w:t xml:space="preserve">Your child is </w:t>
                            </w:r>
                            <w:r w:rsidR="0069736F" w:rsidRPr="00C813B6">
                              <w:rPr>
                                <w:color w:val="auto"/>
                                <w:sz w:val="22"/>
                                <w:szCs w:val="22"/>
                                <w:u w:val="single"/>
                              </w:rPr>
                              <w:t>expected</w:t>
                            </w:r>
                            <w:r w:rsidR="0069736F" w:rsidRPr="00344718">
                              <w:rPr>
                                <w:color w:val="auto"/>
                                <w:sz w:val="22"/>
                                <w:szCs w:val="22"/>
                              </w:rPr>
                              <w:t xml:space="preserve"> to remain in the gym area for the duration of the class, with the exception of a bathroom or water break as needed. </w:t>
                            </w:r>
                          </w:p>
                          <w:p w:rsidR="004347C8" w:rsidRPr="00344718" w:rsidRDefault="0069736F">
                            <w:pPr>
                              <w:pStyle w:val="FrameContents"/>
                              <w:rPr>
                                <w:color w:val="auto"/>
                              </w:rPr>
                            </w:pPr>
                            <w:r w:rsidRPr="00344718">
                              <w:rPr>
                                <w:rFonts w:ascii="Arial" w:hAnsi="Arial" w:cs="Arial"/>
                                <w:b/>
                                <w:bCs/>
                                <w:color w:val="auto"/>
                                <w:u w:val="single"/>
                              </w:rPr>
                              <w:br/>
                            </w:r>
                          </w:p>
                        </w:txbxContent>
                      </wps:txbx>
                      <wps:bodyPr lIns="37465" tIns="37465" rIns="37465" bIns="37465" anchor="t">
                        <a:noAutofit/>
                      </wps:bodyPr>
                    </wps:wsp>
                  </a:graphicData>
                </a:graphic>
                <wp14:sizeRelV relativeFrom="margin">
                  <wp14:pctHeight>0</wp14:pctHeight>
                </wp14:sizeRelV>
              </wp:anchor>
            </w:drawing>
          </mc:Choice>
          <mc:Fallback>
            <w:pict>
              <v:shape w14:anchorId="33AB4EF4" id="Text Box 4" o:spid="_x0000_s1030" type="#_x0000_t202" style="position:absolute;margin-left:221pt;margin-top:285pt;width:165.6pt;height:221pt;z-index:5;visibility:visible;mso-wrap-style:square;mso-height-percent:0;mso-wrap-distance-left:2.85pt;mso-wrap-distance-top:2.85pt;mso-wrap-distance-right:2.85pt;mso-wrap-distance-bottom:2.85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" stroked="f">
                <v:fill opacity="0"/>
                <v:textbox inset="2.95pt,2.95pt,2.95pt,2.95pt">
                  <w:txbxContent>
                    <w:p w:rsidR="004347C8" w:rsidRPr="00344718" w:rsidRDefault="00F52E09">
                      <w:pPr>
                        <w:pStyle w:val="FrameContents"/>
                        <w:rPr>
                          <w:color w:val="auto"/>
                        </w:rPr>
                      </w:pPr>
                      <w:r>
                        <w:rPr>
                          <w:color w:val="auto"/>
                          <w:sz w:val="22"/>
                          <w:szCs w:val="22"/>
                        </w:rPr>
                        <w:t xml:space="preserve">       </w:t>
                      </w:r>
                      <w:r w:rsidR="0069736F" w:rsidRPr="00344718">
                        <w:rPr>
                          <w:color w:val="auto"/>
                          <w:sz w:val="22"/>
                          <w:szCs w:val="22"/>
                        </w:rPr>
                        <w:t>If your child appears to be acting out consistently, making it difficult for others to actively participate, and safety becomes an issue, we may ask them to go “</w:t>
                      </w:r>
                      <w:r w:rsidR="0069736F" w:rsidRPr="00344718">
                        <w:rPr>
                          <w:b/>
                          <w:bCs/>
                          <w:color w:val="auto"/>
                          <w:sz w:val="22"/>
                          <w:szCs w:val="22"/>
                        </w:rPr>
                        <w:t>take a break</w:t>
                      </w:r>
                      <w:r w:rsidR="0069736F" w:rsidRPr="00344718">
                        <w:rPr>
                          <w:color w:val="auto"/>
                          <w:sz w:val="22"/>
                          <w:szCs w:val="22"/>
                        </w:rPr>
                        <w:t>”.  A “take a break” will consist of sitting with a guardian until they are ready to</w:t>
                      </w:r>
                      <w:r w:rsidR="00C813B6">
                        <w:rPr>
                          <w:color w:val="auto"/>
                          <w:sz w:val="22"/>
                          <w:szCs w:val="22"/>
                        </w:rPr>
                        <w:t xml:space="preserve"> return to</w:t>
                      </w:r>
                      <w:r w:rsidR="0069736F" w:rsidRPr="00344718">
                        <w:rPr>
                          <w:color w:val="auto"/>
                          <w:sz w:val="22"/>
                          <w:szCs w:val="22"/>
                        </w:rPr>
                        <w:t xml:space="preserve"> the class and be safe. We will use verbal praise when your child is behaving appropriately and give reminders to </w:t>
                      </w:r>
                      <w:r>
                        <w:rPr>
                          <w:color w:val="auto"/>
                          <w:sz w:val="22"/>
                          <w:szCs w:val="22"/>
                        </w:rPr>
                        <w:t xml:space="preserve">follow the gym rules. </w:t>
                      </w:r>
                      <w:r>
                        <w:rPr>
                          <w:color w:val="auto"/>
                          <w:sz w:val="22"/>
                          <w:szCs w:val="22"/>
                        </w:rPr>
                        <w:br/>
                        <w:t xml:space="preserve">       </w:t>
                      </w:r>
                      <w:r w:rsidR="0069736F" w:rsidRPr="00344718">
                        <w:rPr>
                          <w:color w:val="auto"/>
                          <w:sz w:val="22"/>
                          <w:szCs w:val="22"/>
                        </w:rPr>
                        <w:t xml:space="preserve">Your child is </w:t>
                      </w:r>
                      <w:r w:rsidR="0069736F" w:rsidRPr="00C813B6">
                        <w:rPr>
                          <w:color w:val="auto"/>
                          <w:sz w:val="22"/>
                          <w:szCs w:val="22"/>
                          <w:u w:val="single"/>
                        </w:rPr>
                        <w:t>expected</w:t>
                      </w:r>
                      <w:r w:rsidR="0069736F" w:rsidRPr="00344718">
                        <w:rPr>
                          <w:color w:val="auto"/>
                          <w:sz w:val="22"/>
                          <w:szCs w:val="22"/>
                        </w:rPr>
                        <w:t xml:space="preserve"> to remain in the gym area for the duration of the class, with the exception of a bathroom or water break as needed. </w:t>
                      </w:r>
                    </w:p>
                    <w:p w:rsidR="004347C8" w:rsidRPr="00344718" w:rsidRDefault="0069736F">
                      <w:pPr>
                        <w:pStyle w:val="FrameContents"/>
                        <w:rPr>
                          <w:color w:val="auto"/>
                        </w:rPr>
                      </w:pPr>
                      <w:r w:rsidRPr="00344718">
                        <w:rPr>
                          <w:rFonts w:ascii="Arial" w:hAnsi="Arial" w:cs="Arial"/>
                          <w:b/>
                          <w:bCs/>
                          <w:color w:val="auto"/>
                          <w:u w:val="single"/>
                        </w:rPr>
                        <w:br/>
                      </w:r>
                    </w:p>
                  </w:txbxContent>
                </v:textbox>
              </v:shape>
            </w:pict>
          </mc:Fallback>
        </mc:AlternateContent>
      </w:r>
      <w:r w:rsidR="00860F9D">
        <w:rPr>
          <w:noProof/>
          <w:lang w:eastAsia="en-US"/>
        </w:rPr>
        <mc:AlternateContent>
          <mc:Choice Requires="wps">
            <w:drawing>
              <wp:anchor distT="36195" distB="36195" distL="36195" distR="36195" simplePos="0" relativeHeight="8" behindDoc="0" locked="0" layoutInCell="1" allowOverlap="1" wp14:anchorId="223DE477" wp14:editId="3B726134">
                <wp:simplePos x="0" y="0"/>
                <wp:positionH relativeFrom="column">
                  <wp:posOffset>571500</wp:posOffset>
                </wp:positionH>
                <wp:positionV relativeFrom="paragraph">
                  <wp:posOffset>3657600</wp:posOffset>
                </wp:positionV>
                <wp:extent cx="1874520" cy="581025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74520" cy="5810250"/>
                        </a:xfrm>
                        <a:prstGeom prst="rect">
                          <a:avLst/>
                        </a:prstGeom>
                        <a:solidFill>
                          <a:srgbClr val="FFFFFF">
                            <a:alpha val="0"/>
                          </a:srgbClr>
                        </a:solidFill>
                      </wps:spPr>
                      <wps:txbx>
                        <w:txbxContent>
                          <w:p w:rsidR="004347C8" w:rsidRPr="00344718" w:rsidRDefault="0069736F">
                            <w:pPr>
                              <w:pStyle w:val="FrameContents"/>
                              <w:rPr>
                                <w:color w:val="auto"/>
                              </w:rPr>
                            </w:pPr>
                            <w:r>
                              <w:t xml:space="preserve">  </w:t>
                            </w:r>
                            <w:r w:rsidRPr="00344718">
                              <w:rPr>
                                <w:color w:val="auto"/>
                                <w:sz w:val="22"/>
                                <w:szCs w:val="22"/>
                              </w:rPr>
                              <w:t>Hello parents, and welcome to preschool gymnastics! We</w:t>
                            </w:r>
                            <w:r w:rsidR="00344718" w:rsidRPr="00344718">
                              <w:rPr>
                                <w:color w:val="auto"/>
                                <w:sz w:val="22"/>
                                <w:szCs w:val="22"/>
                              </w:rPr>
                              <w:t xml:space="preserve"> are excited to begin the spring</w:t>
                            </w:r>
                            <w:r w:rsidRPr="00344718">
                              <w:rPr>
                                <w:color w:val="auto"/>
                                <w:sz w:val="22"/>
                                <w:szCs w:val="22"/>
                              </w:rPr>
                              <w:t xml:space="preserve"> session with you and your child.  As coaches of the preschool program, we are hoping to:</w:t>
                            </w:r>
                          </w:p>
                          <w:p w:rsidR="004347C8" w:rsidRPr="00344718" w:rsidRDefault="0069736F">
                            <w:pPr>
                              <w:pStyle w:val="FrameContents"/>
                              <w:numPr>
                                <w:ilvl w:val="0"/>
                                <w:numId w:val="1"/>
                              </w:numPr>
                              <w:rPr>
                                <w:color w:val="auto"/>
                              </w:rPr>
                            </w:pPr>
                            <w:r w:rsidRPr="00344718">
                              <w:rPr>
                                <w:color w:val="auto"/>
                                <w:sz w:val="22"/>
                                <w:szCs w:val="22"/>
                              </w:rPr>
                              <w:t xml:space="preserve">Organize and participate in basic gymnastics activities with your child on beam, floor, bars, and other apparatuses. </w:t>
                            </w:r>
                          </w:p>
                          <w:p w:rsidR="004347C8" w:rsidRPr="00344718" w:rsidRDefault="0069736F">
                            <w:pPr>
                              <w:pStyle w:val="FrameContents"/>
                              <w:numPr>
                                <w:ilvl w:val="0"/>
                                <w:numId w:val="1"/>
                              </w:numPr>
                              <w:rPr>
                                <w:color w:val="auto"/>
                              </w:rPr>
                            </w:pPr>
                            <w:r w:rsidRPr="00344718">
                              <w:rPr>
                                <w:rFonts w:cs="Arial"/>
                                <w:color w:val="auto"/>
                                <w:sz w:val="22"/>
                                <w:szCs w:val="22"/>
                              </w:rPr>
                              <w:t>Observe and monitor your child's gymnastics abilities and work to improve it.</w:t>
                            </w:r>
                          </w:p>
                          <w:p w:rsidR="004347C8" w:rsidRPr="00344718" w:rsidRDefault="0069736F">
                            <w:pPr>
                              <w:pStyle w:val="FrameContents"/>
                              <w:rPr>
                                <w:color w:val="auto"/>
                              </w:rPr>
                            </w:pPr>
                            <w:r w:rsidRPr="00344718">
                              <w:rPr>
                                <w:color w:val="auto"/>
                                <w:sz w:val="22"/>
                                <w:szCs w:val="22"/>
                              </w:rPr>
                              <w:t xml:space="preserve">  </w:t>
                            </w:r>
                            <w:r w:rsidRPr="00344718">
                              <w:rPr>
                                <w:color w:val="auto"/>
                                <w:sz w:val="22"/>
                                <w:szCs w:val="22"/>
                              </w:rPr>
                              <w:br/>
                              <w:t xml:space="preserve">  The Granite City Gymnastics (GCG) Pre-K staff will be working to introduce basic gymnastics fundamentals and gymnastics terminology to your child throughout the 1</w:t>
                            </w:r>
                            <w:r w:rsidR="00996F97">
                              <w:rPr>
                                <w:color w:val="auto"/>
                                <w:sz w:val="22"/>
                                <w:szCs w:val="22"/>
                              </w:rPr>
                              <w:t>0</w:t>
                            </w:r>
                            <w:r w:rsidRPr="00344718">
                              <w:rPr>
                                <w:color w:val="auto"/>
                                <w:sz w:val="22"/>
                                <w:szCs w:val="22"/>
                              </w:rPr>
                              <w:t>-week session.</w:t>
                            </w:r>
                          </w:p>
                          <w:p w:rsidR="004347C8" w:rsidRPr="00344718" w:rsidRDefault="0069736F">
                            <w:pPr>
                              <w:pStyle w:val="FrameContents"/>
                              <w:rPr>
                                <w:color w:val="auto"/>
                              </w:rPr>
                            </w:pPr>
                            <w:r w:rsidRPr="00344718">
                              <w:rPr>
                                <w:rFonts w:ascii="Arial" w:hAnsi="Arial" w:cs="Arial"/>
                                <w:color w:val="auto"/>
                                <w:sz w:val="22"/>
                                <w:szCs w:val="22"/>
                              </w:rPr>
                              <w:t xml:space="preserve">   </w:t>
                            </w:r>
                            <w:r w:rsidRPr="00344718">
                              <w:rPr>
                                <w:color w:val="auto"/>
                                <w:sz w:val="22"/>
                                <w:szCs w:val="22"/>
                              </w:rPr>
                              <w:t xml:space="preserve">We will focus on improving your child's balance and coordination, strength, and flexibility on all events.  Along with improving your child's gymnastics abilities, we hope to teach them basic listening and turn-taking skills, as well as following </w:t>
                            </w:r>
                            <w:r w:rsidR="00C813B6">
                              <w:rPr>
                                <w:color w:val="auto"/>
                                <w:sz w:val="22"/>
                                <w:szCs w:val="22"/>
                              </w:rPr>
                              <w:t xml:space="preserve">a </w:t>
                            </w:r>
                            <w:r w:rsidRPr="00344718">
                              <w:rPr>
                                <w:color w:val="auto"/>
                                <w:sz w:val="22"/>
                                <w:szCs w:val="22"/>
                              </w:rPr>
                              <w:t xml:space="preserve">1-4 step </w:t>
                            </w:r>
                            <w:r w:rsidR="00C813B6">
                              <w:rPr>
                                <w:color w:val="auto"/>
                                <w:sz w:val="22"/>
                                <w:szCs w:val="22"/>
                              </w:rPr>
                              <w:t>instruction</w:t>
                            </w:r>
                            <w:r w:rsidRPr="00344718">
                              <w:rPr>
                                <w:color w:val="auto"/>
                                <w:sz w:val="22"/>
                                <w:szCs w:val="22"/>
                              </w:rPr>
                              <w:t xml:space="preserve">. The Pre-K staff will continue to encourage positive reinforcement and redirection in the class to ensure safety throughout. </w:t>
                            </w:r>
                          </w:p>
                          <w:p w:rsidR="004347C8" w:rsidRDefault="004347C8">
                            <w:pPr>
                              <w:pStyle w:val="FrameContents"/>
                              <w:jc w:val="both"/>
                              <w:rPr>
                                <w:rFonts w:ascii="Arial" w:hAnsi="Arial" w:cs="Arial"/>
                                <w:sz w:val="22"/>
                                <w:szCs w:val="22"/>
                              </w:rPr>
                            </w:pPr>
                          </w:p>
                          <w:p w:rsidR="004347C8" w:rsidRDefault="004347C8">
                            <w:pPr>
                              <w:pStyle w:val="FrameContents"/>
                            </w:pPr>
                          </w:p>
                        </w:txbxContent>
                      </wps:txbx>
                      <wps:bodyPr wrap="square" lIns="0" tIns="0" rIns="0" bIns="0" anchor="t">
                        <a:noAutofit/>
                      </wps:bodyPr>
                    </wps:wsp>
                  </a:graphicData>
                </a:graphic>
                <wp14:sizeRelH relativeFrom="margin">
                  <wp14:pctWidth>0</wp14:pctWidth>
                </wp14:sizeRelH>
                <wp14:sizeRelV relativeFrom="margin">
                  <wp14:pctHeight>0</wp14:pctHeight>
                </wp14:sizeRelV>
              </wp:anchor>
            </w:drawing>
          </mc:Choice>
          <mc:Fallback>
            <w:pict>
              <v:shape w14:anchorId="05EAD212" id="Text Box 7" o:spid="_x0000_s1031" type="#_x0000_t202" style="position:absolute;margin-left:45pt;margin-top:4in;width:147.6pt;height:457.5pt;z-index:8;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" stroked="f">
                <v:fill opacity="0"/>
                <v:textbox inset="0,0,0,0">
                  <w:txbxContent>
                    <w:p w:rsidR="004347C8" w:rsidRPr="00344718" w:rsidRDefault="0069736F">
                      <w:pPr>
                        <w:pStyle w:val="FrameContents"/>
                        <w:rPr>
                          <w:color w:val="auto"/>
                        </w:rPr>
                      </w:pPr>
                      <w:r>
                        <w:t xml:space="preserve">  </w:t>
                      </w:r>
                      <w:r w:rsidRPr="00344718">
                        <w:rPr>
                          <w:color w:val="auto"/>
                          <w:sz w:val="22"/>
                          <w:szCs w:val="22"/>
                        </w:rPr>
                        <w:t>Hello parents, and welcome to preschool gymnastics! We</w:t>
                      </w:r>
                      <w:r w:rsidR="00344718" w:rsidRPr="00344718">
                        <w:rPr>
                          <w:color w:val="auto"/>
                          <w:sz w:val="22"/>
                          <w:szCs w:val="22"/>
                        </w:rPr>
                        <w:t xml:space="preserve"> are excited to begin the spring</w:t>
                      </w:r>
                      <w:r w:rsidRPr="00344718">
                        <w:rPr>
                          <w:color w:val="auto"/>
                          <w:sz w:val="22"/>
                          <w:szCs w:val="22"/>
                        </w:rPr>
                        <w:t xml:space="preserve"> session with you and your child.  As coaches of the preschool program, we are hoping to:</w:t>
                      </w:r>
                    </w:p>
                    <w:p w:rsidR="004347C8" w:rsidRPr="00344718" w:rsidRDefault="0069736F">
                      <w:pPr>
                        <w:pStyle w:val="FrameContents"/>
                        <w:numPr>
                          <w:ilvl w:val="0"/>
                          <w:numId w:val="1"/>
                        </w:numPr>
                        <w:rPr>
                          <w:color w:val="auto"/>
                        </w:rPr>
                      </w:pPr>
                      <w:r w:rsidRPr="00344718">
                        <w:rPr>
                          <w:color w:val="auto"/>
                          <w:sz w:val="22"/>
                          <w:szCs w:val="22"/>
                        </w:rPr>
                        <w:t xml:space="preserve">Organize and participate in basic gymnastics activities with your child on beam, floor, bars, and other apparatuses. </w:t>
                      </w:r>
                    </w:p>
                    <w:p w:rsidR="004347C8" w:rsidRPr="00344718" w:rsidRDefault="0069736F">
                      <w:pPr>
                        <w:pStyle w:val="FrameContents"/>
                        <w:numPr>
                          <w:ilvl w:val="0"/>
                          <w:numId w:val="1"/>
                        </w:numPr>
                        <w:rPr>
                          <w:color w:val="auto"/>
                        </w:rPr>
                      </w:pPr>
                      <w:r w:rsidRPr="00344718">
                        <w:rPr>
                          <w:rFonts w:cs="Arial"/>
                          <w:color w:val="auto"/>
                          <w:sz w:val="22"/>
                          <w:szCs w:val="22"/>
                        </w:rPr>
                        <w:t>Observe and monitor your child's gymnastics abilities and work to improve it.</w:t>
                      </w:r>
                    </w:p>
                    <w:p w:rsidR="004347C8" w:rsidRPr="00344718" w:rsidRDefault="0069736F">
                      <w:pPr>
                        <w:pStyle w:val="FrameContents"/>
                        <w:rPr>
                          <w:color w:val="auto"/>
                        </w:rPr>
                      </w:pPr>
                      <w:r w:rsidRPr="00344718">
                        <w:rPr>
                          <w:color w:val="auto"/>
                          <w:sz w:val="22"/>
                          <w:szCs w:val="22"/>
                        </w:rPr>
                        <w:t xml:space="preserve">  </w:t>
                      </w:r>
                      <w:r w:rsidRPr="00344718">
                        <w:rPr>
                          <w:color w:val="auto"/>
                          <w:sz w:val="22"/>
                          <w:szCs w:val="22"/>
                        </w:rPr>
                        <w:br/>
                        <w:t xml:space="preserve">  The Granite City Gymnastics (GCG) Pre-K staff will be working to introduce basic gymnastics fundamentals and gymnastics terminology to your child throughout the 1</w:t>
                      </w:r>
                      <w:r w:rsidR="00996F97">
                        <w:rPr>
                          <w:color w:val="auto"/>
                          <w:sz w:val="22"/>
                          <w:szCs w:val="22"/>
                        </w:rPr>
                        <w:t>0</w:t>
                      </w:r>
                      <w:r w:rsidRPr="00344718">
                        <w:rPr>
                          <w:color w:val="auto"/>
                          <w:sz w:val="22"/>
                          <w:szCs w:val="22"/>
                        </w:rPr>
                        <w:t>-week session.</w:t>
                      </w:r>
                    </w:p>
                    <w:p w:rsidR="004347C8" w:rsidRPr="00344718" w:rsidRDefault="0069736F">
                      <w:pPr>
                        <w:pStyle w:val="FrameContents"/>
                        <w:rPr>
                          <w:color w:val="auto"/>
                        </w:rPr>
                      </w:pPr>
                      <w:r w:rsidRPr="00344718">
                        <w:rPr>
                          <w:rFonts w:ascii="Arial" w:hAnsi="Arial" w:cs="Arial"/>
                          <w:color w:val="auto"/>
                          <w:sz w:val="22"/>
                          <w:szCs w:val="22"/>
                        </w:rPr>
                        <w:t xml:space="preserve">   </w:t>
                      </w:r>
                      <w:r w:rsidRPr="00344718">
                        <w:rPr>
                          <w:color w:val="auto"/>
                          <w:sz w:val="22"/>
                          <w:szCs w:val="22"/>
                        </w:rPr>
                        <w:t>We will focus on improving your child's balance and coordination, strength, and flexibility on all events.  Along with improving your child's gymnastics abilities, we hope to teach them basic listening and turn-taking skills, as w</w:t>
                      </w:r>
                      <w:bookmarkStart w:id="1" w:name="_GoBack"/>
                      <w:bookmarkEnd w:id="1"/>
                      <w:r w:rsidRPr="00344718">
                        <w:rPr>
                          <w:color w:val="auto"/>
                          <w:sz w:val="22"/>
                          <w:szCs w:val="22"/>
                        </w:rPr>
                        <w:t xml:space="preserve">ell as following </w:t>
                      </w:r>
                      <w:r w:rsidR="00C813B6">
                        <w:rPr>
                          <w:color w:val="auto"/>
                          <w:sz w:val="22"/>
                          <w:szCs w:val="22"/>
                        </w:rPr>
                        <w:t xml:space="preserve">a </w:t>
                      </w:r>
                      <w:r w:rsidRPr="00344718">
                        <w:rPr>
                          <w:color w:val="auto"/>
                          <w:sz w:val="22"/>
                          <w:szCs w:val="22"/>
                        </w:rPr>
                        <w:t xml:space="preserve">1-4 step </w:t>
                      </w:r>
                      <w:r w:rsidR="00C813B6">
                        <w:rPr>
                          <w:color w:val="auto"/>
                          <w:sz w:val="22"/>
                          <w:szCs w:val="22"/>
                        </w:rPr>
                        <w:t>instruction</w:t>
                      </w:r>
                      <w:r w:rsidRPr="00344718">
                        <w:rPr>
                          <w:color w:val="auto"/>
                          <w:sz w:val="22"/>
                          <w:szCs w:val="22"/>
                        </w:rPr>
                        <w:t xml:space="preserve">. The Pre-K staff will continue to encourage positive reinforcement and redirection in the class to ensure safety throughout. </w:t>
                      </w:r>
                    </w:p>
                    <w:p w:rsidR="004347C8" w:rsidRDefault="004347C8">
                      <w:pPr>
                        <w:pStyle w:val="FrameContents"/>
                        <w:jc w:val="both"/>
                        <w:rPr>
                          <w:rFonts w:ascii="Arial" w:hAnsi="Arial" w:cs="Arial"/>
                          <w:sz w:val="22"/>
                          <w:szCs w:val="22"/>
                        </w:rPr>
                      </w:pPr>
                    </w:p>
                    <w:p w:rsidR="004347C8" w:rsidRDefault="004347C8">
                      <w:pPr>
                        <w:pStyle w:val="FrameContents"/>
                      </w:pPr>
                    </w:p>
                  </w:txbxContent>
                </v:textbox>
              </v:shape>
            </w:pict>
          </mc:Fallback>
        </mc:AlternateContent>
      </w:r>
      <w:r w:rsidR="00A30A06">
        <w:rPr>
          <w:noProof/>
          <w:lang w:eastAsia="en-US"/>
        </w:rPr>
        <w:drawing>
          <wp:anchor distT="0" distB="0" distL="114935" distR="114935" simplePos="0" relativeHeight="3" behindDoc="1" locked="0" layoutInCell="1" allowOverlap="1" wp14:anchorId="2E07D5AB" wp14:editId="7D9CC96C">
            <wp:simplePos x="0" y="0"/>
            <wp:positionH relativeFrom="margin">
              <wp:posOffset>4337050</wp:posOffset>
            </wp:positionH>
            <wp:positionV relativeFrom="paragraph">
              <wp:posOffset>272415</wp:posOffset>
            </wp:positionV>
            <wp:extent cx="3373120" cy="3392170"/>
            <wp:effectExtent l="0" t="0" r="0" b="0"/>
            <wp:wrapNone/>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6"/>
                    <a:stretch>
                      <a:fillRect/>
                    </a:stretch>
                  </pic:blipFill>
                  <pic:spPr bwMode="auto">
                    <a:xfrm>
                      <a:off x="0" y="0"/>
                      <a:ext cx="3373120" cy="3392170"/>
                    </a:xfrm>
                    <a:prstGeom prst="rect">
                      <a:avLst/>
                    </a:prstGeom>
                    <a:noFill/>
                    <a:ln w="9525">
                      <a:noFill/>
                      <a:miter lim="800000"/>
                      <a:headEnd/>
                      <a:tailEnd/>
                    </a:ln>
                  </pic:spPr>
                </pic:pic>
              </a:graphicData>
            </a:graphic>
          </wp:anchor>
        </w:drawing>
      </w:r>
      <w:r w:rsidR="0069736F">
        <w:rPr>
          <w:noProof/>
          <w:lang w:eastAsia="en-US"/>
        </w:rPr>
        <mc:AlternateContent>
          <mc:Choice Requires="wps">
            <w:drawing>
              <wp:anchor distT="36195" distB="36195" distL="36195" distR="36195" simplePos="0" relativeHeight="7" behindDoc="0" locked="0" layoutInCell="1" allowOverlap="1" wp14:anchorId="02E83F4E" wp14:editId="22D14B9C">
                <wp:simplePos x="0" y="0"/>
                <wp:positionH relativeFrom="column">
                  <wp:posOffset>702945</wp:posOffset>
                </wp:positionH>
                <wp:positionV relativeFrom="paragraph">
                  <wp:posOffset>2473960</wp:posOffset>
                </wp:positionV>
                <wp:extent cx="3886200" cy="990600"/>
                <wp:effectExtent l="0" t="0" r="0" b="0"/>
                <wp:wrapNone/>
                <wp:docPr id="6" name="Text Box 6"/>
                <wp:cNvGraphicFramePr/>
                <a:graphic xmlns:a="http://schemas.openxmlformats.org/drawingml/2006/main">
                  <a:graphicData uri="http://schemas.microsoft.com/office/word/2010/wordprocessingShape">
                    <wps:wsp>
                      <wps:cNvSpPr txBox="1"/>
                      <wps:spPr>
                        <a:xfrm>
                          <a:off x="0" y="0"/>
                          <a:ext cx="3886200" cy="990600"/>
                        </a:xfrm>
                        <a:prstGeom prst="rect">
                          <a:avLst/>
                        </a:prstGeom>
                        <a:solidFill>
                          <a:srgbClr val="FFFFFF">
                            <a:alpha val="0"/>
                          </a:srgbClr>
                        </a:solidFill>
                      </wps:spPr>
                      <wps:txbx>
                        <w:txbxContent>
                          <w:p w:rsidR="004347C8" w:rsidRDefault="0069736F">
                            <w:pPr>
                              <w:pStyle w:val="FrameContents"/>
                              <w:spacing w:line="192" w:lineRule="auto"/>
                              <w:jc w:val="center"/>
                            </w:pPr>
                            <w:r>
                              <w:rPr>
                                <w:rFonts w:ascii="Mido" w:hAnsi="Mido" w:cs="Arial"/>
                                <w:b/>
                                <w:bCs/>
                                <w:caps/>
                                <w:color w:val="FFD320"/>
                                <w:sz w:val="80"/>
                                <w:szCs w:val="80"/>
                              </w:rPr>
                              <w:t xml:space="preserve">Welcome to </w:t>
                            </w:r>
                            <w:r w:rsidRPr="00F82576">
                              <w:rPr>
                                <w:rFonts w:ascii="Mido" w:hAnsi="Mido" w:cs="Arial"/>
                                <w:b/>
                                <w:bCs/>
                                <w:caps/>
                                <w:color w:val="E36C0A" w:themeColor="accent6" w:themeShade="BF"/>
                                <w:sz w:val="56"/>
                                <w:szCs w:val="56"/>
                              </w:rPr>
                              <w:t>PrE-K GYMNastic</w:t>
                            </w:r>
                            <w:bookmarkStart w:id="0" w:name="_GoBack"/>
                            <w:bookmarkEnd w:id="0"/>
                            <w:r w:rsidRPr="00F82576">
                              <w:rPr>
                                <w:rFonts w:ascii="Mido" w:hAnsi="Mido" w:cs="Arial"/>
                                <w:b/>
                                <w:bCs/>
                                <w:caps/>
                                <w:color w:val="E36C0A" w:themeColor="accent6" w:themeShade="BF"/>
                                <w:sz w:val="56"/>
                                <w:szCs w:val="56"/>
                              </w:rPr>
                              <w:t>s</w:t>
                            </w:r>
                          </w:p>
                        </w:txbxContent>
                      </wps:txbx>
                      <wps:bodyPr lIns="37465" tIns="37465" rIns="37465" bIns="37465" anchor="t">
                        <a:noAutofit/>
                      </wps:bodyPr>
                    </wps:wsp>
                  </a:graphicData>
                </a:graphic>
              </wp:anchor>
            </w:drawing>
          </mc:Choice>
          <mc:Fallback>
            <w:pict>
              <v:shape w14:anchorId="02E83F4E" id="Text Box 6" o:spid="_x0000_s1033" type="#_x0000_t202" style="position:absolute;margin-left:55.35pt;margin-top:194.8pt;width:306pt;height:78pt;z-index:7;visibility:visible;mso-wrap-style:square;mso-wrap-distance-left:2.85pt;mso-wrap-distance-top:2.85pt;mso-wrap-distance-right:2.85pt;mso-wrap-distance-bottom:2.8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" stroked="f">
                <v:fill opacity="0"/>
                <v:textbox inset="2.95pt,2.95pt,2.95pt,2.95pt">
                  <w:txbxContent>
                    <w:p w:rsidR="004347C8" w:rsidRDefault="0069736F">
                      <w:pPr>
                        <w:pStyle w:val="FrameContents"/>
                        <w:spacing w:line="192" w:lineRule="auto"/>
                        <w:jc w:val="center"/>
                      </w:pPr>
                      <w:r>
                        <w:rPr>
                          <w:rFonts w:ascii="Mido" w:hAnsi="Mido" w:cs="Arial"/>
                          <w:b/>
                          <w:bCs/>
                          <w:caps/>
                          <w:color w:val="FFD320"/>
                          <w:sz w:val="80"/>
                          <w:szCs w:val="80"/>
                        </w:rPr>
                        <w:t xml:space="preserve">Welcome to </w:t>
                      </w:r>
                      <w:r w:rsidRPr="00F82576">
                        <w:rPr>
                          <w:rFonts w:ascii="Mido" w:hAnsi="Mido" w:cs="Arial"/>
                          <w:b/>
                          <w:bCs/>
                          <w:caps/>
                          <w:color w:val="E36C0A" w:themeColor="accent6" w:themeShade="BF"/>
                          <w:sz w:val="56"/>
                          <w:szCs w:val="56"/>
                        </w:rPr>
                        <w:t>PrE-K GYMNastic</w:t>
                      </w:r>
                      <w:bookmarkStart w:id="1" w:name="_GoBack"/>
                      <w:bookmarkEnd w:id="1"/>
                      <w:r w:rsidRPr="00F82576">
                        <w:rPr>
                          <w:rFonts w:ascii="Mido" w:hAnsi="Mido" w:cs="Arial"/>
                          <w:b/>
                          <w:bCs/>
                          <w:caps/>
                          <w:color w:val="E36C0A" w:themeColor="accent6" w:themeShade="BF"/>
                          <w:sz w:val="56"/>
                          <w:szCs w:val="56"/>
                        </w:rPr>
                        <w:t>s</w:t>
                      </w:r>
                    </w:p>
                  </w:txbxContent>
                </v:textbox>
              </v:shape>
            </w:pict>
          </mc:Fallback>
        </mc:AlternateContent>
      </w:r>
    </w:p>
    <w:sectPr w:rsidR="004347C8">
      <w:pgSz w:w="12240" w:h="15840"/>
      <w:pgMar w:top="0" w:right="23" w:bottom="0" w:left="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Batang;Arial Unicode MS">
    <w:altName w:val="Times New Roman"/>
    <w:panose1 w:val="00000000000000000000"/>
    <w:charset w:val="00"/>
    <w:family w:val="roman"/>
    <w:notTrueType/>
    <w:pitch w:val="default"/>
  </w:font>
  <w:font w:name="Liberation Sans">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00"/>
    <w:family w:val="swiss"/>
    <w:pitch w:val="variable"/>
    <w:sig w:usb0="E10022FF" w:usb1="C000E47F" w:usb2="00000029" w:usb3="00000000" w:csb0="000001D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Mido">
    <w:altName w:val="Times New Roman"/>
    <w:charset w:val="01"/>
    <w:family w:val="roman"/>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655C9"/>
    <w:multiLevelType w:val="hybridMultilevel"/>
    <w:tmpl w:val="8452C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F04277"/>
    <w:multiLevelType w:val="hybridMultilevel"/>
    <w:tmpl w:val="1968EE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2F60E6B"/>
    <w:multiLevelType w:val="hybridMultilevel"/>
    <w:tmpl w:val="95765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3F013C"/>
    <w:multiLevelType w:val="hybridMultilevel"/>
    <w:tmpl w:val="BB46089E"/>
    <w:lvl w:ilvl="0" w:tplc="DE760FB8">
      <w:start w:val="1"/>
      <w:numFmt w:val="decimal"/>
      <w:lvlText w:val="%1."/>
      <w:lvlJc w:val="left"/>
      <w:pPr>
        <w:ind w:left="720" w:hanging="360"/>
      </w:pPr>
      <w:rPr>
        <w:rFonts w:ascii="Arial Black" w:hAnsi="Arial Blac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620F3E"/>
    <w:multiLevelType w:val="multilevel"/>
    <w:tmpl w:val="C4F0DD9A"/>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747D34A9"/>
    <w:multiLevelType w:val="multilevel"/>
    <w:tmpl w:val="E020BBF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5"/>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7C8"/>
    <w:rsid w:val="00155B48"/>
    <w:rsid w:val="00344718"/>
    <w:rsid w:val="004347C8"/>
    <w:rsid w:val="0069736F"/>
    <w:rsid w:val="00730723"/>
    <w:rsid w:val="008408EB"/>
    <w:rsid w:val="00860F9D"/>
    <w:rsid w:val="008B6B53"/>
    <w:rsid w:val="0097636D"/>
    <w:rsid w:val="00996F97"/>
    <w:rsid w:val="00A30A06"/>
    <w:rsid w:val="00AC57F2"/>
    <w:rsid w:val="00B359CF"/>
    <w:rsid w:val="00C813B6"/>
    <w:rsid w:val="00E54B97"/>
    <w:rsid w:val="00F0273B"/>
    <w:rsid w:val="00F52E09"/>
    <w:rsid w:val="00F8257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63C2D5-CF93-4467-982F-97F214585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57C4F"/>
    <w:pPr>
      <w:suppressAutoHyphens/>
    </w:pPr>
    <w:rPr>
      <w:rFonts w:ascii="Times New Roman" w:eastAsia="Batang;Arial Unicode MS" w:hAnsi="Times New Roman" w:cs="Times New Roman"/>
      <w:color w:val="00000A"/>
      <w:sz w:val="24"/>
      <w:lang w:eastAsia="ko-KR" w:bidi="ar-SA"/>
    </w:rPr>
  </w:style>
  <w:style w:type="paragraph" w:styleId="Heading1">
    <w:name w:val="heading 1"/>
    <w:basedOn w:val="Heading"/>
    <w:rsid w:val="00657C4F"/>
    <w:pPr>
      <w:outlineLvl w:val="0"/>
    </w:pPr>
    <w:rPr>
      <w:b/>
      <w:bCs/>
      <w:sz w:val="36"/>
      <w:szCs w:val="36"/>
    </w:rPr>
  </w:style>
  <w:style w:type="paragraph" w:styleId="Heading2">
    <w:name w:val="heading 2"/>
    <w:basedOn w:val="Heading"/>
    <w:rsid w:val="00657C4F"/>
    <w:pPr>
      <w:spacing w:before="200"/>
      <w:outlineLvl w:val="1"/>
    </w:pPr>
    <w:rPr>
      <w:b/>
      <w:bCs/>
      <w:sz w:val="32"/>
      <w:szCs w:val="32"/>
    </w:rPr>
  </w:style>
  <w:style w:type="paragraph" w:styleId="Heading3">
    <w:name w:val="heading 3"/>
    <w:basedOn w:val="Heading"/>
    <w:rsid w:val="00657C4F"/>
    <w:pPr>
      <w:spacing w:before="140"/>
      <w:outlineLvl w:val="2"/>
    </w:pPr>
    <w:rPr>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57C4F"/>
    <w:rPr>
      <w:rFonts w:ascii="Symbol" w:hAnsi="Symbol" w:cs="Symbol"/>
    </w:rPr>
  </w:style>
  <w:style w:type="character" w:customStyle="1" w:styleId="WW8Num1z1">
    <w:name w:val="WW8Num1z1"/>
    <w:rsid w:val="00657C4F"/>
    <w:rPr>
      <w:rFonts w:ascii="Courier New" w:hAnsi="Courier New" w:cs="Courier New"/>
    </w:rPr>
  </w:style>
  <w:style w:type="character" w:customStyle="1" w:styleId="WW8Num1z2">
    <w:name w:val="WW8Num1z2"/>
    <w:rsid w:val="00657C4F"/>
    <w:rPr>
      <w:rFonts w:ascii="Wingdings" w:hAnsi="Wingdings" w:cs="Wingdings"/>
    </w:rPr>
  </w:style>
  <w:style w:type="character" w:customStyle="1" w:styleId="WW8Num2z0">
    <w:name w:val="WW8Num2z0"/>
    <w:rsid w:val="00657C4F"/>
    <w:rPr>
      <w:rFonts w:ascii="Symbol" w:hAnsi="Symbol" w:cs="Symbol"/>
    </w:rPr>
  </w:style>
  <w:style w:type="character" w:customStyle="1" w:styleId="WW8Num2z1">
    <w:name w:val="WW8Num2z1"/>
    <w:rsid w:val="00657C4F"/>
    <w:rPr>
      <w:rFonts w:ascii="Courier New" w:hAnsi="Courier New" w:cs="Courier New"/>
    </w:rPr>
  </w:style>
  <w:style w:type="character" w:customStyle="1" w:styleId="WW8Num2z2">
    <w:name w:val="WW8Num2z2"/>
    <w:rsid w:val="00657C4F"/>
    <w:rPr>
      <w:rFonts w:ascii="Wingdings" w:hAnsi="Wingdings" w:cs="Wingdings"/>
    </w:rPr>
  </w:style>
  <w:style w:type="character" w:customStyle="1" w:styleId="a">
    <w:name w:val="Основной шрифт абзаца"/>
    <w:rsid w:val="00657C4F"/>
  </w:style>
  <w:style w:type="character" w:customStyle="1" w:styleId="ListLabel13">
    <w:name w:val="ListLabel 13"/>
    <w:rsid w:val="00657C4F"/>
    <w:rPr>
      <w:rFonts w:cs="Symbol"/>
      <w:sz w:val="26"/>
      <w:szCs w:val="26"/>
    </w:rPr>
  </w:style>
  <w:style w:type="character" w:customStyle="1" w:styleId="ListLabel14">
    <w:name w:val="ListLabel 14"/>
    <w:rsid w:val="00657C4F"/>
    <w:rPr>
      <w:rFonts w:cs="OpenSymbol"/>
      <w:sz w:val="26"/>
      <w:szCs w:val="26"/>
    </w:rPr>
  </w:style>
  <w:style w:type="character" w:customStyle="1" w:styleId="ListLabel15">
    <w:name w:val="ListLabel 15"/>
    <w:rPr>
      <w:b/>
    </w:rPr>
  </w:style>
  <w:style w:type="character" w:customStyle="1" w:styleId="ListLabel16">
    <w:name w:val="ListLabel 16"/>
    <w:rPr>
      <w:b/>
    </w:rPr>
  </w:style>
  <w:style w:type="paragraph" w:customStyle="1" w:styleId="Heading">
    <w:name w:val="Heading"/>
    <w:basedOn w:val="Normal"/>
    <w:next w:val="TextBody"/>
    <w:rsid w:val="00657C4F"/>
    <w:pPr>
      <w:keepNext/>
      <w:spacing w:before="240" w:after="120"/>
    </w:pPr>
    <w:rPr>
      <w:rFonts w:ascii="Liberation Sans" w:eastAsia="SimSun" w:hAnsi="Liberation Sans" w:cs="Lucida Sans"/>
      <w:sz w:val="28"/>
      <w:szCs w:val="28"/>
    </w:rPr>
  </w:style>
  <w:style w:type="paragraph" w:customStyle="1" w:styleId="TextBody">
    <w:name w:val="Text Body"/>
    <w:basedOn w:val="Normal"/>
    <w:rsid w:val="00657C4F"/>
    <w:pPr>
      <w:spacing w:after="140" w:line="288" w:lineRule="auto"/>
    </w:pPr>
  </w:style>
  <w:style w:type="paragraph" w:styleId="List">
    <w:name w:val="List"/>
    <w:basedOn w:val="TextBody"/>
    <w:rsid w:val="00657C4F"/>
    <w:rPr>
      <w:rFonts w:cs="Lucida Sans"/>
    </w:rPr>
  </w:style>
  <w:style w:type="paragraph" w:styleId="Caption">
    <w:name w:val="caption"/>
    <w:basedOn w:val="Normal"/>
    <w:rsid w:val="00657C4F"/>
    <w:pPr>
      <w:suppressLineNumbers/>
      <w:spacing w:before="120" w:after="120"/>
    </w:pPr>
    <w:rPr>
      <w:rFonts w:cs="Lucida Sans"/>
      <w:i/>
      <w:iCs/>
    </w:rPr>
  </w:style>
  <w:style w:type="paragraph" w:customStyle="1" w:styleId="Index">
    <w:name w:val="Index"/>
    <w:basedOn w:val="Normal"/>
    <w:rsid w:val="00657C4F"/>
    <w:pPr>
      <w:suppressLineNumbers/>
    </w:pPr>
    <w:rPr>
      <w:rFonts w:cs="Lucida Sans"/>
    </w:rPr>
  </w:style>
  <w:style w:type="paragraph" w:customStyle="1" w:styleId="1">
    <w:name w:val="Стиль1"/>
    <w:basedOn w:val="Normal"/>
    <w:rsid w:val="00657C4F"/>
  </w:style>
  <w:style w:type="paragraph" w:customStyle="1" w:styleId="FrameContents">
    <w:name w:val="Frame Contents"/>
    <w:basedOn w:val="Normal"/>
    <w:rsid w:val="00657C4F"/>
  </w:style>
  <w:style w:type="paragraph" w:customStyle="1" w:styleId="Quotations">
    <w:name w:val="Quotations"/>
    <w:basedOn w:val="Normal"/>
    <w:rsid w:val="00657C4F"/>
    <w:pPr>
      <w:spacing w:after="283"/>
      <w:ind w:left="567" w:right="567"/>
    </w:pPr>
  </w:style>
  <w:style w:type="paragraph" w:styleId="Title">
    <w:name w:val="Title"/>
    <w:basedOn w:val="Heading"/>
    <w:rsid w:val="00657C4F"/>
    <w:pPr>
      <w:jc w:val="center"/>
    </w:pPr>
    <w:rPr>
      <w:b/>
      <w:bCs/>
      <w:sz w:val="56"/>
      <w:szCs w:val="56"/>
    </w:rPr>
  </w:style>
  <w:style w:type="paragraph" w:styleId="Subtitle">
    <w:name w:val="Subtitle"/>
    <w:basedOn w:val="Heading"/>
    <w:rsid w:val="00657C4F"/>
    <w:pPr>
      <w:spacing w:before="60"/>
      <w:jc w:val="center"/>
    </w:pPr>
    <w:rPr>
      <w:sz w:val="36"/>
      <w:szCs w:val="36"/>
    </w:rPr>
  </w:style>
  <w:style w:type="numbering" w:customStyle="1" w:styleId="WW8Num1">
    <w:name w:val="WW8Num1"/>
    <w:rsid w:val="00657C4F"/>
  </w:style>
  <w:style w:type="numbering" w:customStyle="1" w:styleId="WW8Num2">
    <w:name w:val="WW8Num2"/>
    <w:rsid w:val="00657C4F"/>
  </w:style>
  <w:style w:type="paragraph" w:styleId="NoSpacing">
    <w:name w:val="No Spacing"/>
    <w:uiPriority w:val="1"/>
    <w:qFormat/>
    <w:rsid w:val="0069736F"/>
    <w:pPr>
      <w:suppressAutoHyphens/>
    </w:pPr>
    <w:rPr>
      <w:rFonts w:ascii="Times New Roman" w:eastAsia="Batang;Arial Unicode MS" w:hAnsi="Times New Roman" w:cs="Times New Roman"/>
      <w:color w:val="00000A"/>
      <w:sz w:val="24"/>
      <w:lang w:eastAsia="ko-KR" w:bidi="ar-SA"/>
    </w:rPr>
  </w:style>
  <w:style w:type="paragraph" w:styleId="ListParagraph">
    <w:name w:val="List Paragraph"/>
    <w:basedOn w:val="Normal"/>
    <w:uiPriority w:val="34"/>
    <w:qFormat/>
    <w:rsid w:val="0069736F"/>
    <w:pPr>
      <w:ind w:left="720"/>
      <w:contextualSpacing/>
    </w:pPr>
  </w:style>
  <w:style w:type="paragraph" w:styleId="BalloonText">
    <w:name w:val="Balloon Text"/>
    <w:basedOn w:val="Normal"/>
    <w:link w:val="BalloonTextChar"/>
    <w:uiPriority w:val="99"/>
    <w:semiHidden/>
    <w:unhideWhenUsed/>
    <w:rsid w:val="00860F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F9D"/>
    <w:rPr>
      <w:rFonts w:ascii="Segoe UI" w:eastAsia="Batang;Arial Unicode MS" w:hAnsi="Segoe UI" w:cs="Segoe UI"/>
      <w:color w:val="00000A"/>
      <w:sz w:val="18"/>
      <w:szCs w:val="18"/>
      <w:lang w:eastAsia="ko-K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Owner</dc:creator>
  <cp:lastModifiedBy>User1</cp:lastModifiedBy>
  <cp:revision>5</cp:revision>
  <cp:lastPrinted>2016-06-07T21:24:00Z</cp:lastPrinted>
  <dcterms:created xsi:type="dcterms:W3CDTF">2016-06-05T15:10:00Z</dcterms:created>
  <dcterms:modified xsi:type="dcterms:W3CDTF">2016-09-07T21:32:00Z</dcterms:modified>
  <dc:language>en-US</dc:language>
</cp:coreProperties>
</file>