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FC181" w14:textId="077950E2" w:rsidR="005F0699" w:rsidRPr="00645C0F" w:rsidRDefault="00DB4272" w:rsidP="004A2CCF">
      <w:pPr>
        <w:spacing w:after="0"/>
        <w:jc w:val="center"/>
        <w:rPr>
          <w:rFonts w:ascii="Times New Roman" w:hAnsi="Times New Roman" w:cs="Times New Roman"/>
          <w:b/>
          <w:sz w:val="16"/>
          <w:szCs w:val="16"/>
        </w:rPr>
      </w:pPr>
      <w:r>
        <w:rPr>
          <w:noProof/>
        </w:rPr>
        <w:drawing>
          <wp:inline distT="0" distB="0" distL="0" distR="0" wp14:anchorId="6E6E8782" wp14:editId="34F4F517">
            <wp:extent cx="3267075" cy="69256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92488" cy="697947"/>
                    </a:xfrm>
                    <a:prstGeom prst="rect">
                      <a:avLst/>
                    </a:prstGeom>
                    <a:noFill/>
                    <a:ln>
                      <a:noFill/>
                    </a:ln>
                  </pic:spPr>
                </pic:pic>
              </a:graphicData>
            </a:graphic>
          </wp:inline>
        </w:drawing>
      </w:r>
    </w:p>
    <w:p w14:paraId="160F3B5F" w14:textId="77777777" w:rsidR="00BC646B" w:rsidRDefault="00BC646B" w:rsidP="004A2CCF">
      <w:pPr>
        <w:spacing w:after="0"/>
        <w:jc w:val="center"/>
        <w:rPr>
          <w:rFonts w:ascii="Times New Roman" w:hAnsi="Times New Roman" w:cs="Times New Roman"/>
          <w:b/>
          <w:sz w:val="24"/>
          <w:szCs w:val="24"/>
        </w:rPr>
      </w:pPr>
    </w:p>
    <w:p w14:paraId="1B190BEE" w14:textId="77777777" w:rsidR="0016719D" w:rsidRDefault="0016719D" w:rsidP="0016719D">
      <w:pPr>
        <w:spacing w:after="0"/>
        <w:jc w:val="center"/>
        <w:rPr>
          <w:rFonts w:ascii="Times New Roman" w:hAnsi="Times New Roman" w:cs="Times New Roman"/>
          <w:b/>
          <w:sz w:val="24"/>
          <w:szCs w:val="24"/>
        </w:rPr>
      </w:pPr>
      <w:r>
        <w:rPr>
          <w:rFonts w:ascii="Times New Roman" w:hAnsi="Times New Roman" w:cs="Times New Roman"/>
          <w:b/>
          <w:sz w:val="24"/>
          <w:szCs w:val="24"/>
        </w:rPr>
        <w:t>POLICY TITLE</w:t>
      </w:r>
    </w:p>
    <w:p w14:paraId="2AEB6854" w14:textId="1ECC0679" w:rsidR="0016719D" w:rsidRPr="000F6D48" w:rsidRDefault="00282AD0" w:rsidP="0016719D">
      <w:pPr>
        <w:spacing w:after="0"/>
        <w:jc w:val="center"/>
        <w:rPr>
          <w:rFonts w:ascii="Arial Black" w:hAnsi="Arial Black" w:cs="Times New Roman"/>
          <w:b/>
          <w:sz w:val="24"/>
          <w:szCs w:val="24"/>
        </w:rPr>
      </w:pPr>
      <w:r w:rsidRPr="000F6D48">
        <w:rPr>
          <w:rFonts w:ascii="Arial Black" w:hAnsi="Arial Black" w:cs="Times New Roman"/>
          <w:b/>
          <w:sz w:val="24"/>
          <w:szCs w:val="24"/>
        </w:rPr>
        <w:t xml:space="preserve">Transfer </w:t>
      </w:r>
      <w:r w:rsidR="000122DD" w:rsidRPr="000F6D48">
        <w:rPr>
          <w:rFonts w:ascii="Arial Black" w:hAnsi="Arial Black" w:cs="Times New Roman"/>
          <w:b/>
          <w:sz w:val="24"/>
          <w:szCs w:val="24"/>
        </w:rPr>
        <w:t xml:space="preserve">Out-of-State Fee Scholarship </w:t>
      </w:r>
    </w:p>
    <w:p w14:paraId="09DB6C5C" w14:textId="77777777" w:rsidR="000122DD" w:rsidRDefault="000122DD" w:rsidP="0016719D">
      <w:pPr>
        <w:spacing w:after="0"/>
        <w:jc w:val="center"/>
        <w:rPr>
          <w:rFonts w:ascii="Times New Roman" w:hAnsi="Times New Roman" w:cs="Times New Roman"/>
          <w:b/>
          <w:sz w:val="24"/>
          <w:szCs w:val="24"/>
        </w:rPr>
      </w:pPr>
    </w:p>
    <w:p w14:paraId="4D1C94B1" w14:textId="47CC7619" w:rsidR="0016719D" w:rsidRDefault="0016719D" w:rsidP="0016719D">
      <w:pPr>
        <w:spacing w:after="0"/>
        <w:jc w:val="center"/>
        <w:rPr>
          <w:rFonts w:ascii="Times New Roman" w:hAnsi="Times New Roman" w:cs="Times New Roman"/>
          <w:b/>
          <w:sz w:val="24"/>
          <w:szCs w:val="24"/>
        </w:rPr>
      </w:pPr>
      <w:r>
        <w:rPr>
          <w:rFonts w:ascii="Times New Roman" w:hAnsi="Times New Roman" w:cs="Times New Roman"/>
          <w:b/>
          <w:sz w:val="24"/>
          <w:szCs w:val="24"/>
        </w:rPr>
        <w:t>POLICY NUMBER</w:t>
      </w:r>
    </w:p>
    <w:p w14:paraId="5C812B1B" w14:textId="548D0877" w:rsidR="0016719D" w:rsidRDefault="000122DD" w:rsidP="0016719D">
      <w:pPr>
        <w:spacing w:after="0"/>
        <w:jc w:val="center"/>
        <w:rPr>
          <w:rFonts w:ascii="Arial Black" w:hAnsi="Arial Black" w:cs="Times New Roman"/>
          <w:b/>
          <w:i/>
          <w:sz w:val="24"/>
          <w:szCs w:val="24"/>
        </w:rPr>
      </w:pPr>
      <w:r>
        <w:rPr>
          <w:rFonts w:ascii="Arial Black" w:hAnsi="Arial Black" w:cs="Times New Roman"/>
          <w:b/>
          <w:i/>
          <w:sz w:val="24"/>
          <w:szCs w:val="24"/>
        </w:rPr>
        <w:t>2-00</w:t>
      </w:r>
      <w:r w:rsidR="00282AD0">
        <w:rPr>
          <w:rFonts w:ascii="Arial Black" w:hAnsi="Arial Black" w:cs="Times New Roman"/>
          <w:b/>
          <w:i/>
          <w:sz w:val="24"/>
          <w:szCs w:val="24"/>
        </w:rPr>
        <w:t>2</w:t>
      </w:r>
    </w:p>
    <w:tbl>
      <w:tblPr>
        <w:tblStyle w:val="TableGrid"/>
        <w:tblW w:w="0" w:type="auto"/>
        <w:tblInd w:w="108" w:type="dxa"/>
        <w:tblLook w:val="04A0" w:firstRow="1" w:lastRow="0" w:firstColumn="1" w:lastColumn="0" w:noHBand="0" w:noVBand="1"/>
      </w:tblPr>
      <w:tblGrid>
        <w:gridCol w:w="6744"/>
        <w:gridCol w:w="2498"/>
      </w:tblGrid>
      <w:tr w:rsidR="00470D13" w14:paraId="7256CFFE" w14:textId="77777777" w:rsidTr="00C3740A">
        <w:trPr>
          <w:trHeight w:val="1403"/>
        </w:trPr>
        <w:tc>
          <w:tcPr>
            <w:tcW w:w="6744" w:type="dxa"/>
            <w:shd w:val="clear" w:color="auto" w:fill="E7E6E6" w:themeFill="background2"/>
          </w:tcPr>
          <w:p w14:paraId="625F9EB9" w14:textId="77777777" w:rsidR="00230A77" w:rsidRPr="00871FB8" w:rsidRDefault="00230A77" w:rsidP="00230A77">
            <w:pPr>
              <w:rPr>
                <w:rFonts w:ascii="Times New Roman" w:hAnsi="Times New Roman" w:cs="Times New Roman"/>
                <w:b/>
                <w:sz w:val="24"/>
                <w:szCs w:val="24"/>
              </w:rPr>
            </w:pPr>
            <w:r w:rsidRPr="00871FB8">
              <w:rPr>
                <w:rFonts w:ascii="Times New Roman" w:hAnsi="Times New Roman" w:cs="Times New Roman"/>
                <w:b/>
                <w:sz w:val="24"/>
                <w:szCs w:val="24"/>
              </w:rPr>
              <w:t xml:space="preserve">Responsible </w:t>
            </w:r>
            <w:r w:rsidR="00746E40">
              <w:rPr>
                <w:rFonts w:ascii="Times New Roman" w:hAnsi="Times New Roman" w:cs="Times New Roman"/>
                <w:b/>
                <w:sz w:val="24"/>
                <w:szCs w:val="24"/>
              </w:rPr>
              <w:t>Unit</w:t>
            </w:r>
            <w:r w:rsidRPr="00871FB8">
              <w:rPr>
                <w:rFonts w:ascii="Times New Roman" w:hAnsi="Times New Roman" w:cs="Times New Roman"/>
                <w:b/>
                <w:sz w:val="24"/>
                <w:szCs w:val="24"/>
              </w:rPr>
              <w:t xml:space="preserve">: </w:t>
            </w:r>
          </w:p>
          <w:p w14:paraId="0958F8FA" w14:textId="1890A310" w:rsidR="00230A77" w:rsidRPr="000F6D48" w:rsidRDefault="000122DD" w:rsidP="00230A77">
            <w:pPr>
              <w:rPr>
                <w:rFonts w:ascii="Times New Roman" w:hAnsi="Times New Roman" w:cs="Times New Roman"/>
                <w:sz w:val="24"/>
                <w:szCs w:val="24"/>
              </w:rPr>
            </w:pPr>
            <w:r w:rsidRPr="000F6D48">
              <w:rPr>
                <w:rFonts w:ascii="Times New Roman" w:hAnsi="Times New Roman" w:cs="Times New Roman"/>
                <w:sz w:val="24"/>
                <w:szCs w:val="24"/>
              </w:rPr>
              <w:t xml:space="preserve">Enrollment Management </w:t>
            </w:r>
          </w:p>
          <w:p w14:paraId="35543329" w14:textId="77777777" w:rsidR="00230A77" w:rsidRPr="005D317F" w:rsidRDefault="00230A77" w:rsidP="00230A77">
            <w:pPr>
              <w:rPr>
                <w:rFonts w:ascii="Times New Roman" w:hAnsi="Times New Roman" w:cs="Times New Roman"/>
                <w:b/>
                <w:sz w:val="20"/>
                <w:szCs w:val="20"/>
              </w:rPr>
            </w:pPr>
          </w:p>
          <w:p w14:paraId="7A3B8967" w14:textId="77777777" w:rsidR="00230A77" w:rsidRPr="00871FB8" w:rsidRDefault="00230A77" w:rsidP="00230A77">
            <w:pPr>
              <w:rPr>
                <w:rFonts w:ascii="Times New Roman" w:hAnsi="Times New Roman" w:cs="Times New Roman"/>
                <w:b/>
                <w:sz w:val="24"/>
                <w:szCs w:val="24"/>
              </w:rPr>
            </w:pPr>
            <w:r w:rsidRPr="00871FB8">
              <w:rPr>
                <w:rFonts w:ascii="Times New Roman" w:hAnsi="Times New Roman" w:cs="Times New Roman"/>
                <w:b/>
                <w:sz w:val="24"/>
                <w:szCs w:val="24"/>
              </w:rPr>
              <w:t>Responsible Official:</w:t>
            </w:r>
          </w:p>
          <w:p w14:paraId="591328A1" w14:textId="558BD3D3" w:rsidR="00230A77" w:rsidRPr="000F6D48" w:rsidRDefault="000122DD" w:rsidP="00230A77">
            <w:pPr>
              <w:rPr>
                <w:rFonts w:ascii="Times New Roman" w:hAnsi="Times New Roman" w:cs="Times New Roman"/>
                <w:sz w:val="24"/>
                <w:szCs w:val="24"/>
              </w:rPr>
            </w:pPr>
            <w:r w:rsidRPr="000F6D48">
              <w:rPr>
                <w:rFonts w:ascii="Times New Roman" w:hAnsi="Times New Roman" w:cs="Times New Roman"/>
                <w:sz w:val="24"/>
                <w:szCs w:val="24"/>
              </w:rPr>
              <w:t xml:space="preserve">Associate Vice-Chancellor for Enrollment Management </w:t>
            </w:r>
          </w:p>
          <w:p w14:paraId="4F0A9E33" w14:textId="77777777" w:rsidR="007726C8" w:rsidRPr="005D317F" w:rsidRDefault="007726C8" w:rsidP="004A2CCF">
            <w:pPr>
              <w:rPr>
                <w:rFonts w:ascii="Times New Roman" w:hAnsi="Times New Roman" w:cs="Times New Roman"/>
                <w:sz w:val="20"/>
                <w:szCs w:val="20"/>
              </w:rPr>
            </w:pPr>
          </w:p>
          <w:p w14:paraId="6563F214" w14:textId="77777777" w:rsidR="007726C8" w:rsidRPr="007726C8" w:rsidRDefault="007726C8" w:rsidP="004A2CCF">
            <w:pPr>
              <w:rPr>
                <w:rFonts w:ascii="Times New Roman" w:hAnsi="Times New Roman" w:cs="Times New Roman"/>
                <w:b/>
                <w:sz w:val="24"/>
                <w:szCs w:val="24"/>
              </w:rPr>
            </w:pPr>
            <w:r w:rsidRPr="007726C8">
              <w:rPr>
                <w:rFonts w:ascii="Times New Roman" w:hAnsi="Times New Roman" w:cs="Times New Roman"/>
                <w:b/>
                <w:sz w:val="24"/>
                <w:szCs w:val="24"/>
              </w:rPr>
              <w:t>Policy C</w:t>
            </w:r>
            <w:r w:rsidR="004165CE">
              <w:rPr>
                <w:rFonts w:ascii="Times New Roman" w:hAnsi="Times New Roman" w:cs="Times New Roman"/>
                <w:b/>
                <w:sz w:val="24"/>
                <w:szCs w:val="24"/>
              </w:rPr>
              <w:t>lassification</w:t>
            </w:r>
            <w:r w:rsidRPr="007726C8">
              <w:rPr>
                <w:rFonts w:ascii="Times New Roman" w:hAnsi="Times New Roman" w:cs="Times New Roman"/>
                <w:b/>
                <w:sz w:val="24"/>
                <w:szCs w:val="24"/>
              </w:rPr>
              <w:t>:</w:t>
            </w:r>
          </w:p>
          <w:p w14:paraId="464AC427" w14:textId="4D885DD9" w:rsidR="004B3748" w:rsidRPr="000F6D48" w:rsidRDefault="000122DD" w:rsidP="00746E40">
            <w:pPr>
              <w:rPr>
                <w:rFonts w:ascii="Times New Roman" w:hAnsi="Times New Roman" w:cs="Times New Roman"/>
                <w:sz w:val="24"/>
                <w:szCs w:val="24"/>
              </w:rPr>
            </w:pPr>
            <w:r w:rsidRPr="000F6D48">
              <w:rPr>
                <w:rFonts w:ascii="Times New Roman" w:hAnsi="Times New Roman" w:cs="Times New Roman"/>
                <w:sz w:val="24"/>
                <w:szCs w:val="24"/>
              </w:rPr>
              <w:t xml:space="preserve">Enrollment Management – Admission &amp; Recruitment </w:t>
            </w:r>
          </w:p>
        </w:tc>
        <w:tc>
          <w:tcPr>
            <w:tcW w:w="2498" w:type="dxa"/>
            <w:shd w:val="clear" w:color="auto" w:fill="E7E6E6" w:themeFill="background2"/>
          </w:tcPr>
          <w:p w14:paraId="3D53F2AC" w14:textId="77777777" w:rsidR="004B3748" w:rsidRDefault="004B3748" w:rsidP="0028030F">
            <w:pPr>
              <w:rPr>
                <w:rFonts w:ascii="Times New Roman" w:hAnsi="Times New Roman" w:cs="Times New Roman"/>
                <w:b/>
                <w:sz w:val="24"/>
                <w:szCs w:val="24"/>
              </w:rPr>
            </w:pPr>
            <w:r>
              <w:rPr>
                <w:rFonts w:ascii="Times New Roman" w:hAnsi="Times New Roman" w:cs="Times New Roman"/>
                <w:b/>
                <w:sz w:val="24"/>
                <w:szCs w:val="24"/>
              </w:rPr>
              <w:t>Effective Date:</w:t>
            </w:r>
          </w:p>
          <w:p w14:paraId="5F7D85F7" w14:textId="77777777" w:rsidR="00A260EA" w:rsidRPr="005D317F" w:rsidRDefault="00A260EA" w:rsidP="0028030F">
            <w:pPr>
              <w:rPr>
                <w:rFonts w:ascii="Times New Roman" w:hAnsi="Times New Roman" w:cs="Times New Roman"/>
                <w:b/>
                <w:sz w:val="20"/>
                <w:szCs w:val="20"/>
              </w:rPr>
            </w:pPr>
          </w:p>
          <w:p w14:paraId="6D893BE7" w14:textId="77777777" w:rsidR="004B3748" w:rsidRDefault="004B3748" w:rsidP="0028030F">
            <w:pPr>
              <w:rPr>
                <w:rFonts w:ascii="Times New Roman" w:hAnsi="Times New Roman" w:cs="Times New Roman"/>
                <w:b/>
                <w:sz w:val="24"/>
                <w:szCs w:val="24"/>
              </w:rPr>
            </w:pPr>
            <w:r>
              <w:rPr>
                <w:rFonts w:ascii="Times New Roman" w:hAnsi="Times New Roman" w:cs="Times New Roman"/>
                <w:b/>
                <w:sz w:val="24"/>
                <w:szCs w:val="24"/>
              </w:rPr>
              <w:t>Last Reviewed Date:</w:t>
            </w:r>
          </w:p>
          <w:p w14:paraId="44CC11B1" w14:textId="5276DB34" w:rsidR="00A260EA" w:rsidRPr="009E3211" w:rsidRDefault="000122DD" w:rsidP="0028030F">
            <w:pPr>
              <w:rPr>
                <w:rFonts w:ascii="Times New Roman" w:hAnsi="Times New Roman" w:cs="Times New Roman"/>
                <w:sz w:val="24"/>
                <w:szCs w:val="24"/>
              </w:rPr>
            </w:pPr>
            <w:r w:rsidRPr="009E3211">
              <w:rPr>
                <w:rFonts w:ascii="Times New Roman" w:hAnsi="Times New Roman" w:cs="Times New Roman"/>
                <w:sz w:val="24"/>
                <w:szCs w:val="24"/>
              </w:rPr>
              <w:t>May 9, 2019</w:t>
            </w:r>
          </w:p>
          <w:p w14:paraId="63CF880B" w14:textId="77777777" w:rsidR="00044180" w:rsidRDefault="00044180" w:rsidP="0028030F">
            <w:pPr>
              <w:rPr>
                <w:rFonts w:ascii="Times New Roman" w:hAnsi="Times New Roman" w:cs="Times New Roman"/>
                <w:b/>
                <w:sz w:val="24"/>
                <w:szCs w:val="24"/>
              </w:rPr>
            </w:pPr>
          </w:p>
          <w:p w14:paraId="2BA2F88C" w14:textId="77777777" w:rsidR="00746E40" w:rsidRPr="005D317F" w:rsidRDefault="00746E40" w:rsidP="0028030F">
            <w:pPr>
              <w:rPr>
                <w:rFonts w:ascii="Times New Roman" w:hAnsi="Times New Roman" w:cs="Times New Roman"/>
                <w:b/>
                <w:sz w:val="20"/>
                <w:szCs w:val="20"/>
              </w:rPr>
            </w:pPr>
          </w:p>
          <w:p w14:paraId="2625D194" w14:textId="77777777" w:rsidR="004B3748" w:rsidRDefault="004B3748" w:rsidP="0028030F">
            <w:pPr>
              <w:rPr>
                <w:rFonts w:ascii="Times New Roman" w:hAnsi="Times New Roman" w:cs="Times New Roman"/>
                <w:sz w:val="24"/>
                <w:szCs w:val="24"/>
              </w:rPr>
            </w:pPr>
            <w:r w:rsidRPr="0028030F">
              <w:rPr>
                <w:rFonts w:ascii="Times New Roman" w:hAnsi="Times New Roman" w:cs="Times New Roman"/>
                <w:b/>
                <w:sz w:val="24"/>
                <w:szCs w:val="24"/>
              </w:rPr>
              <w:t>Origination Date:</w:t>
            </w:r>
            <w:r>
              <w:rPr>
                <w:rFonts w:ascii="Times New Roman" w:hAnsi="Times New Roman" w:cs="Times New Roman"/>
                <w:sz w:val="24"/>
                <w:szCs w:val="24"/>
              </w:rPr>
              <w:t xml:space="preserve"> </w:t>
            </w:r>
          </w:p>
          <w:p w14:paraId="13E5CF85" w14:textId="212B748B" w:rsidR="004B3748" w:rsidRPr="000F6D48" w:rsidRDefault="000122DD" w:rsidP="00396C8C">
            <w:pPr>
              <w:rPr>
                <w:rFonts w:ascii="Times New Roman" w:hAnsi="Times New Roman" w:cs="Times New Roman"/>
                <w:sz w:val="24"/>
                <w:szCs w:val="24"/>
              </w:rPr>
            </w:pPr>
            <w:r w:rsidRPr="000F6D48">
              <w:rPr>
                <w:rFonts w:ascii="Times New Roman" w:hAnsi="Times New Roman" w:cs="Times New Roman"/>
                <w:sz w:val="24"/>
                <w:szCs w:val="24"/>
              </w:rPr>
              <w:t xml:space="preserve">May 9, 2019 </w:t>
            </w:r>
          </w:p>
        </w:tc>
      </w:tr>
    </w:tbl>
    <w:p w14:paraId="077649B3" w14:textId="77777777" w:rsidR="0028030F" w:rsidRDefault="0028030F" w:rsidP="00871FB8">
      <w:pPr>
        <w:spacing w:after="0"/>
        <w:rPr>
          <w:rFonts w:ascii="Times New Roman" w:hAnsi="Times New Roman" w:cs="Times New Roman"/>
          <w:b/>
          <w:sz w:val="24"/>
          <w:szCs w:val="24"/>
        </w:rPr>
      </w:pPr>
    </w:p>
    <w:p w14:paraId="5FF60668" w14:textId="77777777" w:rsidR="0028030F" w:rsidRPr="00EE2808" w:rsidRDefault="00BA5250" w:rsidP="008B6871">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t>POLICY STATEMENT</w:t>
      </w:r>
      <w:r w:rsidR="00DE0132">
        <w:rPr>
          <w:rFonts w:ascii="Times New Roman" w:hAnsi="Times New Roman" w:cs="Times New Roman"/>
          <w:b/>
          <w:sz w:val="24"/>
          <w:szCs w:val="24"/>
        </w:rPr>
        <w:t xml:space="preserve"> AND </w:t>
      </w:r>
      <w:r w:rsidR="008B6871" w:rsidRPr="00EE2808">
        <w:rPr>
          <w:rFonts w:ascii="Times New Roman" w:hAnsi="Times New Roman" w:cs="Times New Roman"/>
          <w:b/>
          <w:sz w:val="24"/>
          <w:szCs w:val="24"/>
        </w:rPr>
        <w:t>RATIONALE</w:t>
      </w:r>
    </w:p>
    <w:p w14:paraId="0405731B" w14:textId="77777777" w:rsidR="00282AD0" w:rsidRPr="000F6D48" w:rsidRDefault="00282AD0" w:rsidP="00282AD0">
      <w:pPr>
        <w:spacing w:after="0"/>
        <w:jc w:val="both"/>
        <w:rPr>
          <w:rFonts w:ascii="Times New Roman" w:hAnsi="Times New Roman" w:cs="Times New Roman"/>
          <w:sz w:val="24"/>
          <w:szCs w:val="24"/>
        </w:rPr>
      </w:pPr>
      <w:r w:rsidRPr="000F6D48">
        <w:rPr>
          <w:rFonts w:ascii="Times New Roman" w:hAnsi="Times New Roman" w:cs="Times New Roman"/>
          <w:sz w:val="24"/>
          <w:szCs w:val="24"/>
        </w:rPr>
        <w:t xml:space="preserve">The Transfer Out-of-State Fee Scholarship Policy establishes criteria for the out of state fee waiver scholarship.  Effective Spring 2019, we are proposing a Policy for Transfer Out-of-State Students Fee Waiver Scholarship that includes the following: </w:t>
      </w:r>
    </w:p>
    <w:p w14:paraId="601D944B" w14:textId="77777777" w:rsidR="00282AD0" w:rsidRPr="000F6D48" w:rsidRDefault="00282AD0" w:rsidP="00282AD0">
      <w:pPr>
        <w:spacing w:after="0"/>
        <w:jc w:val="both"/>
        <w:rPr>
          <w:rFonts w:ascii="Times New Roman" w:hAnsi="Times New Roman" w:cs="Times New Roman"/>
          <w:sz w:val="24"/>
          <w:szCs w:val="24"/>
        </w:rPr>
      </w:pPr>
    </w:p>
    <w:p w14:paraId="69CEF801" w14:textId="1DE074C1" w:rsidR="00282AD0" w:rsidRPr="000F6D48" w:rsidRDefault="00282AD0" w:rsidP="00282AD0">
      <w:pPr>
        <w:pStyle w:val="ListParagraph"/>
        <w:numPr>
          <w:ilvl w:val="0"/>
          <w:numId w:val="6"/>
        </w:numPr>
        <w:spacing w:after="0"/>
        <w:jc w:val="both"/>
        <w:rPr>
          <w:rFonts w:ascii="Times New Roman" w:hAnsi="Times New Roman" w:cs="Times New Roman"/>
          <w:sz w:val="24"/>
          <w:szCs w:val="24"/>
        </w:rPr>
      </w:pPr>
      <w:r w:rsidRPr="000F6D48">
        <w:rPr>
          <w:rFonts w:ascii="Times New Roman" w:hAnsi="Times New Roman" w:cs="Times New Roman"/>
          <w:sz w:val="24"/>
          <w:szCs w:val="24"/>
        </w:rPr>
        <w:t>Satisfy the admission requirements.</w:t>
      </w:r>
    </w:p>
    <w:p w14:paraId="440D3ABF" w14:textId="2EE16B69" w:rsidR="00282AD0" w:rsidRPr="000F6D48" w:rsidRDefault="00282AD0" w:rsidP="00282AD0">
      <w:pPr>
        <w:pStyle w:val="ListParagraph"/>
        <w:numPr>
          <w:ilvl w:val="0"/>
          <w:numId w:val="6"/>
        </w:numPr>
        <w:spacing w:after="0"/>
        <w:jc w:val="both"/>
        <w:rPr>
          <w:rFonts w:ascii="Times New Roman" w:hAnsi="Times New Roman" w:cs="Times New Roman"/>
          <w:sz w:val="24"/>
          <w:szCs w:val="24"/>
        </w:rPr>
      </w:pPr>
      <w:r w:rsidRPr="000F6D48">
        <w:rPr>
          <w:rFonts w:ascii="Times New Roman" w:hAnsi="Times New Roman" w:cs="Times New Roman"/>
          <w:sz w:val="24"/>
          <w:szCs w:val="24"/>
        </w:rPr>
        <w:t>Have a 2.5 cumulative grade point average to be considered.</w:t>
      </w:r>
    </w:p>
    <w:p w14:paraId="4A9378F1" w14:textId="5BE433F7" w:rsidR="00282AD0" w:rsidRPr="000F6D48" w:rsidRDefault="00E30908" w:rsidP="00282AD0">
      <w:pPr>
        <w:pStyle w:val="ListParagraph"/>
        <w:numPr>
          <w:ilvl w:val="0"/>
          <w:numId w:val="6"/>
        </w:numPr>
        <w:spacing w:after="0"/>
        <w:jc w:val="both"/>
        <w:rPr>
          <w:rFonts w:ascii="Times New Roman" w:hAnsi="Times New Roman" w:cs="Times New Roman"/>
          <w:sz w:val="24"/>
          <w:szCs w:val="24"/>
        </w:rPr>
      </w:pPr>
      <w:r w:rsidRPr="000F6D48">
        <w:rPr>
          <w:rFonts w:ascii="Times New Roman" w:hAnsi="Times New Roman" w:cs="Times New Roman"/>
          <w:sz w:val="24"/>
          <w:szCs w:val="24"/>
        </w:rPr>
        <w:t>C</w:t>
      </w:r>
      <w:r w:rsidR="00282AD0" w:rsidRPr="000F6D48">
        <w:rPr>
          <w:rFonts w:ascii="Times New Roman" w:hAnsi="Times New Roman" w:cs="Times New Roman"/>
          <w:sz w:val="24"/>
          <w:szCs w:val="24"/>
        </w:rPr>
        <w:t>omplete and submit a Free Application for Federal Student Aid (FAFSA) for need assessment.</w:t>
      </w:r>
    </w:p>
    <w:p w14:paraId="389FC218" w14:textId="741E455D" w:rsidR="00282AD0" w:rsidRPr="000F6D48" w:rsidRDefault="00E30908" w:rsidP="00282AD0">
      <w:pPr>
        <w:pStyle w:val="ListParagraph"/>
        <w:numPr>
          <w:ilvl w:val="0"/>
          <w:numId w:val="6"/>
        </w:numPr>
        <w:spacing w:after="0"/>
        <w:jc w:val="both"/>
        <w:rPr>
          <w:rFonts w:ascii="Times New Roman" w:hAnsi="Times New Roman" w:cs="Times New Roman"/>
          <w:sz w:val="24"/>
          <w:szCs w:val="24"/>
        </w:rPr>
      </w:pPr>
      <w:r w:rsidRPr="000F6D48">
        <w:rPr>
          <w:rFonts w:ascii="Times New Roman" w:hAnsi="Times New Roman" w:cs="Times New Roman"/>
          <w:sz w:val="24"/>
          <w:szCs w:val="24"/>
        </w:rPr>
        <w:t>C</w:t>
      </w:r>
      <w:r w:rsidR="00282AD0" w:rsidRPr="000F6D48">
        <w:rPr>
          <w:rFonts w:ascii="Times New Roman" w:hAnsi="Times New Roman" w:cs="Times New Roman"/>
          <w:sz w:val="24"/>
          <w:szCs w:val="24"/>
        </w:rPr>
        <w:t xml:space="preserve">omplete the out-of-state fee waiver application after being admitted to the </w:t>
      </w:r>
      <w:proofErr w:type="gramStart"/>
      <w:r w:rsidR="00282AD0" w:rsidRPr="000F6D48">
        <w:rPr>
          <w:rFonts w:ascii="Times New Roman" w:hAnsi="Times New Roman" w:cs="Times New Roman"/>
          <w:sz w:val="24"/>
          <w:szCs w:val="24"/>
        </w:rPr>
        <w:t>university, and</w:t>
      </w:r>
      <w:proofErr w:type="gramEnd"/>
      <w:r w:rsidR="00282AD0" w:rsidRPr="000F6D48">
        <w:rPr>
          <w:rFonts w:ascii="Times New Roman" w:hAnsi="Times New Roman" w:cs="Times New Roman"/>
          <w:sz w:val="24"/>
          <w:szCs w:val="24"/>
        </w:rPr>
        <w:t xml:space="preserve"> submit it with required documents. </w:t>
      </w:r>
    </w:p>
    <w:p w14:paraId="02C00905" w14:textId="7CBB8E73" w:rsidR="00282AD0" w:rsidRPr="000F6D48" w:rsidRDefault="00E30908" w:rsidP="00282AD0">
      <w:pPr>
        <w:pStyle w:val="ListParagraph"/>
        <w:numPr>
          <w:ilvl w:val="0"/>
          <w:numId w:val="6"/>
        </w:numPr>
        <w:spacing w:after="0"/>
        <w:jc w:val="both"/>
        <w:rPr>
          <w:rFonts w:ascii="Times New Roman" w:hAnsi="Times New Roman" w:cs="Times New Roman"/>
          <w:sz w:val="24"/>
          <w:szCs w:val="24"/>
        </w:rPr>
      </w:pPr>
      <w:r w:rsidRPr="000F6D48">
        <w:rPr>
          <w:rFonts w:ascii="Times New Roman" w:hAnsi="Times New Roman" w:cs="Times New Roman"/>
          <w:sz w:val="24"/>
          <w:szCs w:val="24"/>
        </w:rPr>
        <w:t>H</w:t>
      </w:r>
      <w:r w:rsidR="00282AD0" w:rsidRPr="000F6D48">
        <w:rPr>
          <w:rFonts w:ascii="Times New Roman" w:hAnsi="Times New Roman" w:cs="Times New Roman"/>
          <w:sz w:val="24"/>
          <w:szCs w:val="24"/>
        </w:rPr>
        <w:t>ave and maintain a minimum of 15 credit hours each semester and maintain a cumulative GPA of 2.50, to be evaluated at the end of each spring semester</w:t>
      </w:r>
      <w:r w:rsidRPr="000F6D48">
        <w:rPr>
          <w:rFonts w:ascii="Times New Roman" w:hAnsi="Times New Roman" w:cs="Times New Roman"/>
          <w:sz w:val="24"/>
          <w:szCs w:val="24"/>
        </w:rPr>
        <w:t xml:space="preserve">; and </w:t>
      </w:r>
    </w:p>
    <w:p w14:paraId="12B59B3A" w14:textId="5D0379F3" w:rsidR="00282AD0" w:rsidRPr="000F6D48" w:rsidRDefault="00282AD0" w:rsidP="00282AD0">
      <w:pPr>
        <w:pStyle w:val="ListParagraph"/>
        <w:numPr>
          <w:ilvl w:val="0"/>
          <w:numId w:val="6"/>
        </w:numPr>
        <w:spacing w:after="0"/>
        <w:jc w:val="both"/>
        <w:rPr>
          <w:rFonts w:ascii="Times New Roman" w:hAnsi="Times New Roman" w:cs="Times New Roman"/>
          <w:sz w:val="24"/>
          <w:szCs w:val="24"/>
        </w:rPr>
      </w:pPr>
      <w:r w:rsidRPr="000F6D48">
        <w:rPr>
          <w:rFonts w:ascii="Times New Roman" w:hAnsi="Times New Roman" w:cs="Times New Roman"/>
          <w:sz w:val="24"/>
          <w:szCs w:val="24"/>
        </w:rPr>
        <w:t xml:space="preserve">Transfer students with an Associate Degree must have a “C” or better in both College English and Math. </w:t>
      </w:r>
    </w:p>
    <w:p w14:paraId="5C10C4EE" w14:textId="77777777" w:rsidR="00282AD0" w:rsidRPr="000F6D48" w:rsidRDefault="00282AD0" w:rsidP="00282AD0">
      <w:pPr>
        <w:spacing w:after="0"/>
        <w:jc w:val="both"/>
        <w:rPr>
          <w:rFonts w:ascii="Times New Roman" w:hAnsi="Times New Roman" w:cs="Times New Roman"/>
          <w:sz w:val="24"/>
          <w:szCs w:val="24"/>
        </w:rPr>
      </w:pPr>
    </w:p>
    <w:p w14:paraId="4F7BDB90" w14:textId="0A5FB588" w:rsidR="000122DD" w:rsidRPr="000F6D48" w:rsidRDefault="00282AD0" w:rsidP="00282AD0">
      <w:pPr>
        <w:spacing w:after="0"/>
        <w:jc w:val="both"/>
        <w:rPr>
          <w:rFonts w:ascii="Times New Roman" w:hAnsi="Times New Roman" w:cs="Times New Roman"/>
          <w:sz w:val="24"/>
          <w:szCs w:val="24"/>
        </w:rPr>
      </w:pPr>
      <w:r w:rsidRPr="000F6D48">
        <w:rPr>
          <w:rFonts w:ascii="Times New Roman" w:hAnsi="Times New Roman" w:cs="Times New Roman"/>
          <w:sz w:val="24"/>
          <w:szCs w:val="24"/>
        </w:rPr>
        <w:t>There is currently no policy on the out of state fee waiver for transfer students.  This policy will bring resolution to parents and transfer students who want to attend Southern University Baton Rouge.</w:t>
      </w:r>
    </w:p>
    <w:p w14:paraId="4EFC482E" w14:textId="77777777" w:rsidR="000122DD" w:rsidRDefault="000122DD" w:rsidP="000122DD">
      <w:pPr>
        <w:spacing w:after="0"/>
        <w:jc w:val="both"/>
        <w:rPr>
          <w:rFonts w:ascii="Times New Roman" w:hAnsi="Times New Roman" w:cs="Times New Roman"/>
          <w:b/>
          <w:sz w:val="24"/>
          <w:szCs w:val="24"/>
        </w:rPr>
      </w:pPr>
    </w:p>
    <w:p w14:paraId="1605EF69" w14:textId="77777777" w:rsidR="008D292C" w:rsidRPr="00EE2808" w:rsidRDefault="00D7238D" w:rsidP="00EE2808">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t xml:space="preserve">POLICY </w:t>
      </w:r>
      <w:r w:rsidR="00DE0132">
        <w:rPr>
          <w:rFonts w:ascii="Times New Roman" w:hAnsi="Times New Roman" w:cs="Times New Roman"/>
          <w:b/>
          <w:sz w:val="24"/>
          <w:szCs w:val="24"/>
        </w:rPr>
        <w:t xml:space="preserve">SCOPE AND </w:t>
      </w:r>
      <w:r w:rsidR="008D292C" w:rsidRPr="00EE2808">
        <w:rPr>
          <w:rFonts w:ascii="Times New Roman" w:hAnsi="Times New Roman" w:cs="Times New Roman"/>
          <w:b/>
          <w:sz w:val="24"/>
          <w:szCs w:val="24"/>
        </w:rPr>
        <w:t>AUDIENCE</w:t>
      </w:r>
    </w:p>
    <w:p w14:paraId="2A61FBAF" w14:textId="03509793" w:rsidR="008D292C" w:rsidRPr="000F6D48" w:rsidRDefault="000122DD" w:rsidP="005E265D">
      <w:pPr>
        <w:spacing w:after="0"/>
        <w:jc w:val="both"/>
        <w:rPr>
          <w:rFonts w:ascii="Times New Roman" w:hAnsi="Times New Roman" w:cs="Times New Roman"/>
          <w:sz w:val="24"/>
          <w:szCs w:val="24"/>
        </w:rPr>
      </w:pPr>
      <w:r w:rsidRPr="000F6D48">
        <w:rPr>
          <w:rFonts w:ascii="Times New Roman" w:hAnsi="Times New Roman" w:cs="Times New Roman"/>
          <w:sz w:val="24"/>
          <w:szCs w:val="24"/>
        </w:rPr>
        <w:t xml:space="preserve">This policy applies to the Vice-Chancellor for Student Affairs &amp; Enrollment Management, Office of Admission &amp; Recruitment, Office of the Registrar, and Office of the Bursar in the review and application of out of state fee waiver scholarships to the Baton Rouge campus.  </w:t>
      </w:r>
    </w:p>
    <w:p w14:paraId="45D3864B" w14:textId="1BA993E2" w:rsidR="000122DD" w:rsidRDefault="000122DD" w:rsidP="005E265D">
      <w:pPr>
        <w:spacing w:after="0"/>
        <w:jc w:val="both"/>
        <w:rPr>
          <w:rFonts w:ascii="Times New Roman" w:hAnsi="Times New Roman" w:cs="Times New Roman"/>
          <w:b/>
          <w:sz w:val="24"/>
          <w:szCs w:val="24"/>
        </w:rPr>
      </w:pPr>
    </w:p>
    <w:p w14:paraId="539B0983" w14:textId="77777777" w:rsidR="000F6D48" w:rsidRDefault="000F6D48" w:rsidP="005E265D">
      <w:pPr>
        <w:spacing w:after="0"/>
        <w:jc w:val="both"/>
        <w:rPr>
          <w:rFonts w:ascii="Times New Roman" w:hAnsi="Times New Roman" w:cs="Times New Roman"/>
          <w:b/>
          <w:sz w:val="24"/>
          <w:szCs w:val="24"/>
        </w:rPr>
      </w:pPr>
    </w:p>
    <w:p w14:paraId="0C013D9F" w14:textId="77777777" w:rsidR="00B32EC2" w:rsidRPr="00EE2808" w:rsidRDefault="00D7238D" w:rsidP="00EE2808">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lastRenderedPageBreak/>
        <w:t xml:space="preserve">POLICY </w:t>
      </w:r>
      <w:r w:rsidR="00B32EC2" w:rsidRPr="00EE2808">
        <w:rPr>
          <w:rFonts w:ascii="Times New Roman" w:hAnsi="Times New Roman" w:cs="Times New Roman"/>
          <w:b/>
          <w:sz w:val="24"/>
          <w:szCs w:val="24"/>
        </w:rPr>
        <w:t>COMPLIANCE</w:t>
      </w:r>
    </w:p>
    <w:p w14:paraId="3E557B19" w14:textId="05ADA3E4" w:rsidR="00B32EC2" w:rsidRPr="000F6D48" w:rsidRDefault="000122DD" w:rsidP="005E265D">
      <w:pPr>
        <w:spacing w:after="0"/>
        <w:jc w:val="both"/>
        <w:rPr>
          <w:rFonts w:ascii="Times New Roman" w:hAnsi="Times New Roman" w:cs="Times New Roman"/>
          <w:sz w:val="24"/>
          <w:szCs w:val="24"/>
        </w:rPr>
      </w:pPr>
      <w:r w:rsidRPr="000F6D48">
        <w:rPr>
          <w:rFonts w:ascii="Times New Roman" w:hAnsi="Times New Roman" w:cs="Times New Roman"/>
          <w:sz w:val="24"/>
          <w:szCs w:val="24"/>
        </w:rPr>
        <w:t xml:space="preserve">The Office of Admission &amp; Recruitment will be responsible for reviewing all applicable candidate applications to ensure compliance with the policy in awarding scholarships.  The Office of the Vice-Chancellor for Student Affairs &amp; Enrollment Management will be responsible for reviewing all appeals for receipt of the out of state fee waiver scholarships to ensure compliance with the policy guidelines.   </w:t>
      </w:r>
    </w:p>
    <w:p w14:paraId="71750B43" w14:textId="77777777" w:rsidR="000122DD" w:rsidRPr="000F6D48" w:rsidRDefault="000122DD" w:rsidP="005E265D">
      <w:pPr>
        <w:spacing w:after="0"/>
        <w:jc w:val="both"/>
        <w:rPr>
          <w:rFonts w:ascii="Times New Roman" w:hAnsi="Times New Roman" w:cs="Times New Roman"/>
          <w:b/>
          <w:sz w:val="12"/>
          <w:szCs w:val="12"/>
        </w:rPr>
      </w:pPr>
    </w:p>
    <w:p w14:paraId="70604AB1" w14:textId="77777777" w:rsidR="008D292C" w:rsidRPr="00EE2808" w:rsidRDefault="00D7238D" w:rsidP="00EE2808">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t xml:space="preserve">POLICY </w:t>
      </w:r>
      <w:r w:rsidR="00796C00" w:rsidRPr="00EE2808">
        <w:rPr>
          <w:rFonts w:ascii="Times New Roman" w:hAnsi="Times New Roman" w:cs="Times New Roman"/>
          <w:b/>
          <w:sz w:val="24"/>
          <w:szCs w:val="24"/>
        </w:rPr>
        <w:t>DEFINITIONS</w:t>
      </w:r>
    </w:p>
    <w:p w14:paraId="6F2948AC" w14:textId="36CE40AB" w:rsidR="00DB4272" w:rsidRPr="000F6D48" w:rsidRDefault="00A43144" w:rsidP="005E265D">
      <w:pPr>
        <w:spacing w:after="0"/>
        <w:jc w:val="both"/>
        <w:rPr>
          <w:rFonts w:ascii="Times New Roman" w:hAnsi="Times New Roman" w:cs="Times New Roman"/>
          <w:sz w:val="24"/>
          <w:szCs w:val="24"/>
        </w:rPr>
      </w:pPr>
      <w:r w:rsidRPr="000F6D48">
        <w:rPr>
          <w:rFonts w:ascii="Times New Roman" w:hAnsi="Times New Roman" w:cs="Times New Roman"/>
          <w:sz w:val="24"/>
          <w:szCs w:val="24"/>
        </w:rPr>
        <w:t>Th</w:t>
      </w:r>
      <w:r w:rsidR="00DB4272" w:rsidRPr="000F6D48">
        <w:rPr>
          <w:rFonts w:ascii="Times New Roman" w:hAnsi="Times New Roman" w:cs="Times New Roman"/>
          <w:sz w:val="24"/>
          <w:szCs w:val="24"/>
        </w:rPr>
        <w:t xml:space="preserve">e following are </w:t>
      </w:r>
      <w:r w:rsidRPr="000F6D48">
        <w:rPr>
          <w:rFonts w:ascii="Times New Roman" w:hAnsi="Times New Roman" w:cs="Times New Roman"/>
          <w:sz w:val="24"/>
          <w:szCs w:val="24"/>
        </w:rPr>
        <w:t>terms used in the policy</w:t>
      </w:r>
      <w:r w:rsidR="00DB4272" w:rsidRPr="000F6D48">
        <w:rPr>
          <w:rFonts w:ascii="Times New Roman" w:hAnsi="Times New Roman" w:cs="Times New Roman"/>
          <w:sz w:val="24"/>
          <w:szCs w:val="24"/>
        </w:rPr>
        <w:t xml:space="preserve">:  </w:t>
      </w:r>
    </w:p>
    <w:p w14:paraId="2193A25C" w14:textId="77777777" w:rsidR="00DB4272" w:rsidRPr="000F6D48" w:rsidRDefault="00DB4272" w:rsidP="005E265D">
      <w:pPr>
        <w:spacing w:after="0"/>
        <w:jc w:val="both"/>
        <w:rPr>
          <w:rFonts w:ascii="Times New Roman" w:hAnsi="Times New Roman" w:cs="Times New Roman"/>
          <w:sz w:val="6"/>
          <w:szCs w:val="6"/>
        </w:rPr>
      </w:pPr>
    </w:p>
    <w:p w14:paraId="0DBE228B" w14:textId="77777777" w:rsidR="00F066A3" w:rsidRPr="000F6D48" w:rsidRDefault="00282AD0" w:rsidP="00DB4272">
      <w:pPr>
        <w:spacing w:after="0"/>
        <w:jc w:val="both"/>
        <w:rPr>
          <w:rFonts w:ascii="Times New Roman" w:hAnsi="Times New Roman" w:cs="Times New Roman"/>
          <w:b/>
          <w:sz w:val="24"/>
          <w:szCs w:val="24"/>
        </w:rPr>
      </w:pPr>
      <w:r w:rsidRPr="000F6D48">
        <w:rPr>
          <w:rFonts w:ascii="Times New Roman" w:hAnsi="Times New Roman" w:cs="Times New Roman"/>
          <w:b/>
          <w:sz w:val="24"/>
          <w:szCs w:val="24"/>
        </w:rPr>
        <w:t xml:space="preserve">Transfer Student </w:t>
      </w:r>
    </w:p>
    <w:p w14:paraId="65FAF9F1" w14:textId="77777777" w:rsidR="00F066A3" w:rsidRPr="000F6D48" w:rsidRDefault="00F066A3" w:rsidP="00DB4272">
      <w:pPr>
        <w:spacing w:after="0"/>
        <w:jc w:val="both"/>
        <w:rPr>
          <w:rFonts w:ascii="Times New Roman" w:hAnsi="Times New Roman" w:cs="Times New Roman"/>
          <w:color w:val="222222"/>
          <w:shd w:val="clear" w:color="auto" w:fill="FFFFFF"/>
        </w:rPr>
      </w:pPr>
      <w:r w:rsidRPr="000F6D48">
        <w:rPr>
          <w:rFonts w:ascii="Times New Roman" w:hAnsi="Times New Roman" w:cs="Times New Roman"/>
          <w:color w:val="222222"/>
          <w:shd w:val="clear" w:color="auto" w:fill="FFFFFF"/>
        </w:rPr>
        <w:t xml:space="preserve">A </w:t>
      </w:r>
      <w:r w:rsidRPr="000F6D48">
        <w:rPr>
          <w:rFonts w:ascii="Times New Roman" w:hAnsi="Times New Roman" w:cs="Times New Roman"/>
          <w:bCs/>
          <w:color w:val="222222"/>
        </w:rPr>
        <w:t>transfer student</w:t>
      </w:r>
      <w:r w:rsidRPr="000F6D48">
        <w:rPr>
          <w:rFonts w:ascii="Times New Roman" w:hAnsi="Times New Roman" w:cs="Times New Roman"/>
          <w:color w:val="222222"/>
          <w:shd w:val="clear" w:color="auto" w:fill="FFFFFF"/>
        </w:rPr>
        <w:t xml:space="preserve"> is anyone who has attended another college or university after graduating from high school and wishes to enroll in an undergraduate degree program at Southern University Baton Rouge campus. </w:t>
      </w:r>
    </w:p>
    <w:p w14:paraId="7745C534" w14:textId="50E5BE7C" w:rsidR="00F066A3" w:rsidRPr="000F6D48" w:rsidRDefault="00F066A3" w:rsidP="00DB4272">
      <w:pPr>
        <w:spacing w:after="0"/>
        <w:jc w:val="both"/>
        <w:rPr>
          <w:rFonts w:ascii="Times New Roman" w:hAnsi="Times New Roman" w:cs="Times New Roman"/>
          <w:color w:val="222222"/>
          <w:sz w:val="6"/>
          <w:szCs w:val="6"/>
          <w:shd w:val="clear" w:color="auto" w:fill="FFFFFF"/>
        </w:rPr>
      </w:pPr>
    </w:p>
    <w:p w14:paraId="35F1C7DB" w14:textId="523FDE73" w:rsidR="00DB4272" w:rsidRPr="000F6D48" w:rsidRDefault="00DB4272" w:rsidP="00DB4272">
      <w:pPr>
        <w:spacing w:after="0"/>
        <w:jc w:val="both"/>
        <w:rPr>
          <w:rFonts w:ascii="Times New Roman" w:hAnsi="Times New Roman" w:cs="Times New Roman"/>
          <w:b/>
          <w:sz w:val="24"/>
          <w:szCs w:val="24"/>
        </w:rPr>
      </w:pPr>
      <w:r w:rsidRPr="000F6D48">
        <w:rPr>
          <w:rFonts w:ascii="Times New Roman" w:hAnsi="Times New Roman" w:cs="Times New Roman"/>
          <w:b/>
          <w:sz w:val="24"/>
          <w:szCs w:val="24"/>
        </w:rPr>
        <w:t xml:space="preserve">Fee Waiver   </w:t>
      </w:r>
    </w:p>
    <w:p w14:paraId="178CF0DB" w14:textId="68537262" w:rsidR="00DB4272" w:rsidRPr="000F6D48" w:rsidRDefault="00DB4272" w:rsidP="00DB4272">
      <w:pPr>
        <w:spacing w:after="0"/>
        <w:jc w:val="both"/>
        <w:rPr>
          <w:rFonts w:ascii="Times New Roman" w:hAnsi="Times New Roman" w:cs="Times New Roman"/>
          <w:sz w:val="24"/>
          <w:szCs w:val="24"/>
        </w:rPr>
      </w:pPr>
      <w:r w:rsidRPr="000F6D48">
        <w:rPr>
          <w:rFonts w:ascii="Times New Roman" w:hAnsi="Times New Roman" w:cs="Times New Roman"/>
          <w:sz w:val="24"/>
          <w:szCs w:val="24"/>
        </w:rPr>
        <w:t xml:space="preserve">A fee waiver is a waiver or removal of a university out of state fees.  </w:t>
      </w:r>
    </w:p>
    <w:p w14:paraId="1500C24D" w14:textId="77777777" w:rsidR="00DB4272" w:rsidRPr="000F6D48" w:rsidRDefault="00DB4272" w:rsidP="00DB4272">
      <w:pPr>
        <w:spacing w:after="0"/>
        <w:jc w:val="both"/>
        <w:rPr>
          <w:rFonts w:ascii="Times New Roman" w:hAnsi="Times New Roman" w:cs="Times New Roman"/>
          <w:sz w:val="6"/>
          <w:szCs w:val="6"/>
        </w:rPr>
      </w:pPr>
    </w:p>
    <w:p w14:paraId="592AB50D" w14:textId="77777777" w:rsidR="00DB4272" w:rsidRPr="000F6D48" w:rsidRDefault="00DB4272" w:rsidP="00DB4272">
      <w:pPr>
        <w:spacing w:after="0"/>
        <w:jc w:val="both"/>
        <w:rPr>
          <w:rFonts w:ascii="Times New Roman" w:hAnsi="Times New Roman" w:cs="Times New Roman"/>
          <w:b/>
          <w:sz w:val="24"/>
          <w:szCs w:val="24"/>
        </w:rPr>
      </w:pPr>
      <w:r w:rsidRPr="000F6D48">
        <w:rPr>
          <w:rFonts w:ascii="Times New Roman" w:hAnsi="Times New Roman" w:cs="Times New Roman"/>
          <w:b/>
          <w:sz w:val="24"/>
          <w:szCs w:val="24"/>
        </w:rPr>
        <w:t>Scholarship</w:t>
      </w:r>
    </w:p>
    <w:p w14:paraId="391E559F" w14:textId="1EF792A5" w:rsidR="0028030F" w:rsidRPr="000F6D48" w:rsidRDefault="00DB4272" w:rsidP="00DB4272">
      <w:pPr>
        <w:spacing w:after="0"/>
        <w:jc w:val="both"/>
        <w:rPr>
          <w:rFonts w:ascii="Times New Roman" w:hAnsi="Times New Roman" w:cs="Times New Roman"/>
          <w:sz w:val="24"/>
          <w:szCs w:val="24"/>
        </w:rPr>
      </w:pPr>
      <w:r w:rsidRPr="000F6D48">
        <w:rPr>
          <w:rFonts w:ascii="Times New Roman" w:hAnsi="Times New Roman" w:cs="Times New Roman"/>
          <w:sz w:val="24"/>
          <w:szCs w:val="24"/>
        </w:rPr>
        <w:t xml:space="preserve">A grant or payment made to support a student's education, awarded </w:t>
      </w:r>
      <w:proofErr w:type="gramStart"/>
      <w:r w:rsidRPr="000F6D48">
        <w:rPr>
          <w:rFonts w:ascii="Times New Roman" w:hAnsi="Times New Roman" w:cs="Times New Roman"/>
          <w:sz w:val="24"/>
          <w:szCs w:val="24"/>
        </w:rPr>
        <w:t>on the basis of</w:t>
      </w:r>
      <w:proofErr w:type="gramEnd"/>
      <w:r w:rsidRPr="000F6D48">
        <w:rPr>
          <w:rFonts w:ascii="Times New Roman" w:hAnsi="Times New Roman" w:cs="Times New Roman"/>
          <w:sz w:val="24"/>
          <w:szCs w:val="24"/>
        </w:rPr>
        <w:t xml:space="preserve"> academic or other achievement.</w:t>
      </w:r>
    </w:p>
    <w:p w14:paraId="5BC78F33" w14:textId="77777777" w:rsidR="005D11C3" w:rsidRPr="000F6D48" w:rsidRDefault="005D11C3" w:rsidP="005E265D">
      <w:pPr>
        <w:spacing w:after="0"/>
        <w:jc w:val="both"/>
        <w:rPr>
          <w:rFonts w:ascii="Times New Roman" w:hAnsi="Times New Roman" w:cs="Times New Roman"/>
          <w:sz w:val="12"/>
          <w:szCs w:val="12"/>
        </w:rPr>
      </w:pPr>
    </w:p>
    <w:p w14:paraId="11CD7A96" w14:textId="574BBFD4" w:rsidR="005D11C3" w:rsidRDefault="0006713B" w:rsidP="00EE2808">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t xml:space="preserve">POLICY IMPLEMENTATION </w:t>
      </w:r>
      <w:r w:rsidR="005D11C3" w:rsidRPr="00EE2808">
        <w:rPr>
          <w:rFonts w:ascii="Times New Roman" w:hAnsi="Times New Roman" w:cs="Times New Roman"/>
          <w:b/>
          <w:sz w:val="24"/>
          <w:szCs w:val="24"/>
        </w:rPr>
        <w:t>PROCEDURES</w:t>
      </w:r>
    </w:p>
    <w:p w14:paraId="100B0228" w14:textId="26335D89" w:rsidR="000122DD" w:rsidRPr="00C1525D" w:rsidRDefault="00DB4272" w:rsidP="000122DD">
      <w:pPr>
        <w:spacing w:after="0"/>
        <w:jc w:val="both"/>
        <w:rPr>
          <w:rFonts w:ascii="Times New Roman" w:hAnsi="Times New Roman" w:cs="Times New Roman"/>
          <w:sz w:val="24"/>
          <w:szCs w:val="24"/>
        </w:rPr>
      </w:pPr>
      <w:r w:rsidRPr="00C1525D">
        <w:rPr>
          <w:rFonts w:ascii="Times New Roman" w:hAnsi="Times New Roman" w:cs="Times New Roman"/>
          <w:sz w:val="24"/>
          <w:szCs w:val="24"/>
        </w:rPr>
        <w:t xml:space="preserve">Upon approval by the Board of Supervisors, the Admission &amp; Recruitment will review all eligible out of state student applications and apply to eligible student financial aid and student accounts.  </w:t>
      </w:r>
    </w:p>
    <w:p w14:paraId="3D2E5CCE" w14:textId="77777777" w:rsidR="000122DD" w:rsidRPr="00373F6A" w:rsidRDefault="000122DD" w:rsidP="000122DD">
      <w:pPr>
        <w:spacing w:after="0"/>
        <w:jc w:val="both"/>
        <w:rPr>
          <w:rFonts w:ascii="Times New Roman" w:hAnsi="Times New Roman" w:cs="Times New Roman"/>
          <w:b/>
          <w:sz w:val="12"/>
          <w:szCs w:val="12"/>
        </w:rPr>
      </w:pPr>
    </w:p>
    <w:p w14:paraId="63CBD63A" w14:textId="12ECE1C4" w:rsidR="00D322A3" w:rsidRPr="00EE2808" w:rsidRDefault="00D7238D" w:rsidP="000122DD">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t xml:space="preserve">POLICY </w:t>
      </w:r>
      <w:r w:rsidR="00D322A3" w:rsidRPr="00EE2808">
        <w:rPr>
          <w:rFonts w:ascii="Times New Roman" w:hAnsi="Times New Roman" w:cs="Times New Roman"/>
          <w:b/>
          <w:sz w:val="24"/>
          <w:szCs w:val="24"/>
        </w:rPr>
        <w:t xml:space="preserve">RELATED INFORMATION </w:t>
      </w:r>
    </w:p>
    <w:p w14:paraId="1DE66B61" w14:textId="2E501296" w:rsidR="00201D9A" w:rsidRPr="00C1525D" w:rsidRDefault="000122DD" w:rsidP="00373F6A">
      <w:pPr>
        <w:tabs>
          <w:tab w:val="left" w:pos="7935"/>
        </w:tabs>
        <w:spacing w:after="0"/>
        <w:jc w:val="both"/>
        <w:rPr>
          <w:rFonts w:ascii="Times New Roman" w:hAnsi="Times New Roman" w:cs="Times New Roman"/>
          <w:sz w:val="24"/>
          <w:szCs w:val="24"/>
        </w:rPr>
      </w:pPr>
      <w:r w:rsidRPr="00C1525D">
        <w:rPr>
          <w:rFonts w:ascii="Times New Roman" w:hAnsi="Times New Roman" w:cs="Times New Roman"/>
          <w:sz w:val="24"/>
          <w:szCs w:val="24"/>
        </w:rPr>
        <w:t>We are responding</w:t>
      </w:r>
      <w:r w:rsidR="002F6E7A" w:rsidRPr="00C1525D">
        <w:rPr>
          <w:rFonts w:ascii="Times New Roman" w:hAnsi="Times New Roman" w:cs="Times New Roman"/>
          <w:sz w:val="24"/>
          <w:szCs w:val="24"/>
        </w:rPr>
        <w:t xml:space="preserve"> </w:t>
      </w:r>
      <w:r w:rsidR="00DB4272" w:rsidRPr="00C1525D">
        <w:rPr>
          <w:rFonts w:ascii="Times New Roman" w:hAnsi="Times New Roman" w:cs="Times New Roman"/>
          <w:sz w:val="24"/>
          <w:szCs w:val="24"/>
        </w:rPr>
        <w:t xml:space="preserve">to the current </w:t>
      </w:r>
      <w:r w:rsidR="00373F6A" w:rsidRPr="00C1525D">
        <w:rPr>
          <w:rFonts w:ascii="Times New Roman" w:hAnsi="Times New Roman" w:cs="Times New Roman"/>
          <w:sz w:val="24"/>
          <w:szCs w:val="24"/>
        </w:rPr>
        <w:t xml:space="preserve">President's Legacy Scholarship which establishes the policy and process for out of state fee </w:t>
      </w:r>
      <w:proofErr w:type="gramStart"/>
      <w:r w:rsidR="00373F6A" w:rsidRPr="00C1525D">
        <w:rPr>
          <w:rFonts w:ascii="Times New Roman" w:hAnsi="Times New Roman" w:cs="Times New Roman"/>
          <w:sz w:val="24"/>
          <w:szCs w:val="24"/>
        </w:rPr>
        <w:t>waivers, but</w:t>
      </w:r>
      <w:proofErr w:type="gramEnd"/>
      <w:r w:rsidR="00373F6A" w:rsidRPr="00C1525D">
        <w:rPr>
          <w:rFonts w:ascii="Times New Roman" w:hAnsi="Times New Roman" w:cs="Times New Roman"/>
          <w:sz w:val="24"/>
          <w:szCs w:val="24"/>
        </w:rPr>
        <w:t xml:space="preserve"> does not provide guidance for transfer out of state students with regard to the fee waiver.  </w:t>
      </w:r>
    </w:p>
    <w:p w14:paraId="2BB228D4" w14:textId="77777777" w:rsidR="00201D9A" w:rsidRPr="00373F6A" w:rsidRDefault="00201D9A" w:rsidP="00BE1F00">
      <w:pPr>
        <w:spacing w:after="0"/>
        <w:jc w:val="both"/>
        <w:rPr>
          <w:rFonts w:ascii="Times New Roman" w:hAnsi="Times New Roman" w:cs="Times New Roman"/>
          <w:sz w:val="12"/>
          <w:szCs w:val="12"/>
        </w:rPr>
      </w:pPr>
    </w:p>
    <w:p w14:paraId="6CD51685" w14:textId="77777777" w:rsidR="001827DB" w:rsidRPr="00EE2808" w:rsidRDefault="00D7238D" w:rsidP="00EE2808">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t xml:space="preserve">POLICY </w:t>
      </w:r>
      <w:r w:rsidR="004D6023" w:rsidRPr="00EE2808">
        <w:rPr>
          <w:rFonts w:ascii="Times New Roman" w:hAnsi="Times New Roman" w:cs="Times New Roman"/>
          <w:b/>
          <w:sz w:val="24"/>
          <w:szCs w:val="24"/>
        </w:rPr>
        <w:t xml:space="preserve">HISTORY AND </w:t>
      </w:r>
      <w:r w:rsidR="00CE7C70" w:rsidRPr="00EE2808">
        <w:rPr>
          <w:rFonts w:ascii="Times New Roman" w:hAnsi="Times New Roman" w:cs="Times New Roman"/>
          <w:b/>
          <w:sz w:val="24"/>
          <w:szCs w:val="24"/>
        </w:rPr>
        <w:t>REVIEW CYCLE</w:t>
      </w:r>
    </w:p>
    <w:p w14:paraId="2384796C" w14:textId="182FE4DD" w:rsidR="000122DD" w:rsidRPr="00C1525D" w:rsidRDefault="009D3377" w:rsidP="00BE1F00">
      <w:pPr>
        <w:spacing w:after="0"/>
        <w:jc w:val="both"/>
        <w:rPr>
          <w:rFonts w:ascii="Times New Roman" w:hAnsi="Times New Roman" w:cs="Times New Roman"/>
          <w:sz w:val="24"/>
          <w:szCs w:val="24"/>
        </w:rPr>
      </w:pPr>
      <w:r w:rsidRPr="00C1525D">
        <w:rPr>
          <w:rFonts w:ascii="Times New Roman" w:hAnsi="Times New Roman" w:cs="Times New Roman"/>
          <w:sz w:val="24"/>
          <w:szCs w:val="24"/>
        </w:rPr>
        <w:t xml:space="preserve">This </w:t>
      </w:r>
      <w:r w:rsidR="00DB4272" w:rsidRPr="00C1525D">
        <w:rPr>
          <w:rFonts w:ascii="Times New Roman" w:hAnsi="Times New Roman" w:cs="Times New Roman"/>
          <w:sz w:val="24"/>
          <w:szCs w:val="24"/>
        </w:rPr>
        <w:t xml:space="preserve">is a new policy designed to replace the Legacy scholarship created in 2015.  </w:t>
      </w:r>
      <w:r w:rsidR="00C658FF" w:rsidRPr="00C1525D">
        <w:rPr>
          <w:rFonts w:ascii="Times New Roman" w:hAnsi="Times New Roman" w:cs="Times New Roman"/>
          <w:sz w:val="24"/>
          <w:szCs w:val="24"/>
        </w:rPr>
        <w:t xml:space="preserve">The </w:t>
      </w:r>
      <w:r w:rsidR="00DB4272" w:rsidRPr="00C1525D">
        <w:rPr>
          <w:rFonts w:ascii="Times New Roman" w:hAnsi="Times New Roman" w:cs="Times New Roman"/>
          <w:sz w:val="24"/>
          <w:szCs w:val="24"/>
        </w:rPr>
        <w:t>r</w:t>
      </w:r>
      <w:r w:rsidR="000122DD" w:rsidRPr="00C1525D">
        <w:rPr>
          <w:rFonts w:ascii="Times New Roman" w:hAnsi="Times New Roman" w:cs="Times New Roman"/>
          <w:sz w:val="24"/>
          <w:szCs w:val="24"/>
        </w:rPr>
        <w:t xml:space="preserve">eview cycle will be consistent </w:t>
      </w:r>
      <w:r w:rsidR="00DB4272" w:rsidRPr="00C1525D">
        <w:rPr>
          <w:rFonts w:ascii="Times New Roman" w:hAnsi="Times New Roman" w:cs="Times New Roman"/>
          <w:sz w:val="24"/>
          <w:szCs w:val="24"/>
        </w:rPr>
        <w:t xml:space="preserve">with the system five-year review cycle. </w:t>
      </w:r>
    </w:p>
    <w:p w14:paraId="75868AE6" w14:textId="77777777" w:rsidR="00DB4272" w:rsidRPr="00373F6A" w:rsidRDefault="00DB4272" w:rsidP="00BE1F00">
      <w:pPr>
        <w:spacing w:after="0"/>
        <w:jc w:val="both"/>
        <w:rPr>
          <w:rFonts w:ascii="Times New Roman" w:hAnsi="Times New Roman" w:cs="Times New Roman"/>
          <w:i/>
          <w:sz w:val="12"/>
          <w:szCs w:val="12"/>
        </w:rPr>
      </w:pPr>
    </w:p>
    <w:p w14:paraId="7836C9AC" w14:textId="77777777" w:rsidR="00253C72" w:rsidRPr="00EE2808" w:rsidRDefault="00253C72" w:rsidP="00EE2808">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t>POLICY URL</w:t>
      </w:r>
    </w:p>
    <w:p w14:paraId="68E3BE0D" w14:textId="34E4DBD3" w:rsidR="004C4892" w:rsidRPr="00C1525D" w:rsidRDefault="004C4892" w:rsidP="004C4892">
      <w:pPr>
        <w:spacing w:after="0"/>
        <w:jc w:val="both"/>
        <w:rPr>
          <w:rFonts w:ascii="Times New Roman" w:hAnsi="Times New Roman" w:cs="Times New Roman"/>
          <w:sz w:val="24"/>
          <w:szCs w:val="24"/>
        </w:rPr>
      </w:pPr>
      <w:r w:rsidRPr="00C1525D">
        <w:rPr>
          <w:rFonts w:ascii="Times New Roman" w:hAnsi="Times New Roman" w:cs="Times New Roman"/>
          <w:sz w:val="24"/>
          <w:szCs w:val="24"/>
        </w:rPr>
        <w:t xml:space="preserve">This section identifies the Southern University System </w:t>
      </w:r>
      <w:r w:rsidR="008702AA" w:rsidRPr="00C1525D">
        <w:rPr>
          <w:rFonts w:ascii="Times New Roman" w:hAnsi="Times New Roman" w:cs="Times New Roman"/>
          <w:sz w:val="24"/>
          <w:szCs w:val="24"/>
        </w:rPr>
        <w:t>w</w:t>
      </w:r>
      <w:r w:rsidRPr="00C1525D">
        <w:rPr>
          <w:rFonts w:ascii="Times New Roman" w:hAnsi="Times New Roman" w:cs="Times New Roman"/>
          <w:sz w:val="24"/>
          <w:szCs w:val="24"/>
        </w:rPr>
        <w:t xml:space="preserve">ebsite where the </w:t>
      </w:r>
      <w:r w:rsidR="000E7AA8" w:rsidRPr="00C1525D">
        <w:rPr>
          <w:rFonts w:ascii="Times New Roman" w:hAnsi="Times New Roman" w:cs="Times New Roman"/>
          <w:sz w:val="24"/>
          <w:szCs w:val="24"/>
        </w:rPr>
        <w:t xml:space="preserve">system </w:t>
      </w:r>
      <w:r w:rsidRPr="00C1525D">
        <w:rPr>
          <w:rFonts w:ascii="Times New Roman" w:hAnsi="Times New Roman" w:cs="Times New Roman"/>
          <w:sz w:val="24"/>
          <w:szCs w:val="24"/>
        </w:rPr>
        <w:t>policies are archived</w:t>
      </w:r>
      <w:r w:rsidR="00DB4272" w:rsidRPr="00C1525D">
        <w:rPr>
          <w:rFonts w:ascii="Times New Roman" w:hAnsi="Times New Roman" w:cs="Times New Roman"/>
          <w:sz w:val="24"/>
          <w:szCs w:val="24"/>
        </w:rPr>
        <w:t xml:space="preserve"> at </w:t>
      </w:r>
      <w:hyperlink r:id="rId9" w:history="1">
        <w:r w:rsidR="00DB4272" w:rsidRPr="00C1525D">
          <w:rPr>
            <w:rStyle w:val="Hyperlink"/>
            <w:rFonts w:ascii="Times New Roman" w:hAnsi="Times New Roman" w:cs="Times New Roman"/>
            <w:sz w:val="24"/>
            <w:szCs w:val="24"/>
          </w:rPr>
          <w:t>www.subr.edu</w:t>
        </w:r>
      </w:hyperlink>
      <w:r w:rsidR="00DB4272" w:rsidRPr="00C1525D">
        <w:rPr>
          <w:rFonts w:ascii="Times New Roman" w:hAnsi="Times New Roman" w:cs="Times New Roman"/>
          <w:sz w:val="24"/>
          <w:szCs w:val="24"/>
        </w:rPr>
        <w:t xml:space="preserve">.  </w:t>
      </w:r>
    </w:p>
    <w:p w14:paraId="03FEDF27" w14:textId="77777777" w:rsidR="00253C72" w:rsidRPr="00C1525D" w:rsidRDefault="008F6F03" w:rsidP="00BE1F00">
      <w:pPr>
        <w:spacing w:after="0"/>
        <w:jc w:val="both"/>
        <w:rPr>
          <w:rFonts w:ascii="Times New Roman" w:hAnsi="Times New Roman" w:cs="Times New Roman"/>
          <w:sz w:val="24"/>
          <w:szCs w:val="24"/>
        </w:rPr>
      </w:pPr>
      <w:r w:rsidRPr="00C1525D">
        <w:rPr>
          <w:rFonts w:ascii="Times New Roman" w:hAnsi="Times New Roman" w:cs="Times New Roman"/>
          <w:sz w:val="24"/>
          <w:szCs w:val="24"/>
        </w:rPr>
        <w:t xml:space="preserve"> </w:t>
      </w:r>
    </w:p>
    <w:p w14:paraId="63C39A41" w14:textId="77777777" w:rsidR="00872E9E" w:rsidRPr="00EE2808" w:rsidRDefault="008243F7" w:rsidP="00EE2808">
      <w:pPr>
        <w:pStyle w:val="ListParagraph"/>
        <w:numPr>
          <w:ilvl w:val="0"/>
          <w:numId w:val="1"/>
        </w:numPr>
        <w:spacing w:after="0"/>
        <w:jc w:val="both"/>
        <w:rPr>
          <w:rFonts w:ascii="Times New Roman" w:hAnsi="Times New Roman" w:cs="Times New Roman"/>
          <w:b/>
          <w:sz w:val="24"/>
          <w:szCs w:val="24"/>
        </w:rPr>
      </w:pPr>
      <w:r w:rsidRPr="00EE2808">
        <w:rPr>
          <w:rFonts w:ascii="Times New Roman" w:hAnsi="Times New Roman" w:cs="Times New Roman"/>
          <w:b/>
          <w:sz w:val="24"/>
          <w:szCs w:val="24"/>
        </w:rPr>
        <w:t xml:space="preserve">POLICY APPROVAL </w:t>
      </w:r>
      <w:r w:rsidR="009D3377" w:rsidRPr="00EE2808">
        <w:rPr>
          <w:rFonts w:ascii="Times New Roman" w:hAnsi="Times New Roman" w:cs="Times New Roman"/>
          <w:b/>
          <w:sz w:val="24"/>
          <w:szCs w:val="24"/>
        </w:rPr>
        <w:t xml:space="preserve"> </w:t>
      </w:r>
    </w:p>
    <w:p w14:paraId="5961C830" w14:textId="77777777" w:rsidR="007004D8" w:rsidRDefault="007004D8" w:rsidP="00500920">
      <w:pPr>
        <w:spacing w:after="0"/>
        <w:jc w:val="both"/>
        <w:rPr>
          <w:rFonts w:ascii="Times New Roman" w:hAnsi="Times New Roman" w:cs="Times New Roman"/>
          <w:i/>
          <w:sz w:val="24"/>
          <w:szCs w:val="24"/>
        </w:rPr>
      </w:pPr>
    </w:p>
    <w:p w14:paraId="1749CF3A" w14:textId="77777777" w:rsidR="00500920" w:rsidRPr="0036764D" w:rsidRDefault="00500920" w:rsidP="00500920">
      <w:pPr>
        <w:spacing w:after="0"/>
        <w:jc w:val="both"/>
        <w:rPr>
          <w:rFonts w:ascii="Times New Roman" w:hAnsi="Times New Roman" w:cs="Times New Roman"/>
          <w:i/>
          <w:sz w:val="24"/>
          <w:szCs w:val="24"/>
        </w:rPr>
      </w:pPr>
      <w:r w:rsidRPr="0036764D">
        <w:rPr>
          <w:rFonts w:ascii="Times New Roman" w:hAnsi="Times New Roman" w:cs="Times New Roman"/>
          <w:i/>
          <w:sz w:val="24"/>
          <w:szCs w:val="24"/>
        </w:rPr>
        <w:t>_______________________________________</w:t>
      </w:r>
      <w:r w:rsidR="00D50F00">
        <w:rPr>
          <w:rFonts w:ascii="Times New Roman" w:hAnsi="Times New Roman" w:cs="Times New Roman"/>
          <w:i/>
          <w:sz w:val="24"/>
          <w:szCs w:val="24"/>
        </w:rPr>
        <w:t>______</w:t>
      </w:r>
      <w:r w:rsidRPr="0036764D">
        <w:rPr>
          <w:rFonts w:ascii="Times New Roman" w:hAnsi="Times New Roman" w:cs="Times New Roman"/>
          <w:i/>
          <w:sz w:val="24"/>
          <w:szCs w:val="24"/>
        </w:rPr>
        <w:t xml:space="preserve">__           </w:t>
      </w:r>
      <w:r w:rsidR="00D50F00">
        <w:rPr>
          <w:rFonts w:ascii="Times New Roman" w:hAnsi="Times New Roman" w:cs="Times New Roman"/>
          <w:i/>
          <w:sz w:val="24"/>
          <w:szCs w:val="24"/>
        </w:rPr>
        <w:t>____</w:t>
      </w:r>
      <w:r w:rsidRPr="0036764D">
        <w:rPr>
          <w:rFonts w:ascii="Times New Roman" w:hAnsi="Times New Roman" w:cs="Times New Roman"/>
          <w:i/>
          <w:sz w:val="24"/>
          <w:szCs w:val="24"/>
        </w:rPr>
        <w:t>____</w:t>
      </w:r>
      <w:r>
        <w:rPr>
          <w:rFonts w:ascii="Times New Roman" w:hAnsi="Times New Roman" w:cs="Times New Roman"/>
          <w:i/>
          <w:sz w:val="24"/>
          <w:szCs w:val="24"/>
        </w:rPr>
        <w:t>__</w:t>
      </w:r>
      <w:r w:rsidRPr="0036764D">
        <w:rPr>
          <w:rFonts w:ascii="Times New Roman" w:hAnsi="Times New Roman" w:cs="Times New Roman"/>
          <w:i/>
          <w:sz w:val="24"/>
          <w:szCs w:val="24"/>
        </w:rPr>
        <w:t>_____</w:t>
      </w:r>
      <w:r>
        <w:rPr>
          <w:rFonts w:ascii="Times New Roman" w:hAnsi="Times New Roman" w:cs="Times New Roman"/>
          <w:i/>
          <w:sz w:val="24"/>
          <w:szCs w:val="24"/>
        </w:rPr>
        <w:t>____</w:t>
      </w:r>
      <w:r w:rsidRPr="0036764D">
        <w:rPr>
          <w:rFonts w:ascii="Times New Roman" w:hAnsi="Times New Roman" w:cs="Times New Roman"/>
          <w:i/>
          <w:sz w:val="24"/>
          <w:szCs w:val="24"/>
        </w:rPr>
        <w:t>__</w:t>
      </w:r>
      <w:r w:rsidR="00F46EE1">
        <w:rPr>
          <w:rFonts w:ascii="Times New Roman" w:hAnsi="Times New Roman" w:cs="Times New Roman"/>
          <w:i/>
          <w:sz w:val="24"/>
          <w:szCs w:val="24"/>
        </w:rPr>
        <w:t>___</w:t>
      </w:r>
      <w:r w:rsidRPr="0036764D">
        <w:rPr>
          <w:rFonts w:ascii="Times New Roman" w:hAnsi="Times New Roman" w:cs="Times New Roman"/>
          <w:i/>
          <w:sz w:val="24"/>
          <w:szCs w:val="24"/>
        </w:rPr>
        <w:t>_</w:t>
      </w:r>
    </w:p>
    <w:p w14:paraId="059FAC3B" w14:textId="77777777" w:rsidR="00500920" w:rsidRPr="0036764D" w:rsidRDefault="00551379" w:rsidP="00500920">
      <w:pPr>
        <w:spacing w:after="0"/>
        <w:jc w:val="both"/>
        <w:rPr>
          <w:rFonts w:ascii="Times New Roman" w:hAnsi="Times New Roman" w:cs="Times New Roman"/>
          <w:i/>
          <w:sz w:val="24"/>
          <w:szCs w:val="24"/>
        </w:rPr>
      </w:pPr>
      <w:r>
        <w:rPr>
          <w:rFonts w:ascii="Times New Roman" w:hAnsi="Times New Roman" w:cs="Times New Roman"/>
          <w:b/>
          <w:i/>
          <w:sz w:val="24"/>
          <w:szCs w:val="24"/>
        </w:rPr>
        <w:t>Ray L. Belton</w:t>
      </w:r>
      <w:r w:rsidR="00D50F00">
        <w:rPr>
          <w:rFonts w:ascii="Times New Roman" w:hAnsi="Times New Roman" w:cs="Times New Roman"/>
          <w:b/>
          <w:i/>
          <w:sz w:val="24"/>
          <w:szCs w:val="24"/>
        </w:rPr>
        <w:t>, Ph.D.</w:t>
      </w:r>
      <w:r w:rsidR="00500920">
        <w:rPr>
          <w:rFonts w:ascii="Times New Roman" w:hAnsi="Times New Roman" w:cs="Times New Roman"/>
          <w:i/>
          <w:sz w:val="24"/>
          <w:szCs w:val="24"/>
        </w:rPr>
        <w:tab/>
      </w:r>
      <w:r w:rsidR="00500920" w:rsidRPr="0036764D">
        <w:rPr>
          <w:rFonts w:ascii="Times New Roman" w:hAnsi="Times New Roman" w:cs="Times New Roman"/>
          <w:i/>
          <w:sz w:val="24"/>
          <w:szCs w:val="24"/>
        </w:rPr>
        <w:t xml:space="preserve">  </w:t>
      </w:r>
      <w:r w:rsidR="00692AB8">
        <w:rPr>
          <w:rFonts w:ascii="Times New Roman" w:hAnsi="Times New Roman" w:cs="Times New Roman"/>
          <w:i/>
          <w:sz w:val="24"/>
          <w:szCs w:val="24"/>
        </w:rPr>
        <w:tab/>
      </w:r>
      <w:r w:rsidR="00692AB8">
        <w:rPr>
          <w:rFonts w:ascii="Times New Roman" w:hAnsi="Times New Roman" w:cs="Times New Roman"/>
          <w:i/>
          <w:sz w:val="24"/>
          <w:szCs w:val="24"/>
        </w:rPr>
        <w:tab/>
      </w:r>
      <w:r w:rsidR="00692AB8">
        <w:rPr>
          <w:rFonts w:ascii="Times New Roman" w:hAnsi="Times New Roman" w:cs="Times New Roman"/>
          <w:i/>
          <w:sz w:val="24"/>
          <w:szCs w:val="24"/>
        </w:rPr>
        <w:tab/>
      </w:r>
      <w:r w:rsidR="00F46EE1">
        <w:rPr>
          <w:rFonts w:ascii="Times New Roman" w:hAnsi="Times New Roman" w:cs="Times New Roman"/>
          <w:i/>
          <w:sz w:val="24"/>
          <w:szCs w:val="24"/>
        </w:rPr>
        <w:tab/>
      </w:r>
      <w:r w:rsidR="00F46EE1">
        <w:rPr>
          <w:rFonts w:ascii="Times New Roman" w:hAnsi="Times New Roman" w:cs="Times New Roman"/>
          <w:i/>
          <w:sz w:val="24"/>
          <w:szCs w:val="24"/>
        </w:rPr>
        <w:tab/>
      </w:r>
      <w:r w:rsidR="00F46EE1">
        <w:rPr>
          <w:rFonts w:ascii="Times New Roman" w:hAnsi="Times New Roman" w:cs="Times New Roman"/>
          <w:i/>
          <w:sz w:val="24"/>
          <w:szCs w:val="24"/>
        </w:rPr>
        <w:tab/>
      </w:r>
      <w:r w:rsidR="00500920" w:rsidRPr="00B909D6">
        <w:rPr>
          <w:rFonts w:ascii="Times New Roman" w:hAnsi="Times New Roman" w:cs="Times New Roman"/>
          <w:b/>
          <w:i/>
          <w:sz w:val="24"/>
          <w:szCs w:val="24"/>
        </w:rPr>
        <w:t>Effective Date of Policy</w:t>
      </w:r>
      <w:r w:rsidR="00500920" w:rsidRPr="0036764D">
        <w:rPr>
          <w:rFonts w:ascii="Times New Roman" w:hAnsi="Times New Roman" w:cs="Times New Roman"/>
          <w:i/>
          <w:sz w:val="24"/>
          <w:szCs w:val="24"/>
        </w:rPr>
        <w:t xml:space="preserve"> </w:t>
      </w:r>
    </w:p>
    <w:p w14:paraId="599F03D6" w14:textId="77777777" w:rsidR="00500920" w:rsidRPr="009307E7" w:rsidRDefault="00F46EE1" w:rsidP="00500920">
      <w:pPr>
        <w:spacing w:after="0"/>
        <w:jc w:val="both"/>
        <w:rPr>
          <w:rFonts w:ascii="Times New Roman" w:hAnsi="Times New Roman" w:cs="Times New Roman"/>
          <w:i/>
        </w:rPr>
      </w:pPr>
      <w:r w:rsidRPr="009307E7">
        <w:rPr>
          <w:rFonts w:ascii="Times New Roman" w:hAnsi="Times New Roman" w:cs="Times New Roman"/>
          <w:i/>
        </w:rPr>
        <w:t xml:space="preserve">President-Chancellor, </w:t>
      </w:r>
      <w:r w:rsidR="00500920" w:rsidRPr="009307E7">
        <w:rPr>
          <w:rFonts w:ascii="Times New Roman" w:hAnsi="Times New Roman" w:cs="Times New Roman"/>
          <w:i/>
        </w:rPr>
        <w:t xml:space="preserve">Southern University </w:t>
      </w:r>
      <w:r w:rsidR="005941CD" w:rsidRPr="009307E7">
        <w:rPr>
          <w:rFonts w:ascii="Times New Roman" w:hAnsi="Times New Roman" w:cs="Times New Roman"/>
          <w:i/>
        </w:rPr>
        <w:t xml:space="preserve">and A&amp;M </w:t>
      </w:r>
      <w:r w:rsidR="00551379" w:rsidRPr="009307E7">
        <w:rPr>
          <w:rFonts w:ascii="Times New Roman" w:hAnsi="Times New Roman" w:cs="Times New Roman"/>
          <w:i/>
        </w:rPr>
        <w:t xml:space="preserve">College </w:t>
      </w:r>
      <w:r w:rsidR="00500920" w:rsidRPr="009307E7">
        <w:rPr>
          <w:rFonts w:ascii="Times New Roman" w:hAnsi="Times New Roman" w:cs="Times New Roman"/>
          <w:i/>
        </w:rPr>
        <w:t>System</w:t>
      </w:r>
    </w:p>
    <w:p w14:paraId="22CD99FB" w14:textId="77777777" w:rsidR="009E3211" w:rsidRDefault="009E3211" w:rsidP="001600AF">
      <w:pPr>
        <w:spacing w:after="0"/>
        <w:jc w:val="both"/>
        <w:rPr>
          <w:rFonts w:ascii="Times New Roman" w:hAnsi="Times New Roman" w:cs="Times New Roman"/>
          <w:sz w:val="24"/>
          <w:szCs w:val="24"/>
        </w:rPr>
      </w:pPr>
    </w:p>
    <w:p w14:paraId="2EB23EAB" w14:textId="09FF50DB" w:rsidR="001600AF" w:rsidRPr="0036764D" w:rsidRDefault="001600AF" w:rsidP="001600AF">
      <w:pPr>
        <w:spacing w:after="0"/>
        <w:jc w:val="both"/>
        <w:rPr>
          <w:rFonts w:ascii="Times New Roman" w:hAnsi="Times New Roman" w:cs="Times New Roman"/>
          <w:i/>
          <w:sz w:val="24"/>
          <w:szCs w:val="24"/>
        </w:rPr>
      </w:pPr>
      <w:r w:rsidRPr="0036764D">
        <w:rPr>
          <w:rFonts w:ascii="Times New Roman" w:hAnsi="Times New Roman" w:cs="Times New Roman"/>
          <w:i/>
          <w:sz w:val="24"/>
          <w:szCs w:val="24"/>
        </w:rPr>
        <w:t>___________________________________</w:t>
      </w:r>
      <w:r w:rsidR="00F46EE1">
        <w:rPr>
          <w:rFonts w:ascii="Times New Roman" w:hAnsi="Times New Roman" w:cs="Times New Roman"/>
          <w:i/>
          <w:sz w:val="24"/>
          <w:szCs w:val="24"/>
        </w:rPr>
        <w:t>_____</w:t>
      </w:r>
      <w:r w:rsidRPr="0036764D">
        <w:rPr>
          <w:rFonts w:ascii="Times New Roman" w:hAnsi="Times New Roman" w:cs="Times New Roman"/>
          <w:i/>
          <w:sz w:val="24"/>
          <w:szCs w:val="24"/>
        </w:rPr>
        <w:t>______             _____</w:t>
      </w:r>
      <w:r>
        <w:rPr>
          <w:rFonts w:ascii="Times New Roman" w:hAnsi="Times New Roman" w:cs="Times New Roman"/>
          <w:i/>
          <w:sz w:val="24"/>
          <w:szCs w:val="24"/>
        </w:rPr>
        <w:t>__</w:t>
      </w:r>
      <w:r w:rsidRPr="0036764D">
        <w:rPr>
          <w:rFonts w:ascii="Times New Roman" w:hAnsi="Times New Roman" w:cs="Times New Roman"/>
          <w:i/>
          <w:sz w:val="24"/>
          <w:szCs w:val="24"/>
        </w:rPr>
        <w:t>_____</w:t>
      </w:r>
      <w:r>
        <w:rPr>
          <w:rFonts w:ascii="Times New Roman" w:hAnsi="Times New Roman" w:cs="Times New Roman"/>
          <w:i/>
          <w:sz w:val="24"/>
          <w:szCs w:val="24"/>
        </w:rPr>
        <w:t>____</w:t>
      </w:r>
      <w:r w:rsidR="00F46EE1">
        <w:rPr>
          <w:rFonts w:ascii="Times New Roman" w:hAnsi="Times New Roman" w:cs="Times New Roman"/>
          <w:i/>
          <w:sz w:val="24"/>
          <w:szCs w:val="24"/>
        </w:rPr>
        <w:t>_____</w:t>
      </w:r>
      <w:r w:rsidRPr="0036764D">
        <w:rPr>
          <w:rFonts w:ascii="Times New Roman" w:hAnsi="Times New Roman" w:cs="Times New Roman"/>
          <w:i/>
          <w:sz w:val="24"/>
          <w:szCs w:val="24"/>
        </w:rPr>
        <w:t>___</w:t>
      </w:r>
    </w:p>
    <w:p w14:paraId="0D23C811" w14:textId="77777777" w:rsidR="00C1525D" w:rsidRPr="0036764D" w:rsidRDefault="00C1525D" w:rsidP="00C1525D">
      <w:pPr>
        <w:spacing w:after="0"/>
        <w:jc w:val="both"/>
        <w:rPr>
          <w:rFonts w:ascii="Times New Roman" w:hAnsi="Times New Roman" w:cs="Times New Roman"/>
          <w:i/>
          <w:sz w:val="24"/>
          <w:szCs w:val="24"/>
        </w:rPr>
      </w:pPr>
      <w:r w:rsidRPr="00B909D6">
        <w:rPr>
          <w:rFonts w:ascii="Times New Roman" w:hAnsi="Times New Roman" w:cs="Times New Roman"/>
          <w:b/>
          <w:i/>
          <w:sz w:val="24"/>
          <w:szCs w:val="24"/>
        </w:rPr>
        <w:t xml:space="preserve">The Honorable </w:t>
      </w:r>
      <w:proofErr w:type="spellStart"/>
      <w:r>
        <w:rPr>
          <w:rFonts w:ascii="Times New Roman" w:hAnsi="Times New Roman" w:cs="Times New Roman"/>
          <w:b/>
          <w:i/>
          <w:sz w:val="24"/>
          <w:szCs w:val="24"/>
        </w:rPr>
        <w:t>Domoine</w:t>
      </w:r>
      <w:proofErr w:type="spellEnd"/>
      <w:r>
        <w:rPr>
          <w:rFonts w:ascii="Times New Roman" w:hAnsi="Times New Roman" w:cs="Times New Roman"/>
          <w:b/>
          <w:i/>
          <w:sz w:val="24"/>
          <w:szCs w:val="24"/>
        </w:rPr>
        <w:t xml:space="preserve"> D. Rutledge, Esq.,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B909D6">
        <w:rPr>
          <w:rFonts w:ascii="Times New Roman" w:hAnsi="Times New Roman" w:cs="Times New Roman"/>
          <w:b/>
          <w:i/>
          <w:sz w:val="24"/>
          <w:szCs w:val="24"/>
        </w:rPr>
        <w:t>Effective Date of Policy</w:t>
      </w:r>
      <w:r w:rsidRPr="0036764D">
        <w:rPr>
          <w:rFonts w:ascii="Times New Roman" w:hAnsi="Times New Roman" w:cs="Times New Roman"/>
          <w:i/>
          <w:sz w:val="24"/>
          <w:szCs w:val="24"/>
        </w:rPr>
        <w:t xml:space="preserve"> </w:t>
      </w:r>
    </w:p>
    <w:p w14:paraId="30BEF584" w14:textId="77777777" w:rsidR="00C1525D" w:rsidRDefault="00C1525D" w:rsidP="00C1525D">
      <w:pPr>
        <w:spacing w:after="0"/>
        <w:jc w:val="both"/>
        <w:rPr>
          <w:rFonts w:ascii="Times New Roman" w:hAnsi="Times New Roman" w:cs="Times New Roman"/>
          <w:i/>
        </w:rPr>
      </w:pPr>
      <w:r w:rsidRPr="009307E7">
        <w:rPr>
          <w:rFonts w:ascii="Times New Roman" w:hAnsi="Times New Roman" w:cs="Times New Roman"/>
          <w:i/>
        </w:rPr>
        <w:t>Chair</w:t>
      </w:r>
      <w:r>
        <w:rPr>
          <w:rFonts w:ascii="Times New Roman" w:hAnsi="Times New Roman" w:cs="Times New Roman"/>
          <w:i/>
        </w:rPr>
        <w:t xml:space="preserve">man, </w:t>
      </w:r>
      <w:r w:rsidRPr="009307E7">
        <w:rPr>
          <w:rFonts w:ascii="Times New Roman" w:hAnsi="Times New Roman" w:cs="Times New Roman"/>
          <w:i/>
        </w:rPr>
        <w:t>Southern University System Board of Supervisors</w:t>
      </w:r>
      <w:r w:rsidRPr="009307E7">
        <w:rPr>
          <w:rFonts w:ascii="Times New Roman" w:hAnsi="Times New Roman" w:cs="Times New Roman"/>
          <w:i/>
        </w:rPr>
        <w:tab/>
      </w:r>
      <w:r w:rsidRPr="009307E7">
        <w:rPr>
          <w:rFonts w:ascii="Times New Roman" w:hAnsi="Times New Roman" w:cs="Times New Roman"/>
          <w:i/>
        </w:rPr>
        <w:tab/>
      </w:r>
    </w:p>
    <w:p w14:paraId="5304B72A" w14:textId="38DCE401" w:rsidR="0028030F" w:rsidRPr="00871FB8" w:rsidRDefault="001600AF" w:rsidP="00BE1F00">
      <w:pPr>
        <w:spacing w:after="0"/>
        <w:jc w:val="both"/>
        <w:rPr>
          <w:rFonts w:ascii="Times New Roman" w:hAnsi="Times New Roman" w:cs="Times New Roman"/>
          <w:sz w:val="24"/>
          <w:szCs w:val="24"/>
        </w:rPr>
      </w:pPr>
      <w:bookmarkStart w:id="0" w:name="_GoBack"/>
      <w:bookmarkEnd w:id="0"/>
      <w:r w:rsidRPr="009307E7">
        <w:rPr>
          <w:rFonts w:ascii="Times New Roman" w:hAnsi="Times New Roman" w:cs="Times New Roman"/>
          <w:i/>
        </w:rPr>
        <w:tab/>
      </w:r>
      <w:r w:rsidRPr="009307E7">
        <w:rPr>
          <w:rFonts w:ascii="Times New Roman" w:hAnsi="Times New Roman" w:cs="Times New Roman"/>
          <w:i/>
        </w:rPr>
        <w:tab/>
      </w:r>
      <w:r w:rsidRPr="009307E7">
        <w:rPr>
          <w:rFonts w:ascii="Times New Roman" w:hAnsi="Times New Roman" w:cs="Times New Roman"/>
          <w:i/>
        </w:rPr>
        <w:tab/>
        <w:t xml:space="preserve">                                </w:t>
      </w:r>
    </w:p>
    <w:sectPr w:rsidR="0028030F" w:rsidRPr="00871FB8" w:rsidSect="00D209BD">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FBDA9" w14:textId="77777777" w:rsidR="00276272" w:rsidRDefault="00276272" w:rsidP="0028030F">
      <w:pPr>
        <w:spacing w:after="0" w:line="240" w:lineRule="auto"/>
      </w:pPr>
      <w:r>
        <w:separator/>
      </w:r>
    </w:p>
  </w:endnote>
  <w:endnote w:type="continuationSeparator" w:id="0">
    <w:p w14:paraId="5738F0F6" w14:textId="77777777" w:rsidR="00276272" w:rsidRDefault="00276272" w:rsidP="0028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373632"/>
      <w:docPartObj>
        <w:docPartGallery w:val="Page Numbers (Bottom of Page)"/>
        <w:docPartUnique/>
      </w:docPartObj>
    </w:sdtPr>
    <w:sdtEndPr>
      <w:rPr>
        <w:color w:val="808080" w:themeColor="background1" w:themeShade="80"/>
        <w:spacing w:val="60"/>
      </w:rPr>
    </w:sdtEndPr>
    <w:sdtContent>
      <w:p w14:paraId="03E76FF0" w14:textId="77777777" w:rsidR="00B40E5B" w:rsidRDefault="00B40E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E1FCF" w:rsidRPr="00CE1FCF">
          <w:rPr>
            <w:b/>
            <w:bCs/>
            <w:noProof/>
          </w:rPr>
          <w:t>2</w:t>
        </w:r>
        <w:r>
          <w:rPr>
            <w:b/>
            <w:bCs/>
            <w:noProof/>
          </w:rPr>
          <w:fldChar w:fldCharType="end"/>
        </w:r>
        <w:r>
          <w:rPr>
            <w:b/>
            <w:bCs/>
          </w:rPr>
          <w:t xml:space="preserve"> | </w:t>
        </w:r>
        <w:r>
          <w:rPr>
            <w:color w:val="808080" w:themeColor="background1" w:themeShade="80"/>
            <w:spacing w:val="60"/>
          </w:rPr>
          <w:t>Page</w:t>
        </w:r>
      </w:p>
    </w:sdtContent>
  </w:sdt>
  <w:p w14:paraId="60BE0767" w14:textId="77777777" w:rsidR="00B40E5B" w:rsidRDefault="00B40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1923" w14:textId="77777777" w:rsidR="00276272" w:rsidRDefault="00276272" w:rsidP="0028030F">
      <w:pPr>
        <w:spacing w:after="0" w:line="240" w:lineRule="auto"/>
      </w:pPr>
      <w:r>
        <w:separator/>
      </w:r>
    </w:p>
  </w:footnote>
  <w:footnote w:type="continuationSeparator" w:id="0">
    <w:p w14:paraId="4324161F" w14:textId="77777777" w:rsidR="00276272" w:rsidRDefault="00276272" w:rsidP="0028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D54B" w14:textId="77777777" w:rsidR="0028030F" w:rsidRDefault="0028030F">
    <w:pPr>
      <w:pStyle w:val="Header"/>
    </w:pPr>
  </w:p>
  <w:p w14:paraId="0F99A2B9" w14:textId="77777777" w:rsidR="0028030F" w:rsidRDefault="00280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852"/>
    <w:multiLevelType w:val="hybridMultilevel"/>
    <w:tmpl w:val="B6EC1D02"/>
    <w:lvl w:ilvl="0" w:tplc="1CD8F6CE">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14618"/>
    <w:multiLevelType w:val="hybridMultilevel"/>
    <w:tmpl w:val="F1BEA796"/>
    <w:lvl w:ilvl="0" w:tplc="1CD8F6C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B5FE5"/>
    <w:multiLevelType w:val="hybridMultilevel"/>
    <w:tmpl w:val="90440BFA"/>
    <w:lvl w:ilvl="0" w:tplc="1CD8F6C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64BF6"/>
    <w:multiLevelType w:val="hybridMultilevel"/>
    <w:tmpl w:val="E5F46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716D7"/>
    <w:multiLevelType w:val="hybridMultilevel"/>
    <w:tmpl w:val="7C16DD7E"/>
    <w:lvl w:ilvl="0" w:tplc="333E5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03880"/>
    <w:multiLevelType w:val="hybridMultilevel"/>
    <w:tmpl w:val="81A626EC"/>
    <w:lvl w:ilvl="0" w:tplc="1CD8F6CE">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1"/>
    <w:rsid w:val="00005877"/>
    <w:rsid w:val="00010EA2"/>
    <w:rsid w:val="000122DD"/>
    <w:rsid w:val="00017F84"/>
    <w:rsid w:val="00044180"/>
    <w:rsid w:val="00062B50"/>
    <w:rsid w:val="0006713B"/>
    <w:rsid w:val="00071411"/>
    <w:rsid w:val="000809D9"/>
    <w:rsid w:val="000967DA"/>
    <w:rsid w:val="000A7DD1"/>
    <w:rsid w:val="000D2A5E"/>
    <w:rsid w:val="000E2B1F"/>
    <w:rsid w:val="000E6A02"/>
    <w:rsid w:val="000E7AA8"/>
    <w:rsid w:val="000F6D48"/>
    <w:rsid w:val="001073C4"/>
    <w:rsid w:val="00137713"/>
    <w:rsid w:val="0014028D"/>
    <w:rsid w:val="001600AF"/>
    <w:rsid w:val="00165A96"/>
    <w:rsid w:val="00166BCD"/>
    <w:rsid w:val="0016719D"/>
    <w:rsid w:val="001827DB"/>
    <w:rsid w:val="00190BE0"/>
    <w:rsid w:val="001A0F8F"/>
    <w:rsid w:val="001B592F"/>
    <w:rsid w:val="001C4B15"/>
    <w:rsid w:val="001C791B"/>
    <w:rsid w:val="001D1DB2"/>
    <w:rsid w:val="001F07FC"/>
    <w:rsid w:val="001F3DF3"/>
    <w:rsid w:val="00201D9A"/>
    <w:rsid w:val="00230A77"/>
    <w:rsid w:val="00241B53"/>
    <w:rsid w:val="00253C72"/>
    <w:rsid w:val="00257358"/>
    <w:rsid w:val="0026109E"/>
    <w:rsid w:val="00261562"/>
    <w:rsid w:val="00276272"/>
    <w:rsid w:val="00280153"/>
    <w:rsid w:val="0028030F"/>
    <w:rsid w:val="00281F9E"/>
    <w:rsid w:val="00282AD0"/>
    <w:rsid w:val="002A57A4"/>
    <w:rsid w:val="002B06A1"/>
    <w:rsid w:val="002B0B48"/>
    <w:rsid w:val="002B5142"/>
    <w:rsid w:val="002C30AE"/>
    <w:rsid w:val="002C7859"/>
    <w:rsid w:val="002D22D8"/>
    <w:rsid w:val="002F6E7A"/>
    <w:rsid w:val="003145F2"/>
    <w:rsid w:val="00346996"/>
    <w:rsid w:val="00373075"/>
    <w:rsid w:val="00373F6A"/>
    <w:rsid w:val="0038213C"/>
    <w:rsid w:val="0039329E"/>
    <w:rsid w:val="00396C8C"/>
    <w:rsid w:val="003A1EFA"/>
    <w:rsid w:val="003D1C0F"/>
    <w:rsid w:val="003D23F4"/>
    <w:rsid w:val="003E7FAA"/>
    <w:rsid w:val="003F2A08"/>
    <w:rsid w:val="00413D59"/>
    <w:rsid w:val="00414F32"/>
    <w:rsid w:val="004165CE"/>
    <w:rsid w:val="00434122"/>
    <w:rsid w:val="00435EE3"/>
    <w:rsid w:val="00461DE5"/>
    <w:rsid w:val="00470D13"/>
    <w:rsid w:val="00482A2F"/>
    <w:rsid w:val="004952E3"/>
    <w:rsid w:val="004A2CCF"/>
    <w:rsid w:val="004B3748"/>
    <w:rsid w:val="004C03D5"/>
    <w:rsid w:val="004C4892"/>
    <w:rsid w:val="004C67A9"/>
    <w:rsid w:val="004D0038"/>
    <w:rsid w:val="004D6023"/>
    <w:rsid w:val="004F46DF"/>
    <w:rsid w:val="00500920"/>
    <w:rsid w:val="00517010"/>
    <w:rsid w:val="0053041B"/>
    <w:rsid w:val="00542B13"/>
    <w:rsid w:val="00551379"/>
    <w:rsid w:val="005537E1"/>
    <w:rsid w:val="0055598A"/>
    <w:rsid w:val="00566C73"/>
    <w:rsid w:val="005759FF"/>
    <w:rsid w:val="005768BF"/>
    <w:rsid w:val="00580528"/>
    <w:rsid w:val="0058745E"/>
    <w:rsid w:val="005941CD"/>
    <w:rsid w:val="005C321A"/>
    <w:rsid w:val="005C5073"/>
    <w:rsid w:val="005C6CDA"/>
    <w:rsid w:val="005D11C3"/>
    <w:rsid w:val="005D317F"/>
    <w:rsid w:val="005D31E1"/>
    <w:rsid w:val="005D3B3C"/>
    <w:rsid w:val="005E265D"/>
    <w:rsid w:val="005E3347"/>
    <w:rsid w:val="005E6972"/>
    <w:rsid w:val="005E7E11"/>
    <w:rsid w:val="005F0699"/>
    <w:rsid w:val="00601DEB"/>
    <w:rsid w:val="00611518"/>
    <w:rsid w:val="006123E5"/>
    <w:rsid w:val="00631495"/>
    <w:rsid w:val="00645C0F"/>
    <w:rsid w:val="00653548"/>
    <w:rsid w:val="006672F8"/>
    <w:rsid w:val="006678ED"/>
    <w:rsid w:val="00675FE9"/>
    <w:rsid w:val="00684CEB"/>
    <w:rsid w:val="00692AB8"/>
    <w:rsid w:val="006A1262"/>
    <w:rsid w:val="006A7E82"/>
    <w:rsid w:val="006C21E9"/>
    <w:rsid w:val="006D38A6"/>
    <w:rsid w:val="006E217E"/>
    <w:rsid w:val="007004D8"/>
    <w:rsid w:val="00705BFA"/>
    <w:rsid w:val="00724E78"/>
    <w:rsid w:val="007265E4"/>
    <w:rsid w:val="00727CC5"/>
    <w:rsid w:val="007308D7"/>
    <w:rsid w:val="00746E40"/>
    <w:rsid w:val="00750DE0"/>
    <w:rsid w:val="007551B7"/>
    <w:rsid w:val="00757914"/>
    <w:rsid w:val="007726C8"/>
    <w:rsid w:val="00796C00"/>
    <w:rsid w:val="0079760A"/>
    <w:rsid w:val="007A39C1"/>
    <w:rsid w:val="007A44B3"/>
    <w:rsid w:val="007A6CC2"/>
    <w:rsid w:val="007A72EB"/>
    <w:rsid w:val="007B017F"/>
    <w:rsid w:val="007C4197"/>
    <w:rsid w:val="007D506D"/>
    <w:rsid w:val="007E318A"/>
    <w:rsid w:val="007F6284"/>
    <w:rsid w:val="008234D7"/>
    <w:rsid w:val="008243F7"/>
    <w:rsid w:val="008454AC"/>
    <w:rsid w:val="00850E9A"/>
    <w:rsid w:val="008625E7"/>
    <w:rsid w:val="008702AA"/>
    <w:rsid w:val="00871FB8"/>
    <w:rsid w:val="00872E9E"/>
    <w:rsid w:val="00882ED1"/>
    <w:rsid w:val="008B5118"/>
    <w:rsid w:val="008B6871"/>
    <w:rsid w:val="008D2791"/>
    <w:rsid w:val="008D292C"/>
    <w:rsid w:val="008D6B87"/>
    <w:rsid w:val="008D6BEF"/>
    <w:rsid w:val="008E1D5C"/>
    <w:rsid w:val="008F0560"/>
    <w:rsid w:val="008F6F03"/>
    <w:rsid w:val="00913E04"/>
    <w:rsid w:val="009307E7"/>
    <w:rsid w:val="00931974"/>
    <w:rsid w:val="009441F5"/>
    <w:rsid w:val="00962949"/>
    <w:rsid w:val="00962E75"/>
    <w:rsid w:val="00974392"/>
    <w:rsid w:val="00974E17"/>
    <w:rsid w:val="00981A80"/>
    <w:rsid w:val="00986896"/>
    <w:rsid w:val="00996E07"/>
    <w:rsid w:val="009A42B7"/>
    <w:rsid w:val="009A5D1B"/>
    <w:rsid w:val="009B2E95"/>
    <w:rsid w:val="009D3377"/>
    <w:rsid w:val="009E3211"/>
    <w:rsid w:val="009F2014"/>
    <w:rsid w:val="00A2126F"/>
    <w:rsid w:val="00A260EA"/>
    <w:rsid w:val="00A3463D"/>
    <w:rsid w:val="00A4040D"/>
    <w:rsid w:val="00A43144"/>
    <w:rsid w:val="00A5302D"/>
    <w:rsid w:val="00A6559E"/>
    <w:rsid w:val="00A7302C"/>
    <w:rsid w:val="00A847E6"/>
    <w:rsid w:val="00A935B2"/>
    <w:rsid w:val="00AA20D9"/>
    <w:rsid w:val="00AA5DF3"/>
    <w:rsid w:val="00AB4592"/>
    <w:rsid w:val="00AB7198"/>
    <w:rsid w:val="00AB7752"/>
    <w:rsid w:val="00AF77A8"/>
    <w:rsid w:val="00B04B9E"/>
    <w:rsid w:val="00B269A1"/>
    <w:rsid w:val="00B32EC2"/>
    <w:rsid w:val="00B40E5B"/>
    <w:rsid w:val="00B65DAF"/>
    <w:rsid w:val="00B7420E"/>
    <w:rsid w:val="00B77762"/>
    <w:rsid w:val="00B84A4A"/>
    <w:rsid w:val="00B86EA8"/>
    <w:rsid w:val="00BA5250"/>
    <w:rsid w:val="00BB7D9A"/>
    <w:rsid w:val="00BC55BD"/>
    <w:rsid w:val="00BC646B"/>
    <w:rsid w:val="00BD4391"/>
    <w:rsid w:val="00BE1F00"/>
    <w:rsid w:val="00BF2099"/>
    <w:rsid w:val="00BF6E50"/>
    <w:rsid w:val="00C12BC9"/>
    <w:rsid w:val="00C1525D"/>
    <w:rsid w:val="00C3015B"/>
    <w:rsid w:val="00C3740A"/>
    <w:rsid w:val="00C54784"/>
    <w:rsid w:val="00C57682"/>
    <w:rsid w:val="00C60BFD"/>
    <w:rsid w:val="00C658FF"/>
    <w:rsid w:val="00C82188"/>
    <w:rsid w:val="00C850A2"/>
    <w:rsid w:val="00CA5424"/>
    <w:rsid w:val="00CB5A05"/>
    <w:rsid w:val="00CE1FCF"/>
    <w:rsid w:val="00CE7C70"/>
    <w:rsid w:val="00D15DC4"/>
    <w:rsid w:val="00D209BD"/>
    <w:rsid w:val="00D23A73"/>
    <w:rsid w:val="00D322A3"/>
    <w:rsid w:val="00D361F3"/>
    <w:rsid w:val="00D36385"/>
    <w:rsid w:val="00D50F00"/>
    <w:rsid w:val="00D51DF7"/>
    <w:rsid w:val="00D559D1"/>
    <w:rsid w:val="00D7238D"/>
    <w:rsid w:val="00D94CEE"/>
    <w:rsid w:val="00DB4272"/>
    <w:rsid w:val="00DC1C89"/>
    <w:rsid w:val="00DC5774"/>
    <w:rsid w:val="00DE0132"/>
    <w:rsid w:val="00DF485B"/>
    <w:rsid w:val="00E30908"/>
    <w:rsid w:val="00E43032"/>
    <w:rsid w:val="00E50157"/>
    <w:rsid w:val="00E51ACA"/>
    <w:rsid w:val="00E83F2D"/>
    <w:rsid w:val="00E84470"/>
    <w:rsid w:val="00E9705B"/>
    <w:rsid w:val="00EA65F1"/>
    <w:rsid w:val="00EE0FDD"/>
    <w:rsid w:val="00EE2808"/>
    <w:rsid w:val="00EF7499"/>
    <w:rsid w:val="00F0262B"/>
    <w:rsid w:val="00F02D2D"/>
    <w:rsid w:val="00F05C87"/>
    <w:rsid w:val="00F066A3"/>
    <w:rsid w:val="00F13F7B"/>
    <w:rsid w:val="00F311F3"/>
    <w:rsid w:val="00F46EE1"/>
    <w:rsid w:val="00F56338"/>
    <w:rsid w:val="00F67FF2"/>
    <w:rsid w:val="00F72941"/>
    <w:rsid w:val="00F75493"/>
    <w:rsid w:val="00F82D55"/>
    <w:rsid w:val="00F9516A"/>
    <w:rsid w:val="00F96A9A"/>
    <w:rsid w:val="00FA71AC"/>
    <w:rsid w:val="00FD6677"/>
    <w:rsid w:val="00FD6EDF"/>
    <w:rsid w:val="00FE6456"/>
    <w:rsid w:val="00FF15B2"/>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4700A53"/>
  <w15:docId w15:val="{E68214C0-D4C5-495D-A0F6-C43F4BBD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0F"/>
  </w:style>
  <w:style w:type="paragraph" w:styleId="Footer">
    <w:name w:val="footer"/>
    <w:basedOn w:val="Normal"/>
    <w:link w:val="FooterChar"/>
    <w:uiPriority w:val="99"/>
    <w:unhideWhenUsed/>
    <w:rsid w:val="00280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0F"/>
  </w:style>
  <w:style w:type="table" w:styleId="TableGrid">
    <w:name w:val="Table Grid"/>
    <w:basedOn w:val="TableNormal"/>
    <w:uiPriority w:val="39"/>
    <w:rsid w:val="0028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808"/>
    <w:pPr>
      <w:ind w:left="720"/>
      <w:contextualSpacing/>
    </w:pPr>
  </w:style>
  <w:style w:type="paragraph" w:styleId="BalloonText">
    <w:name w:val="Balloon Text"/>
    <w:basedOn w:val="Normal"/>
    <w:link w:val="BalloonTextChar"/>
    <w:uiPriority w:val="99"/>
    <w:semiHidden/>
    <w:unhideWhenUsed/>
    <w:rsid w:val="003E7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AA"/>
    <w:rPr>
      <w:rFonts w:ascii="Segoe UI" w:hAnsi="Segoe UI" w:cs="Segoe UI"/>
      <w:sz w:val="18"/>
      <w:szCs w:val="18"/>
    </w:rPr>
  </w:style>
  <w:style w:type="character" w:styleId="Hyperlink">
    <w:name w:val="Hyperlink"/>
    <w:basedOn w:val="DefaultParagraphFont"/>
    <w:uiPriority w:val="99"/>
    <w:unhideWhenUsed/>
    <w:rsid w:val="000E2B1F"/>
    <w:rPr>
      <w:color w:val="0563C1" w:themeColor="hyperlink"/>
      <w:u w:val="single"/>
    </w:rPr>
  </w:style>
  <w:style w:type="character" w:styleId="UnresolvedMention">
    <w:name w:val="Unresolved Mention"/>
    <w:basedOn w:val="DefaultParagraphFont"/>
    <w:uiPriority w:val="99"/>
    <w:semiHidden/>
    <w:unhideWhenUsed/>
    <w:rsid w:val="00DB4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4095D.1F71FE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b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Appeaning, Alex</dc:creator>
  <cp:lastModifiedBy>Dr. Kimberly M Ferguson</cp:lastModifiedBy>
  <cp:revision>7</cp:revision>
  <cp:lastPrinted>2018-06-27T15:47:00Z</cp:lastPrinted>
  <dcterms:created xsi:type="dcterms:W3CDTF">2019-05-09T19:11:00Z</dcterms:created>
  <dcterms:modified xsi:type="dcterms:W3CDTF">2019-05-09T20:47:00Z</dcterms:modified>
</cp:coreProperties>
</file>