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51" w:rsidRPr="00050B51" w:rsidRDefault="00050B51" w:rsidP="00050B51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</w:p>
    <w:p w:rsidR="00050B51" w:rsidRDefault="00050B51" w:rsidP="00050B51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</w:p>
    <w:p w:rsidR="00C67CC5" w:rsidRDefault="00C67CC5" w:rsidP="00050B51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</w:p>
    <w:p w:rsidR="00C67CC5" w:rsidRDefault="006C138B" w:rsidP="006C138B">
      <w:pPr>
        <w:pStyle w:val="NoSpacing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853654">
        <w:rPr>
          <w:b/>
          <w:noProof/>
        </w:rPr>
        <w:drawing>
          <wp:inline distT="0" distB="0" distL="0" distR="0" wp14:anchorId="1CE3EB88" wp14:editId="6ECF78E6">
            <wp:extent cx="5981700" cy="914400"/>
            <wp:effectExtent l="0" t="0" r="0" b="0"/>
            <wp:docPr id="1" name="Picture 1" descr="C:\Users\Owner\AppData\Local\Temp\BMBC LOGO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BMBC LOGO_Page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C5" w:rsidRDefault="00C67CC5" w:rsidP="00050B51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</w:p>
    <w:p w:rsidR="0025205A" w:rsidRDefault="0025205A" w:rsidP="00050B51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</w:p>
    <w:p w:rsidR="00C67CC5" w:rsidRDefault="00C67CC5" w:rsidP="00050B51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</w:p>
    <w:p w:rsidR="00C67CC5" w:rsidRDefault="00C67CC5" w:rsidP="00050B51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</w:p>
    <w:p w:rsidR="00C67CC5" w:rsidRDefault="00C67CC5" w:rsidP="00050B51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</w:p>
    <w:p w:rsidR="00C67CC5" w:rsidRDefault="00C67CC5" w:rsidP="00050B51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</w:p>
    <w:p w:rsidR="00C67CC5" w:rsidRDefault="00C67CC5" w:rsidP="00050B51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</w:p>
    <w:p w:rsidR="00C67CC5" w:rsidRPr="00050B51" w:rsidRDefault="00C67CC5" w:rsidP="00050B51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</w:p>
    <w:p w:rsidR="007C68F3" w:rsidRDefault="00050B51" w:rsidP="00C67CC5">
      <w:pPr>
        <w:pStyle w:val="NoSpacing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50B51">
        <w:rPr>
          <w:rFonts w:ascii="Times New Roman" w:hAnsi="Times New Roman" w:cs="Times New Roman"/>
          <w:kern w:val="28"/>
          <w:sz w:val="24"/>
          <w:szCs w:val="24"/>
        </w:rPr>
        <w:t xml:space="preserve">The Black Mountain Beautification Committee has </w:t>
      </w:r>
      <w:r>
        <w:rPr>
          <w:rFonts w:ascii="Times New Roman" w:hAnsi="Times New Roman" w:cs="Times New Roman"/>
          <w:kern w:val="28"/>
          <w:sz w:val="24"/>
          <w:szCs w:val="24"/>
        </w:rPr>
        <w:t>created a “Seed Money” Award</w:t>
      </w:r>
      <w:r w:rsidR="007C68F3" w:rsidRPr="00050B51">
        <w:rPr>
          <w:rFonts w:ascii="Times New Roman" w:hAnsi="Times New Roman" w:cs="Times New Roman"/>
          <w:kern w:val="28"/>
          <w:sz w:val="24"/>
          <w:szCs w:val="24"/>
        </w:rPr>
        <w:t xml:space="preserve"> to be given to an applicant</w:t>
      </w:r>
      <w:r w:rsidR="009E00E5">
        <w:rPr>
          <w:rFonts w:ascii="Times New Roman" w:hAnsi="Times New Roman" w:cs="Times New Roman"/>
          <w:kern w:val="28"/>
          <w:sz w:val="24"/>
          <w:szCs w:val="24"/>
        </w:rPr>
        <w:t xml:space="preserve"> or applicants who submit</w:t>
      </w:r>
      <w:r w:rsidR="007C68F3" w:rsidRPr="00050B51">
        <w:rPr>
          <w:rFonts w:ascii="Times New Roman" w:hAnsi="Times New Roman" w:cs="Times New Roman"/>
          <w:kern w:val="28"/>
          <w:sz w:val="24"/>
          <w:szCs w:val="24"/>
        </w:rPr>
        <w:t xml:space="preserve"> a project that best exemplifies the mission of the Beautification Committee: honoring the natural beauty of the surrounding mountains. . .while seeking to reflect that beauty on the streets and in the lives of the citizens.  </w:t>
      </w:r>
    </w:p>
    <w:p w:rsidR="00050B51" w:rsidRPr="00050B51" w:rsidRDefault="00050B51" w:rsidP="00C67CC5">
      <w:pPr>
        <w:pStyle w:val="NoSpacing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C68F3" w:rsidRDefault="007C68F3" w:rsidP="00C67CC5">
      <w:pPr>
        <w:pStyle w:val="NoSpacing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50B51">
        <w:rPr>
          <w:rFonts w:ascii="Times New Roman" w:hAnsi="Times New Roman" w:cs="Times New Roman"/>
          <w:kern w:val="28"/>
          <w:sz w:val="24"/>
          <w:szCs w:val="24"/>
        </w:rPr>
        <w:t xml:space="preserve">The focus of the work must be gardening related, within Black Mountain, and adding a little something extra to our town.  </w:t>
      </w:r>
      <w:r w:rsidR="00826619">
        <w:rPr>
          <w:rFonts w:ascii="Times New Roman" w:hAnsi="Times New Roman" w:cs="Times New Roman"/>
          <w:kern w:val="28"/>
          <w:sz w:val="24"/>
          <w:szCs w:val="24"/>
        </w:rPr>
        <w:t>We believe that gardening related can have a broad view</w:t>
      </w:r>
      <w:r w:rsidR="00A553F5">
        <w:rPr>
          <w:rFonts w:ascii="Times New Roman" w:hAnsi="Times New Roman" w:cs="Times New Roman"/>
          <w:kern w:val="28"/>
          <w:sz w:val="24"/>
          <w:szCs w:val="24"/>
        </w:rPr>
        <w:t>, and</w:t>
      </w:r>
      <w:bookmarkStart w:id="0" w:name="_GoBack"/>
      <w:bookmarkEnd w:id="0"/>
      <w:r w:rsidR="00A553F5">
        <w:rPr>
          <w:rFonts w:ascii="Times New Roman" w:hAnsi="Times New Roman" w:cs="Times New Roman"/>
          <w:kern w:val="28"/>
          <w:sz w:val="24"/>
          <w:szCs w:val="24"/>
        </w:rPr>
        <w:t xml:space="preserve"> w</w:t>
      </w:r>
      <w:r w:rsidR="00C317BC">
        <w:rPr>
          <w:rFonts w:ascii="Times New Roman" w:hAnsi="Times New Roman" w:cs="Times New Roman"/>
          <w:kern w:val="28"/>
          <w:sz w:val="24"/>
          <w:szCs w:val="24"/>
        </w:rPr>
        <w:t>e encourage you to u</w:t>
      </w:r>
      <w:r w:rsidR="00826619">
        <w:rPr>
          <w:rFonts w:ascii="Times New Roman" w:hAnsi="Times New Roman" w:cs="Times New Roman"/>
          <w:kern w:val="28"/>
          <w:sz w:val="24"/>
          <w:szCs w:val="24"/>
        </w:rPr>
        <w:t xml:space="preserve">se your imagination.  </w:t>
      </w:r>
      <w:r w:rsidRPr="00050B51">
        <w:rPr>
          <w:rFonts w:ascii="Times New Roman" w:hAnsi="Times New Roman" w:cs="Times New Roman"/>
          <w:kern w:val="28"/>
          <w:sz w:val="24"/>
          <w:szCs w:val="24"/>
        </w:rPr>
        <w:t>The money for this project comes from proceeds raised at the Black Mountain Garden Show and Sale. The amount of money a</w:t>
      </w:r>
      <w:r w:rsidR="00826619">
        <w:rPr>
          <w:rFonts w:ascii="Times New Roman" w:hAnsi="Times New Roman" w:cs="Times New Roman"/>
          <w:kern w:val="28"/>
          <w:sz w:val="24"/>
          <w:szCs w:val="24"/>
        </w:rPr>
        <w:t>warded will not exceed $6</w:t>
      </w:r>
      <w:r w:rsidRPr="00050B51">
        <w:rPr>
          <w:rFonts w:ascii="Times New Roman" w:hAnsi="Times New Roman" w:cs="Times New Roman"/>
          <w:kern w:val="28"/>
          <w:sz w:val="24"/>
          <w:szCs w:val="24"/>
        </w:rPr>
        <w:t>00.00.</w:t>
      </w:r>
    </w:p>
    <w:p w:rsidR="00050B51" w:rsidRPr="00050B51" w:rsidRDefault="00050B51" w:rsidP="00C67CC5">
      <w:pPr>
        <w:pStyle w:val="NoSpacing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C68F3" w:rsidRPr="00050B51" w:rsidRDefault="007C68F3" w:rsidP="00C67CC5">
      <w:pPr>
        <w:pStyle w:val="NoSpacing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50B51">
        <w:rPr>
          <w:rFonts w:ascii="Times New Roman" w:hAnsi="Times New Roman" w:cs="Times New Roman"/>
          <w:kern w:val="28"/>
          <w:sz w:val="24"/>
          <w:szCs w:val="24"/>
        </w:rPr>
        <w:t xml:space="preserve">The deadline </w:t>
      </w:r>
      <w:r w:rsidR="00891260">
        <w:rPr>
          <w:rFonts w:ascii="Times New Roman" w:hAnsi="Times New Roman" w:cs="Times New Roman"/>
          <w:kern w:val="28"/>
          <w:sz w:val="24"/>
          <w:szCs w:val="24"/>
        </w:rPr>
        <w:t xml:space="preserve">for this application is March </w:t>
      </w:r>
      <w:r w:rsidR="009E00E5">
        <w:rPr>
          <w:rFonts w:ascii="Times New Roman" w:hAnsi="Times New Roman" w:cs="Times New Roman"/>
          <w:kern w:val="28"/>
          <w:sz w:val="24"/>
          <w:szCs w:val="24"/>
        </w:rPr>
        <w:t>13, 2017</w:t>
      </w:r>
      <w:r w:rsidRPr="00050B51">
        <w:rPr>
          <w:rFonts w:ascii="Times New Roman" w:hAnsi="Times New Roman" w:cs="Times New Roman"/>
          <w:kern w:val="28"/>
          <w:sz w:val="24"/>
          <w:szCs w:val="24"/>
        </w:rPr>
        <w:t xml:space="preserve">. Please </w:t>
      </w:r>
      <w:r w:rsidR="00592E57" w:rsidRPr="00050B51">
        <w:rPr>
          <w:rFonts w:ascii="Times New Roman" w:hAnsi="Times New Roman" w:cs="Times New Roman"/>
          <w:kern w:val="28"/>
          <w:sz w:val="24"/>
          <w:szCs w:val="24"/>
        </w:rPr>
        <w:t>visit the Beautification Committee website at blackmountainbeautification.org</w:t>
      </w:r>
      <w:r w:rsidR="00891260">
        <w:rPr>
          <w:rFonts w:ascii="Times New Roman" w:hAnsi="Times New Roman" w:cs="Times New Roman"/>
          <w:kern w:val="28"/>
          <w:sz w:val="24"/>
          <w:szCs w:val="24"/>
        </w:rPr>
        <w:t>, our Facebook page,</w:t>
      </w:r>
      <w:r w:rsidR="00592E57" w:rsidRPr="00050B51">
        <w:rPr>
          <w:rFonts w:ascii="Times New Roman" w:hAnsi="Times New Roman" w:cs="Times New Roman"/>
          <w:kern w:val="28"/>
          <w:sz w:val="24"/>
          <w:szCs w:val="24"/>
        </w:rPr>
        <w:t xml:space="preserve"> or </w:t>
      </w:r>
      <w:r w:rsidRPr="00050B51">
        <w:rPr>
          <w:rFonts w:ascii="Times New Roman" w:hAnsi="Times New Roman" w:cs="Times New Roman"/>
          <w:kern w:val="28"/>
          <w:sz w:val="24"/>
          <w:szCs w:val="24"/>
        </w:rPr>
        <w:t xml:space="preserve">email the Beautification Committee at </w:t>
      </w:r>
      <w:hyperlink r:id="rId5" w:history="1">
        <w:r w:rsidRPr="00861371">
          <w:rPr>
            <w:rStyle w:val="Hyperlink"/>
            <w:rFonts w:ascii="Times New Roman" w:hAnsi="Times New Roman" w:cs="Times New Roman"/>
            <w:color w:val="auto"/>
            <w:kern w:val="28"/>
            <w:sz w:val="24"/>
            <w:szCs w:val="24"/>
          </w:rPr>
          <w:t>blackmountainbeautification@gmail.com</w:t>
        </w:r>
      </w:hyperlink>
      <w:r w:rsidR="00C67CC5">
        <w:rPr>
          <w:rFonts w:ascii="Times New Roman" w:hAnsi="Times New Roman" w:cs="Times New Roman"/>
          <w:kern w:val="28"/>
          <w:sz w:val="24"/>
          <w:szCs w:val="24"/>
        </w:rPr>
        <w:t xml:space="preserve"> to receive additional </w:t>
      </w:r>
      <w:r w:rsidRPr="00050B51">
        <w:rPr>
          <w:rFonts w:ascii="Times New Roman" w:hAnsi="Times New Roman" w:cs="Times New Roman"/>
          <w:kern w:val="28"/>
          <w:sz w:val="24"/>
          <w:szCs w:val="24"/>
        </w:rPr>
        <w:t>application</w:t>
      </w:r>
      <w:r w:rsidR="00C67CC5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050B51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50B51" w:rsidRDefault="00050B51" w:rsidP="00C67C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50B9" w:rsidRPr="00050B51" w:rsidRDefault="00C67CC5" w:rsidP="00C67C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is an application.</w:t>
      </w:r>
    </w:p>
    <w:p w:rsidR="00050B51" w:rsidRPr="00050B51" w:rsidRDefault="00050B51" w:rsidP="00C67C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B51" w:rsidRPr="00050B51" w:rsidRDefault="00050B51" w:rsidP="00050B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0B51">
        <w:rPr>
          <w:rFonts w:ascii="Times New Roman" w:hAnsi="Times New Roman" w:cs="Times New Roman"/>
          <w:sz w:val="24"/>
          <w:szCs w:val="24"/>
        </w:rPr>
        <w:t>Sincerely,</w:t>
      </w:r>
    </w:p>
    <w:p w:rsidR="00050B51" w:rsidRDefault="00050B51" w:rsidP="00050B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B51" w:rsidRDefault="00050B51" w:rsidP="00050B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B51" w:rsidRPr="00050B51" w:rsidRDefault="00050B51" w:rsidP="00050B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B51" w:rsidRPr="00050B51" w:rsidRDefault="00050B51" w:rsidP="00050B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0B51">
        <w:rPr>
          <w:rFonts w:ascii="Times New Roman" w:hAnsi="Times New Roman" w:cs="Times New Roman"/>
          <w:sz w:val="24"/>
          <w:szCs w:val="24"/>
        </w:rPr>
        <w:t>Joyce Ackerman</w:t>
      </w:r>
    </w:p>
    <w:p w:rsidR="00462D79" w:rsidRDefault="00050B51" w:rsidP="00050B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0B51">
        <w:rPr>
          <w:rFonts w:ascii="Times New Roman" w:hAnsi="Times New Roman" w:cs="Times New Roman"/>
          <w:sz w:val="24"/>
          <w:szCs w:val="24"/>
        </w:rPr>
        <w:t>Beautification Committee Representative</w:t>
      </w:r>
    </w:p>
    <w:p w:rsidR="009E00E5" w:rsidRDefault="009E00E5" w:rsidP="00050B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0E5" w:rsidRDefault="009E00E5" w:rsidP="00050B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</w:t>
      </w:r>
    </w:p>
    <w:p w:rsidR="00343270" w:rsidRPr="00050B51" w:rsidRDefault="00343270" w:rsidP="00050B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3270" w:rsidRPr="00050B51" w:rsidSect="0034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B9"/>
    <w:rsid w:val="000146B6"/>
    <w:rsid w:val="00050B51"/>
    <w:rsid w:val="00066197"/>
    <w:rsid w:val="000C222E"/>
    <w:rsid w:val="000F175C"/>
    <w:rsid w:val="000F7D7E"/>
    <w:rsid w:val="00220099"/>
    <w:rsid w:val="0025205A"/>
    <w:rsid w:val="00262138"/>
    <w:rsid w:val="00343270"/>
    <w:rsid w:val="00462D79"/>
    <w:rsid w:val="00590348"/>
    <w:rsid w:val="00592E57"/>
    <w:rsid w:val="00644299"/>
    <w:rsid w:val="006C138B"/>
    <w:rsid w:val="00751FDB"/>
    <w:rsid w:val="007B027D"/>
    <w:rsid w:val="007C68F3"/>
    <w:rsid w:val="00826619"/>
    <w:rsid w:val="00861371"/>
    <w:rsid w:val="00864232"/>
    <w:rsid w:val="00865F4A"/>
    <w:rsid w:val="00891260"/>
    <w:rsid w:val="009C204D"/>
    <w:rsid w:val="009E00E5"/>
    <w:rsid w:val="00A553F5"/>
    <w:rsid w:val="00A60145"/>
    <w:rsid w:val="00AA1456"/>
    <w:rsid w:val="00AD29E5"/>
    <w:rsid w:val="00BE50B9"/>
    <w:rsid w:val="00C317BC"/>
    <w:rsid w:val="00C67CC5"/>
    <w:rsid w:val="00DD58C9"/>
    <w:rsid w:val="00EF748C"/>
    <w:rsid w:val="00F378AA"/>
    <w:rsid w:val="00F52BC1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2B61D"/>
  <w15:docId w15:val="{5760A7D6-2534-40D6-8173-DD2743C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8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0B5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62D79"/>
    <w:rPr>
      <w:b/>
      <w:bCs/>
      <w:i w:val="0"/>
      <w:iCs w:val="0"/>
    </w:rPr>
  </w:style>
  <w:style w:type="character" w:customStyle="1" w:styleId="st1">
    <w:name w:val="st1"/>
    <w:basedOn w:val="DefaultParagraphFont"/>
    <w:rsid w:val="00462D79"/>
  </w:style>
  <w:style w:type="character" w:styleId="Strong">
    <w:name w:val="Strong"/>
    <w:basedOn w:val="DefaultParagraphFont"/>
    <w:uiPriority w:val="22"/>
    <w:qFormat/>
    <w:rsid w:val="00462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ckmountainbeautificati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fritzjoyce</dc:creator>
  <cp:lastModifiedBy>Fritz and Joyce Ackerman</cp:lastModifiedBy>
  <cp:revision>4</cp:revision>
  <cp:lastPrinted>2016-01-18T14:53:00Z</cp:lastPrinted>
  <dcterms:created xsi:type="dcterms:W3CDTF">2017-01-04T18:11:00Z</dcterms:created>
  <dcterms:modified xsi:type="dcterms:W3CDTF">2017-01-04T18:20:00Z</dcterms:modified>
</cp:coreProperties>
</file>