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3BABF16" w14:paraId="7BBB3A08" wp14:textId="08102675">
      <w:pPr>
        <w:pStyle w:val="Normal"/>
        <w:bidi w:val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u w:val="single"/>
          <w:lang w:val="en-US"/>
        </w:rPr>
      </w:pPr>
      <w:r w:rsidR="63BABF16">
        <w:drawing>
          <wp:inline xmlns:wp14="http://schemas.microsoft.com/office/word/2010/wordprocessingDrawing" wp14:editId="63BABF16" wp14:anchorId="73B10C1E">
            <wp:extent cx="2209800" cy="860901"/>
            <wp:effectExtent l="0" t="0" r="0" b="0"/>
            <wp:docPr id="2056487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1eb07c83dc440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6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u w:val="single"/>
          <w:lang w:val="en-US"/>
        </w:rPr>
        <w:t>TAX PREP CHECKLIST</w:t>
      </w:r>
    </w:p>
    <w:p xmlns:wp14="http://schemas.microsoft.com/office/word/2010/wordml" w:rsidP="63BABF16" w14:paraId="553CCCBB" wp14:textId="543983A4">
      <w:pPr>
        <w:pStyle w:val="Heading2"/>
        <w:spacing w:before="40"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en-US"/>
        </w:rPr>
        <w:t>Personal Information</w:t>
      </w:r>
    </w:p>
    <w:p xmlns:wp14="http://schemas.microsoft.com/office/word/2010/wordml" w:rsidP="63BABF16" w14:paraId="7AC67AE5" wp14:textId="63D67721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All taxpayers will need the following to do their taxes:</w:t>
      </w:r>
    </w:p>
    <w:p xmlns:wp14="http://schemas.microsoft.com/office/word/2010/wordml" w:rsidP="63BABF16" w14:paraId="1AD7EE5A" wp14:textId="35E51ECA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Your social security number or tax ID number</w:t>
      </w:r>
    </w:p>
    <w:p xmlns:wp14="http://schemas.microsoft.com/office/word/2010/wordml" w:rsidP="63BABF16" w14:paraId="7CEE62AC" wp14:textId="6B0EF32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Your spouse’s full name, social security number or tax ID number, and date of birth</w:t>
      </w:r>
    </w:p>
    <w:p xmlns:wp14="http://schemas.microsoft.com/office/word/2010/wordml" w:rsidP="63BABF16" w14:paraId="6270A6E1" wp14:textId="33E24CD1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Identity Protection PIN, if one has been issued to you, your spouse, or your dependent by the IRS</w:t>
      </w:r>
    </w:p>
    <w:p xmlns:wp14="http://schemas.microsoft.com/office/word/2010/wordml" w:rsidP="63BABF16" w14:paraId="148EB36C" wp14:textId="3B130FA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Routing and account numbers to receive your refund by direct deposit</w:t>
      </w:r>
    </w:p>
    <w:p xmlns:wp14="http://schemas.microsoft.com/office/word/2010/wordml" w:rsidP="63BABF16" w14:paraId="5EA5DEA6" wp14:textId="55FDACE5">
      <w:pPr>
        <w:pStyle w:val="Heading2"/>
        <w:spacing w:before="40"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en-US"/>
        </w:rPr>
        <w:t>Dependent(s) Information</w:t>
      </w:r>
    </w:p>
    <w:p xmlns:wp14="http://schemas.microsoft.com/office/word/2010/wordml" w:rsidP="63BABF16" w14:paraId="7EF2B27E" wp14:textId="00BF8815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Dates of birth and social security numbers or tax ID numbers</w:t>
      </w:r>
    </w:p>
    <w:p xmlns:wp14="http://schemas.microsoft.com/office/word/2010/wordml" w:rsidP="63BABF16" w14:paraId="465B5C19" wp14:textId="328B01FC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Childcare records (including the provider's tax ID number) if applicable</w:t>
      </w:r>
    </w:p>
    <w:p xmlns:wp14="http://schemas.microsoft.com/office/word/2010/wordml" w:rsidP="63BABF16" w14:paraId="7A181A12" wp14:textId="5B45928E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Income of dependents and of other adults in your home</w:t>
      </w:r>
    </w:p>
    <w:p xmlns:wp14="http://schemas.microsoft.com/office/word/2010/wordml" w:rsidP="63BABF16" w14:paraId="6C4FCB20" wp14:textId="51C2CB12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Form 8332 showing that the child’s custodial parent is releasing their right to claim a child to you, the noncustodial parent (if applicable)</w:t>
      </w:r>
    </w:p>
    <w:p xmlns:wp14="http://schemas.microsoft.com/office/word/2010/wordml" w:rsidP="63BABF16" w14:paraId="243FBDE9" wp14:textId="226C82D6">
      <w:pPr>
        <w:pStyle w:val="Heading2"/>
        <w:spacing w:before="40"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u w:val="single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4"/>
          <w:szCs w:val="24"/>
          <w:u w:val="single"/>
          <w:lang w:val="en-US"/>
        </w:rPr>
        <w:t>Sources of Income</w:t>
      </w:r>
    </w:p>
    <w:p xmlns:wp14="http://schemas.microsoft.com/office/word/2010/wordml" w:rsidP="63BABF16" w14:paraId="458B6624" wp14:textId="284E0A44">
      <w:pPr>
        <w:pStyle w:val="Heading3"/>
        <w:spacing w:before="40"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Employed</w:t>
      </w:r>
    </w:p>
    <w:p xmlns:wp14="http://schemas.microsoft.com/office/word/2010/wordml" w:rsidP="63BABF16" w14:paraId="191E9CE8" wp14:textId="2527D63D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Forms W-2</w:t>
      </w:r>
    </w:p>
    <w:p xmlns:wp14="http://schemas.microsoft.com/office/word/2010/wordml" w:rsidP="63BABF16" w14:paraId="525031B7" wp14:textId="3EB2421C">
      <w:pPr>
        <w:pStyle w:val="Heading3"/>
        <w:spacing w:before="40"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Unemployed</w:t>
      </w:r>
    </w:p>
    <w:p xmlns:wp14="http://schemas.microsoft.com/office/word/2010/wordml" w:rsidP="63BABF16" w14:paraId="4B20D2D5" wp14:textId="74FF7E96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Unemployment (1099-G)</w:t>
      </w:r>
    </w:p>
    <w:p xmlns:wp14="http://schemas.microsoft.com/office/word/2010/wordml" w:rsidP="63BABF16" w14:paraId="7CF56941" wp14:textId="5EA29949">
      <w:pPr>
        <w:pStyle w:val="Heading3"/>
        <w:spacing w:before="40"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Self-Employed</w:t>
      </w:r>
    </w:p>
    <w:p xmlns:wp14="http://schemas.microsoft.com/office/word/2010/wordml" w:rsidP="63BABF16" w14:paraId="3AE4276D" wp14:textId="75B24C89">
      <w:pPr>
        <w:pStyle w:val="ListParagraph"/>
        <w:numPr>
          <w:ilvl w:val="0"/>
          <w:numId w:val="5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Forms 1099, Schedules K-1, income records to verify amounts not reported on 1099-MISC or new 1099-NEC</w:t>
      </w:r>
    </w:p>
    <w:p xmlns:wp14="http://schemas.microsoft.com/office/word/2010/wordml" w:rsidP="63BABF16" w14:paraId="3B363147" wp14:textId="1268FD06">
      <w:pPr>
        <w:pStyle w:val="ListParagraph"/>
        <w:numPr>
          <w:ilvl w:val="0"/>
          <w:numId w:val="5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Records of all expenses — check registers or credit card statements, and receipts</w:t>
      </w:r>
    </w:p>
    <w:p xmlns:wp14="http://schemas.microsoft.com/office/word/2010/wordml" w:rsidP="63BABF16" w14:paraId="0FBDDD1B" wp14:textId="03C449A0">
      <w:pPr>
        <w:pStyle w:val="ListParagraph"/>
        <w:numPr>
          <w:ilvl w:val="0"/>
          <w:numId w:val="5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Business-use asset information (cost, date placed in service, etc.) for depreciation</w:t>
      </w:r>
    </w:p>
    <w:p xmlns:wp14="http://schemas.microsoft.com/office/word/2010/wordml" w:rsidP="63BABF16" w14:paraId="3A13B0FA" wp14:textId="2FD41764">
      <w:pPr>
        <w:pStyle w:val="ListParagraph"/>
        <w:numPr>
          <w:ilvl w:val="0"/>
          <w:numId w:val="5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Office in home information, if applicable</w:t>
      </w:r>
    </w:p>
    <w:p xmlns:wp14="http://schemas.microsoft.com/office/word/2010/wordml" w:rsidP="63BABF16" w14:paraId="04577E57" wp14:textId="2998E3FA">
      <w:pPr>
        <w:pStyle w:val="ListParagraph"/>
        <w:numPr>
          <w:ilvl w:val="0"/>
          <w:numId w:val="5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Record of estimated tax payments made (Form 1040–ES)</w:t>
      </w:r>
    </w:p>
    <w:p xmlns:wp14="http://schemas.microsoft.com/office/word/2010/wordml" w:rsidP="63BABF16" w14:paraId="6665F949" wp14:textId="563D53DD">
      <w:pPr>
        <w:pStyle w:val="Heading3"/>
        <w:spacing w:before="40"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Rental Income</w:t>
      </w:r>
    </w:p>
    <w:p xmlns:wp14="http://schemas.microsoft.com/office/word/2010/wordml" w:rsidP="63BABF16" w14:paraId="50487DCE" wp14:textId="7DF3CF23">
      <w:pPr>
        <w:pStyle w:val="ListParagraph"/>
        <w:numPr>
          <w:ilvl w:val="0"/>
          <w:numId w:val="6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Records of income and expenses</w:t>
      </w:r>
    </w:p>
    <w:p xmlns:wp14="http://schemas.microsoft.com/office/word/2010/wordml" w:rsidP="63BABF16" w14:paraId="3331A875" wp14:textId="42447EA2">
      <w:pPr>
        <w:pStyle w:val="ListParagraph"/>
        <w:numPr>
          <w:ilvl w:val="0"/>
          <w:numId w:val="6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Rental asset information (cost, date placed in service, etc.) for depreciation</w:t>
      </w:r>
    </w:p>
    <w:p xmlns:wp14="http://schemas.microsoft.com/office/word/2010/wordml" w:rsidP="63BABF16" w14:paraId="4C538C7A" wp14:textId="15E26961">
      <w:pPr>
        <w:pStyle w:val="ListParagraph"/>
        <w:numPr>
          <w:ilvl w:val="0"/>
          <w:numId w:val="6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Record of estimated tax payments made (Form 1040–ES)</w:t>
      </w:r>
    </w:p>
    <w:p xmlns:wp14="http://schemas.microsoft.com/office/word/2010/wordml" w:rsidP="63BABF16" w14:paraId="6D745BD6" wp14:textId="5CE0D3D2">
      <w:pPr>
        <w:pStyle w:val="Heading3"/>
        <w:spacing w:before="40"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Retirement Income</w:t>
      </w:r>
    </w:p>
    <w:p xmlns:wp14="http://schemas.microsoft.com/office/word/2010/wordml" w:rsidP="63BABF16" w14:paraId="4305CFD6" wp14:textId="2381EBA5">
      <w:pPr>
        <w:pStyle w:val="ListParagraph"/>
        <w:numPr>
          <w:ilvl w:val="0"/>
          <w:numId w:val="7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Pension/IRA/annuity income (1099-R)</w:t>
      </w:r>
    </w:p>
    <w:p xmlns:wp14="http://schemas.microsoft.com/office/word/2010/wordml" w:rsidP="63BABF16" w14:paraId="4DBCD3D8" wp14:textId="32248C5D">
      <w:pPr>
        <w:pStyle w:val="ListParagraph"/>
        <w:numPr>
          <w:ilvl w:val="0"/>
          <w:numId w:val="7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Traditional IRA basis (i.e., amounts you contributed to the IRA that were already taxed)</w:t>
      </w:r>
    </w:p>
    <w:p xmlns:wp14="http://schemas.microsoft.com/office/word/2010/wordml" w:rsidP="63BABF16" w14:paraId="7886AD50" wp14:textId="39E0C660">
      <w:pPr>
        <w:pStyle w:val="ListParagraph"/>
        <w:numPr>
          <w:ilvl w:val="0"/>
          <w:numId w:val="7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 xml:space="preserve">Social security/RRB income: </w:t>
      </w:r>
      <w:hyperlink r:id="R7a94235114154ff2">
        <w:r w:rsidRPr="63BABF16" w:rsidR="63BABF1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SSA-1099</w:t>
        </w:r>
      </w:hyperlink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, RRB-1099</w:t>
      </w:r>
    </w:p>
    <w:p xmlns:wp14="http://schemas.microsoft.com/office/word/2010/wordml" w:rsidP="63BABF16" w14:paraId="40BE9B47" wp14:textId="527D796E">
      <w:pPr>
        <w:pStyle w:val="Heading3"/>
        <w:spacing w:before="40"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en-US"/>
        </w:rPr>
      </w:pPr>
    </w:p>
    <w:p xmlns:wp14="http://schemas.microsoft.com/office/word/2010/wordml" w:rsidP="63BABF16" w14:paraId="0D04DF88" wp14:textId="5798EF6A">
      <w:pPr>
        <w:pStyle w:val="Heading3"/>
        <w:spacing w:before="40"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en-US"/>
        </w:rPr>
        <w:t>Savings &amp; Investments or Dividends</w:t>
      </w:r>
    </w:p>
    <w:p xmlns:wp14="http://schemas.microsoft.com/office/word/2010/wordml" w:rsidP="63BABF16" w14:paraId="41113792" wp14:textId="03A95942">
      <w:pPr>
        <w:pStyle w:val="ListParagraph"/>
        <w:numPr>
          <w:ilvl w:val="0"/>
          <w:numId w:val="8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Interest, dividend income (1099-INT, 1099-OID, 1099-DIV)</w:t>
      </w:r>
    </w:p>
    <w:p xmlns:wp14="http://schemas.microsoft.com/office/word/2010/wordml" w:rsidP="63BABF16" w14:paraId="28C1EA05" wp14:textId="6D14FF2B">
      <w:pPr>
        <w:pStyle w:val="ListParagraph"/>
        <w:numPr>
          <w:ilvl w:val="0"/>
          <w:numId w:val="8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Income from sales of stock or other property (1099-B, 1099-S)</w:t>
      </w:r>
    </w:p>
    <w:p xmlns:wp14="http://schemas.microsoft.com/office/word/2010/wordml" w:rsidP="63BABF16" w14:paraId="5C5AC403" wp14:textId="097EBBFF">
      <w:pPr>
        <w:pStyle w:val="ListParagraph"/>
        <w:numPr>
          <w:ilvl w:val="0"/>
          <w:numId w:val="8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Dates of acquisition and records of your cost or other basis in property you sold (if basis is not reported on 1099-B)</w:t>
      </w:r>
    </w:p>
    <w:p xmlns:wp14="http://schemas.microsoft.com/office/word/2010/wordml" w:rsidP="63BABF16" w14:paraId="640206F4" wp14:textId="770BDFAF">
      <w:pPr>
        <w:pStyle w:val="ListParagraph"/>
        <w:numPr>
          <w:ilvl w:val="0"/>
          <w:numId w:val="8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Health Savings Account and long-term care reimbursements (1099-SA or 1099-LTC)</w:t>
      </w:r>
    </w:p>
    <w:p xmlns:wp14="http://schemas.microsoft.com/office/word/2010/wordml" w:rsidP="63BABF16" w14:paraId="2F44CF07" wp14:textId="5416CC3D">
      <w:pPr>
        <w:pStyle w:val="ListParagraph"/>
        <w:numPr>
          <w:ilvl w:val="0"/>
          <w:numId w:val="8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Expenses related to your investments</w:t>
      </w:r>
    </w:p>
    <w:p xmlns:wp14="http://schemas.microsoft.com/office/word/2010/wordml" w:rsidP="63BABF16" w14:paraId="11683332" wp14:textId="357E289E">
      <w:pPr>
        <w:pStyle w:val="ListParagraph"/>
        <w:numPr>
          <w:ilvl w:val="0"/>
          <w:numId w:val="8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Record of estimated tax payments made (Form 1040–ES)</w:t>
      </w:r>
    </w:p>
    <w:p xmlns:wp14="http://schemas.microsoft.com/office/word/2010/wordml" w:rsidP="63BABF16" w14:paraId="66691D0D" wp14:textId="6D1C4B67">
      <w:pPr>
        <w:pStyle w:val="ListParagraph"/>
        <w:numPr>
          <w:ilvl w:val="0"/>
          <w:numId w:val="8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Transactions involving cryptocurrency (Virtual currency)</w:t>
      </w:r>
    </w:p>
    <w:p xmlns:wp14="http://schemas.microsoft.com/office/word/2010/wordml" w:rsidP="63BABF16" w14:paraId="363ADC99" wp14:textId="2799D792">
      <w:pPr>
        <w:pStyle w:val="Heading3"/>
        <w:spacing w:before="40"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en-US"/>
        </w:rPr>
        <w:t>Other Income &amp; Losses</w:t>
      </w:r>
    </w:p>
    <w:p xmlns:wp14="http://schemas.microsoft.com/office/word/2010/wordml" w:rsidP="63BABF16" w14:paraId="754EFB30" wp14:textId="22D8E867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Gambling income (W-2G or records showing income, as well as expense records)</w:t>
      </w:r>
    </w:p>
    <w:p xmlns:wp14="http://schemas.microsoft.com/office/word/2010/wordml" w:rsidP="63BABF16" w14:paraId="74BEBB52" wp14:textId="3B089AF8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Jury duty records</w:t>
      </w:r>
    </w:p>
    <w:p xmlns:wp14="http://schemas.microsoft.com/office/word/2010/wordml" w:rsidP="63BABF16" w14:paraId="27D1847F" wp14:textId="4DF4293D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Hobby income and expenses</w:t>
      </w:r>
    </w:p>
    <w:p xmlns:wp14="http://schemas.microsoft.com/office/word/2010/wordml" w:rsidP="63BABF16" w14:paraId="105FC3B7" wp14:textId="01830D4F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Prizes and awards</w:t>
      </w:r>
    </w:p>
    <w:p xmlns:wp14="http://schemas.microsoft.com/office/word/2010/wordml" w:rsidP="63BABF16" w14:paraId="5650523E" wp14:textId="54540680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Trust income</w:t>
      </w:r>
    </w:p>
    <w:p xmlns:wp14="http://schemas.microsoft.com/office/word/2010/wordml" w:rsidP="63BABF16" w14:paraId="3FC27B61" wp14:textId="2088B6BD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Royalty Income 1099–MISC</w:t>
      </w:r>
    </w:p>
    <w:p xmlns:wp14="http://schemas.microsoft.com/office/word/2010/wordml" w:rsidP="63BABF16" w14:paraId="104CA1E0" wp14:textId="50B8FAFC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 xml:space="preserve">Any other </w:t>
      </w:r>
      <w:hyperlink r:id="R9d7c3860eef04f73">
        <w:r w:rsidRPr="63BABF16" w:rsidR="63BABF1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1099s</w:t>
        </w:r>
      </w:hyperlink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 xml:space="preserve"> received</w:t>
      </w:r>
    </w:p>
    <w:p xmlns:wp14="http://schemas.microsoft.com/office/word/2010/wordml" w:rsidP="63BABF16" w14:paraId="351723E6" wp14:textId="60E9485F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Record of alimony paid/received with ex-spouse’s name and SSN</w:t>
      </w:r>
    </w:p>
    <w:p xmlns:wp14="http://schemas.microsoft.com/office/word/2010/wordml" w:rsidP="63BABF16" w14:paraId="0714611F" wp14:textId="00A51007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State tax refund</w:t>
      </w:r>
    </w:p>
    <w:p xmlns:wp14="http://schemas.microsoft.com/office/word/2010/wordml" w:rsidP="63BABF16" w14:paraId="21BD88A6" wp14:textId="7555D264">
      <w:pPr>
        <w:pStyle w:val="Heading2"/>
        <w:spacing w:before="40"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u w:val="single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4"/>
          <w:szCs w:val="24"/>
          <w:u w:val="single"/>
          <w:lang w:val="en-US"/>
        </w:rPr>
        <w:t>Types of Deductions</w:t>
      </w:r>
    </w:p>
    <w:p xmlns:wp14="http://schemas.microsoft.com/office/word/2010/wordml" w:rsidP="63BABF16" w14:paraId="3EBCD848" wp14:textId="7F2897E8">
      <w:pPr>
        <w:pStyle w:val="Heading3"/>
        <w:spacing w:before="40"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Home Ownership</w:t>
      </w:r>
    </w:p>
    <w:p xmlns:wp14="http://schemas.microsoft.com/office/word/2010/wordml" w:rsidP="63BABF16" w14:paraId="5FA69196" wp14:textId="0C05E0CE">
      <w:pPr>
        <w:pStyle w:val="ListParagraph"/>
        <w:numPr>
          <w:ilvl w:val="0"/>
          <w:numId w:val="10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Forms 1098 or other mortgage interest statements</w:t>
      </w:r>
    </w:p>
    <w:p xmlns:wp14="http://schemas.microsoft.com/office/word/2010/wordml" w:rsidP="63BABF16" w14:paraId="6E8DC36E" wp14:textId="29254141">
      <w:pPr>
        <w:pStyle w:val="ListParagraph"/>
        <w:numPr>
          <w:ilvl w:val="0"/>
          <w:numId w:val="10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Real estate and personal property tax records</w:t>
      </w:r>
    </w:p>
    <w:p xmlns:wp14="http://schemas.microsoft.com/office/word/2010/wordml" w:rsidP="63BABF16" w14:paraId="32DAC99A" wp14:textId="5675A51D">
      <w:pPr>
        <w:pStyle w:val="ListParagraph"/>
        <w:numPr>
          <w:ilvl w:val="0"/>
          <w:numId w:val="10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Receipts for energy-saving home improvements (e.g., solar panels, solar water heater)</w:t>
      </w:r>
    </w:p>
    <w:p xmlns:wp14="http://schemas.microsoft.com/office/word/2010/wordml" w:rsidP="63BABF16" w14:paraId="065EE6A0" wp14:textId="0F364F0F">
      <w:pPr>
        <w:pStyle w:val="ListParagraph"/>
        <w:numPr>
          <w:ilvl w:val="0"/>
          <w:numId w:val="10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All other 1098 series forms</w:t>
      </w:r>
    </w:p>
    <w:p xmlns:wp14="http://schemas.microsoft.com/office/word/2010/wordml" w:rsidP="63BABF16" w14:paraId="2172112F" wp14:textId="21190A76">
      <w:pPr>
        <w:pStyle w:val="Heading3"/>
        <w:spacing w:before="40"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Charitable Donations</w:t>
      </w:r>
    </w:p>
    <w:p xmlns:wp14="http://schemas.microsoft.com/office/word/2010/wordml" w:rsidP="63BABF16" w14:paraId="13A972F2" wp14:textId="1EF44FE3">
      <w:pPr>
        <w:pStyle w:val="ListParagraph"/>
        <w:numPr>
          <w:ilvl w:val="0"/>
          <w:numId w:val="1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Cash amounts donated to houses of worship, schools, other charitable organizations</w:t>
      </w:r>
    </w:p>
    <w:p xmlns:wp14="http://schemas.microsoft.com/office/word/2010/wordml" w:rsidP="63BABF16" w14:paraId="32ED4F08" wp14:textId="6DCE7A7D">
      <w:pPr>
        <w:pStyle w:val="ListParagraph"/>
        <w:numPr>
          <w:ilvl w:val="0"/>
          <w:numId w:val="1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Records of non-cash charitable donations</w:t>
      </w:r>
    </w:p>
    <w:p xmlns:wp14="http://schemas.microsoft.com/office/word/2010/wordml" w:rsidP="63BABF16" w14:paraId="732CD432" wp14:textId="0A892746">
      <w:pPr>
        <w:pStyle w:val="ListParagraph"/>
        <w:numPr>
          <w:ilvl w:val="0"/>
          <w:numId w:val="1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Amounts of miles driven for charitable or medical purposes</w:t>
      </w:r>
    </w:p>
    <w:p xmlns:wp14="http://schemas.microsoft.com/office/word/2010/wordml" w:rsidP="63BABF16" w14:paraId="3676A252" wp14:textId="6041052C">
      <w:pPr>
        <w:pStyle w:val="Heading3"/>
        <w:spacing w:before="40"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Medical Expenses</w:t>
      </w:r>
    </w:p>
    <w:p xmlns:wp14="http://schemas.microsoft.com/office/word/2010/wordml" w:rsidP="63BABF16" w14:paraId="2DB159B1" wp14:textId="31D8DF7A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Amounts paid for healthcare, insurance, and to doctors, dentists, and hospitals</w:t>
      </w:r>
    </w:p>
    <w:p xmlns:wp14="http://schemas.microsoft.com/office/word/2010/wordml" w:rsidP="63BABF16" w14:paraId="437E2B71" wp14:textId="12441A63">
      <w:pPr>
        <w:pStyle w:val="Heading3"/>
        <w:spacing w:before="40"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Health Insurance</w:t>
      </w:r>
    </w:p>
    <w:p xmlns:wp14="http://schemas.microsoft.com/office/word/2010/wordml" w:rsidP="63BABF16" w14:paraId="726FE813" wp14:textId="5CCF76DE">
      <w:pPr>
        <w:pStyle w:val="ListParagraph"/>
        <w:numPr>
          <w:ilvl w:val="0"/>
          <w:numId w:val="13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Form 1095-A if you enrolled in an insurance plan through the Marketplace (Exchange)</w:t>
      </w:r>
    </w:p>
    <w:p xmlns:wp14="http://schemas.microsoft.com/office/word/2010/wordml" w:rsidP="63BABF16" w14:paraId="29BA85F2" wp14:textId="7AAB10A7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</w:p>
    <w:p xmlns:wp14="http://schemas.microsoft.com/office/word/2010/wordml" w:rsidP="63BABF16" w14:paraId="7BE59674" wp14:textId="104B0B2E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</w:p>
    <w:p xmlns:wp14="http://schemas.microsoft.com/office/word/2010/wordml" w:rsidP="63BABF16" w14:paraId="5B0794EF" wp14:textId="585E53B6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</w:p>
    <w:p xmlns:wp14="http://schemas.microsoft.com/office/word/2010/wordml" w:rsidP="63BABF16" w14:paraId="3176B4F8" wp14:textId="6053D299">
      <w:pPr>
        <w:pStyle w:val="Normal"/>
        <w:spacing w:after="160" w:line="259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u w:val="single"/>
          <w:lang w:val="en-US"/>
        </w:rPr>
      </w:pPr>
    </w:p>
    <w:p xmlns:wp14="http://schemas.microsoft.com/office/word/2010/wordml" w:rsidP="63BABF16" w14:paraId="5D42045A" wp14:textId="7B04A210">
      <w:pPr>
        <w:pStyle w:val="Normal"/>
        <w:spacing w:after="160" w:line="259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en-US"/>
        </w:rPr>
      </w:pPr>
    </w:p>
    <w:p xmlns:wp14="http://schemas.microsoft.com/office/word/2010/wordml" w:rsidP="63BABF16" w14:paraId="5E034846" wp14:textId="565D4EEF">
      <w:pPr>
        <w:pStyle w:val="Normal"/>
        <w:spacing w:after="160" w:line="259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en-US"/>
        </w:rPr>
        <w:t>Types of Deductions Continued...</w:t>
      </w:r>
    </w:p>
    <w:p xmlns:wp14="http://schemas.microsoft.com/office/word/2010/wordml" w:rsidP="63BABF16" w14:paraId="04068CC6" wp14:textId="22C70F41">
      <w:pPr>
        <w:pStyle w:val="Heading3"/>
        <w:spacing w:before="40"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Childcare Expenses</w:t>
      </w:r>
    </w:p>
    <w:p xmlns:wp14="http://schemas.microsoft.com/office/word/2010/wordml" w:rsidP="63BABF16" w14:paraId="0400B1B0" wp14:textId="5FD038B1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 xml:space="preserve">Fees paid to a licensed day care center or family day care for </w:t>
      </w:r>
      <w:proofErr w:type="gramStart"/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care</w:t>
      </w:r>
      <w:proofErr w:type="gramEnd"/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 xml:space="preserve"> of an infant or preschooler</w:t>
      </w:r>
    </w:p>
    <w:p xmlns:wp14="http://schemas.microsoft.com/office/word/2010/wordml" w:rsidP="63BABF16" w14:paraId="29BB5FE1" wp14:textId="4FB77A5B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 xml:space="preserve">Amounts paid to a baby-sitter or </w:t>
      </w:r>
      <w:proofErr w:type="gramStart"/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provider</w:t>
      </w:r>
      <w:proofErr w:type="gramEnd"/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 xml:space="preserve"> care of your child under age 13 while you work</w:t>
      </w:r>
    </w:p>
    <w:p xmlns:wp14="http://schemas.microsoft.com/office/word/2010/wordml" w:rsidP="63BABF16" w14:paraId="1680DEC4" wp14:textId="2A4ED4DA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Expenses paid through a dependent care flexible spending account at work</w:t>
      </w:r>
    </w:p>
    <w:p xmlns:wp14="http://schemas.microsoft.com/office/word/2010/wordml" w:rsidP="63BABF16" w14:paraId="658D9367" wp14:textId="14774824">
      <w:pPr>
        <w:pStyle w:val="Heading3"/>
        <w:spacing w:before="40"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4"/>
          <w:szCs w:val="24"/>
          <w:u w:val="single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4"/>
          <w:szCs w:val="24"/>
          <w:u w:val="single"/>
          <w:lang w:val="en-US"/>
        </w:rPr>
        <w:t>Educational Expenses</w:t>
      </w:r>
    </w:p>
    <w:p xmlns:wp14="http://schemas.microsoft.com/office/word/2010/wordml" w:rsidP="63BABF16" w14:paraId="68893592" wp14:textId="5C26998F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Forms 1098-T from educational institutions</w:t>
      </w:r>
    </w:p>
    <w:p xmlns:wp14="http://schemas.microsoft.com/office/word/2010/wordml" w:rsidP="63BABF16" w14:paraId="3F731C12" wp14:textId="2C2671AE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Receipts that itemize qualified educational expenses</w:t>
      </w:r>
    </w:p>
    <w:p xmlns:wp14="http://schemas.microsoft.com/office/word/2010/wordml" w:rsidP="63BABF16" w14:paraId="5D8792EB" wp14:textId="14867F92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Records of any scholarships or fellowships you received</w:t>
      </w:r>
    </w:p>
    <w:p xmlns:wp14="http://schemas.microsoft.com/office/word/2010/wordml" w:rsidP="63BABF16" w14:paraId="1F8FE9E2" wp14:textId="69B5025F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Form 1098-E if you paid student loan interest</w:t>
      </w:r>
    </w:p>
    <w:p xmlns:wp14="http://schemas.microsoft.com/office/word/2010/wordml" w:rsidP="63BABF16" w14:paraId="10F9EBF4" wp14:textId="43AF73A2">
      <w:pPr>
        <w:pStyle w:val="Heading3"/>
        <w:spacing w:before="40" w:after="0" w:line="259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u w:val="single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u w:val="single"/>
          <w:lang w:val="en-US"/>
        </w:rPr>
        <w:t>K-12 Educator Expenses</w:t>
      </w:r>
    </w:p>
    <w:p xmlns:wp14="http://schemas.microsoft.com/office/word/2010/wordml" w:rsidP="63BABF16" w14:paraId="247D94D8" wp14:textId="302C0C01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Receipts for classroom expenses (for educators in grades K-12)</w:t>
      </w:r>
    </w:p>
    <w:p xmlns:wp14="http://schemas.microsoft.com/office/word/2010/wordml" w:rsidP="63BABF16" w14:paraId="124F0DCA" wp14:textId="39197E50">
      <w:pPr>
        <w:pStyle w:val="Heading3"/>
        <w:spacing w:before="40"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u w:val="single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u w:val="single"/>
          <w:lang w:val="en-US"/>
        </w:rPr>
        <w:t>State and Local Taxes</w:t>
      </w:r>
    </w:p>
    <w:p xmlns:wp14="http://schemas.microsoft.com/office/word/2010/wordml" w:rsidP="63BABF16" w14:paraId="1E90CB99" wp14:textId="605F357B">
      <w:pPr>
        <w:pStyle w:val="ListParagraph"/>
        <w:numPr>
          <w:ilvl w:val="0"/>
          <w:numId w:val="16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Amount of state and local income or sales tax paid (other than wage withholding)</w:t>
      </w:r>
    </w:p>
    <w:p xmlns:wp14="http://schemas.microsoft.com/office/word/2010/wordml" w:rsidP="63BABF16" w14:paraId="1B1DBB79" wp14:textId="67B62206">
      <w:pPr>
        <w:pStyle w:val="ListParagraph"/>
        <w:numPr>
          <w:ilvl w:val="0"/>
          <w:numId w:val="16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Invoice showing amount of vehicle sales tax paid and / or personal property tax on vehicles</w:t>
      </w:r>
    </w:p>
    <w:p xmlns:wp14="http://schemas.microsoft.com/office/word/2010/wordml" w:rsidP="63BABF16" w14:paraId="54F5CA75" wp14:textId="4060F882">
      <w:pPr>
        <w:pStyle w:val="Heading3"/>
        <w:spacing w:before="40"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u w:val="single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u w:val="single"/>
          <w:lang w:val="en-US"/>
        </w:rPr>
        <w:t>Retirement &amp; Other Savings</w:t>
      </w:r>
    </w:p>
    <w:p xmlns:wp14="http://schemas.microsoft.com/office/word/2010/wordml" w:rsidP="63BABF16" w14:paraId="77FE269B" wp14:textId="5D5CA599">
      <w:pPr>
        <w:pStyle w:val="ListParagraph"/>
        <w:numPr>
          <w:ilvl w:val="0"/>
          <w:numId w:val="17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Form 5498-SA showing HSA contributions</w:t>
      </w:r>
    </w:p>
    <w:p xmlns:wp14="http://schemas.microsoft.com/office/word/2010/wordml" w:rsidP="63BABF16" w14:paraId="291B77C4" wp14:textId="132F771E">
      <w:pPr>
        <w:pStyle w:val="ListParagraph"/>
        <w:numPr>
          <w:ilvl w:val="0"/>
          <w:numId w:val="17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Form 5498 showing IRA contributions</w:t>
      </w:r>
    </w:p>
    <w:p xmlns:wp14="http://schemas.microsoft.com/office/word/2010/wordml" w:rsidP="63BABF16" w14:paraId="1800C4BE" wp14:textId="7BAE33B8">
      <w:pPr>
        <w:pStyle w:val="ListParagraph"/>
        <w:numPr>
          <w:ilvl w:val="0"/>
          <w:numId w:val="17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All other 5498 series forms (5498-QA, 5498-ESA)</w:t>
      </w:r>
    </w:p>
    <w:p xmlns:wp14="http://schemas.microsoft.com/office/word/2010/wordml" w:rsidP="63BABF16" w14:paraId="6F82EADD" wp14:textId="2564F0F7">
      <w:pPr>
        <w:pStyle w:val="Heading3"/>
        <w:spacing w:before="40"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u w:val="single"/>
          <w:lang w:val="en-US"/>
        </w:rPr>
      </w:pPr>
      <w:r w:rsidRPr="63BABF16" w:rsidR="63BAB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u w:val="single"/>
          <w:lang w:val="en-US"/>
        </w:rPr>
        <w:t>Federally Declared Disaster</w:t>
      </w:r>
    </w:p>
    <w:p xmlns:wp14="http://schemas.microsoft.com/office/word/2010/wordml" w:rsidP="63BABF16" w14:paraId="4DE58219" wp14:textId="328C2F7C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City/county you lived/</w:t>
      </w:r>
      <w:proofErr w:type="gramStart"/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worked</w:t>
      </w:r>
      <w:proofErr w:type="gramEnd"/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/had property in</w:t>
      </w:r>
    </w:p>
    <w:p xmlns:wp14="http://schemas.microsoft.com/office/word/2010/wordml" w:rsidP="63BABF16" w14:paraId="6B3E7524" wp14:textId="6898450B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Records to support property losses (appraisal, clean-up costs, etc.)</w:t>
      </w:r>
    </w:p>
    <w:p xmlns:wp14="http://schemas.microsoft.com/office/word/2010/wordml" w:rsidP="63BABF16" w14:paraId="61E8F43B" wp14:textId="06790F7F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Records of rebuilding/repair costs</w:t>
      </w:r>
    </w:p>
    <w:p xmlns:wp14="http://schemas.microsoft.com/office/word/2010/wordml" w:rsidP="63BABF16" w14:paraId="7E3A6816" wp14:textId="613CC889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Insurance reimbursements/claims to be paid</w:t>
      </w:r>
    </w:p>
    <w:p xmlns:wp14="http://schemas.microsoft.com/office/word/2010/wordml" w:rsidP="63BABF16" w14:paraId="234C6DDA" wp14:textId="04627C60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FEMA assistance information</w:t>
      </w:r>
    </w:p>
    <w:p xmlns:wp14="http://schemas.microsoft.com/office/word/2010/wordml" w:rsidP="63BABF16" w14:paraId="1133A3FC" wp14:textId="2BAF9493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 xml:space="preserve">Check the </w:t>
      </w:r>
      <w:hyperlink r:id="R6127a20e35a74d34">
        <w:r w:rsidRPr="63BABF16" w:rsidR="63BABF1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FEMA website</w:t>
        </w:r>
      </w:hyperlink>
      <w:r w:rsidRPr="63BABF16" w:rsidR="63BAB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 xml:space="preserve"> to see if your county has been declared a federal disaster area</w:t>
      </w:r>
    </w:p>
    <w:p xmlns:wp14="http://schemas.microsoft.com/office/word/2010/wordml" w:rsidP="63BABF16" w14:paraId="33B41F88" wp14:textId="42C90179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3BABF16" w14:paraId="2C078E63" wp14:textId="012B30D7">
      <w:pPr>
        <w:pStyle w:val="Normal"/>
      </w:pPr>
    </w:p>
    <w:p w:rsidR="63BABF16" w:rsidP="63BABF16" w:rsidRDefault="63BABF16" w14:paraId="56D477A4" w14:textId="2957B02A">
      <w:pPr>
        <w:pStyle w:val="Normal"/>
      </w:pPr>
    </w:p>
    <w:p w:rsidR="63BABF16" w:rsidP="63BABF16" w:rsidRDefault="63BABF16" w14:paraId="03183B18" w14:textId="10931173">
      <w:pPr>
        <w:pStyle w:val="Normal"/>
      </w:pPr>
    </w:p>
    <w:p w:rsidR="63BABF16" w:rsidP="63BABF16" w:rsidRDefault="63BABF16" w14:paraId="4426363C" w14:textId="30D75319">
      <w:pPr>
        <w:pStyle w:val="Normal"/>
      </w:pPr>
    </w:p>
    <w:p w:rsidR="63BABF16" w:rsidP="63BABF16" w:rsidRDefault="63BABF16" w14:paraId="2FF90D77" w14:textId="389B45BA">
      <w:pPr>
        <w:pStyle w:val="Normal"/>
        <w:jc w:val="center"/>
        <w:rPr>
          <w:i w:val="1"/>
          <w:iCs w:val="1"/>
          <w:sz w:val="18"/>
          <w:szCs w:val="18"/>
        </w:rPr>
      </w:pPr>
    </w:p>
    <w:p w:rsidR="63BABF16" w:rsidP="63BABF16" w:rsidRDefault="63BABF16" w14:paraId="5F457B36" w14:textId="5D1D5654">
      <w:pPr>
        <w:pStyle w:val="Normal"/>
        <w:jc w:val="center"/>
        <w:rPr>
          <w:i w:val="1"/>
          <w:iCs w:val="1"/>
          <w:color w:val="BFBFBF" w:themeColor="background1" w:themeTint="FF" w:themeShade="BF"/>
          <w:sz w:val="14"/>
          <w:szCs w:val="14"/>
        </w:rPr>
      </w:pPr>
      <w:r w:rsidRPr="63BABF16" w:rsidR="63BABF16">
        <w:rPr>
          <w:i w:val="1"/>
          <w:iCs w:val="1"/>
          <w:color w:val="BFBFBF" w:themeColor="background1" w:themeTint="FF" w:themeShade="BF"/>
          <w:sz w:val="16"/>
          <w:szCs w:val="16"/>
        </w:rPr>
        <w:t>Reference: https://www.hrblock.com/tax-prep-checklist/what-do-i-need-to-file-taxes/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361dd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1b6b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7841a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35769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1a69a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11f91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04ae2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78df1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ec3d6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e2831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a90cb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38e0d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85aa3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ce1dc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70bf5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77575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a0ec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feddf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5B1C28"/>
    <w:rsid w:val="02581BFE"/>
    <w:rsid w:val="072B8D21"/>
    <w:rsid w:val="0F369F06"/>
    <w:rsid w:val="1E8B8D05"/>
    <w:rsid w:val="2591A120"/>
    <w:rsid w:val="39D3289F"/>
    <w:rsid w:val="51BCB0BF"/>
    <w:rsid w:val="560699A6"/>
    <w:rsid w:val="5925120B"/>
    <w:rsid w:val="5E11AB8B"/>
    <w:rsid w:val="5FAD7BEC"/>
    <w:rsid w:val="625B1C28"/>
    <w:rsid w:val="63BABF16"/>
    <w:rsid w:val="68932867"/>
    <w:rsid w:val="68932867"/>
    <w:rsid w:val="68AC50C4"/>
    <w:rsid w:val="6ADEF3BC"/>
    <w:rsid w:val="714E3540"/>
    <w:rsid w:val="7571AB6F"/>
    <w:rsid w:val="7A269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1C28"/>
  <w15:chartTrackingRefBased/>
  <w15:docId w15:val="{3815837F-7755-427E-84E4-E040048B23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51eb07c83dc4402" /><Relationship Type="http://schemas.openxmlformats.org/officeDocument/2006/relationships/hyperlink" Target="https://www.hrblock.com/tax-center/income/retirement-income/social-security-tax/" TargetMode="External" Id="R7a94235114154ff2" /><Relationship Type="http://schemas.openxmlformats.org/officeDocument/2006/relationships/hyperlink" Target="https://www.hrblock.com/tax-center/irs/forms/form-1099/" TargetMode="External" Id="R9d7c3860eef04f73" /><Relationship Type="http://schemas.openxmlformats.org/officeDocument/2006/relationships/hyperlink" Target="https://www.fema.gov/disaster/declarations" TargetMode="External" Id="R6127a20e35a74d34" /><Relationship Type="http://schemas.openxmlformats.org/officeDocument/2006/relationships/numbering" Target="numbering.xml" Id="Rb314d5824eda40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2022-07-27T18:51:32.2900401Z</dcterms:created>
  <dcterms:modified xsi:type="dcterms:W3CDTF">2022-07-27T19:07:18.5912940Z</dcterms:modified>
  <dc:creator>Jasmine Barrero</dc:creator>
  <lastModifiedBy>Jasmine Barrero</lastModifiedBy>
</coreProperties>
</file>