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9D" w:rsidRDefault="00145B9D">
      <w:pPr>
        <w:pStyle w:val="Standard"/>
        <w:jc w:val="center"/>
        <w:rPr>
          <w:b/>
        </w:rPr>
      </w:pPr>
    </w:p>
    <w:p w:rsidR="002C2C80" w:rsidRDefault="007F5754">
      <w:pPr>
        <w:pStyle w:val="Standard"/>
        <w:jc w:val="center"/>
        <w:rPr>
          <w:b/>
        </w:rPr>
      </w:pPr>
      <w:r>
        <w:rPr>
          <w:b/>
        </w:rPr>
        <w:t>20</w:t>
      </w:r>
      <w:r w:rsidR="001E7E79">
        <w:rPr>
          <w:b/>
        </w:rPr>
        <w:t>2</w:t>
      </w:r>
      <w:r w:rsidR="007B5CC1">
        <w:rPr>
          <w:b/>
        </w:rPr>
        <w:t>3</w:t>
      </w:r>
      <w:r w:rsidR="009C5D8E">
        <w:rPr>
          <w:b/>
        </w:rPr>
        <w:t xml:space="preserve"> South Dakota Outdoor 3P Smallbore Rifle Championship</w:t>
      </w:r>
      <w:r w:rsidR="00152F13">
        <w:rPr>
          <w:b/>
        </w:rPr>
        <w:t xml:space="preserve"> </w:t>
      </w:r>
    </w:p>
    <w:p w:rsidR="002C2C80" w:rsidRDefault="002C2C80">
      <w:pPr>
        <w:pStyle w:val="Standard"/>
      </w:pPr>
    </w:p>
    <w:p w:rsidR="002C2C80" w:rsidRDefault="00BB6A4F">
      <w:pPr>
        <w:pStyle w:val="Standard"/>
      </w:pPr>
      <w:r>
        <w:t>DATE</w:t>
      </w:r>
      <w:r w:rsidR="009C5D8E">
        <w:t>:</w:t>
      </w:r>
      <w:r>
        <w:tab/>
      </w:r>
      <w:r w:rsidR="009C5D8E">
        <w:tab/>
      </w:r>
      <w:r w:rsidR="009C5D8E">
        <w:tab/>
      </w:r>
      <w:r w:rsidR="009C5D8E">
        <w:tab/>
      </w:r>
      <w:r w:rsidR="009C5D8E">
        <w:tab/>
      </w:r>
      <w:r w:rsidR="00DF3010">
        <w:rPr>
          <w:b/>
          <w:u w:val="single"/>
        </w:rPr>
        <w:t>June 1</w:t>
      </w:r>
      <w:r w:rsidR="00153854">
        <w:rPr>
          <w:b/>
          <w:u w:val="single"/>
        </w:rPr>
        <w:t>8</w:t>
      </w:r>
      <w:r w:rsidR="00262FAB" w:rsidRPr="00262FAB">
        <w:rPr>
          <w:b/>
          <w:u w:val="single"/>
          <w:vertAlign w:val="superscript"/>
        </w:rPr>
        <w:t>th</w:t>
      </w:r>
      <w:r w:rsidR="00DE61F3" w:rsidRPr="00DE61F3">
        <w:rPr>
          <w:b/>
          <w:u w:val="single"/>
        </w:rPr>
        <w:t>, 202</w:t>
      </w:r>
      <w:r w:rsidR="007B5CC1">
        <w:rPr>
          <w:b/>
          <w:u w:val="single"/>
        </w:rPr>
        <w:t>3</w:t>
      </w:r>
    </w:p>
    <w:p w:rsidR="002C2C80" w:rsidRDefault="009C5D8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2C2C80" w:rsidRDefault="009C5D8E">
      <w:pPr>
        <w:pStyle w:val="Standard"/>
      </w:pPr>
      <w:r>
        <w:t>AUTHORIZATION:</w:t>
      </w:r>
      <w:r>
        <w:tab/>
      </w:r>
      <w:r>
        <w:tab/>
      </w:r>
      <w:r>
        <w:tab/>
        <w:t>Approved by the SDSSA, NRA</w:t>
      </w:r>
    </w:p>
    <w:p w:rsidR="002C2C80" w:rsidRDefault="009C5D8E">
      <w:pPr>
        <w:pStyle w:val="Standard"/>
      </w:pPr>
      <w:r>
        <w:t>SPONSOR:</w:t>
      </w:r>
      <w:r>
        <w:tab/>
      </w:r>
      <w:r>
        <w:tab/>
      </w:r>
      <w:r>
        <w:tab/>
      </w:r>
      <w:r>
        <w:tab/>
        <w:t>Lewis and Clark Rifle and Pistol Club</w:t>
      </w:r>
    </w:p>
    <w:p w:rsidR="002C2C80" w:rsidRDefault="002C2C80">
      <w:pPr>
        <w:pStyle w:val="Standard"/>
      </w:pPr>
    </w:p>
    <w:p w:rsidR="00DE61F3" w:rsidRDefault="009C5D8E" w:rsidP="00DE61F3">
      <w:pPr>
        <w:pStyle w:val="Standard"/>
      </w:pPr>
      <w:r>
        <w:t>LOCATION:</w:t>
      </w:r>
      <w:r>
        <w:tab/>
      </w:r>
      <w:r>
        <w:tab/>
      </w:r>
      <w:r>
        <w:tab/>
      </w:r>
      <w:r>
        <w:tab/>
      </w:r>
      <w:r w:rsidR="00DE61F3">
        <w:t>Oahe Downstream Recreation Area – Ft. Pierre, SD.  South Rifle Range</w:t>
      </w:r>
    </w:p>
    <w:p w:rsidR="00DE61F3" w:rsidRPr="00DE61F3" w:rsidRDefault="00DE61F3" w:rsidP="00DE61F3">
      <w:pPr>
        <w:pStyle w:val="Standard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Coordinates:  </w:t>
      </w:r>
      <w:r w:rsidRPr="00DE61F3">
        <w:rPr>
          <w:b/>
        </w:rPr>
        <w:t>44.43069, -100.40514</w:t>
      </w:r>
    </w:p>
    <w:p w:rsidR="002C2C80" w:rsidRDefault="009C5D8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2C2C80" w:rsidRDefault="009C5D8E">
      <w:pPr>
        <w:pStyle w:val="Standard"/>
      </w:pPr>
      <w:r>
        <w:t>ELIGIBILITY:</w:t>
      </w:r>
      <w:r>
        <w:tab/>
      </w:r>
      <w:r>
        <w:tab/>
      </w:r>
      <w:r>
        <w:tab/>
        <w:t>Open to all competitors; NRA membership not required</w:t>
      </w:r>
    </w:p>
    <w:p w:rsidR="002C2C80" w:rsidRDefault="009C5D8E">
      <w:pPr>
        <w:pStyle w:val="Standard"/>
      </w:pPr>
      <w:r>
        <w:tab/>
      </w:r>
      <w:r>
        <w:tab/>
      </w:r>
      <w:r>
        <w:tab/>
      </w:r>
      <w:r>
        <w:tab/>
      </w:r>
      <w:r>
        <w:tab/>
        <w:t>SDSSA Membership is required – applications available at match</w:t>
      </w:r>
    </w:p>
    <w:p w:rsidR="002C2C80" w:rsidRDefault="002C2C80">
      <w:pPr>
        <w:pStyle w:val="Standard"/>
      </w:pPr>
    </w:p>
    <w:p w:rsidR="002C2C80" w:rsidRDefault="009C5D8E">
      <w:pPr>
        <w:pStyle w:val="Standard"/>
        <w:ind w:left="3600" w:hanging="3581"/>
      </w:pPr>
      <w:r>
        <w:t>CLASSIFICATION:</w:t>
      </w:r>
      <w:r>
        <w:tab/>
        <w:t>Scores will be grouped by NRA classification and reported to the NRA for new classifications and reclassifications.</w:t>
      </w:r>
    </w:p>
    <w:p w:rsidR="002C2C80" w:rsidRDefault="002C2C80">
      <w:pPr>
        <w:pStyle w:val="Standard"/>
      </w:pPr>
    </w:p>
    <w:p w:rsidR="002C2C80" w:rsidRDefault="009C5D8E">
      <w:pPr>
        <w:pStyle w:val="Standard"/>
      </w:pPr>
      <w:r>
        <w:t>REGISTRATION &amp; FEES:</w:t>
      </w:r>
      <w:r>
        <w:tab/>
      </w:r>
      <w:r>
        <w:tab/>
        <w:t>Individual &amp; Aggregate Match Fee:</w:t>
      </w:r>
      <w:r>
        <w:tab/>
      </w:r>
      <w:r>
        <w:tab/>
        <w:t>$18.00</w:t>
      </w:r>
    </w:p>
    <w:p w:rsidR="002C2C80" w:rsidRDefault="009C5D8E">
      <w:pPr>
        <w:pStyle w:val="Standard"/>
      </w:pPr>
      <w:r>
        <w:tab/>
      </w:r>
      <w:r>
        <w:tab/>
      </w:r>
      <w:r>
        <w:tab/>
      </w:r>
      <w:r>
        <w:tab/>
      </w:r>
      <w:r>
        <w:tab/>
        <w:t>Collegiate &amp; Junior Match Fee:</w:t>
      </w:r>
      <w:r>
        <w:tab/>
      </w:r>
      <w:r>
        <w:tab/>
        <w:t>$16.00</w:t>
      </w:r>
    </w:p>
    <w:p w:rsidR="002C2C80" w:rsidRDefault="009C5D8E">
      <w:pPr>
        <w:pStyle w:val="Standard"/>
      </w:pPr>
      <w:r>
        <w:tab/>
      </w:r>
      <w:r>
        <w:tab/>
      </w:r>
      <w:r>
        <w:tab/>
      </w:r>
      <w:r>
        <w:tab/>
      </w:r>
      <w:r>
        <w:tab/>
        <w:t>Two-Man Match Fee:</w:t>
      </w:r>
      <w:r>
        <w:tab/>
      </w:r>
      <w:r>
        <w:tab/>
      </w:r>
      <w:r w:rsidR="00DE61F3">
        <w:tab/>
      </w:r>
      <w:r w:rsidR="00DE61F3">
        <w:tab/>
      </w:r>
      <w:r>
        <w:t>$2.00/ Member</w:t>
      </w:r>
    </w:p>
    <w:p w:rsidR="002C2C80" w:rsidRDefault="002C2C80">
      <w:pPr>
        <w:pStyle w:val="Standard"/>
      </w:pPr>
    </w:p>
    <w:p w:rsidR="002C2C80" w:rsidRDefault="009C5D8E">
      <w:pPr>
        <w:pStyle w:val="Standard"/>
      </w:pPr>
      <w:r>
        <w:t>RULES:</w:t>
      </w:r>
      <w:r>
        <w:tab/>
      </w:r>
      <w:r>
        <w:tab/>
      </w:r>
      <w:r>
        <w:tab/>
      </w:r>
      <w:r>
        <w:tab/>
        <w:t>Current NRA Smallbore rules will govern:</w:t>
      </w:r>
      <w:bookmarkStart w:id="0" w:name="_GoBack"/>
      <w:bookmarkEnd w:id="0"/>
    </w:p>
    <w:p w:rsidR="002C2C80" w:rsidRDefault="009C5D8E">
      <w:pPr>
        <w:pStyle w:val="Standard"/>
      </w:pPr>
      <w:r>
        <w:tab/>
      </w:r>
      <w:r>
        <w:tab/>
      </w:r>
      <w:r>
        <w:tab/>
      </w:r>
      <w:r>
        <w:tab/>
      </w:r>
      <w:r>
        <w:tab/>
        <w:t>Rifle – Rule 3.2 Any Rifle | Sights – 3.7 Any Sights</w:t>
      </w:r>
    </w:p>
    <w:p w:rsidR="002C2C80" w:rsidRDefault="002C2C80">
      <w:pPr>
        <w:pStyle w:val="Standard"/>
      </w:pPr>
    </w:p>
    <w:p w:rsidR="002C2C80" w:rsidRDefault="009C5D8E">
      <w:pPr>
        <w:pStyle w:val="Standard"/>
      </w:pPr>
      <w:r>
        <w:t>TARGETS:</w:t>
      </w:r>
      <w:r>
        <w:tab/>
      </w:r>
      <w:r>
        <w:tab/>
      </w:r>
      <w:r>
        <w:tab/>
      </w:r>
      <w:r>
        <w:tab/>
        <w:t>3-Position:</w:t>
      </w:r>
      <w:r>
        <w:tab/>
        <w:t>A-51 Target w/ Backers</w:t>
      </w:r>
    </w:p>
    <w:p w:rsidR="002C2C80" w:rsidRDefault="009C5D8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C80" w:rsidRDefault="009C5D8E">
      <w:pPr>
        <w:pStyle w:val="Standard"/>
      </w:pPr>
      <w:r>
        <w:t>MATCH SCHEDULE:</w:t>
      </w:r>
    </w:p>
    <w:p w:rsidR="002C2C80" w:rsidRPr="00DE61F3" w:rsidRDefault="002C2C80" w:rsidP="00DE61F3">
      <w:pPr>
        <w:pStyle w:val="Standard"/>
        <w:sectPr w:rsidR="002C2C80" w:rsidRPr="00DE61F3">
          <w:pgSz w:w="12240" w:h="15840"/>
          <w:pgMar w:top="720" w:right="720" w:bottom="720" w:left="720" w:header="720" w:footer="720" w:gutter="0"/>
          <w:cols w:space="720"/>
        </w:sectPr>
      </w:pPr>
    </w:p>
    <w:p w:rsidR="002C2C80" w:rsidRDefault="002C2C80">
      <w:pPr>
        <w:pStyle w:val="Standard"/>
      </w:pPr>
    </w:p>
    <w:p w:rsidR="002C2C80" w:rsidRDefault="009C5D8E">
      <w:pPr>
        <w:pStyle w:val="Standard"/>
        <w:ind w:firstLine="720"/>
      </w:pPr>
      <w:r>
        <w:t>Match #1 – 20 Shots Prone in 20 Minutes</w:t>
      </w:r>
    </w:p>
    <w:p w:rsidR="002C2C80" w:rsidRDefault="009C5D8E">
      <w:pPr>
        <w:pStyle w:val="Standard"/>
        <w:ind w:firstLine="720"/>
      </w:pPr>
      <w:r>
        <w:t>Match #2 – 20 Shots Offhand in 40 Minutes</w:t>
      </w:r>
    </w:p>
    <w:p w:rsidR="002C2C80" w:rsidRDefault="009C5D8E">
      <w:pPr>
        <w:pStyle w:val="Standard"/>
        <w:ind w:firstLine="720"/>
      </w:pPr>
      <w:r>
        <w:t>Match #3 – 20 Shots Kneeling in 30 Minutes</w:t>
      </w:r>
    </w:p>
    <w:p w:rsidR="00DE61F3" w:rsidRDefault="00DE61F3" w:rsidP="00DE61F3">
      <w:pPr>
        <w:pStyle w:val="Standard"/>
        <w:ind w:firstLine="720"/>
      </w:pPr>
      <w:r>
        <w:t xml:space="preserve">Match #4 – SD Individual Championship </w:t>
      </w:r>
      <w:proofErr w:type="spellStart"/>
      <w:r>
        <w:t>Agg</w:t>
      </w:r>
      <w:proofErr w:type="spellEnd"/>
      <w:r>
        <w:t>.</w:t>
      </w:r>
    </w:p>
    <w:p w:rsidR="00DE61F3" w:rsidRDefault="00DE61F3" w:rsidP="00DE61F3">
      <w:pPr>
        <w:pStyle w:val="Standard"/>
        <w:ind w:firstLine="720"/>
      </w:pPr>
      <w:r>
        <w:t>Match #5 – 2-Man Team Championship</w:t>
      </w:r>
    </w:p>
    <w:p w:rsidR="00DE61F3" w:rsidRDefault="00DE61F3" w:rsidP="00DE61F3">
      <w:pPr>
        <w:pStyle w:val="Standard"/>
        <w:ind w:firstLine="720"/>
      </w:pPr>
    </w:p>
    <w:p w:rsidR="00DE61F3" w:rsidRDefault="00DE61F3">
      <w:pPr>
        <w:pStyle w:val="Standard"/>
        <w:ind w:firstLine="720"/>
      </w:pPr>
    </w:p>
    <w:p w:rsidR="00DE61F3" w:rsidRDefault="00DE61F3">
      <w:pPr>
        <w:pStyle w:val="Standard"/>
        <w:ind w:firstLine="720"/>
      </w:pPr>
    </w:p>
    <w:p w:rsidR="00DE61F3" w:rsidRDefault="00DE61F3">
      <w:pPr>
        <w:pStyle w:val="Standard"/>
        <w:ind w:firstLine="720"/>
      </w:pPr>
    </w:p>
    <w:p w:rsidR="00DE61F3" w:rsidRDefault="00DE61F3">
      <w:pPr>
        <w:pStyle w:val="Standard"/>
        <w:ind w:firstLine="720"/>
      </w:pPr>
    </w:p>
    <w:p w:rsidR="00DE61F3" w:rsidRDefault="00DE61F3">
      <w:pPr>
        <w:pStyle w:val="Standard"/>
        <w:ind w:firstLine="720"/>
      </w:pPr>
    </w:p>
    <w:p w:rsidR="002C2C80" w:rsidRDefault="002C2C80">
      <w:pPr>
        <w:pStyle w:val="Standard"/>
      </w:pPr>
    </w:p>
    <w:p w:rsidR="002C2C80" w:rsidRDefault="009C5D8E">
      <w:pPr>
        <w:pStyle w:val="Standard"/>
      </w:pPr>
      <w:r>
        <w:tab/>
      </w:r>
      <w:r>
        <w:tab/>
      </w:r>
      <w:r>
        <w:tab/>
      </w:r>
      <w:r>
        <w:tab/>
      </w:r>
    </w:p>
    <w:p w:rsidR="002C2C80" w:rsidRDefault="002C2C80">
      <w:pPr>
        <w:rPr>
          <w:szCs w:val="21"/>
        </w:rPr>
        <w:sectPr w:rsidR="002C2C8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400" w:space="0"/>
            <w:col w:w="5400" w:space="0"/>
          </w:cols>
        </w:sectPr>
      </w:pPr>
    </w:p>
    <w:p w:rsidR="002C2C80" w:rsidRDefault="009C5D8E">
      <w:pPr>
        <w:pStyle w:val="Standard"/>
      </w:pPr>
      <w:r>
        <w:t>STAT OFFICE:</w:t>
      </w:r>
      <w:r>
        <w:tab/>
      </w:r>
      <w:r>
        <w:tab/>
        <w:t xml:space="preserve">Opens </w:t>
      </w:r>
      <w:r w:rsidR="00DE61F3">
        <w:t>8</w:t>
      </w:r>
      <w:r>
        <w:t>:00 AM S</w:t>
      </w:r>
      <w:r w:rsidR="00DE61F3">
        <w:t>unday</w:t>
      </w:r>
    </w:p>
    <w:p w:rsidR="002C2C80" w:rsidRDefault="002C2C80">
      <w:pPr>
        <w:pStyle w:val="Standard"/>
      </w:pPr>
    </w:p>
    <w:p w:rsidR="00DE61F3" w:rsidRDefault="009C5D8E" w:rsidP="00DE61F3">
      <w:pPr>
        <w:pStyle w:val="Standard"/>
      </w:pPr>
      <w:r>
        <w:t>FIRING SCHEDULE:</w:t>
      </w:r>
      <w:r>
        <w:tab/>
      </w:r>
      <w:r w:rsidR="00DE61F3">
        <w:t xml:space="preserve">Relay 1 starts at 9:00 AM.  We will only have additional relays if relay 1 is full </w:t>
      </w:r>
    </w:p>
    <w:p w:rsidR="002C2C80" w:rsidRDefault="002C2C80">
      <w:pPr>
        <w:pStyle w:val="Standard"/>
      </w:pPr>
    </w:p>
    <w:p w:rsidR="002C2C80" w:rsidRDefault="009C5D8E">
      <w:pPr>
        <w:pStyle w:val="Standard"/>
      </w:pPr>
      <w:r>
        <w:t>CHALLENGES:</w:t>
      </w:r>
      <w:r>
        <w:tab/>
      </w:r>
      <w:r>
        <w:tab/>
        <w:t>The challenge fee is $1.00 per bull</w:t>
      </w:r>
    </w:p>
    <w:p w:rsidR="002C2C80" w:rsidRDefault="002C2C80">
      <w:pPr>
        <w:pStyle w:val="Standard"/>
      </w:pPr>
    </w:p>
    <w:p w:rsidR="002C2C80" w:rsidRDefault="009C5D8E">
      <w:pPr>
        <w:pStyle w:val="Standard"/>
      </w:pPr>
      <w:r>
        <w:t>AWARDS:</w:t>
      </w:r>
      <w:r>
        <w:tab/>
        <w:t>The State Championship will be awarded to a South Dakota resident only, with appropriate award to any non-resident.  A minimum of 70% of entry fees will be returned to competitors.  Awards will be provided based on first place each match, plus classification awards and a plaque to the Overall Match Winner.  Sponsor reserves right to combine entries of fewer than 5 entries – see CLASSIFICATION section above.</w:t>
      </w:r>
    </w:p>
    <w:p w:rsidR="002C2C80" w:rsidRDefault="002C2C80">
      <w:pPr>
        <w:pStyle w:val="Standard"/>
      </w:pPr>
    </w:p>
    <w:p w:rsidR="00DE61F3" w:rsidRDefault="00BB6A4F" w:rsidP="00DE61F3">
      <w:pPr>
        <w:pStyle w:val="Standard"/>
      </w:pPr>
      <w:r>
        <w:t>CONTACTS</w:t>
      </w:r>
      <w:r w:rsidR="009C5D8E">
        <w:t xml:space="preserve">:  </w:t>
      </w:r>
      <w:r>
        <w:tab/>
      </w:r>
      <w:r>
        <w:tab/>
        <w:t>Scott Larson</w:t>
      </w:r>
      <w:r>
        <w:tab/>
      </w:r>
      <w:r>
        <w:tab/>
      </w:r>
      <w:r>
        <w:tab/>
        <w:t>Clint Habeck</w:t>
      </w:r>
      <w:r>
        <w:tab/>
      </w:r>
      <w:r>
        <w:tab/>
      </w:r>
      <w:r>
        <w:tab/>
      </w:r>
      <w:r w:rsidR="00DE61F3">
        <w:t>James Schwarz</w:t>
      </w:r>
    </w:p>
    <w:p w:rsidR="00DE61F3" w:rsidRDefault="00DE61F3" w:rsidP="00DE61F3">
      <w:pPr>
        <w:pStyle w:val="Standard"/>
      </w:pPr>
      <w:r>
        <w:tab/>
      </w:r>
      <w:r>
        <w:tab/>
      </w:r>
      <w:r>
        <w:tab/>
        <w:t>304 West Prospect Ave.</w:t>
      </w:r>
      <w:r>
        <w:tab/>
        <w:t>28102 Oahe View Rd</w:t>
      </w:r>
      <w:r>
        <w:tab/>
      </w:r>
      <w:r>
        <w:tab/>
        <w:t>200 W Chicory</w:t>
      </w:r>
    </w:p>
    <w:p w:rsidR="00DE61F3" w:rsidRDefault="00DE61F3" w:rsidP="00DE61F3">
      <w:pPr>
        <w:pStyle w:val="Standard"/>
      </w:pPr>
      <w:r>
        <w:tab/>
      </w:r>
      <w:r>
        <w:tab/>
      </w:r>
      <w:r>
        <w:tab/>
        <w:t>Pierre, SD  57501</w:t>
      </w:r>
      <w:r>
        <w:tab/>
      </w:r>
      <w:r>
        <w:tab/>
        <w:t>Ft. Pierre, SD  57532</w:t>
      </w:r>
      <w:r>
        <w:tab/>
      </w:r>
      <w:r>
        <w:tab/>
        <w:t>Brandon, SD 57005</w:t>
      </w:r>
    </w:p>
    <w:p w:rsidR="00DE61F3" w:rsidRDefault="00DE61F3" w:rsidP="00DE61F3">
      <w:pPr>
        <w:pStyle w:val="Standard"/>
      </w:pPr>
      <w:r>
        <w:tab/>
      </w:r>
      <w:r>
        <w:tab/>
      </w:r>
      <w:r>
        <w:tab/>
        <w:t>605-</w:t>
      </w:r>
      <w:r w:rsidR="003B7129">
        <w:t>295-1113</w:t>
      </w:r>
      <w:r w:rsidR="003B7129">
        <w:tab/>
      </w:r>
      <w:r>
        <w:tab/>
      </w:r>
      <w:r>
        <w:tab/>
        <w:t>605-222-7788</w:t>
      </w:r>
      <w:r>
        <w:tab/>
      </w:r>
      <w:r>
        <w:tab/>
      </w:r>
      <w:r>
        <w:tab/>
        <w:t>605-254-2486</w:t>
      </w:r>
    </w:p>
    <w:p w:rsidR="00BB6A4F" w:rsidRDefault="00BB6A4F" w:rsidP="00DE61F3">
      <w:pPr>
        <w:pStyle w:val="Standard"/>
      </w:pPr>
    </w:p>
    <w:sectPr w:rsidR="00BB6A4F" w:rsidSect="002C2C8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59" w:rsidRDefault="00162E59" w:rsidP="002C2C80">
      <w:r>
        <w:separator/>
      </w:r>
    </w:p>
  </w:endnote>
  <w:endnote w:type="continuationSeparator" w:id="0">
    <w:p w:rsidR="00162E59" w:rsidRDefault="00162E59" w:rsidP="002C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59" w:rsidRDefault="00162E59" w:rsidP="002C2C80">
      <w:r w:rsidRPr="002C2C80">
        <w:rPr>
          <w:color w:val="000000"/>
        </w:rPr>
        <w:separator/>
      </w:r>
    </w:p>
  </w:footnote>
  <w:footnote w:type="continuationSeparator" w:id="0">
    <w:p w:rsidR="00162E59" w:rsidRDefault="00162E59" w:rsidP="002C2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80"/>
    <w:rsid w:val="00053990"/>
    <w:rsid w:val="000A76FE"/>
    <w:rsid w:val="00145B9D"/>
    <w:rsid w:val="00152F13"/>
    <w:rsid w:val="00153854"/>
    <w:rsid w:val="00162E59"/>
    <w:rsid w:val="001846DA"/>
    <w:rsid w:val="00193F9A"/>
    <w:rsid w:val="001E7E79"/>
    <w:rsid w:val="00215BA6"/>
    <w:rsid w:val="00262FAB"/>
    <w:rsid w:val="002C2C80"/>
    <w:rsid w:val="002E5268"/>
    <w:rsid w:val="003B7129"/>
    <w:rsid w:val="004D5F29"/>
    <w:rsid w:val="005612A0"/>
    <w:rsid w:val="006F5D22"/>
    <w:rsid w:val="007B5CC1"/>
    <w:rsid w:val="007F5754"/>
    <w:rsid w:val="008C1E20"/>
    <w:rsid w:val="008E099E"/>
    <w:rsid w:val="008F110D"/>
    <w:rsid w:val="009C5D8E"/>
    <w:rsid w:val="00BB6A4F"/>
    <w:rsid w:val="00DE61F3"/>
    <w:rsid w:val="00DF3010"/>
    <w:rsid w:val="00E06F80"/>
    <w:rsid w:val="00EC0B83"/>
    <w:rsid w:val="00F9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0D5F"/>
  <w15:docId w15:val="{30B80FEE-020E-4EFD-983A-BEE48FFE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C2C80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C2C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C2C80"/>
    <w:pPr>
      <w:spacing w:after="120"/>
    </w:pPr>
  </w:style>
  <w:style w:type="paragraph" w:styleId="List">
    <w:name w:val="List"/>
    <w:basedOn w:val="Textbody"/>
    <w:rsid w:val="002C2C80"/>
    <w:rPr>
      <w:rFonts w:cs="Mangal"/>
    </w:rPr>
  </w:style>
  <w:style w:type="paragraph" w:styleId="Caption">
    <w:name w:val="caption"/>
    <w:basedOn w:val="Standard"/>
    <w:rsid w:val="002C2C8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2C80"/>
    <w:pPr>
      <w:suppressLineNumbers/>
    </w:pPr>
    <w:rPr>
      <w:rFonts w:cs="Mangal"/>
    </w:rPr>
  </w:style>
  <w:style w:type="paragraph" w:styleId="Header">
    <w:name w:val="header"/>
    <w:basedOn w:val="Standard"/>
    <w:rsid w:val="002C2C80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2C2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2C2C80"/>
    <w:rPr>
      <w:sz w:val="24"/>
      <w:szCs w:val="24"/>
    </w:rPr>
  </w:style>
  <w:style w:type="character" w:customStyle="1" w:styleId="FooterChar">
    <w:name w:val="Footer Char"/>
    <w:basedOn w:val="DefaultParagraphFont"/>
    <w:rsid w:val="002C2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Indoor 3-Position Smallbore Rifle Championship</vt:lpstr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Indoor 3-Position Smallbore Rifle Championship</dc:title>
  <dc:creator>Dawn</dc:creator>
  <cp:lastModifiedBy>Schwarz, James</cp:lastModifiedBy>
  <cp:revision>4</cp:revision>
  <cp:lastPrinted>2013-05-16T16:01:00Z</cp:lastPrinted>
  <dcterms:created xsi:type="dcterms:W3CDTF">2023-04-19T18:20:00Z</dcterms:created>
  <dcterms:modified xsi:type="dcterms:W3CDTF">2023-04-19T19:34:00Z</dcterms:modified>
</cp:coreProperties>
</file>