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897D" w14:textId="77777777" w:rsidR="00290BD6" w:rsidRPr="00077BE6" w:rsidRDefault="00421A88" w:rsidP="00077BE6">
      <w:pPr>
        <w:pStyle w:val="PlainText"/>
        <w:jc w:val="center"/>
        <w:rPr>
          <w:rFonts w:ascii="Times New Roman" w:hAnsi="Times New Roman"/>
          <w:b/>
          <w:sz w:val="24"/>
          <w:szCs w:val="24"/>
        </w:rPr>
      </w:pPr>
      <w:r w:rsidRPr="00077BE6">
        <w:rPr>
          <w:rFonts w:ascii="Times New Roman" w:hAnsi="Times New Roman"/>
          <w:b/>
          <w:sz w:val="24"/>
          <w:szCs w:val="24"/>
        </w:rPr>
        <w:t>Failure, Philosophy of Education,</w:t>
      </w:r>
    </w:p>
    <w:p w14:paraId="18D6674A" w14:textId="65A9B182" w:rsidR="00290BD6" w:rsidRPr="00077BE6" w:rsidRDefault="00421A88" w:rsidP="00077BE6">
      <w:pPr>
        <w:pStyle w:val="PlainText"/>
        <w:jc w:val="center"/>
        <w:rPr>
          <w:rFonts w:ascii="Times New Roman" w:hAnsi="Times New Roman"/>
          <w:b/>
          <w:sz w:val="24"/>
          <w:szCs w:val="24"/>
        </w:rPr>
      </w:pPr>
      <w:r w:rsidRPr="00077BE6">
        <w:rPr>
          <w:rFonts w:ascii="Times New Roman" w:hAnsi="Times New Roman"/>
          <w:b/>
          <w:sz w:val="24"/>
          <w:szCs w:val="24"/>
        </w:rPr>
        <w:t>and the Music of the Spheres</w:t>
      </w:r>
      <w:r w:rsidR="008D50AD">
        <w:rPr>
          <w:rStyle w:val="FootnoteReference"/>
          <w:rFonts w:ascii="Times New Roman" w:hAnsi="Times New Roman"/>
          <w:b/>
          <w:sz w:val="24"/>
          <w:szCs w:val="24"/>
        </w:rPr>
        <w:footnoteReference w:id="1"/>
      </w:r>
    </w:p>
    <w:p w14:paraId="7445446B" w14:textId="77777777" w:rsidR="00290BD6" w:rsidRPr="00077BE6" w:rsidRDefault="00290BD6" w:rsidP="00077BE6">
      <w:pPr>
        <w:pStyle w:val="PlainText"/>
        <w:jc w:val="center"/>
        <w:rPr>
          <w:rFonts w:ascii="Times New Roman" w:hAnsi="Times New Roman"/>
          <w:b/>
          <w:sz w:val="24"/>
          <w:szCs w:val="24"/>
        </w:rPr>
      </w:pPr>
    </w:p>
    <w:p w14:paraId="205EA21A" w14:textId="77777777" w:rsidR="00290BD6" w:rsidRPr="00077BE6" w:rsidRDefault="00421A88" w:rsidP="00077BE6">
      <w:pPr>
        <w:pStyle w:val="PlainText"/>
        <w:jc w:val="center"/>
        <w:rPr>
          <w:rFonts w:ascii="Times New Roman" w:hAnsi="Times New Roman"/>
          <w:b/>
          <w:sz w:val="24"/>
          <w:szCs w:val="24"/>
        </w:rPr>
      </w:pPr>
      <w:r w:rsidRPr="00077BE6">
        <w:rPr>
          <w:rFonts w:ascii="Times New Roman" w:hAnsi="Times New Roman"/>
          <w:b/>
          <w:sz w:val="24"/>
          <w:szCs w:val="24"/>
        </w:rPr>
        <w:t>David B. Owen</w:t>
      </w:r>
    </w:p>
    <w:p w14:paraId="697D8234" w14:textId="77777777" w:rsidR="00290BD6" w:rsidRPr="00077BE6" w:rsidRDefault="00290BD6" w:rsidP="00B15997">
      <w:pPr>
        <w:pStyle w:val="PlainText"/>
        <w:rPr>
          <w:rFonts w:ascii="Times New Roman" w:hAnsi="Times New Roman"/>
          <w:sz w:val="24"/>
          <w:szCs w:val="24"/>
        </w:rPr>
      </w:pPr>
    </w:p>
    <w:p w14:paraId="50BCC393" w14:textId="3E3D77CB" w:rsidR="00290BD6" w:rsidRDefault="00290BD6" w:rsidP="00077BE6">
      <w:pPr>
        <w:pStyle w:val="PlainText"/>
        <w:jc w:val="center"/>
        <w:rPr>
          <w:rFonts w:ascii="Times New Roman" w:hAnsi="Times New Roman"/>
          <w:sz w:val="24"/>
          <w:szCs w:val="24"/>
        </w:rPr>
      </w:pPr>
    </w:p>
    <w:p w14:paraId="74A7B4A5" w14:textId="77777777" w:rsidR="00077BE6" w:rsidRPr="00077BE6" w:rsidRDefault="00077BE6" w:rsidP="00077BE6">
      <w:pPr>
        <w:pStyle w:val="PlainText"/>
        <w:jc w:val="center"/>
        <w:rPr>
          <w:rFonts w:ascii="Times New Roman" w:hAnsi="Times New Roman"/>
          <w:sz w:val="24"/>
          <w:szCs w:val="24"/>
        </w:rPr>
      </w:pPr>
    </w:p>
    <w:p w14:paraId="60CA05DE" w14:textId="5A503AA0" w:rsidR="00290BD6" w:rsidRPr="00B6108E" w:rsidRDefault="00B6108E" w:rsidP="00077BE6">
      <w:pPr>
        <w:pStyle w:val="PlainText"/>
        <w:spacing w:after="240"/>
        <w:jc w:val="center"/>
        <w:rPr>
          <w:rFonts w:ascii="Times New Roman" w:hAnsi="Times New Roman"/>
          <w:sz w:val="24"/>
          <w:szCs w:val="24"/>
        </w:rPr>
      </w:pPr>
      <w:r w:rsidRPr="00EA3217">
        <w:rPr>
          <w:rFonts w:ascii="Times New Roman" w:hAnsi="Times New Roman"/>
          <w:b/>
          <w:sz w:val="24"/>
          <w:szCs w:val="24"/>
          <w:u w:val="single"/>
        </w:rPr>
        <w:t>Theme</w:t>
      </w:r>
    </w:p>
    <w:p w14:paraId="414FED17" w14:textId="0B04A17C" w:rsidR="00290BD6" w:rsidRPr="00077BE6"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After a dinner full of good food and drink among friends and colleagues, it is not ina</w:t>
      </w:r>
      <w:r w:rsidRPr="00077BE6">
        <w:rPr>
          <w:rFonts w:ascii="Times New Roman" w:hAnsi="Times New Roman"/>
          <w:sz w:val="24"/>
          <w:szCs w:val="24"/>
        </w:rPr>
        <w:t>p</w:t>
      </w:r>
      <w:r w:rsidRPr="00077BE6">
        <w:rPr>
          <w:rFonts w:ascii="Times New Roman" w:hAnsi="Times New Roman"/>
          <w:sz w:val="24"/>
          <w:szCs w:val="24"/>
        </w:rPr>
        <w:t>propriate to continue our symposium with some informal talk and with "</w:t>
      </w:r>
      <w:proofErr w:type="spellStart"/>
      <w:r w:rsidRPr="00077BE6">
        <w:rPr>
          <w:rFonts w:ascii="Times New Roman" w:hAnsi="Times New Roman"/>
          <w:sz w:val="24"/>
          <w:szCs w:val="24"/>
        </w:rPr>
        <w:t>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kleine</w:t>
      </w:r>
      <w:proofErr w:type="spellEnd"/>
      <w:r w:rsidR="00B37D09">
        <w:rPr>
          <w:rFonts w:ascii="Times New Roman" w:hAnsi="Times New Roman"/>
          <w:sz w:val="24"/>
          <w:szCs w:val="24"/>
        </w:rPr>
        <w:t xml:space="preserve"> </w:t>
      </w:r>
      <w:proofErr w:type="spellStart"/>
      <w:r w:rsidR="00B37D09">
        <w:rPr>
          <w:rFonts w:ascii="Times New Roman" w:hAnsi="Times New Roman"/>
          <w:sz w:val="24"/>
          <w:szCs w:val="24"/>
        </w:rPr>
        <w:t>nachtmusik</w:t>
      </w:r>
      <w:proofErr w:type="spellEnd"/>
      <w:r w:rsidRPr="00077BE6">
        <w:rPr>
          <w:rFonts w:ascii="Times New Roman" w:hAnsi="Times New Roman"/>
          <w:sz w:val="24"/>
          <w:szCs w:val="24"/>
        </w:rPr>
        <w:t xml:space="preserve">."  The allusions to Plato and Mozart are intended to suggest that I want to take you on a journey to the </w:t>
      </w:r>
      <w:proofErr w:type="spellStart"/>
      <w:r w:rsidRPr="00077BE6">
        <w:rPr>
          <w:rFonts w:ascii="Times New Roman" w:hAnsi="Times New Roman"/>
          <w:sz w:val="24"/>
          <w:szCs w:val="24"/>
        </w:rPr>
        <w:t>Graeco</w:t>
      </w:r>
      <w:proofErr w:type="spellEnd"/>
      <w:r w:rsidRPr="00077BE6">
        <w:rPr>
          <w:rFonts w:ascii="Times New Roman" w:hAnsi="Times New Roman"/>
          <w:sz w:val="24"/>
          <w:szCs w:val="24"/>
        </w:rPr>
        <w:t>-Austrian Empire, a place that exists in spirit, if not in history, one that I have come to realize I inhabit almost continuously, if sometimes impractically and even, at times, to my own detriment.  Rather late in life I have come to see that, despite a rigorous classical training on the one hand and daily circumstances unceasingly pragmatic on the other, I am a romantic at heart.  At first I was somehow ashamed of that discovery: it seemed so out of character for the age, for someone with my background and for that person so many others see me to be.  After reflecting on it, however, I think I have begun to accept it as my fate.</w:t>
      </w:r>
    </w:p>
    <w:p w14:paraId="32476439" w14:textId="77777777" w:rsidR="00290BD6" w:rsidRPr="00077BE6"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The opportunity this Society has generously, and perhaps unwisely, afforded me tonight has encouraged me to represent for you something of my experience in this matter.  So, I would like to present you with some personal reminiscences on the connection between, on the one hand, my most important leisure activity</w:t>
      </w:r>
      <w:r w:rsidR="00077BE6">
        <w:rPr>
          <w:rFonts w:ascii="Times New Roman" w:hAnsi="Times New Roman"/>
          <w:sz w:val="24"/>
          <w:szCs w:val="24"/>
        </w:rPr>
        <w:t>—</w:t>
      </w:r>
      <w:r w:rsidRPr="00077BE6">
        <w:rPr>
          <w:rFonts w:ascii="Times New Roman" w:hAnsi="Times New Roman"/>
          <w:sz w:val="24"/>
          <w:szCs w:val="24"/>
        </w:rPr>
        <w:t>listening to music, usually classical</w:t>
      </w:r>
      <w:r w:rsidR="00077BE6">
        <w:rPr>
          <w:rFonts w:ascii="Times New Roman" w:hAnsi="Times New Roman"/>
          <w:sz w:val="24"/>
          <w:szCs w:val="24"/>
        </w:rPr>
        <w:t>—</w:t>
      </w:r>
      <w:r w:rsidRPr="00077BE6">
        <w:rPr>
          <w:rFonts w:ascii="Times New Roman" w:hAnsi="Times New Roman"/>
          <w:sz w:val="24"/>
          <w:szCs w:val="24"/>
        </w:rPr>
        <w:t>and, on the ot</w:t>
      </w:r>
      <w:r w:rsidRPr="00077BE6">
        <w:rPr>
          <w:rFonts w:ascii="Times New Roman" w:hAnsi="Times New Roman"/>
          <w:sz w:val="24"/>
          <w:szCs w:val="24"/>
        </w:rPr>
        <w:t>h</w:t>
      </w:r>
      <w:r w:rsidRPr="00077BE6">
        <w:rPr>
          <w:rFonts w:ascii="Times New Roman" w:hAnsi="Times New Roman"/>
          <w:sz w:val="24"/>
          <w:szCs w:val="24"/>
        </w:rPr>
        <w:t xml:space="preserve">er hand, my most important working activity, philosophy of education.  The connection between these two is one I actually </w:t>
      </w:r>
      <w:r w:rsidRPr="00077BE6">
        <w:rPr>
          <w:rFonts w:ascii="Times New Roman" w:hAnsi="Times New Roman"/>
          <w:i/>
          <w:sz w:val="24"/>
          <w:szCs w:val="24"/>
        </w:rPr>
        <w:t>do</w:t>
      </w:r>
      <w:r w:rsidRPr="00077BE6">
        <w:rPr>
          <w:rFonts w:ascii="Times New Roman" w:hAnsi="Times New Roman"/>
          <w:sz w:val="24"/>
          <w:szCs w:val="24"/>
        </w:rPr>
        <w:t xml:space="preserve"> experience.  My talk tonight is not intended to be a formal stat</w:t>
      </w:r>
      <w:r w:rsidRPr="00077BE6">
        <w:rPr>
          <w:rFonts w:ascii="Times New Roman" w:hAnsi="Times New Roman"/>
          <w:sz w:val="24"/>
          <w:szCs w:val="24"/>
        </w:rPr>
        <w:t>e</w:t>
      </w:r>
      <w:r w:rsidRPr="00077BE6">
        <w:rPr>
          <w:rFonts w:ascii="Times New Roman" w:hAnsi="Times New Roman"/>
          <w:sz w:val="24"/>
          <w:szCs w:val="24"/>
        </w:rPr>
        <w:t>ment and defense of the "truth" of the idea I want to explore, and I do not wish to convince you of anything, other than, perhaps, of the fact that I am being as honest with you as I am able.  I just want to share with you some of my thoughts and, if possible, feelings in hopes that this may lead us into some mutually fruitful conversation.</w:t>
      </w:r>
    </w:p>
    <w:p w14:paraId="77DCA284" w14:textId="77777777" w:rsidR="00290BD6" w:rsidRPr="00077BE6"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The main theme here is simple to state: music is, at least for me</w:t>
      </w:r>
      <w:r w:rsidR="00077BE6">
        <w:rPr>
          <w:rFonts w:ascii="Times New Roman" w:hAnsi="Times New Roman"/>
          <w:sz w:val="24"/>
          <w:szCs w:val="24"/>
        </w:rPr>
        <w:t>—</w:t>
      </w:r>
      <w:r w:rsidRPr="00077BE6">
        <w:rPr>
          <w:rFonts w:ascii="Times New Roman" w:hAnsi="Times New Roman"/>
          <w:sz w:val="24"/>
          <w:szCs w:val="24"/>
        </w:rPr>
        <w:t>is it for others, too?</w:t>
      </w:r>
      <w:r w:rsidR="00077BE6">
        <w:rPr>
          <w:rFonts w:ascii="Times New Roman" w:hAnsi="Times New Roman"/>
          <w:sz w:val="24"/>
          <w:szCs w:val="24"/>
        </w:rPr>
        <w:t>—</w:t>
      </w:r>
      <w:r w:rsidRPr="00077BE6">
        <w:rPr>
          <w:rFonts w:ascii="Times New Roman" w:hAnsi="Times New Roman"/>
          <w:sz w:val="24"/>
          <w:szCs w:val="24"/>
        </w:rPr>
        <w:t>, a metaphor for philosophy of education.  The metaphor not only applies in formal terms</w:t>
      </w:r>
      <w:r w:rsidR="006C3B81">
        <w:rPr>
          <w:rFonts w:ascii="Times New Roman" w:hAnsi="Times New Roman"/>
          <w:sz w:val="24"/>
          <w:szCs w:val="24"/>
        </w:rPr>
        <w:t>—</w:t>
      </w:r>
      <w:r w:rsidRPr="00077BE6">
        <w:rPr>
          <w:rFonts w:ascii="Times New Roman" w:hAnsi="Times New Roman"/>
          <w:sz w:val="24"/>
          <w:szCs w:val="24"/>
        </w:rPr>
        <w:t>both give rise to pluralism, whether musical (a pluralism of styles) or intellectual (a pluralism of modes of thought)</w:t>
      </w:r>
      <w:r w:rsidR="006C3B81">
        <w:rPr>
          <w:rFonts w:ascii="Times New Roman" w:hAnsi="Times New Roman"/>
          <w:sz w:val="24"/>
          <w:szCs w:val="24"/>
        </w:rPr>
        <w:t>—</w:t>
      </w:r>
      <w:r w:rsidRPr="00077BE6">
        <w:rPr>
          <w:rFonts w:ascii="Times New Roman" w:hAnsi="Times New Roman"/>
          <w:sz w:val="24"/>
          <w:szCs w:val="24"/>
        </w:rPr>
        <w:t>but also applies in material terms</w:t>
      </w:r>
      <w:r w:rsidR="006C3B81">
        <w:rPr>
          <w:rFonts w:ascii="Times New Roman" w:hAnsi="Times New Roman"/>
          <w:sz w:val="24"/>
          <w:szCs w:val="24"/>
        </w:rPr>
        <w:t>—</w:t>
      </w:r>
      <w:r w:rsidRPr="00077BE6">
        <w:rPr>
          <w:rFonts w:ascii="Times New Roman" w:hAnsi="Times New Roman"/>
          <w:sz w:val="24"/>
          <w:szCs w:val="24"/>
        </w:rPr>
        <w:t>both offer alternative, equally compe</w:t>
      </w:r>
      <w:r w:rsidRPr="00077BE6">
        <w:rPr>
          <w:rFonts w:ascii="Times New Roman" w:hAnsi="Times New Roman"/>
          <w:sz w:val="24"/>
          <w:szCs w:val="24"/>
        </w:rPr>
        <w:t>l</w:t>
      </w:r>
      <w:r w:rsidRPr="00077BE6">
        <w:rPr>
          <w:rFonts w:ascii="Times New Roman" w:hAnsi="Times New Roman"/>
          <w:sz w:val="24"/>
          <w:szCs w:val="24"/>
        </w:rPr>
        <w:t xml:space="preserve">ling conceptions of "reality," whether it be thought of as beauty or as human activity, including issues of truth and of moral and social action.  Thus, I want to use the following piece of music, "An die </w:t>
      </w:r>
      <w:proofErr w:type="spellStart"/>
      <w:r w:rsidRPr="00077BE6">
        <w:rPr>
          <w:rFonts w:ascii="Times New Roman" w:hAnsi="Times New Roman"/>
          <w:sz w:val="24"/>
          <w:szCs w:val="24"/>
        </w:rPr>
        <w:t>Musik</w:t>
      </w:r>
      <w:proofErr w:type="spellEnd"/>
      <w:r w:rsidRPr="00077BE6">
        <w:rPr>
          <w:rFonts w:ascii="Times New Roman" w:hAnsi="Times New Roman"/>
          <w:sz w:val="24"/>
          <w:szCs w:val="24"/>
        </w:rPr>
        <w:t>," "On Music," to represent my experience both of music itself and of philosophy of education.  All the musical selections this evening will be by Schubert, with whom I have r</w:t>
      </w:r>
      <w:r w:rsidRPr="00077BE6">
        <w:rPr>
          <w:rFonts w:ascii="Times New Roman" w:hAnsi="Times New Roman"/>
          <w:sz w:val="24"/>
          <w:szCs w:val="24"/>
        </w:rPr>
        <w:t>e</w:t>
      </w:r>
      <w:r w:rsidRPr="00077BE6">
        <w:rPr>
          <w:rFonts w:ascii="Times New Roman" w:hAnsi="Times New Roman"/>
          <w:sz w:val="24"/>
          <w:szCs w:val="24"/>
        </w:rPr>
        <w:t xml:space="preserve">cently been particularly in love, and are songs that have moved me, and continue to move me, profoundly, both in their style and in their subject.  Let me read a translation of the poem by Franz von </w:t>
      </w:r>
      <w:proofErr w:type="spellStart"/>
      <w:r w:rsidRPr="00077BE6">
        <w:rPr>
          <w:rFonts w:ascii="Times New Roman" w:hAnsi="Times New Roman"/>
          <w:sz w:val="24"/>
          <w:szCs w:val="24"/>
        </w:rPr>
        <w:t>Schober</w:t>
      </w:r>
      <w:proofErr w:type="spellEnd"/>
      <w:r w:rsidRPr="00077BE6">
        <w:rPr>
          <w:rFonts w:ascii="Times New Roman" w:hAnsi="Times New Roman"/>
          <w:sz w:val="24"/>
          <w:szCs w:val="24"/>
        </w:rPr>
        <w:t xml:space="preserve"> that Schubert set to music in 1817, at the advanced age of twenty!</w:t>
      </w:r>
    </w:p>
    <w:p w14:paraId="3B1A4AEB" w14:textId="3F923081" w:rsidR="00CF2FB1" w:rsidRPr="007A333B" w:rsidRDefault="00421A88" w:rsidP="00532B41">
      <w:pPr>
        <w:pStyle w:val="PlainText"/>
        <w:spacing w:after="240"/>
        <w:rPr>
          <w:rFonts w:ascii="Times New Roman" w:hAnsi="Times New Roman"/>
          <w:sz w:val="24"/>
          <w:szCs w:val="24"/>
        </w:rPr>
      </w:pPr>
      <w:r w:rsidRPr="007A333B">
        <w:rPr>
          <w:rFonts w:ascii="Times New Roman" w:hAnsi="Times New Roman"/>
          <w:sz w:val="24"/>
          <w:szCs w:val="24"/>
        </w:rPr>
        <w:lastRenderedPageBreak/>
        <w:t>[</w:t>
      </w:r>
      <w:r w:rsidR="00532B41" w:rsidRPr="007A333B">
        <w:rPr>
          <w:rFonts w:ascii="Times New Roman" w:hAnsi="Times New Roman"/>
          <w:sz w:val="24"/>
          <w:szCs w:val="24"/>
        </w:rPr>
        <w:t xml:space="preserve">DBO: </w:t>
      </w:r>
      <w:r w:rsidRPr="007A333B">
        <w:rPr>
          <w:rFonts w:ascii="Times New Roman" w:hAnsi="Times New Roman"/>
          <w:sz w:val="24"/>
          <w:szCs w:val="24"/>
        </w:rPr>
        <w:t>READ TRAN</w:t>
      </w:r>
      <w:r w:rsidR="00532B41" w:rsidRPr="007A333B">
        <w:rPr>
          <w:rFonts w:ascii="Times New Roman" w:hAnsi="Times New Roman"/>
          <w:sz w:val="24"/>
          <w:szCs w:val="24"/>
        </w:rPr>
        <w:t xml:space="preserve">SLATION OF "An die </w:t>
      </w:r>
      <w:proofErr w:type="spellStart"/>
      <w:r w:rsidR="00532B41" w:rsidRPr="007A333B">
        <w:rPr>
          <w:rFonts w:ascii="Times New Roman" w:hAnsi="Times New Roman"/>
          <w:sz w:val="24"/>
          <w:szCs w:val="24"/>
        </w:rPr>
        <w:t>Musik</w:t>
      </w:r>
      <w:proofErr w:type="spellEnd"/>
      <w:r w:rsidR="00532B41" w:rsidRPr="007A333B">
        <w:rPr>
          <w:rFonts w:ascii="Times New Roman" w:hAnsi="Times New Roman"/>
          <w:sz w:val="24"/>
          <w:szCs w:val="24"/>
        </w:rPr>
        <w:t>"]</w:t>
      </w:r>
    </w:p>
    <w:p w14:paraId="2DF732F1" w14:textId="77777777" w:rsidR="00290BD6" w:rsidRDefault="00421A88" w:rsidP="00532B41">
      <w:pPr>
        <w:pStyle w:val="PlainText"/>
        <w:jc w:val="center"/>
        <w:rPr>
          <w:rFonts w:ascii="Times New Roman" w:hAnsi="Times New Roman"/>
          <w:sz w:val="24"/>
          <w:szCs w:val="24"/>
        </w:rPr>
      </w:pPr>
      <w:r w:rsidRPr="00077BE6">
        <w:rPr>
          <w:rFonts w:ascii="Times New Roman" w:hAnsi="Times New Roman"/>
          <w:sz w:val="24"/>
          <w:szCs w:val="24"/>
        </w:rPr>
        <w:t xml:space="preserve">"An die </w:t>
      </w:r>
      <w:proofErr w:type="spellStart"/>
      <w:r w:rsidRPr="00077BE6">
        <w:rPr>
          <w:rFonts w:ascii="Times New Roman" w:hAnsi="Times New Roman"/>
          <w:sz w:val="24"/>
          <w:szCs w:val="24"/>
        </w:rPr>
        <w:t>Musik</w:t>
      </w:r>
      <w:proofErr w:type="spellEnd"/>
      <w:r w:rsidRPr="00077BE6">
        <w:rPr>
          <w:rFonts w:ascii="Times New Roman" w:hAnsi="Times New Roman"/>
          <w:sz w:val="24"/>
          <w:szCs w:val="24"/>
        </w:rPr>
        <w:t>," D. 547b (1817)</w:t>
      </w:r>
    </w:p>
    <w:p w14:paraId="7F6A1AB8" w14:textId="77777777" w:rsidR="00532B41" w:rsidRPr="00077BE6" w:rsidRDefault="00532B41" w:rsidP="00532B41">
      <w:pPr>
        <w:pStyle w:val="PlainText"/>
        <w:jc w:val="center"/>
        <w:rPr>
          <w:rFonts w:ascii="Times New Roman" w:hAnsi="Times New Roman"/>
          <w:sz w:val="24"/>
          <w:szCs w:val="24"/>
        </w:rPr>
      </w:pPr>
    </w:p>
    <w:p w14:paraId="248FF683" w14:textId="77777777" w:rsidR="00290BD6" w:rsidRPr="00077BE6" w:rsidRDefault="00421A88" w:rsidP="00532B41">
      <w:pPr>
        <w:pStyle w:val="PlainText"/>
        <w:jc w:val="center"/>
        <w:rPr>
          <w:rFonts w:ascii="Times New Roman" w:hAnsi="Times New Roman"/>
          <w:sz w:val="24"/>
          <w:szCs w:val="24"/>
        </w:rPr>
      </w:pPr>
      <w:r w:rsidRPr="00077BE6">
        <w:rPr>
          <w:rFonts w:ascii="Times New Roman" w:hAnsi="Times New Roman"/>
          <w:sz w:val="24"/>
          <w:szCs w:val="24"/>
        </w:rPr>
        <w:t>Music: Franz Schubert</w:t>
      </w:r>
    </w:p>
    <w:p w14:paraId="41F0C832" w14:textId="77777777" w:rsidR="00290BD6" w:rsidRPr="00077BE6" w:rsidRDefault="00421A88" w:rsidP="00532B41">
      <w:pPr>
        <w:pStyle w:val="PlainText"/>
        <w:jc w:val="center"/>
        <w:rPr>
          <w:rFonts w:ascii="Times New Roman" w:hAnsi="Times New Roman"/>
          <w:sz w:val="24"/>
          <w:szCs w:val="24"/>
        </w:rPr>
      </w:pPr>
      <w:r w:rsidRPr="00077BE6">
        <w:rPr>
          <w:rFonts w:ascii="Times New Roman" w:hAnsi="Times New Roman"/>
          <w:sz w:val="24"/>
          <w:szCs w:val="24"/>
        </w:rPr>
        <w:t xml:space="preserve">Text: Franz von </w:t>
      </w:r>
      <w:proofErr w:type="spellStart"/>
      <w:r w:rsidRPr="00077BE6">
        <w:rPr>
          <w:rFonts w:ascii="Times New Roman" w:hAnsi="Times New Roman"/>
          <w:sz w:val="24"/>
          <w:szCs w:val="24"/>
        </w:rPr>
        <w:t>Schober</w:t>
      </w:r>
      <w:proofErr w:type="spellEnd"/>
      <w:r w:rsidR="0019628B">
        <w:rPr>
          <w:rStyle w:val="FootnoteReference"/>
          <w:rFonts w:ascii="Times New Roman" w:hAnsi="Times New Roman"/>
          <w:sz w:val="24"/>
          <w:szCs w:val="24"/>
        </w:rPr>
        <w:footnoteReference w:id="2"/>
      </w:r>
    </w:p>
    <w:p w14:paraId="4D3D0061" w14:textId="77777777" w:rsidR="00290BD6" w:rsidRPr="00077BE6" w:rsidRDefault="00290BD6" w:rsidP="00532B41">
      <w:pPr>
        <w:pStyle w:val="PlainText"/>
        <w:ind w:left="720" w:firstLine="720"/>
        <w:rPr>
          <w:rFonts w:ascii="Times New Roman" w:hAnsi="Times New Roman"/>
          <w:sz w:val="24"/>
          <w:szCs w:val="24"/>
        </w:rPr>
      </w:pPr>
    </w:p>
    <w:p w14:paraId="38445764"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Du </w:t>
      </w:r>
      <w:proofErr w:type="spellStart"/>
      <w:r w:rsidRPr="00077BE6">
        <w:rPr>
          <w:rFonts w:ascii="Times New Roman" w:hAnsi="Times New Roman"/>
          <w:sz w:val="24"/>
          <w:szCs w:val="24"/>
        </w:rPr>
        <w:t>holde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Kunst</w:t>
      </w:r>
      <w:proofErr w:type="spellEnd"/>
      <w:r w:rsidRPr="00077BE6">
        <w:rPr>
          <w:rFonts w:ascii="Times New Roman" w:hAnsi="Times New Roman"/>
          <w:sz w:val="24"/>
          <w:szCs w:val="24"/>
        </w:rPr>
        <w:t xml:space="preserve">, in </w:t>
      </w:r>
      <w:proofErr w:type="spellStart"/>
      <w:r w:rsidRPr="00077BE6">
        <w:rPr>
          <w:rFonts w:ascii="Times New Roman" w:hAnsi="Times New Roman"/>
          <w:sz w:val="24"/>
          <w:szCs w:val="24"/>
        </w:rPr>
        <w:t>wieviel</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Grauen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Stunden</w:t>
      </w:r>
      <w:proofErr w:type="spellEnd"/>
      <w:r w:rsidRPr="00077BE6">
        <w:rPr>
          <w:rFonts w:ascii="Times New Roman" w:hAnsi="Times New Roman"/>
          <w:sz w:val="24"/>
          <w:szCs w:val="24"/>
        </w:rPr>
        <w:t>,</w:t>
      </w:r>
    </w:p>
    <w:p w14:paraId="30D95C1D" w14:textId="77777777" w:rsidR="00290BD6" w:rsidRPr="00077BE6" w:rsidRDefault="00421A88" w:rsidP="007A333B">
      <w:pPr>
        <w:pStyle w:val="PlainText"/>
        <w:ind w:left="2160"/>
        <w:rPr>
          <w:rFonts w:ascii="Times New Roman" w:hAnsi="Times New Roman"/>
          <w:sz w:val="24"/>
          <w:szCs w:val="24"/>
        </w:rPr>
      </w:pPr>
      <w:proofErr w:type="spellStart"/>
      <w:r w:rsidRPr="00077BE6">
        <w:rPr>
          <w:rFonts w:ascii="Times New Roman" w:hAnsi="Times New Roman"/>
          <w:sz w:val="24"/>
          <w:szCs w:val="24"/>
        </w:rPr>
        <w:t>Wo</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mich</w:t>
      </w:r>
      <w:proofErr w:type="spellEnd"/>
      <w:r w:rsidRPr="00077BE6">
        <w:rPr>
          <w:rFonts w:ascii="Times New Roman" w:hAnsi="Times New Roman"/>
          <w:sz w:val="24"/>
          <w:szCs w:val="24"/>
        </w:rPr>
        <w:t xml:space="preserve"> des </w:t>
      </w:r>
      <w:proofErr w:type="spellStart"/>
      <w:r w:rsidRPr="00077BE6">
        <w:rPr>
          <w:rFonts w:ascii="Times New Roman" w:hAnsi="Times New Roman"/>
          <w:sz w:val="24"/>
          <w:szCs w:val="24"/>
        </w:rPr>
        <w:t>Lebens</w:t>
      </w:r>
      <w:proofErr w:type="spellEnd"/>
      <w:r w:rsidRPr="00077BE6">
        <w:rPr>
          <w:rFonts w:ascii="Times New Roman" w:hAnsi="Times New Roman"/>
          <w:sz w:val="24"/>
          <w:szCs w:val="24"/>
        </w:rPr>
        <w:t xml:space="preserve"> wilder </w:t>
      </w:r>
      <w:proofErr w:type="spellStart"/>
      <w:r w:rsidRPr="00077BE6">
        <w:rPr>
          <w:rFonts w:ascii="Times New Roman" w:hAnsi="Times New Roman"/>
          <w:sz w:val="24"/>
          <w:szCs w:val="24"/>
        </w:rPr>
        <w:t>Kreis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umstrickt</w:t>
      </w:r>
      <w:proofErr w:type="spellEnd"/>
      <w:r w:rsidRPr="00077BE6">
        <w:rPr>
          <w:rFonts w:ascii="Times New Roman" w:hAnsi="Times New Roman"/>
          <w:sz w:val="24"/>
          <w:szCs w:val="24"/>
        </w:rPr>
        <w:t>,</w:t>
      </w:r>
    </w:p>
    <w:p w14:paraId="1DAF94A3"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Hast du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Herz</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zu</w:t>
      </w:r>
      <w:proofErr w:type="spellEnd"/>
      <w:r w:rsidRPr="00077BE6">
        <w:rPr>
          <w:rFonts w:ascii="Times New Roman" w:hAnsi="Times New Roman"/>
          <w:sz w:val="24"/>
          <w:szCs w:val="24"/>
        </w:rPr>
        <w:t xml:space="preserve"> warmer </w:t>
      </w:r>
      <w:proofErr w:type="spellStart"/>
      <w:r w:rsidRPr="00077BE6">
        <w:rPr>
          <w:rFonts w:ascii="Times New Roman" w:hAnsi="Times New Roman"/>
          <w:sz w:val="24"/>
          <w:szCs w:val="24"/>
        </w:rPr>
        <w:t>Lieb</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entzunden</w:t>
      </w:r>
      <w:proofErr w:type="spellEnd"/>
      <w:r w:rsidRPr="00077BE6">
        <w:rPr>
          <w:rFonts w:ascii="Times New Roman" w:hAnsi="Times New Roman"/>
          <w:sz w:val="24"/>
          <w:szCs w:val="24"/>
        </w:rPr>
        <w:t>,</w:t>
      </w:r>
    </w:p>
    <w:p w14:paraId="73E5EB5B"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Hast </w:t>
      </w:r>
      <w:proofErr w:type="spellStart"/>
      <w:r w:rsidRPr="00077BE6">
        <w:rPr>
          <w:rFonts w:ascii="Times New Roman" w:hAnsi="Times New Roman"/>
          <w:sz w:val="24"/>
          <w:szCs w:val="24"/>
        </w:rPr>
        <w:t>mich</w:t>
      </w:r>
      <w:proofErr w:type="spellEnd"/>
      <w:r w:rsidRPr="00077BE6">
        <w:rPr>
          <w:rFonts w:ascii="Times New Roman" w:hAnsi="Times New Roman"/>
          <w:sz w:val="24"/>
          <w:szCs w:val="24"/>
        </w:rPr>
        <w:t xml:space="preserve"> in </w:t>
      </w:r>
      <w:proofErr w:type="spellStart"/>
      <w:r w:rsidRPr="00077BE6">
        <w:rPr>
          <w:rFonts w:ascii="Times New Roman" w:hAnsi="Times New Roman"/>
          <w:sz w:val="24"/>
          <w:szCs w:val="24"/>
        </w:rPr>
        <w:t>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bessre</w:t>
      </w:r>
      <w:proofErr w:type="spellEnd"/>
      <w:r w:rsidRPr="00077BE6">
        <w:rPr>
          <w:rFonts w:ascii="Times New Roman" w:hAnsi="Times New Roman"/>
          <w:sz w:val="24"/>
          <w:szCs w:val="24"/>
        </w:rPr>
        <w:t xml:space="preserve"> Welt </w:t>
      </w:r>
      <w:proofErr w:type="spellStart"/>
      <w:r w:rsidRPr="00077BE6">
        <w:rPr>
          <w:rFonts w:ascii="Times New Roman" w:hAnsi="Times New Roman"/>
          <w:sz w:val="24"/>
          <w:szCs w:val="24"/>
        </w:rPr>
        <w:t>entrükt</w:t>
      </w:r>
      <w:proofErr w:type="spellEnd"/>
      <w:r w:rsidRPr="00077BE6">
        <w:rPr>
          <w:rFonts w:ascii="Times New Roman" w:hAnsi="Times New Roman"/>
          <w:sz w:val="24"/>
          <w:szCs w:val="24"/>
        </w:rPr>
        <w:t>.</w:t>
      </w:r>
    </w:p>
    <w:p w14:paraId="56830076" w14:textId="77777777" w:rsidR="00290BD6" w:rsidRPr="00077BE6" w:rsidRDefault="00290BD6" w:rsidP="007A333B">
      <w:pPr>
        <w:pStyle w:val="PlainText"/>
        <w:ind w:left="2160"/>
        <w:rPr>
          <w:rFonts w:ascii="Times New Roman" w:hAnsi="Times New Roman"/>
          <w:sz w:val="24"/>
          <w:szCs w:val="24"/>
        </w:rPr>
      </w:pPr>
    </w:p>
    <w:p w14:paraId="7AB59930"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Oft hat </w:t>
      </w: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Seufzer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deiner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Harf</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entflossen</w:t>
      </w:r>
      <w:proofErr w:type="spellEnd"/>
    </w:p>
    <w:p w14:paraId="23C2BCFA" w14:textId="77777777" w:rsidR="00290BD6" w:rsidRPr="00077BE6" w:rsidRDefault="00421A88" w:rsidP="007A333B">
      <w:pPr>
        <w:pStyle w:val="PlainText"/>
        <w:ind w:left="2160"/>
        <w:rPr>
          <w:rFonts w:ascii="Times New Roman" w:hAnsi="Times New Roman"/>
          <w:sz w:val="24"/>
          <w:szCs w:val="24"/>
        </w:rPr>
      </w:pP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süsser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heiliger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Akkord</w:t>
      </w:r>
      <w:proofErr w:type="spellEnd"/>
      <w:r w:rsidRPr="00077BE6">
        <w:rPr>
          <w:rFonts w:ascii="Times New Roman" w:hAnsi="Times New Roman"/>
          <w:sz w:val="24"/>
          <w:szCs w:val="24"/>
        </w:rPr>
        <w:t xml:space="preserve"> von </w:t>
      </w:r>
      <w:proofErr w:type="spellStart"/>
      <w:r w:rsidRPr="00077BE6">
        <w:rPr>
          <w:rFonts w:ascii="Times New Roman" w:hAnsi="Times New Roman"/>
          <w:sz w:val="24"/>
          <w:szCs w:val="24"/>
        </w:rPr>
        <w:t>dir</w:t>
      </w:r>
      <w:proofErr w:type="spellEnd"/>
    </w:p>
    <w:p w14:paraId="00D88416"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Den </w:t>
      </w:r>
      <w:proofErr w:type="spellStart"/>
      <w:r w:rsidRPr="00077BE6">
        <w:rPr>
          <w:rFonts w:ascii="Times New Roman" w:hAnsi="Times New Roman"/>
          <w:sz w:val="24"/>
          <w:szCs w:val="24"/>
        </w:rPr>
        <w:t>Himmel</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bessrer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Zeiten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erschlossen</w:t>
      </w:r>
      <w:proofErr w:type="spellEnd"/>
      <w:r w:rsidRPr="00077BE6">
        <w:rPr>
          <w:rFonts w:ascii="Times New Roman" w:hAnsi="Times New Roman"/>
          <w:sz w:val="24"/>
          <w:szCs w:val="24"/>
        </w:rPr>
        <w:t>,</w:t>
      </w:r>
    </w:p>
    <w:p w14:paraId="0D4FFB7D"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Du </w:t>
      </w:r>
      <w:proofErr w:type="spellStart"/>
      <w:r w:rsidRPr="00077BE6">
        <w:rPr>
          <w:rFonts w:ascii="Times New Roman" w:hAnsi="Times New Roman"/>
          <w:sz w:val="24"/>
          <w:szCs w:val="24"/>
        </w:rPr>
        <w:t>holde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Kunst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danke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dafür</w:t>
      </w:r>
      <w:proofErr w:type="spellEnd"/>
      <w:r w:rsidRPr="00077BE6">
        <w:rPr>
          <w:rFonts w:ascii="Times New Roman" w:hAnsi="Times New Roman"/>
          <w:sz w:val="24"/>
          <w:szCs w:val="24"/>
        </w:rPr>
        <w:t>!</w:t>
      </w:r>
    </w:p>
    <w:p w14:paraId="506FA66E" w14:textId="77777777" w:rsidR="00290BD6" w:rsidRPr="00077BE6" w:rsidRDefault="00290BD6" w:rsidP="007A333B">
      <w:pPr>
        <w:pStyle w:val="PlainText"/>
        <w:ind w:left="2160"/>
        <w:rPr>
          <w:rFonts w:ascii="Times New Roman" w:hAnsi="Times New Roman"/>
          <w:sz w:val="24"/>
          <w:szCs w:val="24"/>
        </w:rPr>
      </w:pPr>
    </w:p>
    <w:p w14:paraId="66509BE5" w14:textId="5A56A654" w:rsidR="00290BD6" w:rsidRPr="00077BE6" w:rsidRDefault="00421A88" w:rsidP="007A333B">
      <w:pPr>
        <w:pStyle w:val="PlainText"/>
        <w:ind w:left="1800"/>
        <w:rPr>
          <w:rFonts w:ascii="Times New Roman" w:hAnsi="Times New Roman"/>
          <w:sz w:val="24"/>
          <w:szCs w:val="24"/>
        </w:rPr>
      </w:pPr>
      <w:r w:rsidRPr="00077BE6">
        <w:rPr>
          <w:rFonts w:ascii="Times New Roman" w:hAnsi="Times New Roman"/>
          <w:sz w:val="24"/>
          <w:szCs w:val="24"/>
        </w:rPr>
        <w:t>[Translation:]</w:t>
      </w:r>
    </w:p>
    <w:p w14:paraId="3D797EC0"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Thou [charming] art, in many a dreary hour</w:t>
      </w:r>
    </w:p>
    <w:p w14:paraId="79006E6D"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When life in all its dreaded toils surrounds me,</w:t>
      </w:r>
    </w:p>
    <w:p w14:paraId="20995445"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Hast thou my heart enkindled to new love,</w:t>
      </w:r>
    </w:p>
    <w:p w14:paraId="35429A88"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And set me forth into a [better] world!</w:t>
      </w:r>
    </w:p>
    <w:p w14:paraId="572F277A" w14:textId="77777777" w:rsidR="00290BD6" w:rsidRPr="00077BE6" w:rsidRDefault="00290BD6" w:rsidP="007A333B">
      <w:pPr>
        <w:pStyle w:val="PlainText"/>
        <w:ind w:left="2160"/>
        <w:rPr>
          <w:rFonts w:ascii="Times New Roman" w:hAnsi="Times New Roman"/>
          <w:sz w:val="24"/>
          <w:szCs w:val="24"/>
        </w:rPr>
      </w:pPr>
    </w:p>
    <w:p w14:paraId="470A4584"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 xml:space="preserve">Often a sigh from out </w:t>
      </w:r>
      <w:proofErr w:type="spellStart"/>
      <w:r w:rsidRPr="00077BE6">
        <w:rPr>
          <w:rFonts w:ascii="Times New Roman" w:hAnsi="Times New Roman"/>
          <w:sz w:val="24"/>
          <w:szCs w:val="24"/>
        </w:rPr>
        <w:t>thine</w:t>
      </w:r>
      <w:proofErr w:type="spellEnd"/>
      <w:r w:rsidRPr="00077BE6">
        <w:rPr>
          <w:rFonts w:ascii="Times New Roman" w:hAnsi="Times New Roman"/>
          <w:sz w:val="24"/>
          <w:szCs w:val="24"/>
        </w:rPr>
        <w:t xml:space="preserve"> harp ascending,</w:t>
      </w:r>
    </w:p>
    <w:p w14:paraId="7019BCC1"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A sweet, a sacred chord sent to me flowing,</w:t>
      </w:r>
    </w:p>
    <w:p w14:paraId="266B3638" w14:textId="77777777" w:rsidR="00290BD6" w:rsidRPr="00077BE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[A heaven of better times to me has opened,]</w:t>
      </w:r>
    </w:p>
    <w:p w14:paraId="3255DC68" w14:textId="39AB1C71" w:rsidR="00290BD6" w:rsidRDefault="00421A88" w:rsidP="007A333B">
      <w:pPr>
        <w:pStyle w:val="PlainText"/>
        <w:ind w:left="2160"/>
        <w:rPr>
          <w:rFonts w:ascii="Times New Roman" w:hAnsi="Times New Roman"/>
          <w:sz w:val="24"/>
          <w:szCs w:val="24"/>
        </w:rPr>
      </w:pPr>
      <w:r w:rsidRPr="00077BE6">
        <w:rPr>
          <w:rFonts w:ascii="Times New Roman" w:hAnsi="Times New Roman"/>
          <w:sz w:val="24"/>
          <w:szCs w:val="24"/>
        </w:rPr>
        <w:t>Thou [charming] art, for this I thank thee now!</w:t>
      </w:r>
    </w:p>
    <w:p w14:paraId="083C35BD" w14:textId="77777777" w:rsidR="007A333B" w:rsidRPr="00077BE6" w:rsidRDefault="007A333B" w:rsidP="007A333B">
      <w:pPr>
        <w:pStyle w:val="PlainText"/>
        <w:ind w:left="720" w:firstLine="720"/>
        <w:rPr>
          <w:rFonts w:ascii="Times New Roman" w:hAnsi="Times New Roman"/>
          <w:sz w:val="24"/>
          <w:szCs w:val="24"/>
        </w:rPr>
      </w:pPr>
    </w:p>
    <w:p w14:paraId="22F5418C" w14:textId="77777777" w:rsidR="00290BD6" w:rsidRPr="00077BE6"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This recording, like the following ones, is by that extraordinary collaboration between the baritone Dietrich Fischer-</w:t>
      </w:r>
      <w:proofErr w:type="spellStart"/>
      <w:r w:rsidRPr="00077BE6">
        <w:rPr>
          <w:rFonts w:ascii="Times New Roman" w:hAnsi="Times New Roman"/>
          <w:sz w:val="24"/>
          <w:szCs w:val="24"/>
        </w:rPr>
        <w:t>Dieskau</w:t>
      </w:r>
      <w:proofErr w:type="spellEnd"/>
      <w:r w:rsidRPr="00077BE6">
        <w:rPr>
          <w:rFonts w:ascii="Times New Roman" w:hAnsi="Times New Roman"/>
          <w:sz w:val="24"/>
          <w:szCs w:val="24"/>
        </w:rPr>
        <w:t xml:space="preserve"> and the English pianist Gerald Moore.</w:t>
      </w:r>
    </w:p>
    <w:p w14:paraId="35E06171" w14:textId="746EFF87" w:rsidR="00290BD6" w:rsidRPr="007A333B" w:rsidRDefault="007A333B" w:rsidP="007A333B">
      <w:pPr>
        <w:pStyle w:val="PlainText"/>
        <w:spacing w:after="240"/>
        <w:rPr>
          <w:rFonts w:ascii="Times New Roman" w:hAnsi="Times New Roman"/>
          <w:sz w:val="24"/>
          <w:szCs w:val="24"/>
        </w:rPr>
      </w:pPr>
      <w:r w:rsidRPr="007A333B">
        <w:rPr>
          <w:rFonts w:ascii="Times New Roman" w:hAnsi="Times New Roman"/>
          <w:sz w:val="24"/>
          <w:szCs w:val="24"/>
        </w:rPr>
        <w:t xml:space="preserve">[DBO: </w:t>
      </w:r>
      <w:r w:rsidR="00421A88" w:rsidRPr="007A333B">
        <w:rPr>
          <w:rFonts w:ascii="Times New Roman" w:hAnsi="Times New Roman"/>
          <w:sz w:val="24"/>
          <w:szCs w:val="24"/>
        </w:rPr>
        <w:t xml:space="preserve">PLAY "An die </w:t>
      </w:r>
      <w:proofErr w:type="spellStart"/>
      <w:r w:rsidR="00421A88" w:rsidRPr="007A333B">
        <w:rPr>
          <w:rFonts w:ascii="Times New Roman" w:hAnsi="Times New Roman"/>
          <w:sz w:val="24"/>
          <w:szCs w:val="24"/>
        </w:rPr>
        <w:t>Musik</w:t>
      </w:r>
      <w:proofErr w:type="spellEnd"/>
      <w:r w:rsidR="00421A88" w:rsidRPr="007A333B">
        <w:rPr>
          <w:rFonts w:ascii="Times New Roman" w:hAnsi="Times New Roman"/>
          <w:sz w:val="24"/>
          <w:szCs w:val="24"/>
        </w:rPr>
        <w:t>"</w:t>
      </w:r>
      <w:r w:rsidR="00A9017F">
        <w:rPr>
          <w:rStyle w:val="FootnoteReference"/>
          <w:rFonts w:ascii="Times New Roman" w:hAnsi="Times New Roman"/>
          <w:sz w:val="24"/>
          <w:szCs w:val="24"/>
        </w:rPr>
        <w:footnoteReference w:id="3"/>
      </w:r>
      <w:r w:rsidR="00421A88" w:rsidRPr="007A333B">
        <w:rPr>
          <w:rFonts w:ascii="Times New Roman" w:hAnsi="Times New Roman"/>
          <w:sz w:val="24"/>
          <w:szCs w:val="24"/>
        </w:rPr>
        <w:t>]</w:t>
      </w:r>
    </w:p>
    <w:p w14:paraId="7C06EDC2" w14:textId="77777777" w:rsidR="00290BD6" w:rsidRPr="00077BE6"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Let me draw your attention to two of the aspects of this song which are among those leading me to pick it to represent my theme tonight.  First, "Du </w:t>
      </w:r>
      <w:proofErr w:type="spellStart"/>
      <w:r w:rsidRPr="00077BE6">
        <w:rPr>
          <w:rFonts w:ascii="Times New Roman" w:hAnsi="Times New Roman"/>
          <w:sz w:val="24"/>
          <w:szCs w:val="24"/>
        </w:rPr>
        <w:t>holde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Kunst</w:t>
      </w:r>
      <w:proofErr w:type="spellEnd"/>
      <w:r w:rsidRPr="00077BE6">
        <w:rPr>
          <w:rFonts w:ascii="Times New Roman" w:hAnsi="Times New Roman"/>
          <w:sz w:val="24"/>
          <w:szCs w:val="24"/>
        </w:rPr>
        <w:t>" presents the art of music as being lovely, friendly, as something charming, and to charm someone is in some way to cast a spell over them.  And this idea of magic leads me to the second aspect I wish to emph</w:t>
      </w:r>
      <w:r w:rsidRPr="00077BE6">
        <w:rPr>
          <w:rFonts w:ascii="Times New Roman" w:hAnsi="Times New Roman"/>
          <w:sz w:val="24"/>
          <w:szCs w:val="24"/>
        </w:rPr>
        <w:t>a</w:t>
      </w:r>
      <w:r w:rsidRPr="00077BE6">
        <w:rPr>
          <w:rFonts w:ascii="Times New Roman" w:hAnsi="Times New Roman"/>
          <w:sz w:val="24"/>
          <w:szCs w:val="24"/>
        </w:rPr>
        <w:t>size, which is the power of this art to create "</w:t>
      </w:r>
      <w:proofErr w:type="spellStart"/>
      <w:r w:rsidRPr="00077BE6">
        <w:rPr>
          <w:rFonts w:ascii="Times New Roman" w:hAnsi="Times New Roman"/>
          <w:sz w:val="24"/>
          <w:szCs w:val="24"/>
        </w:rPr>
        <w:t>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bessre</w:t>
      </w:r>
      <w:proofErr w:type="spellEnd"/>
      <w:r w:rsidRPr="00077BE6">
        <w:rPr>
          <w:rFonts w:ascii="Times New Roman" w:hAnsi="Times New Roman"/>
          <w:sz w:val="24"/>
          <w:szCs w:val="24"/>
        </w:rPr>
        <w:t xml:space="preserve"> Welt" and "</w:t>
      </w:r>
      <w:proofErr w:type="spellStart"/>
      <w:r w:rsidRPr="00077BE6">
        <w:rPr>
          <w:rFonts w:ascii="Times New Roman" w:hAnsi="Times New Roman"/>
          <w:sz w:val="24"/>
          <w:szCs w:val="24"/>
        </w:rPr>
        <w:t>bessrer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Zeiten</w:t>
      </w:r>
      <w:proofErr w:type="spellEnd"/>
      <w:r w:rsidRPr="00077BE6">
        <w:rPr>
          <w:rFonts w:ascii="Times New Roman" w:hAnsi="Times New Roman"/>
          <w:sz w:val="24"/>
          <w:szCs w:val="24"/>
        </w:rPr>
        <w:t>," a better world and better times.  I want to alert you to these ideas now, but I will treat them explicitly t</w:t>
      </w:r>
      <w:r w:rsidRPr="00077BE6">
        <w:rPr>
          <w:rFonts w:ascii="Times New Roman" w:hAnsi="Times New Roman"/>
          <w:sz w:val="24"/>
          <w:szCs w:val="24"/>
        </w:rPr>
        <w:t>o</w:t>
      </w:r>
      <w:r w:rsidRPr="00077BE6">
        <w:rPr>
          <w:rFonts w:ascii="Times New Roman" w:hAnsi="Times New Roman"/>
          <w:sz w:val="24"/>
          <w:szCs w:val="24"/>
        </w:rPr>
        <w:t>ward the end of my talk.  Let me begin, then, not at the end but at the beginning.</w:t>
      </w:r>
    </w:p>
    <w:p w14:paraId="735AC723" w14:textId="77777777" w:rsidR="00EF38EE" w:rsidRDefault="00EF38EE">
      <w:pPr>
        <w:rPr>
          <w:b/>
        </w:rPr>
      </w:pPr>
      <w:r>
        <w:rPr>
          <w:b/>
        </w:rPr>
        <w:br w:type="page"/>
      </w:r>
    </w:p>
    <w:p w14:paraId="30DC3725" w14:textId="0C7EB10C" w:rsidR="00290BD6" w:rsidRPr="00EA3217" w:rsidRDefault="00421A88" w:rsidP="007A333B">
      <w:pPr>
        <w:pStyle w:val="PlainText"/>
        <w:spacing w:after="240"/>
        <w:jc w:val="center"/>
        <w:rPr>
          <w:rFonts w:ascii="Times New Roman" w:hAnsi="Times New Roman"/>
          <w:b/>
          <w:sz w:val="24"/>
          <w:szCs w:val="24"/>
        </w:rPr>
      </w:pPr>
      <w:r w:rsidRPr="00EA3217">
        <w:rPr>
          <w:rFonts w:ascii="Times New Roman" w:hAnsi="Times New Roman"/>
          <w:b/>
          <w:sz w:val="24"/>
          <w:szCs w:val="24"/>
        </w:rPr>
        <w:t>Variation 1</w:t>
      </w:r>
    </w:p>
    <w:p w14:paraId="5019D0D5" w14:textId="5FAC163D" w:rsidR="007A333B" w:rsidRDefault="00421A88" w:rsidP="007A333B">
      <w:pPr>
        <w:pStyle w:val="PlainText"/>
        <w:spacing w:after="240"/>
        <w:ind w:firstLine="720"/>
        <w:jc w:val="both"/>
        <w:rPr>
          <w:rFonts w:ascii="Times New Roman" w:hAnsi="Times New Roman"/>
          <w:sz w:val="24"/>
          <w:szCs w:val="24"/>
        </w:rPr>
      </w:pPr>
      <w:r w:rsidRPr="00077BE6">
        <w:rPr>
          <w:rFonts w:ascii="Times New Roman" w:hAnsi="Times New Roman"/>
          <w:sz w:val="24"/>
          <w:szCs w:val="24"/>
        </w:rPr>
        <w:t>I want to set the scene with what has been for me one of the most frightening pieces of music I have ever heard.  I listened to it frequently when my children were growing up and was continually reminded of one's utter impotence in the p</w:t>
      </w:r>
      <w:r w:rsidR="00C45691">
        <w:rPr>
          <w:rFonts w:ascii="Times New Roman" w:hAnsi="Times New Roman"/>
          <w:sz w:val="24"/>
          <w:szCs w:val="24"/>
        </w:rPr>
        <w:t xml:space="preserve">resence of the </w:t>
      </w:r>
      <w:proofErr w:type="spellStart"/>
      <w:r w:rsidR="00C45691">
        <w:rPr>
          <w:rFonts w:ascii="Times New Roman" w:hAnsi="Times New Roman"/>
          <w:sz w:val="24"/>
          <w:szCs w:val="24"/>
        </w:rPr>
        <w:t>Eumenides</w:t>
      </w:r>
      <w:proofErr w:type="spellEnd"/>
      <w:r w:rsidR="00C45691">
        <w:rPr>
          <w:rFonts w:ascii="Times New Roman" w:hAnsi="Times New Roman"/>
          <w:sz w:val="24"/>
          <w:szCs w:val="24"/>
        </w:rPr>
        <w:t xml:space="preserve">, of </w:t>
      </w:r>
      <w:r w:rsidRPr="00077BE6">
        <w:rPr>
          <w:rFonts w:ascii="Times New Roman" w:hAnsi="Times New Roman"/>
          <w:sz w:val="24"/>
          <w:szCs w:val="24"/>
        </w:rPr>
        <w:t>fate.</w:t>
      </w:r>
    </w:p>
    <w:p w14:paraId="23D997C4" w14:textId="106D923B" w:rsidR="00290BD6" w:rsidRPr="00077BE6" w:rsidRDefault="00421A88" w:rsidP="007A333B">
      <w:pPr>
        <w:pStyle w:val="PlainText"/>
        <w:spacing w:after="240"/>
        <w:jc w:val="both"/>
        <w:rPr>
          <w:rFonts w:ascii="Times New Roman" w:hAnsi="Times New Roman"/>
          <w:sz w:val="24"/>
          <w:szCs w:val="24"/>
        </w:rPr>
      </w:pPr>
      <w:r w:rsidRPr="00077BE6">
        <w:rPr>
          <w:rFonts w:ascii="Times New Roman" w:hAnsi="Times New Roman"/>
          <w:sz w:val="24"/>
          <w:szCs w:val="24"/>
        </w:rPr>
        <w:t>[</w:t>
      </w:r>
      <w:r w:rsidR="007A333B">
        <w:rPr>
          <w:rFonts w:ascii="Times New Roman" w:hAnsi="Times New Roman"/>
          <w:sz w:val="24"/>
          <w:szCs w:val="24"/>
        </w:rPr>
        <w:t xml:space="preserve">DBO: </w:t>
      </w:r>
      <w:r w:rsidRPr="00077BE6">
        <w:rPr>
          <w:rFonts w:ascii="Times New Roman" w:hAnsi="Times New Roman"/>
          <w:sz w:val="24"/>
          <w:szCs w:val="24"/>
        </w:rPr>
        <w:t xml:space="preserve">READ TRANSLATION </w:t>
      </w:r>
      <w:r w:rsidR="007A333B">
        <w:rPr>
          <w:rFonts w:ascii="Times New Roman" w:hAnsi="Times New Roman"/>
          <w:sz w:val="24"/>
          <w:szCs w:val="24"/>
        </w:rPr>
        <w:t>OF Goethe's "</w:t>
      </w:r>
      <w:proofErr w:type="spellStart"/>
      <w:r w:rsidR="007A333B">
        <w:rPr>
          <w:rFonts w:ascii="Times New Roman" w:hAnsi="Times New Roman"/>
          <w:sz w:val="24"/>
          <w:szCs w:val="24"/>
        </w:rPr>
        <w:t>Erlkönig</w:t>
      </w:r>
      <w:proofErr w:type="spellEnd"/>
      <w:r w:rsidR="007A333B">
        <w:rPr>
          <w:rFonts w:ascii="Times New Roman" w:hAnsi="Times New Roman"/>
          <w:sz w:val="24"/>
          <w:szCs w:val="24"/>
        </w:rPr>
        <w:t>"]</w:t>
      </w:r>
    </w:p>
    <w:p w14:paraId="32B9ACDE" w14:textId="18297ED7" w:rsidR="007A333B" w:rsidRDefault="00421A88" w:rsidP="007A333B">
      <w:pPr>
        <w:pStyle w:val="PlainText"/>
        <w:spacing w:after="240"/>
        <w:contextualSpacing/>
        <w:jc w:val="center"/>
        <w:rPr>
          <w:rFonts w:ascii="Times New Roman" w:hAnsi="Times New Roman"/>
          <w:sz w:val="24"/>
          <w:szCs w:val="24"/>
        </w:rPr>
      </w:pPr>
      <w:r w:rsidRPr="00077BE6">
        <w:rPr>
          <w:rFonts w:ascii="Times New Roman" w:hAnsi="Times New Roman"/>
          <w:sz w:val="24"/>
          <w:szCs w:val="24"/>
        </w:rPr>
        <w:t>"</w:t>
      </w:r>
      <w:proofErr w:type="spellStart"/>
      <w:r w:rsidRPr="00077BE6">
        <w:rPr>
          <w:rFonts w:ascii="Times New Roman" w:hAnsi="Times New Roman"/>
          <w:sz w:val="24"/>
          <w:szCs w:val="24"/>
        </w:rPr>
        <w:t>Erlkönig</w:t>
      </w:r>
      <w:proofErr w:type="spellEnd"/>
      <w:r w:rsidRPr="00077BE6">
        <w:rPr>
          <w:rFonts w:ascii="Times New Roman" w:hAnsi="Times New Roman"/>
          <w:sz w:val="24"/>
          <w:szCs w:val="24"/>
        </w:rPr>
        <w:t>," D. 328</w:t>
      </w:r>
    </w:p>
    <w:p w14:paraId="0AF3CECF" w14:textId="77777777" w:rsidR="007A333B" w:rsidRPr="00077BE6" w:rsidRDefault="007A333B" w:rsidP="007A333B">
      <w:pPr>
        <w:pStyle w:val="PlainText"/>
        <w:spacing w:after="240"/>
        <w:contextualSpacing/>
        <w:jc w:val="center"/>
        <w:rPr>
          <w:rFonts w:ascii="Times New Roman" w:hAnsi="Times New Roman"/>
          <w:sz w:val="24"/>
          <w:szCs w:val="24"/>
        </w:rPr>
      </w:pPr>
    </w:p>
    <w:p w14:paraId="2B0DCBE3" w14:textId="77777777" w:rsidR="007A333B" w:rsidRDefault="00421A88" w:rsidP="007A333B">
      <w:pPr>
        <w:pStyle w:val="PlainText"/>
        <w:spacing w:after="240"/>
        <w:contextualSpacing/>
        <w:jc w:val="center"/>
        <w:rPr>
          <w:rFonts w:ascii="Times New Roman" w:hAnsi="Times New Roman"/>
          <w:sz w:val="24"/>
          <w:szCs w:val="24"/>
        </w:rPr>
      </w:pPr>
      <w:r w:rsidRPr="00077BE6">
        <w:rPr>
          <w:rFonts w:ascii="Times New Roman" w:hAnsi="Times New Roman"/>
          <w:sz w:val="24"/>
          <w:szCs w:val="24"/>
        </w:rPr>
        <w:t>Music: Franz Schubert</w:t>
      </w:r>
    </w:p>
    <w:p w14:paraId="6CA629C6" w14:textId="0625162B" w:rsidR="00290BD6" w:rsidRDefault="00421A88" w:rsidP="007A333B">
      <w:pPr>
        <w:pStyle w:val="PlainText"/>
        <w:spacing w:after="240"/>
        <w:contextualSpacing/>
        <w:jc w:val="center"/>
        <w:rPr>
          <w:rFonts w:ascii="Times New Roman" w:hAnsi="Times New Roman"/>
          <w:sz w:val="24"/>
          <w:szCs w:val="24"/>
        </w:rPr>
      </w:pPr>
      <w:r w:rsidRPr="00077BE6">
        <w:rPr>
          <w:rFonts w:ascii="Times New Roman" w:hAnsi="Times New Roman"/>
          <w:sz w:val="24"/>
          <w:szCs w:val="24"/>
        </w:rPr>
        <w:t>Text: Johann Wolfgang von Goethe</w:t>
      </w:r>
      <w:r w:rsidR="00A9017F">
        <w:rPr>
          <w:rStyle w:val="FootnoteReference"/>
          <w:rFonts w:ascii="Times New Roman" w:hAnsi="Times New Roman"/>
          <w:sz w:val="24"/>
          <w:szCs w:val="24"/>
        </w:rPr>
        <w:footnoteReference w:id="4"/>
      </w:r>
    </w:p>
    <w:p w14:paraId="12B7A24D" w14:textId="77777777" w:rsidR="007A333B" w:rsidRPr="00077BE6" w:rsidRDefault="007A333B" w:rsidP="007A333B">
      <w:pPr>
        <w:pStyle w:val="PlainText"/>
        <w:spacing w:after="240"/>
        <w:contextualSpacing/>
        <w:rPr>
          <w:rFonts w:ascii="Times New Roman" w:hAnsi="Times New Roman"/>
          <w:sz w:val="24"/>
          <w:szCs w:val="24"/>
        </w:rPr>
      </w:pPr>
    </w:p>
    <w:p w14:paraId="5ED8CE10"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Wer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reitet</w:t>
      </w:r>
      <w:proofErr w:type="spellEnd"/>
      <w:r w:rsidRPr="00077BE6">
        <w:rPr>
          <w:rFonts w:ascii="Times New Roman" w:hAnsi="Times New Roman"/>
          <w:sz w:val="24"/>
          <w:szCs w:val="24"/>
        </w:rPr>
        <w:t xml:space="preserve"> so </w:t>
      </w:r>
      <w:proofErr w:type="spellStart"/>
      <w:r w:rsidRPr="00077BE6">
        <w:rPr>
          <w:rFonts w:ascii="Times New Roman" w:hAnsi="Times New Roman"/>
          <w:sz w:val="24"/>
          <w:szCs w:val="24"/>
        </w:rPr>
        <w:t>spät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durch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Nacht</w:t>
      </w:r>
      <w:proofErr w:type="spellEnd"/>
      <w:r w:rsidRPr="00077BE6">
        <w:rPr>
          <w:rFonts w:ascii="Times New Roman" w:hAnsi="Times New Roman"/>
          <w:sz w:val="24"/>
          <w:szCs w:val="24"/>
        </w:rPr>
        <w:t xml:space="preserve"> und Wind</w:t>
      </w:r>
    </w:p>
    <w:p w14:paraId="3E6623AA"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ist</w:t>
      </w:r>
      <w:proofErr w:type="spellEnd"/>
      <w:r w:rsidRPr="00077BE6">
        <w:rPr>
          <w:rFonts w:ascii="Times New Roman" w:hAnsi="Times New Roman"/>
          <w:sz w:val="24"/>
          <w:szCs w:val="24"/>
        </w:rPr>
        <w:t xml:space="preserve"> der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seinem</w:t>
      </w:r>
      <w:proofErr w:type="spellEnd"/>
      <w:r w:rsidRPr="00077BE6">
        <w:rPr>
          <w:rFonts w:ascii="Times New Roman" w:hAnsi="Times New Roman"/>
          <w:sz w:val="24"/>
          <w:szCs w:val="24"/>
        </w:rPr>
        <w:t xml:space="preserve"> Kind;</w:t>
      </w:r>
    </w:p>
    <w:p w14:paraId="6F730127"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hat den </w:t>
      </w:r>
      <w:proofErr w:type="spellStart"/>
      <w:r w:rsidRPr="00077BE6">
        <w:rPr>
          <w:rFonts w:ascii="Times New Roman" w:hAnsi="Times New Roman"/>
          <w:sz w:val="24"/>
          <w:szCs w:val="24"/>
        </w:rPr>
        <w:t>Knaben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wohl</w:t>
      </w:r>
      <w:proofErr w:type="spellEnd"/>
      <w:r w:rsidRPr="00077BE6">
        <w:rPr>
          <w:rFonts w:ascii="Times New Roman" w:hAnsi="Times New Roman"/>
          <w:sz w:val="24"/>
          <w:szCs w:val="24"/>
        </w:rPr>
        <w:t xml:space="preserve"> in </w:t>
      </w:r>
      <w:proofErr w:type="spellStart"/>
      <w:r w:rsidRPr="00077BE6">
        <w:rPr>
          <w:rFonts w:ascii="Times New Roman" w:hAnsi="Times New Roman"/>
          <w:sz w:val="24"/>
          <w:szCs w:val="24"/>
        </w:rPr>
        <w:t>dem</w:t>
      </w:r>
      <w:proofErr w:type="spellEnd"/>
      <w:r w:rsidRPr="00077BE6">
        <w:rPr>
          <w:rFonts w:ascii="Times New Roman" w:hAnsi="Times New Roman"/>
          <w:sz w:val="24"/>
          <w:szCs w:val="24"/>
        </w:rPr>
        <w:t xml:space="preserve"> Arm,</w:t>
      </w:r>
    </w:p>
    <w:p w14:paraId="2A00318D"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fasst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ihn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sicher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hält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ihn</w:t>
      </w:r>
      <w:proofErr w:type="spellEnd"/>
      <w:r w:rsidRPr="00077BE6">
        <w:rPr>
          <w:rFonts w:ascii="Times New Roman" w:hAnsi="Times New Roman"/>
          <w:sz w:val="24"/>
          <w:szCs w:val="24"/>
        </w:rPr>
        <w:t xml:space="preserve"> warm.</w:t>
      </w:r>
    </w:p>
    <w:p w14:paraId="6479B5C7" w14:textId="29DA1DD2" w:rsidR="00290BD6" w:rsidRPr="00077BE6" w:rsidRDefault="00290BD6" w:rsidP="007A333B">
      <w:pPr>
        <w:pStyle w:val="PlainText"/>
        <w:spacing w:after="240"/>
        <w:ind w:left="2160"/>
        <w:contextualSpacing/>
        <w:rPr>
          <w:rFonts w:ascii="Times New Roman" w:hAnsi="Times New Roman"/>
          <w:sz w:val="24"/>
          <w:szCs w:val="24"/>
        </w:rPr>
      </w:pPr>
    </w:p>
    <w:p w14:paraId="2C3F7F0B"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Sohn</w:t>
      </w:r>
      <w:proofErr w:type="spellEnd"/>
      <w:r w:rsidRPr="00077BE6">
        <w:rPr>
          <w:rFonts w:ascii="Times New Roman" w:hAnsi="Times New Roman"/>
          <w:sz w:val="24"/>
          <w:szCs w:val="24"/>
        </w:rPr>
        <w:t xml:space="preserve">, was </w:t>
      </w:r>
      <w:proofErr w:type="spellStart"/>
      <w:r w:rsidRPr="00077BE6">
        <w:rPr>
          <w:rFonts w:ascii="Times New Roman" w:hAnsi="Times New Roman"/>
          <w:sz w:val="24"/>
          <w:szCs w:val="24"/>
        </w:rPr>
        <w:t>birgst</w:t>
      </w:r>
      <w:proofErr w:type="spellEnd"/>
      <w:r w:rsidRPr="00077BE6">
        <w:rPr>
          <w:rFonts w:ascii="Times New Roman" w:hAnsi="Times New Roman"/>
          <w:sz w:val="24"/>
          <w:szCs w:val="24"/>
        </w:rPr>
        <w:t xml:space="preserve"> du so bang </w:t>
      </w:r>
      <w:proofErr w:type="spellStart"/>
      <w:r w:rsidRPr="00077BE6">
        <w:rPr>
          <w:rFonts w:ascii="Times New Roman" w:hAnsi="Times New Roman"/>
          <w:sz w:val="24"/>
          <w:szCs w:val="24"/>
        </w:rPr>
        <w:t>dein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Gesicht</w:t>
      </w:r>
      <w:proofErr w:type="spellEnd"/>
      <w:r w:rsidRPr="00077BE6">
        <w:rPr>
          <w:rFonts w:ascii="Times New Roman" w:hAnsi="Times New Roman"/>
          <w:sz w:val="24"/>
          <w:szCs w:val="24"/>
        </w:rPr>
        <w:t>?&lt;&lt;</w:t>
      </w:r>
    </w:p>
    <w:p w14:paraId="1AF9841E"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&gt;&gt;</w:t>
      </w:r>
      <w:proofErr w:type="spellStart"/>
      <w:r w:rsidRPr="00077BE6">
        <w:rPr>
          <w:rFonts w:ascii="Times New Roman" w:hAnsi="Times New Roman"/>
          <w:sz w:val="24"/>
          <w:szCs w:val="24"/>
        </w:rPr>
        <w:t>Siehst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du den </w:t>
      </w:r>
      <w:proofErr w:type="spellStart"/>
      <w:r w:rsidRPr="00077BE6">
        <w:rPr>
          <w:rFonts w:ascii="Times New Roman" w:hAnsi="Times New Roman"/>
          <w:sz w:val="24"/>
          <w:szCs w:val="24"/>
        </w:rPr>
        <w:t>Erlkönig</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nicht</w:t>
      </w:r>
      <w:proofErr w:type="spellEnd"/>
      <w:r w:rsidRPr="00077BE6">
        <w:rPr>
          <w:rFonts w:ascii="Times New Roman" w:hAnsi="Times New Roman"/>
          <w:sz w:val="24"/>
          <w:szCs w:val="24"/>
        </w:rPr>
        <w:t>?</w:t>
      </w:r>
    </w:p>
    <w:p w14:paraId="714E326F"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Den </w:t>
      </w:r>
      <w:proofErr w:type="spellStart"/>
      <w:r w:rsidRPr="00077BE6">
        <w:rPr>
          <w:rFonts w:ascii="Times New Roman" w:hAnsi="Times New Roman"/>
          <w:sz w:val="24"/>
          <w:szCs w:val="24"/>
        </w:rPr>
        <w:t>Erlenkönig</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Kron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Schweif</w:t>
      </w:r>
      <w:proofErr w:type="spellEnd"/>
      <w:r w:rsidRPr="00077BE6">
        <w:rPr>
          <w:rFonts w:ascii="Times New Roman" w:hAnsi="Times New Roman"/>
          <w:sz w:val="24"/>
          <w:szCs w:val="24"/>
        </w:rPr>
        <w:t>?&lt;&lt;</w:t>
      </w:r>
    </w:p>
    <w:p w14:paraId="5FF1CDB9"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Sohn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Nebelstreif</w:t>
      </w:r>
      <w:proofErr w:type="spellEnd"/>
      <w:r w:rsidRPr="00077BE6">
        <w:rPr>
          <w:rFonts w:ascii="Times New Roman" w:hAnsi="Times New Roman"/>
          <w:sz w:val="24"/>
          <w:szCs w:val="24"/>
        </w:rPr>
        <w:t>.&lt;&lt;</w:t>
      </w:r>
    </w:p>
    <w:p w14:paraId="5A6E26B8" w14:textId="77777777" w:rsidR="00290BD6" w:rsidRPr="00077BE6" w:rsidRDefault="00290BD6" w:rsidP="007A333B">
      <w:pPr>
        <w:pStyle w:val="PlainText"/>
        <w:spacing w:after="240"/>
        <w:ind w:left="2160"/>
        <w:contextualSpacing/>
        <w:rPr>
          <w:rFonts w:ascii="Times New Roman" w:hAnsi="Times New Roman"/>
          <w:sz w:val="24"/>
          <w:szCs w:val="24"/>
        </w:rPr>
      </w:pPr>
    </w:p>
    <w:p w14:paraId="4ED04BFE"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&gt;&gt;Du </w:t>
      </w:r>
      <w:proofErr w:type="spellStart"/>
      <w:r w:rsidRPr="00077BE6">
        <w:rPr>
          <w:rFonts w:ascii="Times New Roman" w:hAnsi="Times New Roman"/>
          <w:sz w:val="24"/>
          <w:szCs w:val="24"/>
        </w:rPr>
        <w:t>liebes</w:t>
      </w:r>
      <w:proofErr w:type="spellEnd"/>
      <w:r w:rsidRPr="00077BE6">
        <w:rPr>
          <w:rFonts w:ascii="Times New Roman" w:hAnsi="Times New Roman"/>
          <w:sz w:val="24"/>
          <w:szCs w:val="24"/>
        </w:rPr>
        <w:t xml:space="preserve"> Kind, </w:t>
      </w:r>
      <w:proofErr w:type="spellStart"/>
      <w:r w:rsidRPr="00077BE6">
        <w:rPr>
          <w:rFonts w:ascii="Times New Roman" w:hAnsi="Times New Roman"/>
          <w:sz w:val="24"/>
          <w:szCs w:val="24"/>
        </w:rPr>
        <w:t>komm</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w:t>
      </w:r>
    </w:p>
    <w:p w14:paraId="28001F60"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Gar </w:t>
      </w:r>
      <w:proofErr w:type="spellStart"/>
      <w:r w:rsidRPr="00077BE6">
        <w:rPr>
          <w:rFonts w:ascii="Times New Roman" w:hAnsi="Times New Roman"/>
          <w:sz w:val="24"/>
          <w:szCs w:val="24"/>
        </w:rPr>
        <w:t>schöne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Speile</w:t>
      </w:r>
      <w:proofErr w:type="spellEnd"/>
      <w:r w:rsidRPr="00077BE6">
        <w:rPr>
          <w:rFonts w:ascii="Times New Roman" w:hAnsi="Times New Roman"/>
          <w:sz w:val="24"/>
          <w:szCs w:val="24"/>
        </w:rPr>
        <w:t xml:space="preserve"> spiel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dir</w:t>
      </w:r>
      <w:proofErr w:type="spellEnd"/>
      <w:r w:rsidRPr="00077BE6">
        <w:rPr>
          <w:rFonts w:ascii="Times New Roman" w:hAnsi="Times New Roman"/>
          <w:sz w:val="24"/>
          <w:szCs w:val="24"/>
        </w:rPr>
        <w:t>;</w:t>
      </w:r>
    </w:p>
    <w:p w14:paraId="27C06005"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Manch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bunte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Blumen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sind</w:t>
      </w:r>
      <w:proofErr w:type="spellEnd"/>
      <w:r w:rsidRPr="00077BE6">
        <w:rPr>
          <w:rFonts w:ascii="Times New Roman" w:hAnsi="Times New Roman"/>
          <w:sz w:val="24"/>
          <w:szCs w:val="24"/>
        </w:rPr>
        <w:t xml:space="preserve"> an </w:t>
      </w:r>
      <w:proofErr w:type="spellStart"/>
      <w:r w:rsidRPr="00077BE6">
        <w:rPr>
          <w:rFonts w:ascii="Times New Roman" w:hAnsi="Times New Roman"/>
          <w:sz w:val="24"/>
          <w:szCs w:val="24"/>
        </w:rPr>
        <w:t>dem</w:t>
      </w:r>
      <w:proofErr w:type="spellEnd"/>
      <w:r w:rsidRPr="00077BE6">
        <w:rPr>
          <w:rFonts w:ascii="Times New Roman" w:hAnsi="Times New Roman"/>
          <w:sz w:val="24"/>
          <w:szCs w:val="24"/>
        </w:rPr>
        <w:t xml:space="preserve"> Strand,</w:t>
      </w:r>
    </w:p>
    <w:p w14:paraId="1A3077DC"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Meine</w:t>
      </w:r>
      <w:proofErr w:type="spellEnd"/>
      <w:r w:rsidRPr="00077BE6">
        <w:rPr>
          <w:rFonts w:ascii="Times New Roman" w:hAnsi="Times New Roman"/>
          <w:sz w:val="24"/>
          <w:szCs w:val="24"/>
        </w:rPr>
        <w:t xml:space="preserve"> Mutter hat </w:t>
      </w:r>
      <w:proofErr w:type="spellStart"/>
      <w:r w:rsidRPr="00077BE6">
        <w:rPr>
          <w:rFonts w:ascii="Times New Roman" w:hAnsi="Times New Roman"/>
          <w:sz w:val="24"/>
          <w:szCs w:val="24"/>
        </w:rPr>
        <w:t>Manch</w:t>
      </w:r>
      <w:proofErr w:type="spellEnd"/>
      <w:r w:rsidRPr="00077BE6">
        <w:rPr>
          <w:rFonts w:ascii="Times New Roman" w:hAnsi="Times New Roman"/>
          <w:sz w:val="24"/>
          <w:szCs w:val="24"/>
        </w:rPr>
        <w:t xml:space="preserve"> gulden </w:t>
      </w:r>
      <w:proofErr w:type="spellStart"/>
      <w:r w:rsidRPr="00077BE6">
        <w:rPr>
          <w:rFonts w:ascii="Times New Roman" w:hAnsi="Times New Roman"/>
          <w:sz w:val="24"/>
          <w:szCs w:val="24"/>
        </w:rPr>
        <w:t>Gewand</w:t>
      </w:r>
      <w:proofErr w:type="spellEnd"/>
      <w:r w:rsidRPr="00077BE6">
        <w:rPr>
          <w:rFonts w:ascii="Times New Roman" w:hAnsi="Times New Roman"/>
          <w:sz w:val="24"/>
          <w:szCs w:val="24"/>
        </w:rPr>
        <w:t>.&lt;&lt;</w:t>
      </w:r>
    </w:p>
    <w:p w14:paraId="5072F6CE" w14:textId="77777777" w:rsidR="00290BD6" w:rsidRPr="00077BE6" w:rsidRDefault="00290BD6" w:rsidP="007A333B">
      <w:pPr>
        <w:pStyle w:val="PlainText"/>
        <w:spacing w:after="240"/>
        <w:ind w:left="2160"/>
        <w:contextualSpacing/>
        <w:rPr>
          <w:rFonts w:ascii="Times New Roman" w:hAnsi="Times New Roman"/>
          <w:sz w:val="24"/>
          <w:szCs w:val="24"/>
        </w:rPr>
      </w:pPr>
    </w:p>
    <w:p w14:paraId="65732C67"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hörst</w:t>
      </w:r>
      <w:proofErr w:type="spellEnd"/>
      <w:r w:rsidRPr="00077BE6">
        <w:rPr>
          <w:rFonts w:ascii="Times New Roman" w:hAnsi="Times New Roman"/>
          <w:sz w:val="24"/>
          <w:szCs w:val="24"/>
        </w:rPr>
        <w:t xml:space="preserve"> du </w:t>
      </w:r>
      <w:proofErr w:type="spellStart"/>
      <w:r w:rsidRPr="00077BE6">
        <w:rPr>
          <w:rFonts w:ascii="Times New Roman" w:hAnsi="Times New Roman"/>
          <w:sz w:val="24"/>
          <w:szCs w:val="24"/>
        </w:rPr>
        <w:t>nicht</w:t>
      </w:r>
      <w:proofErr w:type="spellEnd"/>
      <w:r w:rsidRPr="00077BE6">
        <w:rPr>
          <w:rFonts w:ascii="Times New Roman" w:hAnsi="Times New Roman"/>
          <w:sz w:val="24"/>
          <w:szCs w:val="24"/>
        </w:rPr>
        <w:t>,</w:t>
      </w:r>
    </w:p>
    <w:p w14:paraId="0E7B5705"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Was </w:t>
      </w:r>
      <w:proofErr w:type="spellStart"/>
      <w:r w:rsidRPr="00077BE6">
        <w:rPr>
          <w:rFonts w:ascii="Times New Roman" w:hAnsi="Times New Roman"/>
          <w:sz w:val="24"/>
          <w:szCs w:val="24"/>
        </w:rPr>
        <w:t>Erlenkönig</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leise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verspricht</w:t>
      </w:r>
      <w:proofErr w:type="spellEnd"/>
      <w:r w:rsidRPr="00077BE6">
        <w:rPr>
          <w:rFonts w:ascii="Times New Roman" w:hAnsi="Times New Roman"/>
          <w:sz w:val="24"/>
          <w:szCs w:val="24"/>
        </w:rPr>
        <w:t>?&lt;&lt;</w:t>
      </w:r>
    </w:p>
    <w:p w14:paraId="2CC60800"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&gt;&gt;</w:t>
      </w:r>
      <w:proofErr w:type="spellStart"/>
      <w:r w:rsidRPr="00077BE6">
        <w:rPr>
          <w:rFonts w:ascii="Times New Roman" w:hAnsi="Times New Roman"/>
          <w:sz w:val="24"/>
          <w:szCs w:val="24"/>
        </w:rPr>
        <w:t>Sei</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ruhig</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bleibe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ruhig</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Kind:</w:t>
      </w:r>
    </w:p>
    <w:p w14:paraId="442DAFC8"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In </w:t>
      </w:r>
      <w:proofErr w:type="spellStart"/>
      <w:r w:rsidRPr="00077BE6">
        <w:rPr>
          <w:rFonts w:ascii="Times New Roman" w:hAnsi="Times New Roman"/>
          <w:sz w:val="24"/>
          <w:szCs w:val="24"/>
        </w:rPr>
        <w:t>dürren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Blättern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säuselt</w:t>
      </w:r>
      <w:proofErr w:type="spellEnd"/>
      <w:r w:rsidRPr="00077BE6">
        <w:rPr>
          <w:rFonts w:ascii="Times New Roman" w:hAnsi="Times New Roman"/>
          <w:sz w:val="24"/>
          <w:szCs w:val="24"/>
        </w:rPr>
        <w:t xml:space="preserve"> der Wind.&lt;&lt;</w:t>
      </w:r>
    </w:p>
    <w:p w14:paraId="27BD65F2" w14:textId="77777777" w:rsidR="00290BD6" w:rsidRPr="00077BE6" w:rsidRDefault="00290BD6" w:rsidP="007A333B">
      <w:pPr>
        <w:pStyle w:val="PlainText"/>
        <w:spacing w:after="240"/>
        <w:ind w:left="2160"/>
        <w:contextualSpacing/>
        <w:rPr>
          <w:rFonts w:ascii="Times New Roman" w:hAnsi="Times New Roman"/>
          <w:sz w:val="24"/>
          <w:szCs w:val="24"/>
        </w:rPr>
      </w:pPr>
    </w:p>
    <w:p w14:paraId="27FCCA09"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&gt;&gt;</w:t>
      </w:r>
      <w:proofErr w:type="spellStart"/>
      <w:r w:rsidRPr="00077BE6">
        <w:rPr>
          <w:rFonts w:ascii="Times New Roman" w:hAnsi="Times New Roman"/>
          <w:sz w:val="24"/>
          <w:szCs w:val="24"/>
        </w:rPr>
        <w:t>Willst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feiner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Knabe</w:t>
      </w:r>
      <w:proofErr w:type="spellEnd"/>
      <w:r w:rsidRPr="00077BE6">
        <w:rPr>
          <w:rFonts w:ascii="Times New Roman" w:hAnsi="Times New Roman"/>
          <w:sz w:val="24"/>
          <w:szCs w:val="24"/>
        </w:rPr>
        <w:t xml:space="preserve">, du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gehen</w:t>
      </w:r>
      <w:proofErr w:type="spellEnd"/>
      <w:r w:rsidRPr="00077BE6">
        <w:rPr>
          <w:rFonts w:ascii="Times New Roman" w:hAnsi="Times New Roman"/>
          <w:sz w:val="24"/>
          <w:szCs w:val="24"/>
        </w:rPr>
        <w:t>?</w:t>
      </w:r>
    </w:p>
    <w:p w14:paraId="27DF7BEF"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Meine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Töchter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sollen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warten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schön</w:t>
      </w:r>
      <w:proofErr w:type="spellEnd"/>
      <w:r w:rsidRPr="00077BE6">
        <w:rPr>
          <w:rFonts w:ascii="Times New Roman" w:hAnsi="Times New Roman"/>
          <w:sz w:val="24"/>
          <w:szCs w:val="24"/>
        </w:rPr>
        <w:t>;</w:t>
      </w:r>
    </w:p>
    <w:p w14:paraId="43A2504C"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Meine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Töchter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führen</w:t>
      </w:r>
      <w:proofErr w:type="spellEnd"/>
      <w:r w:rsidRPr="00077BE6">
        <w:rPr>
          <w:rFonts w:ascii="Times New Roman" w:hAnsi="Times New Roman"/>
          <w:sz w:val="24"/>
          <w:szCs w:val="24"/>
        </w:rPr>
        <w:t xml:space="preserve"> den </w:t>
      </w:r>
      <w:proofErr w:type="spellStart"/>
      <w:r w:rsidRPr="00077BE6">
        <w:rPr>
          <w:rFonts w:ascii="Times New Roman" w:hAnsi="Times New Roman"/>
          <w:sz w:val="24"/>
          <w:szCs w:val="24"/>
        </w:rPr>
        <w:t>nächtlichen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Reihn</w:t>
      </w:r>
      <w:proofErr w:type="spellEnd"/>
    </w:p>
    <w:p w14:paraId="44EF5098"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Und </w:t>
      </w:r>
      <w:proofErr w:type="spellStart"/>
      <w:r w:rsidRPr="00077BE6">
        <w:rPr>
          <w:rFonts w:ascii="Times New Roman" w:hAnsi="Times New Roman"/>
          <w:sz w:val="24"/>
          <w:szCs w:val="24"/>
        </w:rPr>
        <w:t>wiegen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tanzen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singen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ein</w:t>
      </w:r>
      <w:proofErr w:type="spellEnd"/>
      <w:r w:rsidRPr="00077BE6">
        <w:rPr>
          <w:rFonts w:ascii="Times New Roman" w:hAnsi="Times New Roman"/>
          <w:sz w:val="24"/>
          <w:szCs w:val="24"/>
        </w:rPr>
        <w:t>.&lt;&lt;</w:t>
      </w:r>
    </w:p>
    <w:p w14:paraId="2BF3C105" w14:textId="77777777" w:rsidR="00290BD6" w:rsidRPr="00077BE6" w:rsidRDefault="00290BD6" w:rsidP="007A333B">
      <w:pPr>
        <w:pStyle w:val="PlainText"/>
        <w:spacing w:after="240"/>
        <w:ind w:left="2160"/>
        <w:contextualSpacing/>
        <w:rPr>
          <w:rFonts w:ascii="Times New Roman" w:hAnsi="Times New Roman"/>
          <w:sz w:val="24"/>
          <w:szCs w:val="24"/>
        </w:rPr>
      </w:pPr>
    </w:p>
    <w:p w14:paraId="4140A293"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siehst</w:t>
      </w:r>
      <w:proofErr w:type="spellEnd"/>
      <w:r w:rsidRPr="00077BE6">
        <w:rPr>
          <w:rFonts w:ascii="Times New Roman" w:hAnsi="Times New Roman"/>
          <w:sz w:val="24"/>
          <w:szCs w:val="24"/>
        </w:rPr>
        <w:t xml:space="preserve"> du </w:t>
      </w:r>
      <w:proofErr w:type="spellStart"/>
      <w:r w:rsidRPr="00077BE6">
        <w:rPr>
          <w:rFonts w:ascii="Times New Roman" w:hAnsi="Times New Roman"/>
          <w:sz w:val="24"/>
          <w:szCs w:val="24"/>
        </w:rPr>
        <w:t>nicht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dort</w:t>
      </w:r>
      <w:proofErr w:type="spellEnd"/>
    </w:p>
    <w:p w14:paraId="67A9BF5C"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Erlkönigs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Töchter</w:t>
      </w:r>
      <w:proofErr w:type="spellEnd"/>
      <w:r w:rsidRPr="00077BE6">
        <w:rPr>
          <w:rFonts w:ascii="Times New Roman" w:hAnsi="Times New Roman"/>
          <w:sz w:val="24"/>
          <w:szCs w:val="24"/>
        </w:rPr>
        <w:t xml:space="preserve"> am </w:t>
      </w:r>
      <w:proofErr w:type="spellStart"/>
      <w:r w:rsidRPr="00077BE6">
        <w:rPr>
          <w:rFonts w:ascii="Times New Roman" w:hAnsi="Times New Roman"/>
          <w:sz w:val="24"/>
          <w:szCs w:val="24"/>
        </w:rPr>
        <w:t>düstern</w:t>
      </w:r>
      <w:proofErr w:type="spellEnd"/>
      <w:r w:rsidRPr="00077BE6">
        <w:rPr>
          <w:rFonts w:ascii="Times New Roman" w:hAnsi="Times New Roman"/>
          <w:sz w:val="24"/>
          <w:szCs w:val="24"/>
        </w:rPr>
        <w:t xml:space="preserve"> Ort?&lt;&lt;</w:t>
      </w:r>
    </w:p>
    <w:p w14:paraId="761F2414"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sohn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sohn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seh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genau</w:t>
      </w:r>
      <w:proofErr w:type="spellEnd"/>
      <w:r w:rsidRPr="00077BE6">
        <w:rPr>
          <w:rFonts w:ascii="Times New Roman" w:hAnsi="Times New Roman"/>
          <w:sz w:val="24"/>
          <w:szCs w:val="24"/>
        </w:rPr>
        <w:t>:</w:t>
      </w:r>
    </w:p>
    <w:p w14:paraId="23B8168B"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scheinen</w:t>
      </w:r>
      <w:proofErr w:type="spellEnd"/>
      <w:r w:rsidRPr="00077BE6">
        <w:rPr>
          <w:rFonts w:ascii="Times New Roman" w:hAnsi="Times New Roman"/>
          <w:sz w:val="24"/>
          <w:szCs w:val="24"/>
        </w:rPr>
        <w:t xml:space="preserve"> die </w:t>
      </w:r>
      <w:proofErr w:type="spellStart"/>
      <w:r w:rsidRPr="00077BE6">
        <w:rPr>
          <w:rFonts w:ascii="Times New Roman" w:hAnsi="Times New Roman"/>
          <w:sz w:val="24"/>
          <w:szCs w:val="24"/>
        </w:rPr>
        <w:t>alten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Weiden</w:t>
      </w:r>
      <w:proofErr w:type="spellEnd"/>
      <w:r w:rsidRPr="00077BE6">
        <w:rPr>
          <w:rFonts w:ascii="Times New Roman" w:hAnsi="Times New Roman"/>
          <w:sz w:val="24"/>
          <w:szCs w:val="24"/>
        </w:rPr>
        <w:t xml:space="preserve"> so </w:t>
      </w:r>
      <w:proofErr w:type="spellStart"/>
      <w:r w:rsidRPr="00077BE6">
        <w:rPr>
          <w:rFonts w:ascii="Times New Roman" w:hAnsi="Times New Roman"/>
          <w:sz w:val="24"/>
          <w:szCs w:val="24"/>
        </w:rPr>
        <w:t>Grau</w:t>
      </w:r>
      <w:proofErr w:type="spellEnd"/>
      <w:r w:rsidRPr="00077BE6">
        <w:rPr>
          <w:rFonts w:ascii="Times New Roman" w:hAnsi="Times New Roman"/>
          <w:sz w:val="24"/>
          <w:szCs w:val="24"/>
        </w:rPr>
        <w:t>.&lt;&lt;</w:t>
      </w:r>
    </w:p>
    <w:p w14:paraId="68458EF6" w14:textId="77777777" w:rsidR="00290BD6" w:rsidRPr="00077BE6" w:rsidRDefault="00290BD6" w:rsidP="007A333B">
      <w:pPr>
        <w:pStyle w:val="PlainText"/>
        <w:spacing w:after="240"/>
        <w:ind w:left="2160"/>
        <w:contextualSpacing/>
        <w:rPr>
          <w:rFonts w:ascii="Times New Roman" w:hAnsi="Times New Roman"/>
          <w:sz w:val="24"/>
          <w:szCs w:val="24"/>
        </w:rPr>
      </w:pPr>
    </w:p>
    <w:p w14:paraId="4F8A639C"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&gt;&gt;</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liebe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reizt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schöene</w:t>
      </w:r>
      <w:proofErr w:type="spellEnd"/>
      <w:r w:rsidRPr="00077BE6">
        <w:rPr>
          <w:rFonts w:ascii="Times New Roman" w:hAnsi="Times New Roman"/>
          <w:sz w:val="24"/>
          <w:szCs w:val="24"/>
        </w:rPr>
        <w:t xml:space="preserve"> Gestalt;</w:t>
      </w:r>
    </w:p>
    <w:p w14:paraId="0B1C3543"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Und </w:t>
      </w:r>
      <w:proofErr w:type="spellStart"/>
      <w:r w:rsidRPr="00077BE6">
        <w:rPr>
          <w:rFonts w:ascii="Times New Roman" w:hAnsi="Times New Roman"/>
          <w:sz w:val="24"/>
          <w:szCs w:val="24"/>
        </w:rPr>
        <w:t>bist</w:t>
      </w:r>
      <w:proofErr w:type="spellEnd"/>
      <w:r w:rsidRPr="00077BE6">
        <w:rPr>
          <w:rFonts w:ascii="Times New Roman" w:hAnsi="Times New Roman"/>
          <w:sz w:val="24"/>
          <w:szCs w:val="24"/>
        </w:rPr>
        <w:t xml:space="preserve"> du </w:t>
      </w:r>
      <w:proofErr w:type="spellStart"/>
      <w:r w:rsidRPr="00077BE6">
        <w:rPr>
          <w:rFonts w:ascii="Times New Roman" w:hAnsi="Times New Roman"/>
          <w:sz w:val="24"/>
          <w:szCs w:val="24"/>
        </w:rPr>
        <w:t>nich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willig</w:t>
      </w:r>
      <w:proofErr w:type="spellEnd"/>
      <w:r w:rsidRPr="00077BE6">
        <w:rPr>
          <w:rFonts w:ascii="Times New Roman" w:hAnsi="Times New Roman"/>
          <w:sz w:val="24"/>
          <w:szCs w:val="24"/>
        </w:rPr>
        <w:t xml:space="preserve">, so </w:t>
      </w:r>
      <w:proofErr w:type="spellStart"/>
      <w:r w:rsidRPr="00077BE6">
        <w:rPr>
          <w:rFonts w:ascii="Times New Roman" w:hAnsi="Times New Roman"/>
          <w:sz w:val="24"/>
          <w:szCs w:val="24"/>
        </w:rPr>
        <w:t>brauch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Gewalt</w:t>
      </w:r>
      <w:proofErr w:type="spellEnd"/>
      <w:r w:rsidRPr="00077BE6">
        <w:rPr>
          <w:rFonts w:ascii="Times New Roman" w:hAnsi="Times New Roman"/>
          <w:sz w:val="24"/>
          <w:szCs w:val="24"/>
        </w:rPr>
        <w:t>.&lt;&lt;</w:t>
      </w:r>
    </w:p>
    <w:p w14:paraId="5433F9CB"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&gt;&gt;Mein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jetzt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fasst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mich</w:t>
      </w:r>
      <w:proofErr w:type="spellEnd"/>
      <w:r w:rsidRPr="00077BE6">
        <w:rPr>
          <w:rFonts w:ascii="Times New Roman" w:hAnsi="Times New Roman"/>
          <w:sz w:val="24"/>
          <w:szCs w:val="24"/>
        </w:rPr>
        <w:t xml:space="preserve"> an!</w:t>
      </w:r>
    </w:p>
    <w:p w14:paraId="6902D243"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Erlkönig</w:t>
      </w:r>
      <w:proofErr w:type="spellEnd"/>
      <w:r w:rsidRPr="00077BE6">
        <w:rPr>
          <w:rFonts w:ascii="Times New Roman" w:hAnsi="Times New Roman"/>
          <w:sz w:val="24"/>
          <w:szCs w:val="24"/>
        </w:rPr>
        <w:t xml:space="preserve"> hat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Leids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getan</w:t>
      </w:r>
      <w:proofErr w:type="spellEnd"/>
      <w:r w:rsidRPr="00077BE6">
        <w:rPr>
          <w:rFonts w:ascii="Times New Roman" w:hAnsi="Times New Roman"/>
          <w:sz w:val="24"/>
          <w:szCs w:val="24"/>
        </w:rPr>
        <w:t>!&lt;&lt;</w:t>
      </w:r>
    </w:p>
    <w:p w14:paraId="2C49354C" w14:textId="77777777" w:rsidR="00290BD6" w:rsidRPr="00077BE6" w:rsidRDefault="00290BD6" w:rsidP="007A333B">
      <w:pPr>
        <w:pStyle w:val="PlainText"/>
        <w:spacing w:after="240"/>
        <w:ind w:left="2160"/>
        <w:contextualSpacing/>
        <w:rPr>
          <w:rFonts w:ascii="Times New Roman" w:hAnsi="Times New Roman"/>
          <w:sz w:val="24"/>
          <w:szCs w:val="24"/>
        </w:rPr>
      </w:pPr>
    </w:p>
    <w:p w14:paraId="0F8E801A"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Dem </w:t>
      </w:r>
      <w:proofErr w:type="spellStart"/>
      <w:r w:rsidRPr="00077BE6">
        <w:rPr>
          <w:rFonts w:ascii="Times New Roman" w:hAnsi="Times New Roman"/>
          <w:sz w:val="24"/>
          <w:szCs w:val="24"/>
        </w:rPr>
        <w:t>Vater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grauset's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reitet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geschwind</w:t>
      </w:r>
      <w:proofErr w:type="spellEnd"/>
      <w:r w:rsidRPr="00077BE6">
        <w:rPr>
          <w:rFonts w:ascii="Times New Roman" w:hAnsi="Times New Roman"/>
          <w:sz w:val="24"/>
          <w:szCs w:val="24"/>
        </w:rPr>
        <w:t>,</w:t>
      </w:r>
    </w:p>
    <w:p w14:paraId="68D5109A"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hälte</w:t>
      </w:r>
      <w:proofErr w:type="spellEnd"/>
      <w:r w:rsidRPr="00077BE6">
        <w:rPr>
          <w:rFonts w:ascii="Times New Roman" w:hAnsi="Times New Roman"/>
          <w:sz w:val="24"/>
          <w:szCs w:val="24"/>
        </w:rPr>
        <w:t xml:space="preserve"> in den </w:t>
      </w:r>
      <w:proofErr w:type="spellStart"/>
      <w:r w:rsidRPr="00077BE6">
        <w:rPr>
          <w:rFonts w:ascii="Times New Roman" w:hAnsi="Times New Roman"/>
          <w:sz w:val="24"/>
          <w:szCs w:val="24"/>
        </w:rPr>
        <w:t>Armen</w:t>
      </w:r>
      <w:proofErr w:type="spellEnd"/>
      <w:r w:rsidRPr="00077BE6">
        <w:rPr>
          <w:rFonts w:ascii="Times New Roman" w:hAnsi="Times New Roman"/>
          <w:sz w:val="24"/>
          <w:szCs w:val="24"/>
        </w:rPr>
        <w:t xml:space="preserve"> das </w:t>
      </w:r>
      <w:proofErr w:type="spellStart"/>
      <w:r w:rsidRPr="00077BE6">
        <w:rPr>
          <w:rFonts w:ascii="Times New Roman" w:hAnsi="Times New Roman"/>
          <w:sz w:val="24"/>
          <w:szCs w:val="24"/>
        </w:rPr>
        <w:t>ächzende</w:t>
      </w:r>
      <w:proofErr w:type="spellEnd"/>
      <w:r w:rsidRPr="00077BE6">
        <w:rPr>
          <w:rFonts w:ascii="Times New Roman" w:hAnsi="Times New Roman"/>
          <w:sz w:val="24"/>
          <w:szCs w:val="24"/>
        </w:rPr>
        <w:t xml:space="preserve"> Kind,</w:t>
      </w:r>
    </w:p>
    <w:p w14:paraId="50EAD5C3"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Erreicht</w:t>
      </w:r>
      <w:proofErr w:type="spellEnd"/>
      <w:r w:rsidRPr="00077BE6">
        <w:rPr>
          <w:rFonts w:ascii="Times New Roman" w:hAnsi="Times New Roman"/>
          <w:sz w:val="24"/>
          <w:szCs w:val="24"/>
        </w:rPr>
        <w:t xml:space="preserve"> den Hof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Müh</w:t>
      </w:r>
      <w:proofErr w:type="spellEnd"/>
      <w:r w:rsidRPr="00077BE6">
        <w:rPr>
          <w:rFonts w:ascii="Times New Roman" w:hAnsi="Times New Roman"/>
          <w:sz w:val="24"/>
          <w:szCs w:val="24"/>
        </w:rPr>
        <w:t xml:space="preserve"> und Not:</w:t>
      </w:r>
    </w:p>
    <w:p w14:paraId="5C17704E"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In </w:t>
      </w:r>
      <w:proofErr w:type="spellStart"/>
      <w:r w:rsidRPr="00077BE6">
        <w:rPr>
          <w:rFonts w:ascii="Times New Roman" w:hAnsi="Times New Roman"/>
          <w:sz w:val="24"/>
          <w:szCs w:val="24"/>
        </w:rPr>
        <w:t>seinen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Armen</w:t>
      </w:r>
      <w:proofErr w:type="spellEnd"/>
      <w:r w:rsidRPr="00077BE6">
        <w:rPr>
          <w:rFonts w:ascii="Times New Roman" w:hAnsi="Times New Roman"/>
          <w:sz w:val="24"/>
          <w:szCs w:val="24"/>
        </w:rPr>
        <w:t xml:space="preserve"> das Kind war tot.</w:t>
      </w:r>
    </w:p>
    <w:p w14:paraId="0A3C51B5" w14:textId="77777777" w:rsidR="00290BD6" w:rsidRPr="00077BE6" w:rsidRDefault="00290BD6" w:rsidP="007A333B">
      <w:pPr>
        <w:pStyle w:val="PlainText"/>
        <w:spacing w:after="240"/>
        <w:ind w:left="2160"/>
        <w:contextualSpacing/>
        <w:rPr>
          <w:rFonts w:ascii="Times New Roman" w:hAnsi="Times New Roman"/>
          <w:sz w:val="24"/>
          <w:szCs w:val="24"/>
        </w:rPr>
      </w:pPr>
    </w:p>
    <w:p w14:paraId="47173969" w14:textId="77777777" w:rsidR="00290BD6" w:rsidRPr="00077BE6" w:rsidRDefault="00421A88" w:rsidP="007A333B">
      <w:pPr>
        <w:pStyle w:val="PlainText"/>
        <w:spacing w:after="240"/>
        <w:ind w:left="1800"/>
        <w:contextualSpacing/>
        <w:rPr>
          <w:rFonts w:ascii="Times New Roman" w:hAnsi="Times New Roman"/>
          <w:sz w:val="24"/>
          <w:szCs w:val="24"/>
        </w:rPr>
      </w:pPr>
      <w:r w:rsidRPr="00077BE6">
        <w:rPr>
          <w:rFonts w:ascii="Times New Roman" w:hAnsi="Times New Roman"/>
          <w:sz w:val="24"/>
          <w:szCs w:val="24"/>
        </w:rPr>
        <w:t>[Translation (by Robert Jordan):]</w:t>
      </w:r>
    </w:p>
    <w:p w14:paraId="610254DF"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Who is riding so late through the night and wind?</w:t>
      </w:r>
    </w:p>
    <w:p w14:paraId="317EE626"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It is the father with his child;</w:t>
      </w:r>
    </w:p>
    <w:p w14:paraId="6C50124C" w14:textId="0B3CD789"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H</w:t>
      </w:r>
      <w:r w:rsidR="00421A88" w:rsidRPr="00077BE6">
        <w:rPr>
          <w:rFonts w:ascii="Times New Roman" w:hAnsi="Times New Roman"/>
          <w:sz w:val="24"/>
          <w:szCs w:val="24"/>
        </w:rPr>
        <w:t>e holds the boy carefully in his arms,</w:t>
      </w:r>
    </w:p>
    <w:p w14:paraId="56DAED49" w14:textId="23542468"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He</w:t>
      </w:r>
      <w:r w:rsidR="00421A88" w:rsidRPr="00077BE6">
        <w:rPr>
          <w:rFonts w:ascii="Times New Roman" w:hAnsi="Times New Roman"/>
          <w:sz w:val="24"/>
          <w:szCs w:val="24"/>
        </w:rPr>
        <w:t xml:space="preserve"> grips him securely, he keeps him warm.</w:t>
      </w:r>
    </w:p>
    <w:p w14:paraId="27CDF724" w14:textId="77777777" w:rsidR="00290BD6" w:rsidRPr="00077BE6" w:rsidRDefault="00290BD6" w:rsidP="007A333B">
      <w:pPr>
        <w:pStyle w:val="PlainText"/>
        <w:spacing w:after="240"/>
        <w:ind w:left="2160"/>
        <w:contextualSpacing/>
        <w:rPr>
          <w:rFonts w:ascii="Times New Roman" w:hAnsi="Times New Roman"/>
          <w:sz w:val="24"/>
          <w:szCs w:val="24"/>
        </w:rPr>
      </w:pPr>
    </w:p>
    <w:p w14:paraId="238EEFF4" w14:textId="3C088BF5"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son, why do you hide your face so fearfully?"</w:t>
      </w:r>
      <w:r w:rsidR="00C45691" w:rsidRPr="00C45691">
        <w:rPr>
          <w:rFonts w:ascii="Times New Roman" w:hAnsi="Times New Roman"/>
          <w:sz w:val="24"/>
          <w:szCs w:val="24"/>
        </w:rPr>
        <w:t>—</w:t>
      </w:r>
    </w:p>
    <w:p w14:paraId="3D982F3E"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"Father, can you not see the </w:t>
      </w:r>
      <w:proofErr w:type="spellStart"/>
      <w:r w:rsidRPr="00077BE6">
        <w:rPr>
          <w:rFonts w:ascii="Times New Roman" w:hAnsi="Times New Roman"/>
          <w:sz w:val="24"/>
          <w:szCs w:val="24"/>
        </w:rPr>
        <w:t>Erl</w:t>
      </w:r>
      <w:proofErr w:type="spellEnd"/>
      <w:r w:rsidRPr="00077BE6">
        <w:rPr>
          <w:rFonts w:ascii="Times New Roman" w:hAnsi="Times New Roman"/>
          <w:sz w:val="24"/>
          <w:szCs w:val="24"/>
        </w:rPr>
        <w:t xml:space="preserve"> King?</w:t>
      </w:r>
    </w:p>
    <w:p w14:paraId="125941EE" w14:textId="1EF1321B"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 xml:space="preserve">The </w:t>
      </w:r>
      <w:proofErr w:type="spellStart"/>
      <w:r w:rsidRPr="00077BE6">
        <w:rPr>
          <w:rFonts w:ascii="Times New Roman" w:hAnsi="Times New Roman"/>
          <w:sz w:val="24"/>
          <w:szCs w:val="24"/>
        </w:rPr>
        <w:t>Erl</w:t>
      </w:r>
      <w:proofErr w:type="spellEnd"/>
      <w:r w:rsidRPr="00077BE6">
        <w:rPr>
          <w:rFonts w:ascii="Times New Roman" w:hAnsi="Times New Roman"/>
          <w:sz w:val="24"/>
          <w:szCs w:val="24"/>
        </w:rPr>
        <w:t xml:space="preserve"> King with crown and train?"</w:t>
      </w:r>
      <w:r w:rsidR="00C45691" w:rsidRPr="00C45691">
        <w:rPr>
          <w:rFonts w:ascii="Times New Roman" w:hAnsi="Times New Roman"/>
          <w:sz w:val="24"/>
          <w:szCs w:val="24"/>
        </w:rPr>
        <w:t>—</w:t>
      </w:r>
    </w:p>
    <w:p w14:paraId="05430A3A" w14:textId="0048956F"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son, it is a streak of mist."</w:t>
      </w:r>
      <w:r w:rsidR="00C45691" w:rsidRPr="00C45691">
        <w:rPr>
          <w:rFonts w:ascii="Times New Roman" w:hAnsi="Times New Roman"/>
          <w:sz w:val="24"/>
          <w:szCs w:val="24"/>
        </w:rPr>
        <w:t>—</w:t>
      </w:r>
    </w:p>
    <w:p w14:paraId="77EC0079" w14:textId="77777777" w:rsidR="00290BD6" w:rsidRPr="00077BE6" w:rsidRDefault="00290BD6" w:rsidP="007A333B">
      <w:pPr>
        <w:pStyle w:val="PlainText"/>
        <w:spacing w:after="240"/>
        <w:ind w:left="2160"/>
        <w:contextualSpacing/>
        <w:rPr>
          <w:rFonts w:ascii="Times New Roman" w:hAnsi="Times New Roman"/>
          <w:sz w:val="24"/>
          <w:szCs w:val="24"/>
        </w:rPr>
      </w:pPr>
    </w:p>
    <w:p w14:paraId="33DB2502"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"Dear child, do come with me!</w:t>
      </w:r>
    </w:p>
    <w:p w14:paraId="79278BB9"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I'll play very fine games with you;</w:t>
      </w:r>
    </w:p>
    <w:p w14:paraId="7D283BC7" w14:textId="559AF315" w:rsidR="00290BD6" w:rsidRPr="00077BE6" w:rsidRDefault="00AA4CC1" w:rsidP="007A333B">
      <w:pPr>
        <w:pStyle w:val="PlainText"/>
        <w:spacing w:after="240"/>
        <w:ind w:left="2160"/>
        <w:contextualSpacing/>
        <w:rPr>
          <w:rFonts w:ascii="Times New Roman" w:hAnsi="Times New Roman"/>
          <w:sz w:val="24"/>
          <w:szCs w:val="24"/>
        </w:rPr>
      </w:pPr>
      <w:r>
        <w:rPr>
          <w:rFonts w:ascii="Times New Roman" w:hAnsi="Times New Roman"/>
          <w:sz w:val="24"/>
          <w:szCs w:val="24"/>
        </w:rPr>
        <w:t>T</w:t>
      </w:r>
      <w:r w:rsidR="00421A88" w:rsidRPr="00077BE6">
        <w:rPr>
          <w:rFonts w:ascii="Times New Roman" w:hAnsi="Times New Roman"/>
          <w:sz w:val="24"/>
          <w:szCs w:val="24"/>
        </w:rPr>
        <w:t>here are many pretty flowers by the shore,</w:t>
      </w:r>
    </w:p>
    <w:p w14:paraId="0B8A4000" w14:textId="62B73207"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M</w:t>
      </w:r>
      <w:r w:rsidR="00421A88" w:rsidRPr="00077BE6">
        <w:rPr>
          <w:rFonts w:ascii="Times New Roman" w:hAnsi="Times New Roman"/>
          <w:sz w:val="24"/>
          <w:szCs w:val="24"/>
        </w:rPr>
        <w:t>y mother has many a golden gown."</w:t>
      </w:r>
    </w:p>
    <w:p w14:paraId="51C5F978" w14:textId="5F427DBF" w:rsidR="00290BD6" w:rsidRPr="00077BE6" w:rsidRDefault="00290BD6" w:rsidP="007A333B">
      <w:pPr>
        <w:pStyle w:val="PlainText"/>
        <w:spacing w:after="240"/>
        <w:ind w:left="2160"/>
        <w:contextualSpacing/>
        <w:rPr>
          <w:rFonts w:ascii="Times New Roman" w:hAnsi="Times New Roman"/>
          <w:sz w:val="24"/>
          <w:szCs w:val="24"/>
        </w:rPr>
      </w:pPr>
    </w:p>
    <w:p w14:paraId="330056A6"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father, my father, can you not hear</w:t>
      </w:r>
    </w:p>
    <w:p w14:paraId="2F08E0EB" w14:textId="72557AC5" w:rsidR="00290BD6" w:rsidRPr="00077BE6" w:rsidRDefault="00C45691" w:rsidP="007A333B">
      <w:pPr>
        <w:pStyle w:val="PlainText"/>
        <w:spacing w:after="240"/>
        <w:ind w:left="2160"/>
        <w:contextualSpacing/>
        <w:rPr>
          <w:rFonts w:ascii="Times New Roman" w:hAnsi="Times New Roman"/>
          <w:sz w:val="24"/>
          <w:szCs w:val="24"/>
        </w:rPr>
      </w:pPr>
      <w:r>
        <w:rPr>
          <w:rFonts w:ascii="Times New Roman" w:hAnsi="Times New Roman"/>
          <w:sz w:val="24"/>
          <w:szCs w:val="24"/>
        </w:rPr>
        <w:t>t</w:t>
      </w:r>
      <w:r w:rsidR="00421A88" w:rsidRPr="00077BE6">
        <w:rPr>
          <w:rFonts w:ascii="Times New Roman" w:hAnsi="Times New Roman"/>
          <w:sz w:val="24"/>
          <w:szCs w:val="24"/>
        </w:rPr>
        <w:t xml:space="preserve">he promises </w:t>
      </w:r>
      <w:proofErr w:type="spellStart"/>
      <w:r w:rsidR="00421A88" w:rsidRPr="00077BE6">
        <w:rPr>
          <w:rFonts w:ascii="Times New Roman" w:hAnsi="Times New Roman"/>
          <w:sz w:val="24"/>
          <w:szCs w:val="24"/>
        </w:rPr>
        <w:t>Erl</w:t>
      </w:r>
      <w:proofErr w:type="spellEnd"/>
      <w:r w:rsidR="00421A88" w:rsidRPr="00077BE6">
        <w:rPr>
          <w:rFonts w:ascii="Times New Roman" w:hAnsi="Times New Roman"/>
          <w:sz w:val="24"/>
          <w:szCs w:val="24"/>
        </w:rPr>
        <w:t xml:space="preserve"> King is whispering to me?"</w:t>
      </w:r>
      <w:r w:rsidRPr="00C45691">
        <w:rPr>
          <w:rFonts w:ascii="Times New Roman" w:hAnsi="Times New Roman"/>
          <w:sz w:val="24"/>
          <w:szCs w:val="24"/>
        </w:rPr>
        <w:t>—</w:t>
      </w:r>
    </w:p>
    <w:p w14:paraId="02A95D35"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"Be calm, stay calm, my child:</w:t>
      </w:r>
    </w:p>
    <w:p w14:paraId="366978D2" w14:textId="146493B8"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T</w:t>
      </w:r>
      <w:r w:rsidR="00421A88" w:rsidRPr="00077BE6">
        <w:rPr>
          <w:rFonts w:ascii="Times New Roman" w:hAnsi="Times New Roman"/>
          <w:sz w:val="24"/>
          <w:szCs w:val="24"/>
        </w:rPr>
        <w:t>he wind is rustling in the dead leaves."</w:t>
      </w:r>
      <w:r w:rsidR="00C45691" w:rsidRPr="00C45691">
        <w:rPr>
          <w:rFonts w:ascii="Times New Roman" w:hAnsi="Times New Roman"/>
          <w:sz w:val="24"/>
          <w:szCs w:val="24"/>
        </w:rPr>
        <w:t>—</w:t>
      </w:r>
    </w:p>
    <w:p w14:paraId="074CDD79" w14:textId="77777777" w:rsidR="00290BD6" w:rsidRPr="00077BE6" w:rsidRDefault="00290BD6" w:rsidP="007A333B">
      <w:pPr>
        <w:pStyle w:val="PlainText"/>
        <w:spacing w:after="240"/>
        <w:ind w:left="2160"/>
        <w:contextualSpacing/>
        <w:rPr>
          <w:rFonts w:ascii="Times New Roman" w:hAnsi="Times New Roman"/>
          <w:sz w:val="24"/>
          <w:szCs w:val="24"/>
        </w:rPr>
      </w:pPr>
    </w:p>
    <w:p w14:paraId="2AD91285"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"Handsome boy, do you want to go with me?</w:t>
      </w:r>
    </w:p>
    <w:p w14:paraId="64A84E8F"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daughters shall tend you well:</w:t>
      </w:r>
    </w:p>
    <w:p w14:paraId="27DAA06A" w14:textId="62C83E07"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M</w:t>
      </w:r>
      <w:r w:rsidR="00421A88" w:rsidRPr="00077BE6">
        <w:rPr>
          <w:rFonts w:ascii="Times New Roman" w:hAnsi="Times New Roman"/>
          <w:sz w:val="24"/>
          <w:szCs w:val="24"/>
        </w:rPr>
        <w:t>y daughters lead the nightly round</w:t>
      </w:r>
    </w:p>
    <w:p w14:paraId="0948BB88" w14:textId="42A515DC" w:rsidR="00290BD6" w:rsidRPr="00077BE6" w:rsidRDefault="008A6436" w:rsidP="007A333B">
      <w:pPr>
        <w:pStyle w:val="PlainText"/>
        <w:spacing w:after="240"/>
        <w:ind w:left="2160"/>
        <w:contextualSpacing/>
        <w:rPr>
          <w:rFonts w:ascii="Times New Roman" w:hAnsi="Times New Roman"/>
          <w:sz w:val="24"/>
          <w:szCs w:val="24"/>
        </w:rPr>
      </w:pPr>
      <w:r>
        <w:rPr>
          <w:rFonts w:ascii="Times New Roman" w:hAnsi="Times New Roman"/>
          <w:sz w:val="24"/>
          <w:szCs w:val="24"/>
        </w:rPr>
        <w:t>A</w:t>
      </w:r>
      <w:r w:rsidR="00421A88" w:rsidRPr="00077BE6">
        <w:rPr>
          <w:rFonts w:ascii="Times New Roman" w:hAnsi="Times New Roman"/>
          <w:sz w:val="24"/>
          <w:szCs w:val="24"/>
        </w:rPr>
        <w:t>nd lull and dance and sing you to sleep."</w:t>
      </w:r>
    </w:p>
    <w:p w14:paraId="464F0CA6" w14:textId="77777777" w:rsidR="00290BD6" w:rsidRPr="00077BE6" w:rsidRDefault="00290BD6" w:rsidP="007A333B">
      <w:pPr>
        <w:pStyle w:val="PlainText"/>
        <w:spacing w:after="240"/>
        <w:ind w:left="2160"/>
        <w:contextualSpacing/>
        <w:rPr>
          <w:rFonts w:ascii="Times New Roman" w:hAnsi="Times New Roman"/>
          <w:sz w:val="24"/>
          <w:szCs w:val="24"/>
        </w:rPr>
      </w:pPr>
    </w:p>
    <w:p w14:paraId="61A517A4"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father, my father, can you not see there</w:t>
      </w:r>
    </w:p>
    <w:p w14:paraId="1588D888" w14:textId="77777777" w:rsidR="00290BD6" w:rsidRPr="00077BE6" w:rsidRDefault="00421A88" w:rsidP="007A333B">
      <w:pPr>
        <w:pStyle w:val="PlainText"/>
        <w:spacing w:after="240"/>
        <w:ind w:left="2160"/>
        <w:contextualSpacing/>
        <w:rPr>
          <w:rFonts w:ascii="Times New Roman" w:hAnsi="Times New Roman"/>
          <w:sz w:val="24"/>
          <w:szCs w:val="24"/>
        </w:rPr>
      </w:pPr>
      <w:proofErr w:type="spellStart"/>
      <w:r w:rsidRPr="00077BE6">
        <w:rPr>
          <w:rFonts w:ascii="Times New Roman" w:hAnsi="Times New Roman"/>
          <w:sz w:val="24"/>
          <w:szCs w:val="24"/>
        </w:rPr>
        <w:t>Erl</w:t>
      </w:r>
      <w:proofErr w:type="spellEnd"/>
      <w:r w:rsidRPr="00077BE6">
        <w:rPr>
          <w:rFonts w:ascii="Times New Roman" w:hAnsi="Times New Roman"/>
          <w:sz w:val="24"/>
          <w:szCs w:val="24"/>
        </w:rPr>
        <w:t xml:space="preserve"> King's daughters in that dark place?"</w:t>
      </w:r>
      <w:r w:rsidR="006C3B81">
        <w:rPr>
          <w:rFonts w:ascii="Times New Roman" w:hAnsi="Times New Roman"/>
          <w:sz w:val="24"/>
          <w:szCs w:val="24"/>
        </w:rPr>
        <w:t>—</w:t>
      </w:r>
    </w:p>
    <w:p w14:paraId="3DE786BD"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son, my son, I see it clearly:</w:t>
      </w:r>
    </w:p>
    <w:p w14:paraId="7628D660" w14:textId="2BAE7F33"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[I</w:t>
      </w:r>
      <w:r w:rsidR="00421A88" w:rsidRPr="00077BE6">
        <w:rPr>
          <w:rFonts w:ascii="Times New Roman" w:hAnsi="Times New Roman"/>
          <w:sz w:val="24"/>
          <w:szCs w:val="24"/>
        </w:rPr>
        <w:t>t is] the old willows [that] look so grey."</w:t>
      </w:r>
      <w:r w:rsidR="006C3B81">
        <w:rPr>
          <w:rFonts w:ascii="Times New Roman" w:hAnsi="Times New Roman"/>
          <w:sz w:val="24"/>
          <w:szCs w:val="24"/>
        </w:rPr>
        <w:t>—</w:t>
      </w:r>
    </w:p>
    <w:p w14:paraId="17B5194A" w14:textId="77777777" w:rsidR="00290BD6" w:rsidRPr="00077BE6" w:rsidRDefault="00290BD6" w:rsidP="007A333B">
      <w:pPr>
        <w:pStyle w:val="PlainText"/>
        <w:spacing w:after="240"/>
        <w:ind w:left="2160"/>
        <w:contextualSpacing/>
        <w:rPr>
          <w:rFonts w:ascii="Times New Roman" w:hAnsi="Times New Roman"/>
          <w:sz w:val="24"/>
          <w:szCs w:val="24"/>
        </w:rPr>
      </w:pPr>
    </w:p>
    <w:p w14:paraId="1997DB77"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"I love you, your pretty form entices me;</w:t>
      </w:r>
    </w:p>
    <w:p w14:paraId="71CB24D1" w14:textId="59B84AD7"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A</w:t>
      </w:r>
      <w:r w:rsidR="00421A88" w:rsidRPr="00077BE6">
        <w:rPr>
          <w:rFonts w:ascii="Times New Roman" w:hAnsi="Times New Roman"/>
          <w:sz w:val="24"/>
          <w:szCs w:val="24"/>
        </w:rPr>
        <w:t>nd if you are not willing, I will use force."</w:t>
      </w:r>
    </w:p>
    <w:p w14:paraId="195055CC"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"My father, my father, now he is taking hold of me!</w:t>
      </w:r>
    </w:p>
    <w:p w14:paraId="39F82DEE" w14:textId="17322C32" w:rsidR="00290BD6" w:rsidRPr="00077BE6" w:rsidRDefault="005A6364" w:rsidP="007A333B">
      <w:pPr>
        <w:pStyle w:val="PlainText"/>
        <w:spacing w:after="240"/>
        <w:ind w:left="2160"/>
        <w:contextualSpacing/>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Erl</w:t>
      </w:r>
      <w:proofErr w:type="spellEnd"/>
      <w:r>
        <w:rPr>
          <w:rFonts w:ascii="Times New Roman" w:hAnsi="Times New Roman"/>
          <w:sz w:val="24"/>
          <w:szCs w:val="24"/>
        </w:rPr>
        <w:t xml:space="preserve"> King has [hurt</w:t>
      </w:r>
      <w:r w:rsidR="00421A88" w:rsidRPr="00077BE6">
        <w:rPr>
          <w:rFonts w:ascii="Times New Roman" w:hAnsi="Times New Roman"/>
          <w:sz w:val="24"/>
          <w:szCs w:val="24"/>
        </w:rPr>
        <w:t xml:space="preserve"> me]!"</w:t>
      </w:r>
      <w:r w:rsidR="006C3B81">
        <w:rPr>
          <w:rFonts w:ascii="Times New Roman" w:hAnsi="Times New Roman"/>
          <w:sz w:val="24"/>
          <w:szCs w:val="24"/>
        </w:rPr>
        <w:t>—</w:t>
      </w:r>
    </w:p>
    <w:p w14:paraId="0106CD7F" w14:textId="77777777" w:rsidR="00290BD6" w:rsidRPr="00077BE6" w:rsidRDefault="00290BD6" w:rsidP="007A333B">
      <w:pPr>
        <w:pStyle w:val="PlainText"/>
        <w:spacing w:after="240"/>
        <w:ind w:left="2160"/>
        <w:contextualSpacing/>
        <w:rPr>
          <w:rFonts w:ascii="Times New Roman" w:hAnsi="Times New Roman"/>
          <w:sz w:val="24"/>
          <w:szCs w:val="24"/>
        </w:rPr>
      </w:pPr>
    </w:p>
    <w:p w14:paraId="7D061FEE" w14:textId="77777777" w:rsidR="00290BD6" w:rsidRPr="00077BE6" w:rsidRDefault="00421A88" w:rsidP="007A333B">
      <w:pPr>
        <w:pStyle w:val="PlainText"/>
        <w:spacing w:after="240"/>
        <w:ind w:left="2160"/>
        <w:contextualSpacing/>
        <w:rPr>
          <w:rFonts w:ascii="Times New Roman" w:hAnsi="Times New Roman"/>
          <w:sz w:val="24"/>
          <w:szCs w:val="24"/>
        </w:rPr>
      </w:pPr>
      <w:r w:rsidRPr="00077BE6">
        <w:rPr>
          <w:rFonts w:ascii="Times New Roman" w:hAnsi="Times New Roman"/>
          <w:sz w:val="24"/>
          <w:szCs w:val="24"/>
        </w:rPr>
        <w:t>The father shudders, he rides fast,</w:t>
      </w:r>
    </w:p>
    <w:p w14:paraId="6F03E066" w14:textId="64B1B6D2"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H</w:t>
      </w:r>
      <w:r w:rsidR="00421A88" w:rsidRPr="00077BE6">
        <w:rPr>
          <w:rFonts w:ascii="Times New Roman" w:hAnsi="Times New Roman"/>
          <w:sz w:val="24"/>
          <w:szCs w:val="24"/>
        </w:rPr>
        <w:t>e holds the groaning child in his arms,</w:t>
      </w:r>
    </w:p>
    <w:p w14:paraId="02C4A6DD" w14:textId="1ECF8A89" w:rsidR="00290BD6" w:rsidRPr="00077BE6" w:rsidRDefault="00345B57" w:rsidP="007A333B">
      <w:pPr>
        <w:pStyle w:val="PlainText"/>
        <w:spacing w:after="240"/>
        <w:ind w:left="2160"/>
        <w:contextualSpacing/>
        <w:rPr>
          <w:rFonts w:ascii="Times New Roman" w:hAnsi="Times New Roman"/>
          <w:sz w:val="24"/>
          <w:szCs w:val="24"/>
        </w:rPr>
      </w:pPr>
      <w:r>
        <w:rPr>
          <w:rFonts w:ascii="Times New Roman" w:hAnsi="Times New Roman"/>
          <w:sz w:val="24"/>
          <w:szCs w:val="24"/>
        </w:rPr>
        <w:t>A</w:t>
      </w:r>
      <w:r w:rsidR="00421A88" w:rsidRPr="00077BE6">
        <w:rPr>
          <w:rFonts w:ascii="Times New Roman" w:hAnsi="Times New Roman"/>
          <w:sz w:val="24"/>
          <w:szCs w:val="24"/>
        </w:rPr>
        <w:t>rrives home [only just barely]:</w:t>
      </w:r>
    </w:p>
    <w:p w14:paraId="7CA6CF10" w14:textId="4982D4B9" w:rsidR="00290BD6" w:rsidRDefault="00345B57" w:rsidP="00B6108E">
      <w:pPr>
        <w:pStyle w:val="PlainText"/>
        <w:spacing w:after="240"/>
        <w:ind w:left="2160"/>
        <w:contextualSpacing/>
        <w:rPr>
          <w:rFonts w:ascii="Times New Roman" w:hAnsi="Times New Roman"/>
          <w:sz w:val="24"/>
          <w:szCs w:val="24"/>
        </w:rPr>
      </w:pPr>
      <w:r>
        <w:rPr>
          <w:rFonts w:ascii="Times New Roman" w:hAnsi="Times New Roman"/>
          <w:sz w:val="24"/>
          <w:szCs w:val="24"/>
        </w:rPr>
        <w:t>I</w:t>
      </w:r>
      <w:r w:rsidR="00421A88" w:rsidRPr="00077BE6">
        <w:rPr>
          <w:rFonts w:ascii="Times New Roman" w:hAnsi="Times New Roman"/>
          <w:sz w:val="24"/>
          <w:szCs w:val="24"/>
        </w:rPr>
        <w:t>n his arms the child was dead.</w:t>
      </w:r>
      <w:r w:rsidR="00A9017F" w:rsidRPr="00A9017F">
        <w:rPr>
          <w:rStyle w:val="FootnoteReference"/>
          <w:rFonts w:ascii="Times New Roman" w:hAnsi="Times New Roman"/>
          <w:sz w:val="24"/>
          <w:szCs w:val="24"/>
        </w:rPr>
        <w:t xml:space="preserve"> </w:t>
      </w:r>
    </w:p>
    <w:p w14:paraId="03579C2C" w14:textId="77777777" w:rsidR="00A9017F" w:rsidRPr="00077BE6" w:rsidRDefault="00A9017F" w:rsidP="00B6108E">
      <w:pPr>
        <w:pStyle w:val="PlainText"/>
        <w:spacing w:after="240"/>
        <w:contextualSpacing/>
        <w:rPr>
          <w:rFonts w:ascii="Times New Roman" w:hAnsi="Times New Roman"/>
          <w:sz w:val="24"/>
          <w:szCs w:val="24"/>
        </w:rPr>
      </w:pPr>
    </w:p>
    <w:p w14:paraId="2662944C" w14:textId="302142CE" w:rsidR="00290BD6" w:rsidRPr="00077BE6" w:rsidRDefault="00421A88" w:rsidP="00B6108E">
      <w:pPr>
        <w:pStyle w:val="PlainText"/>
        <w:spacing w:after="240"/>
        <w:ind w:firstLine="720"/>
        <w:jc w:val="both"/>
        <w:rPr>
          <w:rFonts w:ascii="Times New Roman" w:hAnsi="Times New Roman"/>
          <w:sz w:val="24"/>
          <w:szCs w:val="24"/>
        </w:rPr>
      </w:pPr>
      <w:r w:rsidRPr="00077BE6">
        <w:rPr>
          <w:rFonts w:ascii="Times New Roman" w:hAnsi="Times New Roman"/>
          <w:sz w:val="24"/>
          <w:szCs w:val="24"/>
        </w:rPr>
        <w:t>You will note that four speakers are involved here</w:t>
      </w:r>
      <w:r w:rsidR="006C3B81">
        <w:rPr>
          <w:rFonts w:ascii="Times New Roman" w:hAnsi="Times New Roman"/>
          <w:sz w:val="24"/>
          <w:szCs w:val="24"/>
        </w:rPr>
        <w:t>—</w:t>
      </w:r>
      <w:r w:rsidRPr="00077BE6">
        <w:rPr>
          <w:rFonts w:ascii="Times New Roman" w:hAnsi="Times New Roman"/>
          <w:sz w:val="24"/>
          <w:szCs w:val="24"/>
        </w:rPr>
        <w:t xml:space="preserve">narrator, father, son, </w:t>
      </w:r>
      <w:r w:rsidR="00ED7346">
        <w:rPr>
          <w:rFonts w:ascii="Times New Roman" w:hAnsi="Times New Roman"/>
          <w:sz w:val="24"/>
          <w:szCs w:val="24"/>
        </w:rPr>
        <w:t xml:space="preserve">the </w:t>
      </w:r>
      <w:proofErr w:type="spellStart"/>
      <w:r w:rsidRPr="00077BE6">
        <w:rPr>
          <w:rFonts w:ascii="Times New Roman" w:hAnsi="Times New Roman"/>
          <w:sz w:val="24"/>
          <w:szCs w:val="24"/>
        </w:rPr>
        <w:t>Erl</w:t>
      </w:r>
      <w:proofErr w:type="spellEnd"/>
      <w:r w:rsidR="00ED7346">
        <w:rPr>
          <w:rFonts w:ascii="Times New Roman" w:hAnsi="Times New Roman"/>
          <w:sz w:val="24"/>
          <w:szCs w:val="24"/>
        </w:rPr>
        <w:t xml:space="preserve"> K</w:t>
      </w:r>
      <w:r w:rsidRPr="00077BE6">
        <w:rPr>
          <w:rFonts w:ascii="Times New Roman" w:hAnsi="Times New Roman"/>
          <w:sz w:val="24"/>
          <w:szCs w:val="24"/>
        </w:rPr>
        <w:t>ing</w:t>
      </w:r>
      <w:r w:rsidR="006C3B81">
        <w:rPr>
          <w:rFonts w:ascii="Times New Roman" w:hAnsi="Times New Roman"/>
          <w:sz w:val="24"/>
          <w:szCs w:val="24"/>
        </w:rPr>
        <w:t>—</w:t>
      </w:r>
      <w:r w:rsidRPr="00077BE6">
        <w:rPr>
          <w:rFonts w:ascii="Times New Roman" w:hAnsi="Times New Roman"/>
          <w:sz w:val="24"/>
          <w:szCs w:val="24"/>
        </w:rPr>
        <w:t>, each with a different perspective on the event.  Listen to how Fischer-</w:t>
      </w:r>
      <w:proofErr w:type="spellStart"/>
      <w:r w:rsidRPr="00077BE6">
        <w:rPr>
          <w:rFonts w:ascii="Times New Roman" w:hAnsi="Times New Roman"/>
          <w:sz w:val="24"/>
          <w:szCs w:val="24"/>
        </w:rPr>
        <w:t>Dieskau</w:t>
      </w:r>
      <w:proofErr w:type="spellEnd"/>
      <w:r w:rsidRPr="00077BE6">
        <w:rPr>
          <w:rFonts w:ascii="Times New Roman" w:hAnsi="Times New Roman"/>
          <w:sz w:val="24"/>
          <w:szCs w:val="24"/>
        </w:rPr>
        <w:t xml:space="preserve"> distinguishes each, even </w:t>
      </w:r>
      <w:r w:rsidRPr="00077BE6">
        <w:rPr>
          <w:rFonts w:ascii="Times New Roman" w:hAnsi="Times New Roman"/>
          <w:i/>
          <w:sz w:val="24"/>
          <w:szCs w:val="24"/>
        </w:rPr>
        <w:t>develops</w:t>
      </w:r>
      <w:r w:rsidRPr="00077BE6">
        <w:rPr>
          <w:rFonts w:ascii="Times New Roman" w:hAnsi="Times New Roman"/>
          <w:sz w:val="24"/>
          <w:szCs w:val="24"/>
        </w:rPr>
        <w:t xml:space="preserve"> the emotions of each character in the incredibly short span allotted.  And there is even one more character, </w:t>
      </w:r>
      <w:r w:rsidR="00B37D09">
        <w:rPr>
          <w:rFonts w:ascii="Times New Roman" w:hAnsi="Times New Roman"/>
          <w:sz w:val="24"/>
          <w:szCs w:val="24"/>
        </w:rPr>
        <w:t>the horse (in the pianist's right</w:t>
      </w:r>
      <w:r w:rsidRPr="00077BE6">
        <w:rPr>
          <w:rFonts w:ascii="Times New Roman" w:hAnsi="Times New Roman"/>
          <w:sz w:val="24"/>
          <w:szCs w:val="24"/>
        </w:rPr>
        <w:t xml:space="preserve"> hand) driving events forward without pity until, like the listener, utterly exhausted at the end.</w:t>
      </w:r>
    </w:p>
    <w:p w14:paraId="2EDFE846" w14:textId="1C3E1947" w:rsidR="00290BD6" w:rsidRPr="00077BE6" w:rsidRDefault="00421A88" w:rsidP="00B6108E">
      <w:pPr>
        <w:pStyle w:val="PlainText"/>
        <w:spacing w:after="240"/>
        <w:jc w:val="both"/>
        <w:rPr>
          <w:rFonts w:ascii="Times New Roman" w:hAnsi="Times New Roman"/>
          <w:sz w:val="24"/>
          <w:szCs w:val="24"/>
        </w:rPr>
      </w:pPr>
      <w:r w:rsidRPr="00077BE6">
        <w:rPr>
          <w:rFonts w:ascii="Times New Roman" w:hAnsi="Times New Roman"/>
          <w:sz w:val="24"/>
          <w:szCs w:val="24"/>
        </w:rPr>
        <w:t>[</w:t>
      </w:r>
      <w:r w:rsidR="00B6108E">
        <w:rPr>
          <w:rFonts w:ascii="Times New Roman" w:hAnsi="Times New Roman"/>
          <w:sz w:val="24"/>
          <w:szCs w:val="24"/>
        </w:rPr>
        <w:t>DBO: PLAY "</w:t>
      </w:r>
      <w:proofErr w:type="spellStart"/>
      <w:r w:rsidR="00B6108E">
        <w:rPr>
          <w:rFonts w:ascii="Times New Roman" w:hAnsi="Times New Roman"/>
          <w:sz w:val="24"/>
          <w:szCs w:val="24"/>
        </w:rPr>
        <w:t>Erlkönig</w:t>
      </w:r>
      <w:proofErr w:type="spellEnd"/>
      <w:r w:rsidR="00B6108E">
        <w:rPr>
          <w:rFonts w:ascii="Times New Roman" w:hAnsi="Times New Roman"/>
          <w:sz w:val="24"/>
          <w:szCs w:val="24"/>
        </w:rPr>
        <w:t>"</w:t>
      </w:r>
      <w:r w:rsidR="00A9017F">
        <w:rPr>
          <w:rStyle w:val="FootnoteReference"/>
          <w:rFonts w:ascii="Times New Roman" w:hAnsi="Times New Roman"/>
          <w:sz w:val="24"/>
          <w:szCs w:val="24"/>
        </w:rPr>
        <w:footnoteReference w:id="5"/>
      </w:r>
      <w:r w:rsidR="00A9017F">
        <w:rPr>
          <w:rFonts w:ascii="Times New Roman" w:hAnsi="Times New Roman"/>
          <w:sz w:val="24"/>
          <w:szCs w:val="24"/>
        </w:rPr>
        <w:t>]</w:t>
      </w:r>
    </w:p>
    <w:p w14:paraId="5EDE95E7" w14:textId="77777777" w:rsidR="00290BD6" w:rsidRPr="00077BE6" w:rsidRDefault="00421A88" w:rsidP="00B6108E">
      <w:pPr>
        <w:pStyle w:val="PlainText"/>
        <w:spacing w:after="240"/>
        <w:ind w:firstLine="720"/>
        <w:jc w:val="both"/>
        <w:rPr>
          <w:rFonts w:ascii="Times New Roman" w:hAnsi="Times New Roman"/>
          <w:sz w:val="24"/>
          <w:szCs w:val="24"/>
        </w:rPr>
      </w:pPr>
      <w:r w:rsidRPr="00077BE6">
        <w:rPr>
          <w:rFonts w:ascii="Times New Roman" w:hAnsi="Times New Roman"/>
          <w:sz w:val="24"/>
          <w:szCs w:val="24"/>
        </w:rPr>
        <w:t>Although this song is literally about a father and son, it has also spontaneously grown to have a metaphorical meaning for me: the central relationship becomes that of a man and his of</w:t>
      </w:r>
      <w:r w:rsidRPr="00077BE6">
        <w:rPr>
          <w:rFonts w:ascii="Times New Roman" w:hAnsi="Times New Roman"/>
          <w:sz w:val="24"/>
          <w:szCs w:val="24"/>
        </w:rPr>
        <w:t>f</w:t>
      </w:r>
      <w:r w:rsidRPr="00077BE6">
        <w:rPr>
          <w:rFonts w:ascii="Times New Roman" w:hAnsi="Times New Roman"/>
          <w:sz w:val="24"/>
          <w:szCs w:val="24"/>
        </w:rPr>
        <w:t>spring of hope for the future, of me and my hope.  For me, this music becomes a representation of the inescapable feelings of personal failure I have about what I do.  I have had what others would call a very "spotty" career, dropping out frequently during graduate education, being i</w:t>
      </w:r>
      <w:r w:rsidRPr="00077BE6">
        <w:rPr>
          <w:rFonts w:ascii="Times New Roman" w:hAnsi="Times New Roman"/>
          <w:sz w:val="24"/>
          <w:szCs w:val="24"/>
        </w:rPr>
        <w:t>n</w:t>
      </w:r>
      <w:r w:rsidRPr="00077BE6">
        <w:rPr>
          <w:rFonts w:ascii="Times New Roman" w:hAnsi="Times New Roman"/>
          <w:sz w:val="24"/>
          <w:szCs w:val="24"/>
        </w:rPr>
        <w:t>cessantly hounded by what Winston Churchill so graphically called his "black dog," being turned down for tenure once, and "producing" relatively little in the way of scholarship.  But many ot</w:t>
      </w:r>
      <w:r w:rsidRPr="00077BE6">
        <w:rPr>
          <w:rFonts w:ascii="Times New Roman" w:hAnsi="Times New Roman"/>
          <w:sz w:val="24"/>
          <w:szCs w:val="24"/>
        </w:rPr>
        <w:t>h</w:t>
      </w:r>
      <w:r w:rsidRPr="00077BE6">
        <w:rPr>
          <w:rFonts w:ascii="Times New Roman" w:hAnsi="Times New Roman"/>
          <w:sz w:val="24"/>
          <w:szCs w:val="24"/>
        </w:rPr>
        <w:t>ers struggle with similar or even more difficult problems, and I know that nothing either unique or particularly interesting presents itself my story.  I still feel, nevertheless, that I have not lived up either to my own or to others' earlier hopes.  Perhaps all that I am expressing here is confor</w:t>
      </w:r>
      <w:r w:rsidRPr="00077BE6">
        <w:rPr>
          <w:rFonts w:ascii="Times New Roman" w:hAnsi="Times New Roman"/>
          <w:sz w:val="24"/>
          <w:szCs w:val="24"/>
        </w:rPr>
        <w:t>m</w:t>
      </w:r>
      <w:r w:rsidRPr="00077BE6">
        <w:rPr>
          <w:rFonts w:ascii="Times New Roman" w:hAnsi="Times New Roman"/>
          <w:sz w:val="24"/>
          <w:szCs w:val="24"/>
        </w:rPr>
        <w:t>ity to the developmental psychologists' theory: I am merely having, at fifty-two, my "mid-life crisis"!</w:t>
      </w:r>
    </w:p>
    <w:p w14:paraId="1C299BE8" w14:textId="072AA123" w:rsidR="00AA4CC1" w:rsidRDefault="00421A88" w:rsidP="00B6108E">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One item, however, I want to explore a little further with you because I think it raises questions not just about me but also about what we do as philosophers of education and about the character of the times we live in.  The central feature about my "professional" life, at least from my perspective, is that I have chosen to spend the bulk of my effort and thought presenting the ideas of another individual, Richard McKeon.  This has been a difficult decision for me to live with day-to-day, both personally and professionally, however right I may still think I was to have made it.  The work involves transcribing and editing tape recordings of lectures and discussions from three courses the late philosopher Richard McKeon gave during the 1960s at the University of Chicago </w:t>
      </w:r>
      <w:r w:rsidR="000C148C">
        <w:rPr>
          <w:rFonts w:ascii="Times New Roman" w:hAnsi="Times New Roman"/>
          <w:sz w:val="24"/>
          <w:szCs w:val="24"/>
        </w:rPr>
        <w:t>treating</w:t>
      </w:r>
      <w:r w:rsidRPr="00077BE6">
        <w:rPr>
          <w:rFonts w:ascii="Times New Roman" w:hAnsi="Times New Roman"/>
          <w:sz w:val="24"/>
          <w:szCs w:val="24"/>
        </w:rPr>
        <w:t xml:space="preserve"> the natural sciences, the social sciences, and the humanities.  Psychologica</w:t>
      </w:r>
      <w:r w:rsidRPr="00077BE6">
        <w:rPr>
          <w:rFonts w:ascii="Times New Roman" w:hAnsi="Times New Roman"/>
          <w:sz w:val="24"/>
          <w:szCs w:val="24"/>
        </w:rPr>
        <w:t>l</w:t>
      </w:r>
      <w:r w:rsidRPr="00077BE6">
        <w:rPr>
          <w:rFonts w:ascii="Times New Roman" w:hAnsi="Times New Roman"/>
          <w:sz w:val="24"/>
          <w:szCs w:val="24"/>
        </w:rPr>
        <w:t xml:space="preserve">ly, working with an individual of such gifts reminds me continually of my own shortcomings.  The power of these presentations by a man whom I believe to be truly a genius have also tended to overwhelm whatever thoughts </w:t>
      </w:r>
      <w:r w:rsidRPr="00077BE6">
        <w:rPr>
          <w:rFonts w:ascii="Times New Roman" w:hAnsi="Times New Roman"/>
          <w:i/>
          <w:sz w:val="24"/>
          <w:szCs w:val="24"/>
        </w:rPr>
        <w:t>I</w:t>
      </w:r>
      <w:r w:rsidRPr="00077BE6">
        <w:rPr>
          <w:rFonts w:ascii="Times New Roman" w:hAnsi="Times New Roman"/>
          <w:sz w:val="24"/>
          <w:szCs w:val="24"/>
        </w:rPr>
        <w:t xml:space="preserve"> might have to offer as being worthless by comparison, and I frequently find myself bordering on "</w:t>
      </w:r>
      <w:proofErr w:type="spellStart"/>
      <w:r w:rsidRPr="00077BE6">
        <w:rPr>
          <w:rFonts w:ascii="Times New Roman" w:hAnsi="Times New Roman"/>
          <w:sz w:val="24"/>
          <w:szCs w:val="24"/>
        </w:rPr>
        <w:t>voicelessness</w:t>
      </w:r>
      <w:proofErr w:type="spellEnd"/>
      <w:r w:rsidRPr="00077BE6">
        <w:rPr>
          <w:rFonts w:ascii="Times New Roman" w:hAnsi="Times New Roman"/>
          <w:sz w:val="24"/>
          <w:szCs w:val="24"/>
        </w:rPr>
        <w:t>."  Professionally, moreover, in the eyes of others in academic life, including colleagues at my university</w:t>
      </w:r>
      <w:r w:rsidR="000C148C">
        <w:rPr>
          <w:rFonts w:ascii="Times New Roman" w:hAnsi="Times New Roman"/>
          <w:sz w:val="24"/>
          <w:szCs w:val="24"/>
        </w:rPr>
        <w:t xml:space="preserve"> and in my own department</w:t>
      </w:r>
      <w:r w:rsidRPr="00077BE6">
        <w:rPr>
          <w:rFonts w:ascii="Times New Roman" w:hAnsi="Times New Roman"/>
          <w:sz w:val="24"/>
          <w:szCs w:val="24"/>
        </w:rPr>
        <w:t>, this work does not provide "an original contribut</w:t>
      </w:r>
      <w:r w:rsidR="00077BE6">
        <w:rPr>
          <w:rFonts w:ascii="Times New Roman" w:hAnsi="Times New Roman"/>
          <w:sz w:val="24"/>
          <w:szCs w:val="24"/>
        </w:rPr>
        <w:t>ion to the world of knowledge"</w:t>
      </w:r>
      <w:r w:rsidR="00077BE6" w:rsidRPr="00077BE6">
        <w:rPr>
          <w:rFonts w:ascii="Times New Roman" w:hAnsi="Times New Roman"/>
          <w:sz w:val="24"/>
          <w:szCs w:val="24"/>
        </w:rPr>
        <w:t>—</w:t>
      </w:r>
      <w:r w:rsidRPr="00077BE6">
        <w:rPr>
          <w:rFonts w:ascii="Times New Roman" w:hAnsi="Times New Roman"/>
          <w:sz w:val="24"/>
          <w:szCs w:val="24"/>
        </w:rPr>
        <w:t>to use that famous dissertation criter</w:t>
      </w:r>
      <w:r w:rsidR="00077BE6">
        <w:rPr>
          <w:rFonts w:ascii="Times New Roman" w:hAnsi="Times New Roman"/>
          <w:sz w:val="24"/>
          <w:szCs w:val="24"/>
        </w:rPr>
        <w:t>ion</w:t>
      </w:r>
      <w:r w:rsidR="006C3B81">
        <w:rPr>
          <w:rFonts w:ascii="Times New Roman" w:hAnsi="Times New Roman"/>
          <w:sz w:val="24"/>
          <w:szCs w:val="24"/>
        </w:rPr>
        <w:t>—</w:t>
      </w:r>
      <w:r w:rsidR="00077BE6">
        <w:rPr>
          <w:rFonts w:ascii="Times New Roman" w:hAnsi="Times New Roman"/>
          <w:sz w:val="24"/>
          <w:szCs w:val="24"/>
        </w:rPr>
        <w:t>but, rather, merely reiter</w:t>
      </w:r>
      <w:r w:rsidRPr="00077BE6">
        <w:rPr>
          <w:rFonts w:ascii="Times New Roman" w:hAnsi="Times New Roman"/>
          <w:sz w:val="24"/>
          <w:szCs w:val="24"/>
        </w:rPr>
        <w:t>ates the ideas of others.  They do not eve</w:t>
      </w:r>
      <w:r w:rsidR="00077BE6">
        <w:rPr>
          <w:rFonts w:ascii="Times New Roman" w:hAnsi="Times New Roman"/>
          <w:sz w:val="24"/>
          <w:szCs w:val="24"/>
        </w:rPr>
        <w:t>n cha</w:t>
      </w:r>
      <w:r w:rsidR="00077BE6">
        <w:rPr>
          <w:rFonts w:ascii="Times New Roman" w:hAnsi="Times New Roman"/>
          <w:sz w:val="24"/>
          <w:szCs w:val="24"/>
        </w:rPr>
        <w:t>r</w:t>
      </w:r>
      <w:r w:rsidR="00077BE6">
        <w:rPr>
          <w:rFonts w:ascii="Times New Roman" w:hAnsi="Times New Roman"/>
          <w:sz w:val="24"/>
          <w:szCs w:val="24"/>
        </w:rPr>
        <w:t>acterize it as serious re</w:t>
      </w:r>
      <w:r w:rsidRPr="00077BE6">
        <w:rPr>
          <w:rFonts w:ascii="Times New Roman" w:hAnsi="Times New Roman"/>
          <w:sz w:val="24"/>
          <w:szCs w:val="24"/>
        </w:rPr>
        <w:t xml:space="preserve">search; rather, they describe it as mere "scholarship," their voice implying irrelevant, eccentric antiquarianism.  My original decision to follow this line of work was based on the judgment that what McKeon had to offer was </w:t>
      </w:r>
      <w:r w:rsidRPr="00077BE6">
        <w:rPr>
          <w:rFonts w:ascii="Times New Roman" w:hAnsi="Times New Roman"/>
          <w:i/>
          <w:sz w:val="24"/>
          <w:szCs w:val="24"/>
        </w:rPr>
        <w:t>way</w:t>
      </w:r>
      <w:r w:rsidRPr="00077BE6">
        <w:rPr>
          <w:rFonts w:ascii="Times New Roman" w:hAnsi="Times New Roman"/>
          <w:sz w:val="24"/>
          <w:szCs w:val="24"/>
        </w:rPr>
        <w:t xml:space="preserve"> beyond anything I could contribute.  I am even more convinced of that </w:t>
      </w:r>
      <w:r w:rsidR="000C148C">
        <w:rPr>
          <w:rFonts w:ascii="Times New Roman" w:hAnsi="Times New Roman"/>
          <w:sz w:val="24"/>
          <w:szCs w:val="24"/>
        </w:rPr>
        <w:t xml:space="preserve">evaluation </w:t>
      </w:r>
      <w:r w:rsidRPr="00077BE6">
        <w:rPr>
          <w:rFonts w:ascii="Times New Roman" w:hAnsi="Times New Roman"/>
          <w:sz w:val="24"/>
          <w:szCs w:val="24"/>
        </w:rPr>
        <w:t>today, but I do find that this professional decision makes my life quite difficult.</w:t>
      </w:r>
    </w:p>
    <w:p w14:paraId="09746B39" w14:textId="77777777" w:rsidR="00AA4CC1" w:rsidRDefault="00AA4CC1">
      <w:r>
        <w:br w:type="page"/>
      </w:r>
    </w:p>
    <w:p w14:paraId="58A32E0D" w14:textId="77777777" w:rsidR="00290BD6" w:rsidRPr="00077BE6" w:rsidRDefault="00290BD6" w:rsidP="00B6108E">
      <w:pPr>
        <w:pStyle w:val="PlainText"/>
        <w:spacing w:after="240"/>
        <w:ind w:firstLine="720"/>
        <w:jc w:val="both"/>
        <w:rPr>
          <w:rFonts w:ascii="Times New Roman" w:hAnsi="Times New Roman"/>
          <w:sz w:val="24"/>
          <w:szCs w:val="24"/>
        </w:rPr>
      </w:pPr>
    </w:p>
    <w:p w14:paraId="034ED6B9" w14:textId="5921417D" w:rsidR="00290BD6" w:rsidRPr="00EA3217" w:rsidRDefault="00421A88" w:rsidP="00B6108E">
      <w:pPr>
        <w:pStyle w:val="PlainText"/>
        <w:spacing w:after="240"/>
        <w:jc w:val="center"/>
        <w:rPr>
          <w:rFonts w:ascii="Times New Roman" w:hAnsi="Times New Roman"/>
          <w:b/>
          <w:sz w:val="24"/>
          <w:szCs w:val="24"/>
        </w:rPr>
      </w:pPr>
      <w:r w:rsidRPr="00EA3217">
        <w:rPr>
          <w:rFonts w:ascii="Times New Roman" w:hAnsi="Times New Roman"/>
          <w:b/>
          <w:sz w:val="24"/>
          <w:szCs w:val="24"/>
        </w:rPr>
        <w:t>Variation 2</w:t>
      </w:r>
    </w:p>
    <w:p w14:paraId="0290169B" w14:textId="77777777" w:rsidR="00290BD6" w:rsidRPr="00077BE6" w:rsidRDefault="00421A88" w:rsidP="00B6108E">
      <w:pPr>
        <w:pStyle w:val="PlainText"/>
        <w:spacing w:after="240"/>
        <w:ind w:firstLine="720"/>
        <w:jc w:val="both"/>
        <w:rPr>
          <w:rFonts w:ascii="Times New Roman" w:hAnsi="Times New Roman"/>
          <w:sz w:val="24"/>
          <w:szCs w:val="24"/>
        </w:rPr>
      </w:pPr>
      <w:r w:rsidRPr="00077BE6">
        <w:rPr>
          <w:rFonts w:ascii="Times New Roman" w:hAnsi="Times New Roman"/>
          <w:sz w:val="24"/>
          <w:szCs w:val="24"/>
        </w:rPr>
        <w:t>I know a number of others struggle daily with feelings of failure as I do, but we need to remember that our individual responses occur in a much larger and much more significant co</w:t>
      </w:r>
      <w:r w:rsidRPr="00077BE6">
        <w:rPr>
          <w:rFonts w:ascii="Times New Roman" w:hAnsi="Times New Roman"/>
          <w:sz w:val="24"/>
          <w:szCs w:val="24"/>
        </w:rPr>
        <w:t>n</w:t>
      </w:r>
      <w:r w:rsidRPr="00077BE6">
        <w:rPr>
          <w:rFonts w:ascii="Times New Roman" w:hAnsi="Times New Roman"/>
          <w:sz w:val="24"/>
          <w:szCs w:val="24"/>
        </w:rPr>
        <w:t xml:space="preserve">text.  </w:t>
      </w:r>
      <w:r w:rsidRPr="00077BE6">
        <w:rPr>
          <w:rFonts w:ascii="Times New Roman" w:hAnsi="Times New Roman"/>
          <w:i/>
          <w:sz w:val="24"/>
          <w:szCs w:val="24"/>
        </w:rPr>
        <w:t>All</w:t>
      </w:r>
      <w:r w:rsidRPr="00077BE6">
        <w:rPr>
          <w:rFonts w:ascii="Times New Roman" w:hAnsi="Times New Roman"/>
          <w:sz w:val="24"/>
          <w:szCs w:val="24"/>
        </w:rPr>
        <w:t xml:space="preserve"> of us, I believe in my more lucid moments, must struggle with the failure of philosophy of education as a whole in American education today.  Looking back over the last century, I have an overwhelming sense of loss of a guiding light for what we do with children in our schools and in our society.  To suggest something of this larger failure, this loss, I have chosen the following song, "An die </w:t>
      </w:r>
      <w:proofErr w:type="spellStart"/>
      <w:r w:rsidRPr="00077BE6">
        <w:rPr>
          <w:rFonts w:ascii="Times New Roman" w:hAnsi="Times New Roman"/>
          <w:sz w:val="24"/>
          <w:szCs w:val="24"/>
        </w:rPr>
        <w:t>Entfernte</w:t>
      </w:r>
      <w:proofErr w:type="spellEnd"/>
      <w:r w:rsidRPr="00077BE6">
        <w:rPr>
          <w:rFonts w:ascii="Times New Roman" w:hAnsi="Times New Roman"/>
          <w:sz w:val="24"/>
          <w:szCs w:val="24"/>
        </w:rPr>
        <w:t>," "To the Distant Beloved," one to which I have been particularly drawn.</w:t>
      </w:r>
    </w:p>
    <w:p w14:paraId="6CBFEFE8" w14:textId="43A115F4" w:rsidR="00290BD6" w:rsidRPr="00077BE6" w:rsidRDefault="00421A88" w:rsidP="00B6108E">
      <w:pPr>
        <w:pStyle w:val="PlainText"/>
        <w:spacing w:after="240"/>
        <w:rPr>
          <w:rFonts w:ascii="Times New Roman" w:hAnsi="Times New Roman"/>
          <w:sz w:val="24"/>
          <w:szCs w:val="24"/>
        </w:rPr>
      </w:pPr>
      <w:r w:rsidRPr="00077BE6">
        <w:rPr>
          <w:rFonts w:ascii="Times New Roman" w:hAnsi="Times New Roman"/>
          <w:sz w:val="24"/>
          <w:szCs w:val="24"/>
        </w:rPr>
        <w:t>[</w:t>
      </w:r>
      <w:r w:rsidR="00B6108E">
        <w:rPr>
          <w:rFonts w:ascii="Times New Roman" w:hAnsi="Times New Roman"/>
          <w:sz w:val="24"/>
          <w:szCs w:val="24"/>
        </w:rPr>
        <w:t xml:space="preserve">DBO: </w:t>
      </w:r>
      <w:r w:rsidRPr="00077BE6">
        <w:rPr>
          <w:rFonts w:ascii="Times New Roman" w:hAnsi="Times New Roman"/>
          <w:sz w:val="24"/>
          <w:szCs w:val="24"/>
        </w:rPr>
        <w:t>READ TRANSLAT</w:t>
      </w:r>
      <w:r w:rsidR="00B6108E">
        <w:rPr>
          <w:rFonts w:ascii="Times New Roman" w:hAnsi="Times New Roman"/>
          <w:sz w:val="24"/>
          <w:szCs w:val="24"/>
        </w:rPr>
        <w:t xml:space="preserve">ION OF "An die </w:t>
      </w:r>
      <w:proofErr w:type="spellStart"/>
      <w:r w:rsidR="00B6108E">
        <w:rPr>
          <w:rFonts w:ascii="Times New Roman" w:hAnsi="Times New Roman"/>
          <w:sz w:val="24"/>
          <w:szCs w:val="24"/>
        </w:rPr>
        <w:t>Entfernte</w:t>
      </w:r>
      <w:proofErr w:type="spellEnd"/>
      <w:r w:rsidR="00B6108E">
        <w:rPr>
          <w:rFonts w:ascii="Times New Roman" w:hAnsi="Times New Roman"/>
          <w:sz w:val="24"/>
          <w:szCs w:val="24"/>
        </w:rPr>
        <w:t>"]</w:t>
      </w:r>
    </w:p>
    <w:p w14:paraId="1A637F94" w14:textId="719F0A12" w:rsidR="00290BD6" w:rsidRDefault="00421A88" w:rsidP="00CE49D8">
      <w:pPr>
        <w:pStyle w:val="PlainText"/>
        <w:jc w:val="center"/>
        <w:rPr>
          <w:rFonts w:ascii="Times New Roman" w:hAnsi="Times New Roman"/>
          <w:sz w:val="24"/>
          <w:szCs w:val="24"/>
        </w:rPr>
      </w:pPr>
      <w:r w:rsidRPr="00077BE6">
        <w:rPr>
          <w:rFonts w:ascii="Times New Roman" w:hAnsi="Times New Roman"/>
          <w:sz w:val="24"/>
          <w:szCs w:val="24"/>
        </w:rPr>
        <w:t xml:space="preserve">"An die </w:t>
      </w:r>
      <w:proofErr w:type="spellStart"/>
      <w:r w:rsidRPr="00077BE6">
        <w:rPr>
          <w:rFonts w:ascii="Times New Roman" w:hAnsi="Times New Roman"/>
          <w:sz w:val="24"/>
          <w:szCs w:val="24"/>
        </w:rPr>
        <w:t>Entfernte</w:t>
      </w:r>
      <w:proofErr w:type="spellEnd"/>
      <w:r w:rsidRPr="00077BE6">
        <w:rPr>
          <w:rFonts w:ascii="Times New Roman" w:hAnsi="Times New Roman"/>
          <w:sz w:val="24"/>
          <w:szCs w:val="24"/>
        </w:rPr>
        <w:t>," D. 765</w:t>
      </w:r>
    </w:p>
    <w:p w14:paraId="7D525736" w14:textId="77777777" w:rsidR="00B6108E" w:rsidRPr="00077BE6" w:rsidRDefault="00B6108E" w:rsidP="00CE49D8">
      <w:pPr>
        <w:pStyle w:val="PlainText"/>
        <w:jc w:val="center"/>
        <w:rPr>
          <w:rFonts w:ascii="Times New Roman" w:hAnsi="Times New Roman"/>
          <w:sz w:val="24"/>
          <w:szCs w:val="24"/>
        </w:rPr>
      </w:pPr>
    </w:p>
    <w:p w14:paraId="76221D1D" w14:textId="77777777" w:rsidR="00290BD6" w:rsidRPr="00077BE6" w:rsidRDefault="00421A88" w:rsidP="00CE49D8">
      <w:pPr>
        <w:pStyle w:val="PlainText"/>
        <w:jc w:val="center"/>
        <w:rPr>
          <w:rFonts w:ascii="Times New Roman" w:hAnsi="Times New Roman"/>
          <w:sz w:val="24"/>
          <w:szCs w:val="24"/>
        </w:rPr>
      </w:pPr>
      <w:r w:rsidRPr="00077BE6">
        <w:rPr>
          <w:rFonts w:ascii="Times New Roman" w:hAnsi="Times New Roman"/>
          <w:sz w:val="24"/>
          <w:szCs w:val="24"/>
        </w:rPr>
        <w:t>Music: Franz Schubert</w:t>
      </w:r>
    </w:p>
    <w:p w14:paraId="15C3E543" w14:textId="1440DC8A" w:rsidR="00290BD6" w:rsidRPr="00077BE6" w:rsidRDefault="00421A88" w:rsidP="00CE49D8">
      <w:pPr>
        <w:pStyle w:val="PlainText"/>
        <w:jc w:val="center"/>
        <w:rPr>
          <w:rFonts w:ascii="Times New Roman" w:hAnsi="Times New Roman"/>
          <w:sz w:val="24"/>
          <w:szCs w:val="24"/>
        </w:rPr>
      </w:pPr>
      <w:r w:rsidRPr="00077BE6">
        <w:rPr>
          <w:rFonts w:ascii="Times New Roman" w:hAnsi="Times New Roman"/>
          <w:sz w:val="24"/>
          <w:szCs w:val="24"/>
        </w:rPr>
        <w:t>Text: Johann Wolfgang von Goethe</w:t>
      </w:r>
      <w:r w:rsidR="00BC2A3D">
        <w:rPr>
          <w:rStyle w:val="FootnoteReference"/>
          <w:rFonts w:ascii="Times New Roman" w:hAnsi="Times New Roman"/>
          <w:sz w:val="24"/>
          <w:szCs w:val="24"/>
        </w:rPr>
        <w:footnoteReference w:id="6"/>
      </w:r>
    </w:p>
    <w:p w14:paraId="173EFB68" w14:textId="5AE8AA6D" w:rsidR="00290BD6" w:rsidRPr="00077BE6" w:rsidRDefault="00290BD6" w:rsidP="00CE49D8">
      <w:pPr>
        <w:pStyle w:val="PlainText"/>
        <w:rPr>
          <w:rFonts w:ascii="Times New Roman" w:hAnsi="Times New Roman"/>
          <w:sz w:val="24"/>
          <w:szCs w:val="24"/>
        </w:rPr>
      </w:pPr>
    </w:p>
    <w:p w14:paraId="663F83DE"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 xml:space="preserve">So </w:t>
      </w:r>
      <w:proofErr w:type="spellStart"/>
      <w:r w:rsidRPr="00077BE6">
        <w:rPr>
          <w:rFonts w:ascii="Times New Roman" w:hAnsi="Times New Roman"/>
          <w:sz w:val="24"/>
          <w:szCs w:val="24"/>
        </w:rPr>
        <w:t>hab</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wirklich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verloren</w:t>
      </w:r>
      <w:proofErr w:type="spellEnd"/>
      <w:r w:rsidRPr="00077BE6">
        <w:rPr>
          <w:rFonts w:ascii="Times New Roman" w:hAnsi="Times New Roman"/>
          <w:sz w:val="24"/>
          <w:szCs w:val="24"/>
        </w:rPr>
        <w:t>?</w:t>
      </w:r>
    </w:p>
    <w:p w14:paraId="2DB2D99B"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Bist</w:t>
      </w:r>
      <w:proofErr w:type="spellEnd"/>
      <w:r w:rsidRPr="00077BE6">
        <w:rPr>
          <w:rFonts w:ascii="Times New Roman" w:hAnsi="Times New Roman"/>
          <w:sz w:val="24"/>
          <w:szCs w:val="24"/>
        </w:rPr>
        <w:t xml:space="preserve"> du, o </w:t>
      </w:r>
      <w:proofErr w:type="spellStart"/>
      <w:r w:rsidRPr="00077BE6">
        <w:rPr>
          <w:rFonts w:ascii="Times New Roman" w:hAnsi="Times New Roman"/>
          <w:sz w:val="24"/>
          <w:szCs w:val="24"/>
        </w:rPr>
        <w:t>Schöne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entflohn</w:t>
      </w:r>
      <w:proofErr w:type="spellEnd"/>
      <w:r w:rsidRPr="00077BE6">
        <w:rPr>
          <w:rFonts w:ascii="Times New Roman" w:hAnsi="Times New Roman"/>
          <w:sz w:val="24"/>
          <w:szCs w:val="24"/>
        </w:rPr>
        <w:t>?</w:t>
      </w:r>
    </w:p>
    <w:p w14:paraId="4152CFBF"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Noch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klingt</w:t>
      </w:r>
      <w:proofErr w:type="spellEnd"/>
      <w:r w:rsidRPr="00077BE6">
        <w:rPr>
          <w:rFonts w:ascii="Times New Roman" w:hAnsi="Times New Roman"/>
          <w:sz w:val="24"/>
          <w:szCs w:val="24"/>
        </w:rPr>
        <w:t xml:space="preserve"> in den </w:t>
      </w:r>
      <w:proofErr w:type="spellStart"/>
      <w:r w:rsidRPr="00077BE6">
        <w:rPr>
          <w:rFonts w:ascii="Times New Roman" w:hAnsi="Times New Roman"/>
          <w:sz w:val="24"/>
          <w:szCs w:val="24"/>
        </w:rPr>
        <w:t>gewohnten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Ohren</w:t>
      </w:r>
      <w:proofErr w:type="spellEnd"/>
    </w:p>
    <w:p w14:paraId="20F8B452"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jedes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Wort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jeder</w:t>
      </w:r>
      <w:proofErr w:type="spellEnd"/>
      <w:r w:rsidRPr="00077BE6">
        <w:rPr>
          <w:rFonts w:ascii="Times New Roman" w:hAnsi="Times New Roman"/>
          <w:sz w:val="24"/>
          <w:szCs w:val="24"/>
        </w:rPr>
        <w:t xml:space="preserve"> Ton.</w:t>
      </w:r>
    </w:p>
    <w:p w14:paraId="002A70C7" w14:textId="77777777" w:rsidR="00290BD6" w:rsidRPr="00077BE6" w:rsidRDefault="00290BD6" w:rsidP="00B6108E">
      <w:pPr>
        <w:pStyle w:val="PlainText"/>
        <w:ind w:left="2160"/>
        <w:rPr>
          <w:rFonts w:ascii="Times New Roman" w:hAnsi="Times New Roman"/>
          <w:sz w:val="24"/>
          <w:szCs w:val="24"/>
        </w:rPr>
      </w:pPr>
    </w:p>
    <w:p w14:paraId="7735449A"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 xml:space="preserve">So </w:t>
      </w:r>
      <w:proofErr w:type="spellStart"/>
      <w:r w:rsidRPr="00077BE6">
        <w:rPr>
          <w:rFonts w:ascii="Times New Roman" w:hAnsi="Times New Roman"/>
          <w:sz w:val="24"/>
          <w:szCs w:val="24"/>
        </w:rPr>
        <w:t>wie</w:t>
      </w:r>
      <w:proofErr w:type="spellEnd"/>
      <w:r w:rsidRPr="00077BE6">
        <w:rPr>
          <w:rFonts w:ascii="Times New Roman" w:hAnsi="Times New Roman"/>
          <w:sz w:val="24"/>
          <w:szCs w:val="24"/>
        </w:rPr>
        <w:t xml:space="preserve"> des </w:t>
      </w:r>
      <w:proofErr w:type="spellStart"/>
      <w:r w:rsidRPr="00077BE6">
        <w:rPr>
          <w:rFonts w:ascii="Times New Roman" w:hAnsi="Times New Roman"/>
          <w:sz w:val="24"/>
          <w:szCs w:val="24"/>
        </w:rPr>
        <w:t>Wandrers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Blick</w:t>
      </w:r>
      <w:proofErr w:type="spellEnd"/>
      <w:r w:rsidRPr="00077BE6">
        <w:rPr>
          <w:rFonts w:ascii="Times New Roman" w:hAnsi="Times New Roman"/>
          <w:sz w:val="24"/>
          <w:szCs w:val="24"/>
        </w:rPr>
        <w:t xml:space="preserve"> am </w:t>
      </w:r>
      <w:proofErr w:type="spellStart"/>
      <w:r w:rsidRPr="00077BE6">
        <w:rPr>
          <w:rFonts w:ascii="Times New Roman" w:hAnsi="Times New Roman"/>
          <w:sz w:val="24"/>
          <w:szCs w:val="24"/>
        </w:rPr>
        <w:t>Morgen</w:t>
      </w:r>
      <w:proofErr w:type="spellEnd"/>
    </w:p>
    <w:p w14:paraId="5195BEA2"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Vergebens</w:t>
      </w:r>
      <w:proofErr w:type="spellEnd"/>
      <w:r w:rsidRPr="00077BE6">
        <w:rPr>
          <w:rFonts w:ascii="Times New Roman" w:hAnsi="Times New Roman"/>
          <w:sz w:val="24"/>
          <w:szCs w:val="24"/>
        </w:rPr>
        <w:t xml:space="preserve"> in die </w:t>
      </w:r>
      <w:proofErr w:type="spellStart"/>
      <w:r w:rsidRPr="00077BE6">
        <w:rPr>
          <w:rFonts w:ascii="Times New Roman" w:hAnsi="Times New Roman"/>
          <w:sz w:val="24"/>
          <w:szCs w:val="24"/>
        </w:rPr>
        <w:t>Lüfte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dringt</w:t>
      </w:r>
      <w:proofErr w:type="spellEnd"/>
      <w:r w:rsidRPr="00077BE6">
        <w:rPr>
          <w:rFonts w:ascii="Times New Roman" w:hAnsi="Times New Roman"/>
          <w:sz w:val="24"/>
          <w:szCs w:val="24"/>
        </w:rPr>
        <w:t>,</w:t>
      </w:r>
    </w:p>
    <w:p w14:paraId="78BF2A49"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Wenn</w:t>
      </w:r>
      <w:proofErr w:type="spellEnd"/>
      <w:r w:rsidRPr="00077BE6">
        <w:rPr>
          <w:rFonts w:ascii="Times New Roman" w:hAnsi="Times New Roman"/>
          <w:sz w:val="24"/>
          <w:szCs w:val="24"/>
        </w:rPr>
        <w:t xml:space="preserve">, in </w:t>
      </w:r>
      <w:proofErr w:type="spellStart"/>
      <w:r w:rsidRPr="00077BE6">
        <w:rPr>
          <w:rFonts w:ascii="Times New Roman" w:hAnsi="Times New Roman"/>
          <w:sz w:val="24"/>
          <w:szCs w:val="24"/>
        </w:rPr>
        <w:t>dem</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blauen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Raum</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verborgen</w:t>
      </w:r>
      <w:proofErr w:type="spellEnd"/>
      <w:r w:rsidRPr="00077BE6">
        <w:rPr>
          <w:rFonts w:ascii="Times New Roman" w:hAnsi="Times New Roman"/>
          <w:sz w:val="24"/>
          <w:szCs w:val="24"/>
        </w:rPr>
        <w:t>,</w:t>
      </w:r>
    </w:p>
    <w:p w14:paraId="58C61FC4"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 xml:space="preserve">Hoch </w:t>
      </w:r>
      <w:proofErr w:type="spellStart"/>
      <w:r w:rsidRPr="00077BE6">
        <w:rPr>
          <w:rFonts w:ascii="Times New Roman" w:hAnsi="Times New Roman"/>
          <w:sz w:val="24"/>
          <w:szCs w:val="24"/>
        </w:rPr>
        <w:t>über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ihm</w:t>
      </w:r>
      <w:proofErr w:type="spellEnd"/>
      <w:r w:rsidRPr="00077BE6">
        <w:rPr>
          <w:rFonts w:ascii="Times New Roman" w:hAnsi="Times New Roman"/>
          <w:sz w:val="24"/>
          <w:szCs w:val="24"/>
        </w:rPr>
        <w:t xml:space="preserve"> die </w:t>
      </w:r>
      <w:proofErr w:type="spellStart"/>
      <w:r w:rsidRPr="00077BE6">
        <w:rPr>
          <w:rFonts w:ascii="Times New Roman" w:hAnsi="Times New Roman"/>
          <w:sz w:val="24"/>
          <w:szCs w:val="24"/>
        </w:rPr>
        <w:t>Lerche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singt</w:t>
      </w:r>
      <w:proofErr w:type="spellEnd"/>
      <w:r w:rsidRPr="00077BE6">
        <w:rPr>
          <w:rFonts w:ascii="Times New Roman" w:hAnsi="Times New Roman"/>
          <w:sz w:val="24"/>
          <w:szCs w:val="24"/>
        </w:rPr>
        <w:t>:</w:t>
      </w:r>
    </w:p>
    <w:p w14:paraId="43BD75C0" w14:textId="77777777" w:rsidR="00290BD6" w:rsidRPr="00077BE6" w:rsidRDefault="00290BD6" w:rsidP="00B6108E">
      <w:pPr>
        <w:pStyle w:val="PlainText"/>
        <w:ind w:left="2160"/>
        <w:rPr>
          <w:rFonts w:ascii="Times New Roman" w:hAnsi="Times New Roman"/>
          <w:sz w:val="24"/>
          <w:szCs w:val="24"/>
        </w:rPr>
      </w:pPr>
    </w:p>
    <w:p w14:paraId="565B0E88"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 xml:space="preserve">So </w:t>
      </w:r>
      <w:proofErr w:type="spellStart"/>
      <w:r w:rsidRPr="00077BE6">
        <w:rPr>
          <w:rFonts w:ascii="Times New Roman" w:hAnsi="Times New Roman"/>
          <w:sz w:val="24"/>
          <w:szCs w:val="24"/>
        </w:rPr>
        <w:t>dringet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angstlich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hin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wieder</w:t>
      </w:r>
      <w:proofErr w:type="spellEnd"/>
    </w:p>
    <w:p w14:paraId="7E4951B1"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Durch</w:t>
      </w:r>
      <w:proofErr w:type="spellEnd"/>
      <w:r w:rsidRPr="00077BE6">
        <w:rPr>
          <w:rFonts w:ascii="Times New Roman" w:hAnsi="Times New Roman"/>
          <w:sz w:val="24"/>
          <w:szCs w:val="24"/>
        </w:rPr>
        <w:t xml:space="preserve"> Feld und Busch und Wald </w:t>
      </w:r>
      <w:proofErr w:type="spellStart"/>
      <w:r w:rsidRPr="00077BE6">
        <w:rPr>
          <w:rFonts w:ascii="Times New Roman" w:hAnsi="Times New Roman"/>
          <w:sz w:val="24"/>
          <w:szCs w:val="24"/>
        </w:rPr>
        <w:t>mein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Blick</w:t>
      </w:r>
      <w:proofErr w:type="spellEnd"/>
      <w:r w:rsidRPr="00077BE6">
        <w:rPr>
          <w:rFonts w:ascii="Times New Roman" w:hAnsi="Times New Roman"/>
          <w:sz w:val="24"/>
          <w:szCs w:val="24"/>
        </w:rPr>
        <w:t>;</w:t>
      </w:r>
    </w:p>
    <w:p w14:paraId="5DCFEEC8" w14:textId="77777777" w:rsidR="00290BD6" w:rsidRPr="00077BE6" w:rsidRDefault="00421A88" w:rsidP="00B6108E">
      <w:pPr>
        <w:pStyle w:val="PlainText"/>
        <w:ind w:left="2160"/>
        <w:rPr>
          <w:rFonts w:ascii="Times New Roman" w:hAnsi="Times New Roman"/>
          <w:sz w:val="24"/>
          <w:szCs w:val="24"/>
        </w:rPr>
      </w:pPr>
      <w:proofErr w:type="spellStart"/>
      <w:r w:rsidRPr="00077BE6">
        <w:rPr>
          <w:rFonts w:ascii="Times New Roman" w:hAnsi="Times New Roman"/>
          <w:sz w:val="24"/>
          <w:szCs w:val="24"/>
        </w:rPr>
        <w:t>Dich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rufen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meine</w:t>
      </w:r>
      <w:proofErr w:type="spellEnd"/>
      <w:r w:rsidRPr="00077BE6">
        <w:rPr>
          <w:rFonts w:ascii="Times New Roman" w:hAnsi="Times New Roman"/>
          <w:sz w:val="24"/>
          <w:szCs w:val="24"/>
        </w:rPr>
        <w:t xml:space="preserve"> Lieder;</w:t>
      </w:r>
    </w:p>
    <w:p w14:paraId="0D0855B0"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 xml:space="preserve">O </w:t>
      </w:r>
      <w:proofErr w:type="spellStart"/>
      <w:r w:rsidRPr="00077BE6">
        <w:rPr>
          <w:rFonts w:ascii="Times New Roman" w:hAnsi="Times New Roman"/>
          <w:sz w:val="24"/>
          <w:szCs w:val="24"/>
        </w:rPr>
        <w:t>komm</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Geliebte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zurück</w:t>
      </w:r>
      <w:proofErr w:type="spellEnd"/>
      <w:r w:rsidRPr="00077BE6">
        <w:rPr>
          <w:rFonts w:ascii="Times New Roman" w:hAnsi="Times New Roman"/>
          <w:sz w:val="24"/>
          <w:szCs w:val="24"/>
        </w:rPr>
        <w:t>!</w:t>
      </w:r>
    </w:p>
    <w:p w14:paraId="13CBEB0D" w14:textId="092E3184" w:rsidR="00290BD6" w:rsidRPr="00077BE6" w:rsidRDefault="00290BD6" w:rsidP="00B6108E">
      <w:pPr>
        <w:pStyle w:val="PlainText"/>
        <w:ind w:left="2160"/>
        <w:rPr>
          <w:rFonts w:ascii="Times New Roman" w:hAnsi="Times New Roman"/>
          <w:sz w:val="24"/>
          <w:szCs w:val="24"/>
        </w:rPr>
      </w:pPr>
    </w:p>
    <w:p w14:paraId="11050859" w14:textId="77777777" w:rsidR="00290BD6" w:rsidRPr="00077BE6" w:rsidRDefault="00421A88" w:rsidP="00B6108E">
      <w:pPr>
        <w:pStyle w:val="PlainText"/>
        <w:ind w:left="1800"/>
        <w:rPr>
          <w:rFonts w:ascii="Times New Roman" w:hAnsi="Times New Roman"/>
          <w:sz w:val="24"/>
          <w:szCs w:val="24"/>
        </w:rPr>
      </w:pPr>
      <w:r w:rsidRPr="00077BE6">
        <w:rPr>
          <w:rFonts w:ascii="Times New Roman" w:hAnsi="Times New Roman"/>
          <w:sz w:val="24"/>
          <w:szCs w:val="24"/>
        </w:rPr>
        <w:t>[Translation:]</w:t>
      </w:r>
    </w:p>
    <w:p w14:paraId="091E01C5"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So have I really lost you,</w:t>
      </w:r>
    </w:p>
    <w:p w14:paraId="5F36A853"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Are you indeed fled, o lovely one?</w:t>
      </w:r>
    </w:p>
    <w:p w14:paraId="4EE4561D"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I still have in my accustomed ear</w:t>
      </w:r>
    </w:p>
    <w:p w14:paraId="28C867D6"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Your every word, every inflection.</w:t>
      </w:r>
    </w:p>
    <w:p w14:paraId="2B44334B" w14:textId="77777777" w:rsidR="00290BD6" w:rsidRPr="00077BE6" w:rsidRDefault="00290BD6" w:rsidP="00B6108E">
      <w:pPr>
        <w:pStyle w:val="PlainText"/>
        <w:ind w:left="2160"/>
        <w:rPr>
          <w:rFonts w:ascii="Times New Roman" w:hAnsi="Times New Roman"/>
          <w:sz w:val="24"/>
          <w:szCs w:val="24"/>
        </w:rPr>
      </w:pPr>
    </w:p>
    <w:p w14:paraId="727080B6"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As the wanderer's gaze in early morning</w:t>
      </w:r>
    </w:p>
    <w:p w14:paraId="6106B65C"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In vain searches the heavens</w:t>
      </w:r>
    </w:p>
    <w:p w14:paraId="598EC528"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When, concealed in the blue of the air,</w:t>
      </w:r>
    </w:p>
    <w:p w14:paraId="552E7249"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Sings the lark high above him:</w:t>
      </w:r>
    </w:p>
    <w:p w14:paraId="71E343CB" w14:textId="77777777" w:rsidR="00290BD6" w:rsidRPr="00077BE6" w:rsidRDefault="00290BD6" w:rsidP="00B6108E">
      <w:pPr>
        <w:pStyle w:val="PlainText"/>
        <w:ind w:left="2160"/>
        <w:rPr>
          <w:rFonts w:ascii="Times New Roman" w:hAnsi="Times New Roman"/>
          <w:sz w:val="24"/>
          <w:szCs w:val="24"/>
        </w:rPr>
      </w:pPr>
    </w:p>
    <w:p w14:paraId="36ACA474"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So anxiously I search this way and that,</w:t>
      </w:r>
    </w:p>
    <w:p w14:paraId="182DCA96"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My eyes darting from field to bush and wood:</w:t>
      </w:r>
    </w:p>
    <w:p w14:paraId="2FC1AB2B" w14:textId="77777777"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All my songs call on you,</w:t>
      </w:r>
    </w:p>
    <w:p w14:paraId="33D05FD2" w14:textId="0D0BBF13" w:rsidR="00290BD6" w:rsidRPr="00077BE6" w:rsidRDefault="00421A88" w:rsidP="00B6108E">
      <w:pPr>
        <w:pStyle w:val="PlainText"/>
        <w:ind w:left="2160"/>
        <w:rPr>
          <w:rFonts w:ascii="Times New Roman" w:hAnsi="Times New Roman"/>
          <w:sz w:val="24"/>
          <w:szCs w:val="24"/>
        </w:rPr>
      </w:pPr>
      <w:r w:rsidRPr="00077BE6">
        <w:rPr>
          <w:rFonts w:ascii="Times New Roman" w:hAnsi="Times New Roman"/>
          <w:sz w:val="24"/>
          <w:szCs w:val="24"/>
        </w:rPr>
        <w:t>O come, Beloved, come back to me!</w:t>
      </w:r>
    </w:p>
    <w:p w14:paraId="5811076C" w14:textId="77777777" w:rsidR="00B12318" w:rsidRPr="00077BE6" w:rsidRDefault="00B12318" w:rsidP="00CF2FB1">
      <w:pPr>
        <w:pStyle w:val="PlainText"/>
        <w:rPr>
          <w:rFonts w:ascii="Times New Roman" w:hAnsi="Times New Roman"/>
          <w:sz w:val="24"/>
          <w:szCs w:val="24"/>
        </w:rPr>
      </w:pPr>
    </w:p>
    <w:p w14:paraId="740C850C" w14:textId="175961EB" w:rsidR="00290BD6" w:rsidRDefault="00421A88" w:rsidP="002D25ED">
      <w:pPr>
        <w:pStyle w:val="PlainText"/>
        <w:rPr>
          <w:rFonts w:ascii="Times New Roman" w:hAnsi="Times New Roman"/>
          <w:sz w:val="24"/>
          <w:szCs w:val="24"/>
        </w:rPr>
      </w:pPr>
      <w:r w:rsidRPr="00077BE6">
        <w:rPr>
          <w:rFonts w:ascii="Times New Roman" w:hAnsi="Times New Roman"/>
          <w:sz w:val="24"/>
          <w:szCs w:val="24"/>
        </w:rPr>
        <w:t>[</w:t>
      </w:r>
      <w:r w:rsidR="002D25ED">
        <w:rPr>
          <w:rFonts w:ascii="Times New Roman" w:hAnsi="Times New Roman"/>
          <w:sz w:val="24"/>
          <w:szCs w:val="24"/>
        </w:rPr>
        <w:t xml:space="preserve">DBO: PLAY "An die </w:t>
      </w:r>
      <w:proofErr w:type="spellStart"/>
      <w:r w:rsidR="002D25ED">
        <w:rPr>
          <w:rFonts w:ascii="Times New Roman" w:hAnsi="Times New Roman"/>
          <w:sz w:val="24"/>
          <w:szCs w:val="24"/>
        </w:rPr>
        <w:t>Entfernte</w:t>
      </w:r>
      <w:proofErr w:type="spellEnd"/>
      <w:r w:rsidR="002D25ED">
        <w:rPr>
          <w:rFonts w:ascii="Times New Roman" w:hAnsi="Times New Roman"/>
          <w:sz w:val="24"/>
          <w:szCs w:val="24"/>
        </w:rPr>
        <w:t>"</w:t>
      </w:r>
      <w:r w:rsidR="00BC2A3D">
        <w:rPr>
          <w:rStyle w:val="FootnoteReference"/>
          <w:rFonts w:ascii="Times New Roman" w:hAnsi="Times New Roman"/>
          <w:sz w:val="24"/>
          <w:szCs w:val="24"/>
        </w:rPr>
        <w:footnoteReference w:id="7"/>
      </w:r>
      <w:r w:rsidR="002D25ED">
        <w:rPr>
          <w:rFonts w:ascii="Times New Roman" w:hAnsi="Times New Roman"/>
          <w:sz w:val="24"/>
          <w:szCs w:val="24"/>
        </w:rPr>
        <w:t>]</w:t>
      </w:r>
    </w:p>
    <w:p w14:paraId="4C4DA5E2" w14:textId="77777777" w:rsidR="002D25ED" w:rsidRPr="00077BE6" w:rsidRDefault="002D25ED" w:rsidP="002D25ED">
      <w:pPr>
        <w:pStyle w:val="PlainText"/>
        <w:rPr>
          <w:rFonts w:ascii="Times New Roman" w:hAnsi="Times New Roman"/>
          <w:sz w:val="24"/>
          <w:szCs w:val="24"/>
        </w:rPr>
      </w:pPr>
    </w:p>
    <w:p w14:paraId="1F59031D" w14:textId="2B45C83A" w:rsidR="00290BD6" w:rsidRPr="00077BE6" w:rsidRDefault="00421A88" w:rsidP="002D25ED">
      <w:pPr>
        <w:pStyle w:val="PlainText"/>
        <w:spacing w:after="240"/>
        <w:ind w:firstLine="720"/>
        <w:jc w:val="both"/>
        <w:rPr>
          <w:rFonts w:ascii="Times New Roman" w:hAnsi="Times New Roman"/>
          <w:sz w:val="24"/>
          <w:szCs w:val="24"/>
        </w:rPr>
      </w:pPr>
      <w:r w:rsidRPr="00077BE6">
        <w:rPr>
          <w:rFonts w:ascii="Times New Roman" w:hAnsi="Times New Roman"/>
          <w:sz w:val="24"/>
          <w:szCs w:val="24"/>
        </w:rPr>
        <w:t>I do not believe in some past "golden age" of philosophy of education, but as I look back to the period from roughly 1880 to 1940 I see a period in educational theory and practice of e</w:t>
      </w:r>
      <w:r w:rsidRPr="00077BE6">
        <w:rPr>
          <w:rFonts w:ascii="Times New Roman" w:hAnsi="Times New Roman"/>
          <w:sz w:val="24"/>
          <w:szCs w:val="24"/>
        </w:rPr>
        <w:t>x</w:t>
      </w:r>
      <w:r w:rsidRPr="00077BE6">
        <w:rPr>
          <w:rFonts w:ascii="Times New Roman" w:hAnsi="Times New Roman"/>
          <w:sz w:val="24"/>
          <w:szCs w:val="24"/>
        </w:rPr>
        <w:t>citement, of growth, of exploration and experimentation, of idealism, of hope for the future.  I do not have that sense of the period we live in now.  An undertone of failure, of something gone wrong that apparently no one knows how to put right, pervades educational discussions today.  Some of that feeling in education, of course, reflects the uniquely complex problems we face in society as a whole.  Our general social failures confront us daily: the transformation of the fa</w:t>
      </w:r>
      <w:r w:rsidR="00BC2A3D">
        <w:rPr>
          <w:rFonts w:ascii="Times New Roman" w:hAnsi="Times New Roman"/>
          <w:sz w:val="24"/>
          <w:szCs w:val="24"/>
        </w:rPr>
        <w:t>mily without sufficient support</w:t>
      </w:r>
      <w:r w:rsidRPr="00077BE6">
        <w:rPr>
          <w:rFonts w:ascii="Times New Roman" w:hAnsi="Times New Roman"/>
          <w:sz w:val="24"/>
          <w:szCs w:val="24"/>
        </w:rPr>
        <w:t xml:space="preserve"> for the children and adults involved; the intractability of racial prej</w:t>
      </w:r>
      <w:r w:rsidRPr="00077BE6">
        <w:rPr>
          <w:rFonts w:ascii="Times New Roman" w:hAnsi="Times New Roman"/>
          <w:sz w:val="24"/>
          <w:szCs w:val="24"/>
        </w:rPr>
        <w:t>u</w:t>
      </w:r>
      <w:r w:rsidRPr="00077BE6">
        <w:rPr>
          <w:rFonts w:ascii="Times New Roman" w:hAnsi="Times New Roman"/>
          <w:sz w:val="24"/>
          <w:szCs w:val="24"/>
        </w:rPr>
        <w:t>dice; the fragmentation of community relationships; the transformation of the workplace and of the national, even international, economy by transnational corporations.  I am especially worried about two aspects: first, the decay of the political process, both of election and of governing, which threatens democracy; and second, the uncontai</w:t>
      </w:r>
      <w:r w:rsidR="00B12318">
        <w:rPr>
          <w:rFonts w:ascii="Times New Roman" w:hAnsi="Times New Roman"/>
          <w:sz w:val="24"/>
          <w:szCs w:val="24"/>
        </w:rPr>
        <w:t>ned growth of technology, possib</w:t>
      </w:r>
      <w:r w:rsidRPr="00077BE6">
        <w:rPr>
          <w:rFonts w:ascii="Times New Roman" w:hAnsi="Times New Roman"/>
          <w:sz w:val="24"/>
          <w:szCs w:val="24"/>
        </w:rPr>
        <w:t>ly the most socially dislocating of which are the media, including the computer and especially telev</w:t>
      </w:r>
      <w:r w:rsidRPr="00077BE6">
        <w:rPr>
          <w:rFonts w:ascii="Times New Roman" w:hAnsi="Times New Roman"/>
          <w:sz w:val="24"/>
          <w:szCs w:val="24"/>
        </w:rPr>
        <w:t>i</w:t>
      </w:r>
      <w:r w:rsidRPr="00077BE6">
        <w:rPr>
          <w:rFonts w:ascii="Times New Roman" w:hAnsi="Times New Roman"/>
          <w:sz w:val="24"/>
          <w:szCs w:val="24"/>
        </w:rPr>
        <w:t>sion, with their intentional design of an artificial reality.</w:t>
      </w:r>
      <w:r w:rsidR="00CA61AB">
        <w:rPr>
          <w:rStyle w:val="FootnoteReference"/>
          <w:rFonts w:ascii="Times New Roman" w:hAnsi="Times New Roman"/>
          <w:sz w:val="24"/>
          <w:szCs w:val="24"/>
        </w:rPr>
        <w:footnoteReference w:id="8"/>
      </w:r>
      <w:r w:rsidR="006244EA">
        <w:rPr>
          <w:rFonts w:ascii="Times New Roman" w:hAnsi="Times New Roman"/>
          <w:sz w:val="24"/>
          <w:szCs w:val="24"/>
        </w:rPr>
        <w:t xml:space="preserve">  </w:t>
      </w:r>
      <w:r w:rsidRPr="00077BE6">
        <w:rPr>
          <w:rFonts w:ascii="Times New Roman" w:hAnsi="Times New Roman"/>
          <w:sz w:val="24"/>
          <w:szCs w:val="24"/>
        </w:rPr>
        <w:t>But many of you have a richer knowledge of these matters than I do, so let me pass on to failure in education itself.</w:t>
      </w:r>
    </w:p>
    <w:p w14:paraId="34D93CCA" w14:textId="6073AF67" w:rsidR="00290BD6" w:rsidRPr="00077BE6" w:rsidRDefault="00421A88" w:rsidP="002D25ED">
      <w:pPr>
        <w:pStyle w:val="PlainText"/>
        <w:spacing w:after="240"/>
        <w:ind w:firstLine="720"/>
        <w:jc w:val="both"/>
        <w:rPr>
          <w:rFonts w:ascii="Times New Roman" w:hAnsi="Times New Roman"/>
          <w:sz w:val="24"/>
          <w:szCs w:val="24"/>
        </w:rPr>
      </w:pPr>
      <w:r w:rsidRPr="00077BE6">
        <w:rPr>
          <w:rFonts w:ascii="Times New Roman" w:hAnsi="Times New Roman"/>
          <w:sz w:val="24"/>
          <w:szCs w:val="24"/>
        </w:rPr>
        <w:t>The waves of anti-intellectualism that sweep through American history, so aptly depicted decade</w:t>
      </w:r>
      <w:r w:rsidR="001A1E41">
        <w:rPr>
          <w:rFonts w:ascii="Times New Roman" w:hAnsi="Times New Roman"/>
          <w:sz w:val="24"/>
          <w:szCs w:val="24"/>
        </w:rPr>
        <w:t xml:space="preserve">s ago by Richard Hofstadter in </w:t>
      </w:r>
      <w:r w:rsidRPr="006C3B81">
        <w:rPr>
          <w:rFonts w:ascii="Times New Roman" w:hAnsi="Times New Roman"/>
          <w:i/>
          <w:sz w:val="24"/>
          <w:szCs w:val="24"/>
        </w:rPr>
        <w:t>Anti-Intellectualism in America</w:t>
      </w:r>
      <w:r w:rsidR="001A1E41">
        <w:rPr>
          <w:rFonts w:ascii="Times New Roman" w:hAnsi="Times New Roman"/>
          <w:sz w:val="24"/>
          <w:szCs w:val="24"/>
        </w:rPr>
        <w:t>,</w:t>
      </w:r>
      <w:r w:rsidR="001A1E41" w:rsidRPr="001A1E41">
        <w:rPr>
          <w:rStyle w:val="FootnoteReference"/>
          <w:rFonts w:ascii="Times New Roman" w:hAnsi="Times New Roman"/>
          <w:sz w:val="24"/>
          <w:szCs w:val="24"/>
        </w:rPr>
        <w:footnoteReference w:id="9"/>
      </w:r>
      <w:r w:rsidRPr="001A1E41">
        <w:rPr>
          <w:rFonts w:ascii="Times New Roman" w:hAnsi="Times New Roman"/>
          <w:sz w:val="24"/>
          <w:szCs w:val="24"/>
        </w:rPr>
        <w:t xml:space="preserve"> </w:t>
      </w:r>
      <w:r w:rsidRPr="00077BE6">
        <w:rPr>
          <w:rFonts w:ascii="Times New Roman" w:hAnsi="Times New Roman"/>
          <w:sz w:val="24"/>
          <w:szCs w:val="24"/>
        </w:rPr>
        <w:t xml:space="preserve">seem once again at flood tide </w:t>
      </w:r>
      <w:r w:rsidR="00DE4BDD">
        <w:rPr>
          <w:rFonts w:ascii="Times New Roman" w:hAnsi="Times New Roman"/>
          <w:sz w:val="24"/>
          <w:szCs w:val="24"/>
        </w:rPr>
        <w:t xml:space="preserve">in </w:t>
      </w:r>
      <w:r w:rsidRPr="00077BE6">
        <w:rPr>
          <w:rFonts w:ascii="Times New Roman" w:hAnsi="Times New Roman"/>
          <w:sz w:val="24"/>
          <w:szCs w:val="24"/>
        </w:rPr>
        <w:t>the public schools, sweeping all individuality and, with it, humaneness away in a wash of accountability, regimentation, and national "standards,</w:t>
      </w:r>
      <w:r w:rsidR="00B12318">
        <w:rPr>
          <w:rFonts w:ascii="Times New Roman" w:hAnsi="Times New Roman"/>
          <w:sz w:val="24"/>
          <w:szCs w:val="24"/>
        </w:rPr>
        <w:t xml:space="preserve">" </w:t>
      </w:r>
      <w:r w:rsidRPr="00077BE6">
        <w:rPr>
          <w:rFonts w:ascii="Times New Roman" w:hAnsi="Times New Roman"/>
          <w:sz w:val="24"/>
          <w:szCs w:val="24"/>
        </w:rPr>
        <w:t xml:space="preserve">threatening even the heart of public schooling with the "for-profit" proposals of EAI, Whittle, </w:t>
      </w:r>
      <w:r w:rsidR="00DE4BDD">
        <w:rPr>
          <w:rFonts w:ascii="Times New Roman" w:hAnsi="Times New Roman"/>
          <w:sz w:val="24"/>
          <w:szCs w:val="24"/>
        </w:rPr>
        <w:t xml:space="preserve">Charter Schools, </w:t>
      </w:r>
      <w:r w:rsidRPr="00077BE6">
        <w:rPr>
          <w:rFonts w:ascii="Times New Roman" w:hAnsi="Times New Roman"/>
          <w:sz w:val="24"/>
          <w:szCs w:val="24"/>
        </w:rPr>
        <w:t>and others.  Higher education, led by the "leaders"</w:t>
      </w:r>
      <w:r w:rsidR="00077BE6">
        <w:rPr>
          <w:rFonts w:ascii="Times New Roman" w:hAnsi="Times New Roman"/>
          <w:sz w:val="24"/>
          <w:szCs w:val="24"/>
        </w:rPr>
        <w:t>—</w:t>
      </w:r>
      <w:r w:rsidRPr="00077BE6">
        <w:rPr>
          <w:rFonts w:ascii="Times New Roman" w:hAnsi="Times New Roman"/>
          <w:sz w:val="24"/>
          <w:szCs w:val="24"/>
        </w:rPr>
        <w:t>Stanford, Harvard, M.I.T.</w:t>
      </w:r>
      <w:r w:rsidR="00DE4BDD">
        <w:rPr>
          <w:rFonts w:ascii="Times New Roman" w:hAnsi="Times New Roman"/>
          <w:sz w:val="24"/>
          <w:szCs w:val="24"/>
        </w:rPr>
        <w:t>, Chicago</w:t>
      </w:r>
      <w:r w:rsidR="00DE4BDD">
        <w:rPr>
          <w:rStyle w:val="FootnoteReference"/>
          <w:rFonts w:ascii="Times New Roman" w:hAnsi="Times New Roman"/>
          <w:sz w:val="24"/>
          <w:szCs w:val="24"/>
        </w:rPr>
        <w:footnoteReference w:id="10"/>
      </w:r>
      <w:r w:rsidR="00077BE6">
        <w:rPr>
          <w:rFonts w:ascii="Times New Roman" w:hAnsi="Times New Roman"/>
          <w:sz w:val="24"/>
          <w:szCs w:val="24"/>
        </w:rPr>
        <w:t>—</w:t>
      </w:r>
      <w:r w:rsidRPr="00077BE6">
        <w:rPr>
          <w:rFonts w:ascii="Times New Roman" w:hAnsi="Times New Roman"/>
          <w:sz w:val="24"/>
          <w:szCs w:val="24"/>
        </w:rPr>
        <w:t>, has turned away from education as its central mission, whether through teaching or research, and reshaped itself into the R&amp;D department for corporate interests throughout the world.  Educational institutions i</w:t>
      </w:r>
      <w:r w:rsidRPr="00077BE6">
        <w:rPr>
          <w:rFonts w:ascii="Times New Roman" w:hAnsi="Times New Roman"/>
          <w:sz w:val="24"/>
          <w:szCs w:val="24"/>
        </w:rPr>
        <w:t>n</w:t>
      </w:r>
      <w:r w:rsidRPr="00077BE6">
        <w:rPr>
          <w:rFonts w:ascii="Times New Roman" w:hAnsi="Times New Roman"/>
          <w:sz w:val="24"/>
          <w:szCs w:val="24"/>
        </w:rPr>
        <w:t xml:space="preserve">creasingly </w:t>
      </w:r>
      <w:r w:rsidR="00B12318">
        <w:rPr>
          <w:rFonts w:ascii="Times New Roman" w:hAnsi="Times New Roman"/>
          <w:sz w:val="24"/>
          <w:szCs w:val="24"/>
        </w:rPr>
        <w:t xml:space="preserve">are managed and, consequently, act as though </w:t>
      </w:r>
      <w:r w:rsidRPr="00077BE6">
        <w:rPr>
          <w:rFonts w:ascii="Times New Roman" w:hAnsi="Times New Roman"/>
          <w:sz w:val="24"/>
          <w:szCs w:val="24"/>
        </w:rPr>
        <w:t xml:space="preserve">they were in business, seeking to </w:t>
      </w:r>
      <w:r w:rsidR="00B12318">
        <w:rPr>
          <w:rFonts w:ascii="Times New Roman" w:hAnsi="Times New Roman"/>
          <w:sz w:val="24"/>
          <w:szCs w:val="24"/>
        </w:rPr>
        <w:t>bu</w:t>
      </w:r>
      <w:r w:rsidR="00B12318">
        <w:rPr>
          <w:rFonts w:ascii="Times New Roman" w:hAnsi="Times New Roman"/>
          <w:sz w:val="24"/>
          <w:szCs w:val="24"/>
        </w:rPr>
        <w:t>r</w:t>
      </w:r>
      <w:r w:rsidR="00B12318">
        <w:rPr>
          <w:rFonts w:ascii="Times New Roman" w:hAnsi="Times New Roman"/>
          <w:sz w:val="24"/>
          <w:szCs w:val="24"/>
        </w:rPr>
        <w:t xml:space="preserve">nish their brand and </w:t>
      </w:r>
      <w:r w:rsidRPr="00077BE6">
        <w:rPr>
          <w:rFonts w:ascii="Times New Roman" w:hAnsi="Times New Roman"/>
          <w:sz w:val="24"/>
          <w:szCs w:val="24"/>
        </w:rPr>
        <w:t>pump up their quarterly reports.  Again, all of you have experienced this.</w:t>
      </w:r>
    </w:p>
    <w:p w14:paraId="0CFDCF47" w14:textId="6209441F" w:rsidR="00290BD6" w:rsidRPr="00077BE6" w:rsidRDefault="00421A88" w:rsidP="002D25ED">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Let me turn to failure specifically in the field of philosophy of education itself.  With all the outside forces just mentioned, it is no surprise that a field like ours is in serious disarray.  For me, some of the indices that this is the case include the following.  First, educational psychology has grown to have overwhelming control over issues of learning and teaching.  Second, the idea of educational "foundations" has been degraded from what was originally a rigorous, imaginative application of </w:t>
      </w:r>
      <w:proofErr w:type="spellStart"/>
      <w:r w:rsidRPr="00077BE6">
        <w:rPr>
          <w:rFonts w:ascii="Times New Roman" w:hAnsi="Times New Roman"/>
          <w:sz w:val="24"/>
          <w:szCs w:val="24"/>
        </w:rPr>
        <w:t>Deweyan</w:t>
      </w:r>
      <w:proofErr w:type="spellEnd"/>
      <w:r w:rsidRPr="00077BE6">
        <w:rPr>
          <w:rFonts w:ascii="Times New Roman" w:hAnsi="Times New Roman"/>
          <w:sz w:val="24"/>
          <w:szCs w:val="24"/>
        </w:rPr>
        <w:t xml:space="preserve"> ideas into an introductory course in teacher preparation dominated by texts composed of intellectual pab</w:t>
      </w:r>
      <w:r w:rsidR="00ED7346">
        <w:rPr>
          <w:rFonts w:ascii="Times New Roman" w:hAnsi="Times New Roman"/>
          <w:sz w:val="24"/>
          <w:szCs w:val="24"/>
        </w:rPr>
        <w:t>u</w:t>
      </w:r>
      <w:r w:rsidRPr="00077BE6">
        <w:rPr>
          <w:rFonts w:ascii="Times New Roman" w:hAnsi="Times New Roman"/>
          <w:sz w:val="24"/>
          <w:szCs w:val="24"/>
        </w:rPr>
        <w:t>lum, organized into a smorgasbord of issues</w:t>
      </w:r>
      <w:r w:rsidR="00B12318">
        <w:rPr>
          <w:rFonts w:ascii="Times New Roman" w:hAnsi="Times New Roman"/>
          <w:sz w:val="24"/>
          <w:szCs w:val="24"/>
        </w:rPr>
        <w:t xml:space="preserve"> with no intelle</w:t>
      </w:r>
      <w:r w:rsidR="00B12318">
        <w:rPr>
          <w:rFonts w:ascii="Times New Roman" w:hAnsi="Times New Roman"/>
          <w:sz w:val="24"/>
          <w:szCs w:val="24"/>
        </w:rPr>
        <w:t>c</w:t>
      </w:r>
      <w:r w:rsidR="00B12318">
        <w:rPr>
          <w:rFonts w:ascii="Times New Roman" w:hAnsi="Times New Roman"/>
          <w:sz w:val="24"/>
          <w:szCs w:val="24"/>
        </w:rPr>
        <w:t>tual coherence</w:t>
      </w:r>
      <w:r w:rsidRPr="00077BE6">
        <w:rPr>
          <w:rFonts w:ascii="Times New Roman" w:hAnsi="Times New Roman"/>
          <w:sz w:val="24"/>
          <w:szCs w:val="24"/>
        </w:rPr>
        <w:t xml:space="preserve"> and characterized by a fundamentally </w:t>
      </w:r>
      <w:proofErr w:type="spellStart"/>
      <w:r w:rsidRPr="00077BE6">
        <w:rPr>
          <w:rFonts w:ascii="Times New Roman" w:hAnsi="Times New Roman"/>
          <w:sz w:val="24"/>
          <w:szCs w:val="24"/>
        </w:rPr>
        <w:t>technicist</w:t>
      </w:r>
      <w:proofErr w:type="spellEnd"/>
      <w:r w:rsidRPr="00077BE6">
        <w:rPr>
          <w:rFonts w:ascii="Times New Roman" w:hAnsi="Times New Roman"/>
          <w:sz w:val="24"/>
          <w:szCs w:val="24"/>
        </w:rPr>
        <w:t>, anti-theoretic bias.  Third</w:t>
      </w:r>
      <w:r w:rsidR="00077BE6">
        <w:rPr>
          <w:rFonts w:ascii="Times New Roman" w:hAnsi="Times New Roman"/>
          <w:sz w:val="24"/>
          <w:szCs w:val="24"/>
        </w:rPr>
        <w:t>—</w:t>
      </w:r>
      <w:r w:rsidRPr="00077BE6">
        <w:rPr>
          <w:rFonts w:ascii="Times New Roman" w:hAnsi="Times New Roman"/>
          <w:sz w:val="24"/>
          <w:szCs w:val="24"/>
        </w:rPr>
        <w:t xml:space="preserve">and here we reach an issue over which the field </w:t>
      </w:r>
      <w:r w:rsidRPr="006C3B81">
        <w:rPr>
          <w:rFonts w:ascii="Times New Roman" w:hAnsi="Times New Roman"/>
          <w:i/>
          <w:sz w:val="24"/>
          <w:szCs w:val="24"/>
        </w:rPr>
        <w:t>does</w:t>
      </w:r>
      <w:r w:rsidRPr="00077BE6">
        <w:rPr>
          <w:rFonts w:ascii="Times New Roman" w:hAnsi="Times New Roman"/>
          <w:sz w:val="24"/>
          <w:szCs w:val="24"/>
        </w:rPr>
        <w:t xml:space="preserve"> have substantial control</w:t>
      </w:r>
      <w:r w:rsidR="00077BE6">
        <w:rPr>
          <w:rFonts w:ascii="Times New Roman" w:hAnsi="Times New Roman"/>
          <w:sz w:val="24"/>
          <w:szCs w:val="24"/>
        </w:rPr>
        <w:t>—</w:t>
      </w:r>
      <w:r w:rsidRPr="00077BE6">
        <w:rPr>
          <w:rFonts w:ascii="Times New Roman" w:hAnsi="Times New Roman"/>
          <w:sz w:val="24"/>
          <w:szCs w:val="24"/>
        </w:rPr>
        <w:t>, the long dominance of analytic and linguistic philosophy, especially in its more technical and esoteric forms, has had the consequence of convincing others not in the field that philosophy of education has little to o</w:t>
      </w:r>
      <w:r w:rsidRPr="00077BE6">
        <w:rPr>
          <w:rFonts w:ascii="Times New Roman" w:hAnsi="Times New Roman"/>
          <w:sz w:val="24"/>
          <w:szCs w:val="24"/>
        </w:rPr>
        <w:t>f</w:t>
      </w:r>
      <w:r w:rsidRPr="00077BE6">
        <w:rPr>
          <w:rFonts w:ascii="Times New Roman" w:hAnsi="Times New Roman"/>
          <w:sz w:val="24"/>
          <w:szCs w:val="24"/>
        </w:rPr>
        <w:t>fer educational theory and practice.  This is reflected in the marked contrast with the progressive period, when a course in philosophy of education, as well as one in history of education, was fr</w:t>
      </w:r>
      <w:r w:rsidRPr="00077BE6">
        <w:rPr>
          <w:rFonts w:ascii="Times New Roman" w:hAnsi="Times New Roman"/>
          <w:sz w:val="24"/>
          <w:szCs w:val="24"/>
        </w:rPr>
        <w:t>e</w:t>
      </w:r>
      <w:r w:rsidRPr="00077BE6">
        <w:rPr>
          <w:rFonts w:ascii="Times New Roman" w:hAnsi="Times New Roman"/>
          <w:sz w:val="24"/>
          <w:szCs w:val="24"/>
        </w:rPr>
        <w:t xml:space="preserve">quently required at the </w:t>
      </w:r>
      <w:r w:rsidRPr="006C3B81">
        <w:rPr>
          <w:rFonts w:ascii="Times New Roman" w:hAnsi="Times New Roman"/>
          <w:i/>
          <w:sz w:val="24"/>
          <w:szCs w:val="24"/>
        </w:rPr>
        <w:t>under</w:t>
      </w:r>
      <w:r w:rsidRPr="00077BE6">
        <w:rPr>
          <w:rFonts w:ascii="Times New Roman" w:hAnsi="Times New Roman"/>
          <w:sz w:val="24"/>
          <w:szCs w:val="24"/>
        </w:rPr>
        <w:t xml:space="preserve">graduate level in teacher training, let alone </w:t>
      </w:r>
      <w:r w:rsidR="00F97888">
        <w:rPr>
          <w:rFonts w:ascii="Times New Roman" w:hAnsi="Times New Roman"/>
          <w:sz w:val="24"/>
          <w:szCs w:val="24"/>
        </w:rPr>
        <w:t xml:space="preserve">also </w:t>
      </w:r>
      <w:r w:rsidRPr="00077BE6">
        <w:rPr>
          <w:rFonts w:ascii="Times New Roman" w:hAnsi="Times New Roman"/>
          <w:sz w:val="24"/>
          <w:szCs w:val="24"/>
        </w:rPr>
        <w:t xml:space="preserve">required at the graduate level for those seeking a Masters or Doctoral degree.  Today, in numerous institutions one need never have </w:t>
      </w:r>
      <w:r w:rsidR="00F97888">
        <w:rPr>
          <w:rFonts w:ascii="Times New Roman" w:hAnsi="Times New Roman"/>
          <w:sz w:val="24"/>
          <w:szCs w:val="24"/>
        </w:rPr>
        <w:t>been exposed</w:t>
      </w:r>
      <w:r w:rsidRPr="00077BE6">
        <w:rPr>
          <w:rFonts w:ascii="Times New Roman" w:hAnsi="Times New Roman"/>
          <w:sz w:val="24"/>
          <w:szCs w:val="24"/>
        </w:rPr>
        <w:t xml:space="preserve"> to </w:t>
      </w:r>
      <w:r w:rsidRPr="006C3B81">
        <w:rPr>
          <w:rFonts w:ascii="Times New Roman" w:hAnsi="Times New Roman"/>
          <w:i/>
          <w:sz w:val="24"/>
          <w:szCs w:val="24"/>
        </w:rPr>
        <w:t>any</w:t>
      </w:r>
      <w:r w:rsidRPr="00077BE6">
        <w:rPr>
          <w:rFonts w:ascii="Times New Roman" w:hAnsi="Times New Roman"/>
          <w:sz w:val="24"/>
          <w:szCs w:val="24"/>
        </w:rPr>
        <w:t xml:space="preserve"> philosophy of education either at the undergraduate or the graduate level.  At least one whole generation of professors of education have almost literally </w:t>
      </w:r>
      <w:r w:rsidRPr="006C3B81">
        <w:rPr>
          <w:rFonts w:ascii="Times New Roman" w:hAnsi="Times New Roman"/>
          <w:i/>
          <w:sz w:val="24"/>
          <w:szCs w:val="24"/>
        </w:rPr>
        <w:t>no</w:t>
      </w:r>
      <w:r w:rsidRPr="00077BE6">
        <w:rPr>
          <w:rFonts w:ascii="Times New Roman" w:hAnsi="Times New Roman"/>
          <w:sz w:val="24"/>
          <w:szCs w:val="24"/>
        </w:rPr>
        <w:t xml:space="preserve"> knowledge of what philosophy of education is, has been, and/or could be.</w:t>
      </w:r>
    </w:p>
    <w:p w14:paraId="00058B9F" w14:textId="68BA5C2F" w:rsidR="00EF38EE" w:rsidRDefault="00421A88" w:rsidP="002D25ED">
      <w:pPr>
        <w:pStyle w:val="PlainText"/>
        <w:spacing w:after="240"/>
        <w:ind w:firstLine="720"/>
        <w:jc w:val="both"/>
        <w:rPr>
          <w:rFonts w:ascii="Times New Roman" w:hAnsi="Times New Roman"/>
          <w:sz w:val="24"/>
          <w:szCs w:val="24"/>
        </w:rPr>
      </w:pPr>
      <w:r w:rsidRPr="00077BE6">
        <w:rPr>
          <w:rFonts w:ascii="Times New Roman" w:hAnsi="Times New Roman"/>
          <w:sz w:val="24"/>
          <w:szCs w:val="24"/>
        </w:rPr>
        <w:t>Need I say that any personal sense of failure pales to inconsequence in comparison with the contextual and institutional failures within which we all work?</w:t>
      </w:r>
    </w:p>
    <w:p w14:paraId="506F6704" w14:textId="77777777" w:rsidR="00EF38EE" w:rsidRDefault="00EF38EE">
      <w:r>
        <w:br w:type="page"/>
      </w:r>
    </w:p>
    <w:p w14:paraId="6FCA0868" w14:textId="6BDA2EA6" w:rsidR="00290BD6" w:rsidRPr="00EA3217" w:rsidRDefault="00421A88" w:rsidP="002D25ED">
      <w:pPr>
        <w:pStyle w:val="PlainText"/>
        <w:spacing w:after="240"/>
        <w:jc w:val="center"/>
        <w:rPr>
          <w:rFonts w:ascii="Times New Roman" w:hAnsi="Times New Roman"/>
          <w:b/>
          <w:sz w:val="24"/>
          <w:szCs w:val="24"/>
        </w:rPr>
      </w:pPr>
      <w:r w:rsidRPr="00EA3217">
        <w:rPr>
          <w:rFonts w:ascii="Times New Roman" w:hAnsi="Times New Roman"/>
          <w:b/>
          <w:sz w:val="24"/>
          <w:szCs w:val="24"/>
        </w:rPr>
        <w:t>Variation 3</w:t>
      </w:r>
    </w:p>
    <w:p w14:paraId="34B18015" w14:textId="77777777" w:rsidR="00290BD6" w:rsidRPr="00077BE6" w:rsidRDefault="00421A88" w:rsidP="002D25ED">
      <w:pPr>
        <w:pStyle w:val="PlainText"/>
        <w:spacing w:after="240"/>
        <w:ind w:firstLine="720"/>
        <w:jc w:val="both"/>
        <w:rPr>
          <w:rFonts w:ascii="Times New Roman" w:hAnsi="Times New Roman"/>
          <w:sz w:val="24"/>
          <w:szCs w:val="24"/>
        </w:rPr>
      </w:pPr>
      <w:r w:rsidRPr="00077BE6">
        <w:rPr>
          <w:rFonts w:ascii="Times New Roman" w:hAnsi="Times New Roman"/>
          <w:sz w:val="24"/>
          <w:szCs w:val="24"/>
        </w:rPr>
        <w:t>Coexisting with this extensive awareness of failure</w:t>
      </w:r>
      <w:r w:rsidR="00077BE6">
        <w:rPr>
          <w:rFonts w:ascii="Times New Roman" w:hAnsi="Times New Roman"/>
          <w:sz w:val="24"/>
          <w:szCs w:val="24"/>
        </w:rPr>
        <w:t>—</w:t>
      </w:r>
      <w:r w:rsidRPr="00077BE6">
        <w:rPr>
          <w:rFonts w:ascii="Times New Roman" w:hAnsi="Times New Roman"/>
          <w:sz w:val="24"/>
          <w:szCs w:val="24"/>
        </w:rPr>
        <w:t>personal, social, and institutional</w:t>
      </w:r>
      <w:r w:rsidR="00077BE6">
        <w:rPr>
          <w:rFonts w:ascii="Times New Roman" w:hAnsi="Times New Roman"/>
          <w:sz w:val="24"/>
          <w:szCs w:val="24"/>
        </w:rPr>
        <w:t>—</w:t>
      </w:r>
      <w:r w:rsidRPr="00077BE6">
        <w:rPr>
          <w:rFonts w:ascii="Times New Roman" w:hAnsi="Times New Roman"/>
          <w:sz w:val="24"/>
          <w:szCs w:val="24"/>
        </w:rPr>
        <w:t>has been another, contrasting experience I have had, from its beginning one completely unwilled and unintended: I have fallen, and keep falling anew, "in love" with the work of Richard McKeon.  I have had similar experiences with Plato and Aristotle and Rousseau and Dewey, but McKeon has always exerted a unique persuasiveness on me.  As a partly humorous but also par</w:t>
      </w:r>
      <w:r w:rsidRPr="00077BE6">
        <w:rPr>
          <w:rFonts w:ascii="Times New Roman" w:hAnsi="Times New Roman"/>
          <w:sz w:val="24"/>
          <w:szCs w:val="24"/>
        </w:rPr>
        <w:t>t</w:t>
      </w:r>
      <w:r w:rsidRPr="00077BE6">
        <w:rPr>
          <w:rFonts w:ascii="Times New Roman" w:hAnsi="Times New Roman"/>
          <w:sz w:val="24"/>
          <w:szCs w:val="24"/>
        </w:rPr>
        <w:t>ly serious expression of the attractive power his insights have for me, I have chosen Schubert's setting of Shakespeare's "To Silvia," "An Silvia," an exquisite love song.</w:t>
      </w:r>
    </w:p>
    <w:p w14:paraId="188B8876" w14:textId="31395F32" w:rsidR="00290BD6" w:rsidRPr="00077BE6" w:rsidRDefault="002D25ED" w:rsidP="002D25ED">
      <w:pPr>
        <w:pStyle w:val="PlainText"/>
        <w:spacing w:after="240"/>
        <w:rPr>
          <w:rFonts w:ascii="Times New Roman" w:hAnsi="Times New Roman"/>
          <w:sz w:val="24"/>
          <w:szCs w:val="24"/>
        </w:rPr>
      </w:pPr>
      <w:r>
        <w:rPr>
          <w:rFonts w:ascii="Times New Roman" w:hAnsi="Times New Roman"/>
          <w:sz w:val="24"/>
          <w:szCs w:val="24"/>
        </w:rPr>
        <w:t xml:space="preserve">[DBO: </w:t>
      </w:r>
      <w:r w:rsidR="00421A88" w:rsidRPr="00077BE6">
        <w:rPr>
          <w:rFonts w:ascii="Times New Roman" w:hAnsi="Times New Roman"/>
          <w:sz w:val="24"/>
          <w:szCs w:val="24"/>
        </w:rPr>
        <w:t>READ T</w:t>
      </w:r>
      <w:r>
        <w:rPr>
          <w:rFonts w:ascii="Times New Roman" w:hAnsi="Times New Roman"/>
          <w:sz w:val="24"/>
          <w:szCs w:val="24"/>
        </w:rPr>
        <w:t>RANSLATION OF "An Silvia"]</w:t>
      </w:r>
    </w:p>
    <w:p w14:paraId="3BFEE0BF" w14:textId="0105D47D" w:rsidR="00290BD6" w:rsidRDefault="00421A88" w:rsidP="00D84792">
      <w:pPr>
        <w:pStyle w:val="PlainText"/>
        <w:jc w:val="center"/>
        <w:rPr>
          <w:rFonts w:ascii="Times New Roman" w:hAnsi="Times New Roman"/>
          <w:sz w:val="24"/>
          <w:szCs w:val="24"/>
        </w:rPr>
      </w:pPr>
      <w:r w:rsidRPr="00077BE6">
        <w:rPr>
          <w:rFonts w:ascii="Times New Roman" w:hAnsi="Times New Roman"/>
          <w:sz w:val="24"/>
          <w:szCs w:val="24"/>
        </w:rPr>
        <w:t>"An Silvia," D. 891 (1826)</w:t>
      </w:r>
    </w:p>
    <w:p w14:paraId="755FD685" w14:textId="77777777" w:rsidR="00D84792" w:rsidRPr="00077BE6" w:rsidRDefault="00D84792" w:rsidP="00D84792">
      <w:pPr>
        <w:pStyle w:val="PlainText"/>
        <w:jc w:val="center"/>
        <w:rPr>
          <w:rFonts w:ascii="Times New Roman" w:hAnsi="Times New Roman"/>
          <w:sz w:val="24"/>
          <w:szCs w:val="24"/>
        </w:rPr>
      </w:pPr>
    </w:p>
    <w:p w14:paraId="3C00DCF9" w14:textId="77777777" w:rsidR="00290BD6" w:rsidRPr="00077BE6" w:rsidRDefault="00421A88" w:rsidP="00D84792">
      <w:pPr>
        <w:pStyle w:val="PlainText"/>
        <w:jc w:val="center"/>
        <w:rPr>
          <w:rFonts w:ascii="Times New Roman" w:hAnsi="Times New Roman"/>
          <w:sz w:val="24"/>
          <w:szCs w:val="24"/>
        </w:rPr>
      </w:pPr>
      <w:r w:rsidRPr="00077BE6">
        <w:rPr>
          <w:rFonts w:ascii="Times New Roman" w:hAnsi="Times New Roman"/>
          <w:sz w:val="24"/>
          <w:szCs w:val="24"/>
        </w:rPr>
        <w:t>Music: Franz Schubert</w:t>
      </w:r>
    </w:p>
    <w:p w14:paraId="082A1148" w14:textId="059EFD58" w:rsidR="00290BD6" w:rsidRPr="00077BE6" w:rsidRDefault="00421A88" w:rsidP="00D84792">
      <w:pPr>
        <w:pStyle w:val="PlainText"/>
        <w:jc w:val="center"/>
        <w:rPr>
          <w:rFonts w:ascii="Times New Roman" w:hAnsi="Times New Roman"/>
          <w:sz w:val="24"/>
          <w:szCs w:val="24"/>
        </w:rPr>
      </w:pPr>
      <w:r w:rsidRPr="00077BE6">
        <w:rPr>
          <w:rFonts w:ascii="Times New Roman" w:hAnsi="Times New Roman"/>
          <w:sz w:val="24"/>
          <w:szCs w:val="24"/>
        </w:rPr>
        <w:t>Text: William Shakespeare</w:t>
      </w:r>
      <w:r w:rsidR="00B466ED">
        <w:rPr>
          <w:rStyle w:val="FootnoteReference"/>
          <w:rFonts w:ascii="Times New Roman" w:hAnsi="Times New Roman"/>
          <w:sz w:val="24"/>
          <w:szCs w:val="24"/>
        </w:rPr>
        <w:footnoteReference w:id="11"/>
      </w:r>
    </w:p>
    <w:p w14:paraId="139C73E0" w14:textId="78B593CA" w:rsidR="00290BD6" w:rsidRPr="00077BE6" w:rsidRDefault="00290BD6" w:rsidP="00D84792">
      <w:pPr>
        <w:pStyle w:val="PlainText"/>
        <w:ind w:left="2160"/>
        <w:rPr>
          <w:rFonts w:ascii="Times New Roman" w:hAnsi="Times New Roman"/>
          <w:sz w:val="24"/>
          <w:szCs w:val="24"/>
        </w:rPr>
      </w:pPr>
    </w:p>
    <w:p w14:paraId="74160D7F"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Was is Silvia, </w:t>
      </w:r>
      <w:proofErr w:type="spellStart"/>
      <w:r w:rsidRPr="00077BE6">
        <w:rPr>
          <w:rFonts w:ascii="Times New Roman" w:hAnsi="Times New Roman"/>
          <w:sz w:val="24"/>
          <w:szCs w:val="24"/>
        </w:rPr>
        <w:t>saget</w:t>
      </w:r>
      <w:proofErr w:type="spellEnd"/>
      <w:r w:rsidRPr="00077BE6">
        <w:rPr>
          <w:rFonts w:ascii="Times New Roman" w:hAnsi="Times New Roman"/>
          <w:sz w:val="24"/>
          <w:szCs w:val="24"/>
        </w:rPr>
        <w:t xml:space="preserve"> an,</w:t>
      </w:r>
    </w:p>
    <w:p w14:paraId="0D10B907"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Dass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de </w:t>
      </w:r>
      <w:proofErr w:type="spellStart"/>
      <w:r w:rsidRPr="00077BE6">
        <w:rPr>
          <w:rFonts w:ascii="Times New Roman" w:hAnsi="Times New Roman"/>
          <w:sz w:val="24"/>
          <w:szCs w:val="24"/>
        </w:rPr>
        <w:t>weite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Flur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preist</w:t>
      </w:r>
      <w:proofErr w:type="spellEnd"/>
      <w:r w:rsidRPr="00077BE6">
        <w:rPr>
          <w:rFonts w:ascii="Times New Roman" w:hAnsi="Times New Roman"/>
          <w:sz w:val="24"/>
          <w:szCs w:val="24"/>
        </w:rPr>
        <w:t>?</w:t>
      </w:r>
    </w:p>
    <w:p w14:paraId="5596E6A2"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Schön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zart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seh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nahn</w:t>
      </w:r>
      <w:proofErr w:type="spellEnd"/>
      <w:r w:rsidRPr="00077BE6">
        <w:rPr>
          <w:rFonts w:ascii="Times New Roman" w:hAnsi="Times New Roman"/>
          <w:sz w:val="24"/>
          <w:szCs w:val="24"/>
        </w:rPr>
        <w:t>,</w:t>
      </w:r>
    </w:p>
    <w:p w14:paraId="191AAB52"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Auf </w:t>
      </w:r>
      <w:proofErr w:type="spellStart"/>
      <w:r w:rsidRPr="00077BE6">
        <w:rPr>
          <w:rFonts w:ascii="Times New Roman" w:hAnsi="Times New Roman"/>
          <w:sz w:val="24"/>
          <w:szCs w:val="24"/>
        </w:rPr>
        <w:t>Himmelsgunst</w:t>
      </w:r>
      <w:proofErr w:type="spellEnd"/>
      <w:r w:rsidRPr="00077BE6">
        <w:rPr>
          <w:rFonts w:ascii="Times New Roman" w:hAnsi="Times New Roman"/>
          <w:sz w:val="24"/>
          <w:szCs w:val="24"/>
        </w:rPr>
        <w:t xml:space="preserve"> und Spur </w:t>
      </w:r>
      <w:proofErr w:type="spellStart"/>
      <w:r w:rsidRPr="00077BE6">
        <w:rPr>
          <w:rFonts w:ascii="Times New Roman" w:hAnsi="Times New Roman"/>
          <w:sz w:val="24"/>
          <w:szCs w:val="24"/>
        </w:rPr>
        <w:t>weist</w:t>
      </w:r>
      <w:proofErr w:type="spellEnd"/>
      <w:r w:rsidRPr="00077BE6">
        <w:rPr>
          <w:rFonts w:ascii="Times New Roman" w:hAnsi="Times New Roman"/>
          <w:sz w:val="24"/>
          <w:szCs w:val="24"/>
        </w:rPr>
        <w:t>,</w:t>
      </w:r>
    </w:p>
    <w:p w14:paraId="2F2B33CB"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Dass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ihr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untertan</w:t>
      </w:r>
      <w:proofErr w:type="spellEnd"/>
      <w:r w:rsidRPr="00077BE6">
        <w:rPr>
          <w:rFonts w:ascii="Times New Roman" w:hAnsi="Times New Roman"/>
          <w:sz w:val="24"/>
          <w:szCs w:val="24"/>
        </w:rPr>
        <w:t>.</w:t>
      </w:r>
    </w:p>
    <w:p w14:paraId="276EC5C5" w14:textId="77777777" w:rsidR="00290BD6" w:rsidRPr="00077BE6" w:rsidRDefault="00290BD6" w:rsidP="00D84792">
      <w:pPr>
        <w:pStyle w:val="PlainText"/>
        <w:ind w:left="2160"/>
        <w:rPr>
          <w:rFonts w:ascii="Times New Roman" w:hAnsi="Times New Roman"/>
          <w:sz w:val="24"/>
          <w:szCs w:val="24"/>
        </w:rPr>
      </w:pPr>
    </w:p>
    <w:p w14:paraId="5FA5D3EE"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Ist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schön</w:t>
      </w:r>
      <w:proofErr w:type="spellEnd"/>
      <w:r w:rsidRPr="00077BE6">
        <w:rPr>
          <w:rFonts w:ascii="Times New Roman" w:hAnsi="Times New Roman"/>
          <w:sz w:val="24"/>
          <w:szCs w:val="24"/>
        </w:rPr>
        <w:t xml:space="preserve"> un gut </w:t>
      </w:r>
      <w:proofErr w:type="spellStart"/>
      <w:r w:rsidRPr="00077BE6">
        <w:rPr>
          <w:rFonts w:ascii="Times New Roman" w:hAnsi="Times New Roman"/>
          <w:sz w:val="24"/>
          <w:szCs w:val="24"/>
        </w:rPr>
        <w:t>dazu</w:t>
      </w:r>
      <w:proofErr w:type="spellEnd"/>
      <w:r w:rsidRPr="00077BE6">
        <w:rPr>
          <w:rFonts w:ascii="Times New Roman" w:hAnsi="Times New Roman"/>
          <w:sz w:val="24"/>
          <w:szCs w:val="24"/>
        </w:rPr>
        <w:t>?</w:t>
      </w:r>
    </w:p>
    <w:p w14:paraId="77C04898"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Reiz</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labt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milde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Kindheit</w:t>
      </w:r>
      <w:proofErr w:type="spellEnd"/>
      <w:r w:rsidRPr="00077BE6">
        <w:rPr>
          <w:rFonts w:ascii="Times New Roman" w:hAnsi="Times New Roman"/>
          <w:sz w:val="24"/>
          <w:szCs w:val="24"/>
        </w:rPr>
        <w:t>;</w:t>
      </w:r>
    </w:p>
    <w:p w14:paraId="26ADE814"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Ihrem</w:t>
      </w:r>
      <w:proofErr w:type="spellEnd"/>
      <w:r w:rsidRPr="00077BE6">
        <w:rPr>
          <w:rFonts w:ascii="Times New Roman" w:hAnsi="Times New Roman"/>
          <w:sz w:val="24"/>
          <w:szCs w:val="24"/>
        </w:rPr>
        <w:t xml:space="preserve"> Aug </w:t>
      </w:r>
      <w:proofErr w:type="spellStart"/>
      <w:r w:rsidRPr="00077BE6">
        <w:rPr>
          <w:rFonts w:ascii="Times New Roman" w:hAnsi="Times New Roman"/>
          <w:sz w:val="24"/>
          <w:szCs w:val="24"/>
        </w:rPr>
        <w:t>eilt</w:t>
      </w:r>
      <w:proofErr w:type="spellEnd"/>
      <w:r w:rsidRPr="00077BE6">
        <w:rPr>
          <w:rFonts w:ascii="Times New Roman" w:hAnsi="Times New Roman"/>
          <w:sz w:val="24"/>
          <w:szCs w:val="24"/>
        </w:rPr>
        <w:t xml:space="preserve"> Amor </w:t>
      </w:r>
      <w:proofErr w:type="spellStart"/>
      <w:r w:rsidRPr="00077BE6">
        <w:rPr>
          <w:rFonts w:ascii="Times New Roman" w:hAnsi="Times New Roman"/>
          <w:sz w:val="24"/>
          <w:szCs w:val="24"/>
        </w:rPr>
        <w:t>zu</w:t>
      </w:r>
      <w:proofErr w:type="spellEnd"/>
      <w:r w:rsidRPr="00077BE6">
        <w:rPr>
          <w:rFonts w:ascii="Times New Roman" w:hAnsi="Times New Roman"/>
          <w:sz w:val="24"/>
          <w:szCs w:val="24"/>
        </w:rPr>
        <w:t>,</w:t>
      </w:r>
    </w:p>
    <w:p w14:paraId="78AD20A7"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Dort </w:t>
      </w:r>
      <w:proofErr w:type="spellStart"/>
      <w:r w:rsidRPr="00077BE6">
        <w:rPr>
          <w:rFonts w:ascii="Times New Roman" w:hAnsi="Times New Roman"/>
          <w:sz w:val="24"/>
          <w:szCs w:val="24"/>
        </w:rPr>
        <w:t>heilt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seine </w:t>
      </w:r>
      <w:proofErr w:type="spellStart"/>
      <w:r w:rsidRPr="00077BE6">
        <w:rPr>
          <w:rFonts w:ascii="Times New Roman" w:hAnsi="Times New Roman"/>
          <w:sz w:val="24"/>
          <w:szCs w:val="24"/>
        </w:rPr>
        <w:t>Blindheit</w:t>
      </w:r>
      <w:proofErr w:type="spellEnd"/>
      <w:r w:rsidRPr="00077BE6">
        <w:rPr>
          <w:rFonts w:ascii="Times New Roman" w:hAnsi="Times New Roman"/>
          <w:sz w:val="24"/>
          <w:szCs w:val="24"/>
        </w:rPr>
        <w:t>,</w:t>
      </w:r>
    </w:p>
    <w:p w14:paraId="24CA9B42"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Und </w:t>
      </w:r>
      <w:proofErr w:type="spellStart"/>
      <w:r w:rsidRPr="00077BE6">
        <w:rPr>
          <w:rFonts w:ascii="Times New Roman" w:hAnsi="Times New Roman"/>
          <w:sz w:val="24"/>
          <w:szCs w:val="24"/>
        </w:rPr>
        <w:t>verweilt</w:t>
      </w:r>
      <w:proofErr w:type="spellEnd"/>
      <w:r w:rsidRPr="00077BE6">
        <w:rPr>
          <w:rFonts w:ascii="Times New Roman" w:hAnsi="Times New Roman"/>
          <w:sz w:val="24"/>
          <w:szCs w:val="24"/>
        </w:rPr>
        <w:t xml:space="preserve"> in </w:t>
      </w:r>
      <w:proofErr w:type="spellStart"/>
      <w:r w:rsidRPr="00077BE6">
        <w:rPr>
          <w:rFonts w:ascii="Times New Roman" w:hAnsi="Times New Roman"/>
          <w:sz w:val="24"/>
          <w:szCs w:val="24"/>
        </w:rPr>
        <w:t>süsser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Ruh</w:t>
      </w:r>
      <w:proofErr w:type="spellEnd"/>
      <w:r w:rsidRPr="00077BE6">
        <w:rPr>
          <w:rFonts w:ascii="Times New Roman" w:hAnsi="Times New Roman"/>
          <w:sz w:val="24"/>
          <w:szCs w:val="24"/>
        </w:rPr>
        <w:t>.</w:t>
      </w:r>
    </w:p>
    <w:p w14:paraId="0BB2FEBC" w14:textId="77777777" w:rsidR="00290BD6" w:rsidRPr="00077BE6" w:rsidRDefault="00290BD6" w:rsidP="00D84792">
      <w:pPr>
        <w:pStyle w:val="PlainText"/>
        <w:ind w:left="2160"/>
        <w:rPr>
          <w:rFonts w:ascii="Times New Roman" w:hAnsi="Times New Roman"/>
          <w:sz w:val="24"/>
          <w:szCs w:val="24"/>
        </w:rPr>
      </w:pPr>
    </w:p>
    <w:p w14:paraId="6CE317E9"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Darum</w:t>
      </w:r>
      <w:proofErr w:type="spellEnd"/>
      <w:r w:rsidRPr="00077BE6">
        <w:rPr>
          <w:rFonts w:ascii="Times New Roman" w:hAnsi="Times New Roman"/>
          <w:sz w:val="24"/>
          <w:szCs w:val="24"/>
        </w:rPr>
        <w:t xml:space="preserve"> Silvia, </w:t>
      </w:r>
      <w:proofErr w:type="spellStart"/>
      <w:r w:rsidRPr="00077BE6">
        <w:rPr>
          <w:rFonts w:ascii="Times New Roman" w:hAnsi="Times New Roman"/>
          <w:sz w:val="24"/>
          <w:szCs w:val="24"/>
        </w:rPr>
        <w:t>tön</w:t>
      </w:r>
      <w:proofErr w:type="spellEnd"/>
      <w:r w:rsidRPr="00077BE6">
        <w:rPr>
          <w:rFonts w:ascii="Times New Roman" w:hAnsi="Times New Roman"/>
          <w:sz w:val="24"/>
          <w:szCs w:val="24"/>
        </w:rPr>
        <w:t>, o Sang,</w:t>
      </w:r>
    </w:p>
    <w:p w14:paraId="5F192686"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Der </w:t>
      </w:r>
      <w:proofErr w:type="spellStart"/>
      <w:r w:rsidRPr="00077BE6">
        <w:rPr>
          <w:rFonts w:ascii="Times New Roman" w:hAnsi="Times New Roman"/>
          <w:sz w:val="24"/>
          <w:szCs w:val="24"/>
        </w:rPr>
        <w:t>holden</w:t>
      </w:r>
      <w:proofErr w:type="spellEnd"/>
      <w:r w:rsidRPr="00077BE6">
        <w:rPr>
          <w:rFonts w:ascii="Times New Roman" w:hAnsi="Times New Roman"/>
          <w:sz w:val="24"/>
          <w:szCs w:val="24"/>
        </w:rPr>
        <w:t xml:space="preserve"> Silvia </w:t>
      </w:r>
      <w:proofErr w:type="spellStart"/>
      <w:r w:rsidRPr="00077BE6">
        <w:rPr>
          <w:rFonts w:ascii="Times New Roman" w:hAnsi="Times New Roman"/>
          <w:sz w:val="24"/>
          <w:szCs w:val="24"/>
        </w:rPr>
        <w:t>Ehren</w:t>
      </w:r>
      <w:proofErr w:type="spellEnd"/>
      <w:r w:rsidRPr="00077BE6">
        <w:rPr>
          <w:rFonts w:ascii="Times New Roman" w:hAnsi="Times New Roman"/>
          <w:sz w:val="24"/>
          <w:szCs w:val="24"/>
        </w:rPr>
        <w:t>;</w:t>
      </w:r>
    </w:p>
    <w:p w14:paraId="62E7DDA3"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Jeden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Reiz</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besiegt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lang</w:t>
      </w:r>
      <w:proofErr w:type="spellEnd"/>
      <w:r w:rsidRPr="00077BE6">
        <w:rPr>
          <w:rFonts w:ascii="Times New Roman" w:hAnsi="Times New Roman"/>
          <w:sz w:val="24"/>
          <w:szCs w:val="24"/>
        </w:rPr>
        <w:t>,</w:t>
      </w:r>
    </w:p>
    <w:p w14:paraId="742E92D3" w14:textId="77777777" w:rsidR="00290BD6" w:rsidRPr="00077BE6" w:rsidRDefault="00421A88" w:rsidP="00D84792">
      <w:pPr>
        <w:pStyle w:val="PlainText"/>
        <w:ind w:left="2160"/>
        <w:rPr>
          <w:rFonts w:ascii="Times New Roman" w:hAnsi="Times New Roman"/>
          <w:sz w:val="24"/>
          <w:szCs w:val="24"/>
        </w:rPr>
      </w:pPr>
      <w:r w:rsidRPr="00077BE6">
        <w:rPr>
          <w:rFonts w:ascii="Times New Roman" w:hAnsi="Times New Roman"/>
          <w:sz w:val="24"/>
          <w:szCs w:val="24"/>
        </w:rPr>
        <w:t xml:space="preserve">Den </w:t>
      </w:r>
      <w:proofErr w:type="spellStart"/>
      <w:r w:rsidRPr="00077BE6">
        <w:rPr>
          <w:rFonts w:ascii="Times New Roman" w:hAnsi="Times New Roman"/>
          <w:sz w:val="24"/>
          <w:szCs w:val="24"/>
        </w:rPr>
        <w:t>Erde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kan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gewähren</w:t>
      </w:r>
      <w:proofErr w:type="spellEnd"/>
      <w:r w:rsidRPr="00077BE6">
        <w:rPr>
          <w:rFonts w:ascii="Times New Roman" w:hAnsi="Times New Roman"/>
          <w:sz w:val="24"/>
          <w:szCs w:val="24"/>
        </w:rPr>
        <w:t>:</w:t>
      </w:r>
    </w:p>
    <w:p w14:paraId="39C395F9" w14:textId="77777777" w:rsidR="00290BD6" w:rsidRPr="00077BE6" w:rsidRDefault="00421A88" w:rsidP="00D84792">
      <w:pPr>
        <w:pStyle w:val="PlainText"/>
        <w:ind w:left="2160"/>
        <w:rPr>
          <w:rFonts w:ascii="Times New Roman" w:hAnsi="Times New Roman"/>
          <w:sz w:val="24"/>
          <w:szCs w:val="24"/>
        </w:rPr>
      </w:pPr>
      <w:proofErr w:type="spellStart"/>
      <w:r w:rsidRPr="00077BE6">
        <w:rPr>
          <w:rFonts w:ascii="Times New Roman" w:hAnsi="Times New Roman"/>
          <w:sz w:val="24"/>
          <w:szCs w:val="24"/>
        </w:rPr>
        <w:t>Kränze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ihr</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Saitenklang</w:t>
      </w:r>
      <w:proofErr w:type="spellEnd"/>
      <w:r w:rsidRPr="00077BE6">
        <w:rPr>
          <w:rFonts w:ascii="Times New Roman" w:hAnsi="Times New Roman"/>
          <w:sz w:val="24"/>
          <w:szCs w:val="24"/>
        </w:rPr>
        <w:t>!</w:t>
      </w:r>
    </w:p>
    <w:p w14:paraId="26F10754" w14:textId="77777777" w:rsidR="00AA4CC1" w:rsidRPr="00077BE6" w:rsidRDefault="00AA4CC1" w:rsidP="00D84792">
      <w:pPr>
        <w:pStyle w:val="PlainText"/>
        <w:ind w:left="2160"/>
        <w:rPr>
          <w:rFonts w:ascii="Times New Roman" w:hAnsi="Times New Roman"/>
          <w:sz w:val="24"/>
          <w:szCs w:val="24"/>
        </w:rPr>
      </w:pPr>
    </w:p>
    <w:p w14:paraId="5935733F" w14:textId="6D65022A" w:rsidR="00290BD6" w:rsidRPr="00077BE6" w:rsidRDefault="00AA4CC1" w:rsidP="005F456A">
      <w:pPr>
        <w:pStyle w:val="PlainText"/>
        <w:ind w:left="1800"/>
        <w:rPr>
          <w:rFonts w:ascii="Times New Roman" w:hAnsi="Times New Roman"/>
          <w:sz w:val="24"/>
          <w:szCs w:val="24"/>
        </w:rPr>
      </w:pPr>
      <w:r>
        <w:rPr>
          <w:rFonts w:ascii="Times New Roman" w:hAnsi="Times New Roman"/>
          <w:sz w:val="24"/>
          <w:szCs w:val="24"/>
        </w:rPr>
        <w:t>[Shakespeare</w:t>
      </w:r>
      <w:r w:rsidR="00421A88" w:rsidRPr="00077BE6">
        <w:rPr>
          <w:rFonts w:ascii="Times New Roman" w:hAnsi="Times New Roman"/>
          <w:sz w:val="24"/>
          <w:szCs w:val="24"/>
        </w:rPr>
        <w:t>:]</w:t>
      </w:r>
    </w:p>
    <w:p w14:paraId="681B7FB1" w14:textId="77777777" w:rsidR="00AA4CC1" w:rsidRDefault="00AA4CC1" w:rsidP="00AA4CC1">
      <w:pPr>
        <w:pStyle w:val="FootnoteText"/>
        <w:ind w:left="2160"/>
      </w:pPr>
      <w:r>
        <w:t>Who is Silvia? what is she,</w:t>
      </w:r>
    </w:p>
    <w:p w14:paraId="01FE9101" w14:textId="77777777" w:rsidR="00AA4CC1" w:rsidRDefault="00AA4CC1" w:rsidP="00AA4CC1">
      <w:pPr>
        <w:pStyle w:val="FootnoteText"/>
        <w:tabs>
          <w:tab w:val="left" w:pos="2430"/>
        </w:tabs>
        <w:ind w:left="2340"/>
      </w:pPr>
      <w:r>
        <w:t>That all our swains commend her?</w:t>
      </w:r>
    </w:p>
    <w:p w14:paraId="1E0D95D4" w14:textId="77777777" w:rsidR="00AA4CC1" w:rsidRDefault="00AA4CC1" w:rsidP="00AA4CC1">
      <w:pPr>
        <w:pStyle w:val="FootnoteText"/>
        <w:ind w:left="2160"/>
      </w:pPr>
      <w:r>
        <w:t>Holy, fair, and wise is she;</w:t>
      </w:r>
    </w:p>
    <w:p w14:paraId="0A399DEB" w14:textId="77777777" w:rsidR="00AA4CC1" w:rsidRDefault="00AA4CC1" w:rsidP="00AA4CC1">
      <w:pPr>
        <w:pStyle w:val="FootnoteText"/>
        <w:tabs>
          <w:tab w:val="left" w:pos="2430"/>
        </w:tabs>
        <w:ind w:left="2340"/>
      </w:pPr>
      <w:r>
        <w:t>The heaven such grace did lend her,</w:t>
      </w:r>
    </w:p>
    <w:p w14:paraId="5F6BF7D1" w14:textId="77777777" w:rsidR="00AA4CC1" w:rsidRDefault="00AA4CC1" w:rsidP="00AA4CC1">
      <w:pPr>
        <w:pStyle w:val="FootnoteText"/>
        <w:ind w:left="2160"/>
      </w:pPr>
      <w:r>
        <w:t xml:space="preserve">That she might </w:t>
      </w:r>
      <w:proofErr w:type="spellStart"/>
      <w:r>
        <w:t>admir</w:t>
      </w:r>
      <w:r w:rsidRPr="00434837">
        <w:t>è</w:t>
      </w:r>
      <w:r>
        <w:t>d</w:t>
      </w:r>
      <w:proofErr w:type="spellEnd"/>
      <w:r>
        <w:t xml:space="preserve"> be.</w:t>
      </w:r>
    </w:p>
    <w:p w14:paraId="75192374" w14:textId="77777777" w:rsidR="00AA4CC1" w:rsidRDefault="00AA4CC1" w:rsidP="00AA4CC1">
      <w:pPr>
        <w:pStyle w:val="FootnoteText"/>
        <w:ind w:left="2160"/>
      </w:pPr>
    </w:p>
    <w:p w14:paraId="606922C1" w14:textId="77777777" w:rsidR="00AA4CC1" w:rsidRDefault="00AA4CC1" w:rsidP="00AA4CC1">
      <w:pPr>
        <w:pStyle w:val="FootnoteText"/>
        <w:ind w:left="2160"/>
        <w:rPr>
          <w:lang w:val="fr-FR"/>
        </w:rPr>
      </w:pPr>
      <w:r>
        <w:rPr>
          <w:lang w:val="fr-FR"/>
        </w:rPr>
        <w:t xml:space="preserve">Is </w:t>
      </w:r>
      <w:proofErr w:type="spellStart"/>
      <w:r>
        <w:rPr>
          <w:lang w:val="fr-FR"/>
        </w:rPr>
        <w:t>she</w:t>
      </w:r>
      <w:proofErr w:type="spellEnd"/>
      <w:r>
        <w:rPr>
          <w:lang w:val="fr-FR"/>
        </w:rPr>
        <w:t xml:space="preserve"> </w:t>
      </w:r>
      <w:proofErr w:type="spellStart"/>
      <w:r>
        <w:rPr>
          <w:lang w:val="fr-FR"/>
        </w:rPr>
        <w:t>kind</w:t>
      </w:r>
      <w:proofErr w:type="spellEnd"/>
      <w:r>
        <w:rPr>
          <w:lang w:val="fr-FR"/>
        </w:rPr>
        <w:t xml:space="preserve"> as </w:t>
      </w:r>
      <w:proofErr w:type="spellStart"/>
      <w:r>
        <w:rPr>
          <w:lang w:val="fr-FR"/>
        </w:rPr>
        <w:t>she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fair</w:t>
      </w:r>
      <w:proofErr w:type="spellEnd"/>
      <w:r>
        <w:rPr>
          <w:lang w:val="fr-FR"/>
        </w:rPr>
        <w:t> ?</w:t>
      </w:r>
    </w:p>
    <w:p w14:paraId="3C67389B" w14:textId="77777777" w:rsidR="00AA4CC1" w:rsidRDefault="00AA4CC1" w:rsidP="00AA4CC1">
      <w:pPr>
        <w:pStyle w:val="FootnoteText"/>
        <w:tabs>
          <w:tab w:val="left" w:pos="2430"/>
        </w:tabs>
        <w:ind w:left="2340"/>
        <w:rPr>
          <w:lang w:val="fr-FR"/>
        </w:rPr>
      </w:pPr>
      <w:r>
        <w:rPr>
          <w:lang w:val="fr-FR"/>
        </w:rPr>
        <w:t xml:space="preserve">For beauty </w:t>
      </w:r>
      <w:proofErr w:type="spellStart"/>
      <w:r>
        <w:rPr>
          <w:lang w:val="fr-FR"/>
        </w:rPr>
        <w:t>lives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kindness</w:t>
      </w:r>
      <w:proofErr w:type="spellEnd"/>
      <w:r>
        <w:rPr>
          <w:lang w:val="fr-FR"/>
        </w:rPr>
        <w:t>.</w:t>
      </w:r>
    </w:p>
    <w:p w14:paraId="5EF35AC3" w14:textId="77777777" w:rsidR="00AA4CC1" w:rsidRDefault="00AA4CC1" w:rsidP="00AA4CC1">
      <w:pPr>
        <w:pStyle w:val="FootnoteText"/>
        <w:ind w:left="2160"/>
        <w:rPr>
          <w:lang w:val="fr-FR"/>
        </w:rPr>
      </w:pPr>
      <w:r>
        <w:rPr>
          <w:lang w:val="fr-FR"/>
        </w:rPr>
        <w:t xml:space="preserve">Love </w:t>
      </w:r>
      <w:proofErr w:type="spellStart"/>
      <w:r>
        <w:rPr>
          <w:lang w:val="fr-FR"/>
        </w:rPr>
        <w:t>doth</w:t>
      </w:r>
      <w:proofErr w:type="spellEnd"/>
      <w:r>
        <w:rPr>
          <w:lang w:val="fr-FR"/>
        </w:rPr>
        <w:t xml:space="preserve"> to </w:t>
      </w:r>
      <w:proofErr w:type="spellStart"/>
      <w:r>
        <w:rPr>
          <w:lang w:val="fr-FR"/>
        </w:rPr>
        <w:t>her</w:t>
      </w:r>
      <w:proofErr w:type="spellEnd"/>
      <w:r>
        <w:rPr>
          <w:lang w:val="fr-FR"/>
        </w:rPr>
        <w:t xml:space="preserve"> </w:t>
      </w:r>
      <w:proofErr w:type="spellStart"/>
      <w:r>
        <w:rPr>
          <w:lang w:val="fr-FR"/>
        </w:rPr>
        <w:t>eyes</w:t>
      </w:r>
      <w:proofErr w:type="spellEnd"/>
      <w:r>
        <w:rPr>
          <w:lang w:val="fr-FR"/>
        </w:rPr>
        <w:t xml:space="preserve"> </w:t>
      </w:r>
      <w:proofErr w:type="spellStart"/>
      <w:r>
        <w:rPr>
          <w:lang w:val="fr-FR"/>
        </w:rPr>
        <w:t>repair</w:t>
      </w:r>
      <w:proofErr w:type="spellEnd"/>
      <w:r>
        <w:rPr>
          <w:lang w:val="fr-FR"/>
        </w:rPr>
        <w:t>,</w:t>
      </w:r>
    </w:p>
    <w:p w14:paraId="38EDDD7B" w14:textId="77777777" w:rsidR="00AA4CC1" w:rsidRDefault="00AA4CC1" w:rsidP="00AA4CC1">
      <w:pPr>
        <w:pStyle w:val="FootnoteText"/>
        <w:tabs>
          <w:tab w:val="left" w:pos="2430"/>
        </w:tabs>
        <w:ind w:left="2340"/>
        <w:rPr>
          <w:lang w:val="fr-FR"/>
        </w:rPr>
      </w:pPr>
      <w:r>
        <w:rPr>
          <w:lang w:val="fr-FR"/>
        </w:rPr>
        <w:t xml:space="preserve">To help </w:t>
      </w:r>
      <w:proofErr w:type="spellStart"/>
      <w:r>
        <w:rPr>
          <w:lang w:val="fr-FR"/>
        </w:rPr>
        <w:t>him</w:t>
      </w:r>
      <w:proofErr w:type="spellEnd"/>
      <w:r>
        <w:rPr>
          <w:lang w:val="fr-FR"/>
        </w:rPr>
        <w:t xml:space="preserve"> of </w:t>
      </w:r>
      <w:proofErr w:type="spellStart"/>
      <w:r>
        <w:rPr>
          <w:lang w:val="fr-FR"/>
        </w:rPr>
        <w:t>his</w:t>
      </w:r>
      <w:proofErr w:type="spellEnd"/>
      <w:r>
        <w:rPr>
          <w:lang w:val="fr-FR"/>
        </w:rPr>
        <w:t xml:space="preserve"> </w:t>
      </w:r>
      <w:proofErr w:type="spellStart"/>
      <w:r>
        <w:rPr>
          <w:lang w:val="fr-FR"/>
        </w:rPr>
        <w:t>blindness</w:t>
      </w:r>
      <w:proofErr w:type="spellEnd"/>
      <w:r>
        <w:rPr>
          <w:lang w:val="fr-FR"/>
        </w:rPr>
        <w:t> ;</w:t>
      </w:r>
    </w:p>
    <w:p w14:paraId="18568E14" w14:textId="2843C562" w:rsidR="00AA4CC1" w:rsidRDefault="008A6436" w:rsidP="00AA4CC1">
      <w:pPr>
        <w:pStyle w:val="FootnoteText"/>
        <w:ind w:left="2160"/>
        <w:rPr>
          <w:lang w:val="fr-FR"/>
        </w:rPr>
      </w:pPr>
      <w:r>
        <w:rPr>
          <w:lang w:val="fr-FR"/>
        </w:rPr>
        <w:t>A</w:t>
      </w:r>
      <w:r w:rsidR="00AA4CC1">
        <w:rPr>
          <w:lang w:val="fr-FR"/>
        </w:rPr>
        <w:t xml:space="preserve">nd, </w:t>
      </w:r>
      <w:proofErr w:type="spellStart"/>
      <w:r w:rsidR="00AA4CC1">
        <w:rPr>
          <w:lang w:val="fr-FR"/>
        </w:rPr>
        <w:t>being</w:t>
      </w:r>
      <w:proofErr w:type="spellEnd"/>
      <w:r w:rsidR="00AA4CC1">
        <w:rPr>
          <w:lang w:val="fr-FR"/>
        </w:rPr>
        <w:t xml:space="preserve"> </w:t>
      </w:r>
      <w:proofErr w:type="spellStart"/>
      <w:r w:rsidR="00AA4CC1">
        <w:rPr>
          <w:lang w:val="fr-FR"/>
        </w:rPr>
        <w:t>helped</w:t>
      </w:r>
      <w:proofErr w:type="spellEnd"/>
      <w:r w:rsidR="00AA4CC1">
        <w:rPr>
          <w:lang w:val="fr-FR"/>
        </w:rPr>
        <w:t xml:space="preserve">, </w:t>
      </w:r>
      <w:proofErr w:type="spellStart"/>
      <w:r w:rsidR="00AA4CC1">
        <w:rPr>
          <w:lang w:val="fr-FR"/>
        </w:rPr>
        <w:t>inhabits</w:t>
      </w:r>
      <w:proofErr w:type="spellEnd"/>
      <w:r w:rsidR="00AA4CC1">
        <w:rPr>
          <w:lang w:val="fr-FR"/>
        </w:rPr>
        <w:t xml:space="preserve"> </w:t>
      </w:r>
      <w:proofErr w:type="spellStart"/>
      <w:r w:rsidR="00AA4CC1">
        <w:rPr>
          <w:lang w:val="fr-FR"/>
        </w:rPr>
        <w:t>there</w:t>
      </w:r>
      <w:proofErr w:type="spellEnd"/>
      <w:r w:rsidR="00AA4CC1">
        <w:rPr>
          <w:lang w:val="fr-FR"/>
        </w:rPr>
        <w:t>.</w:t>
      </w:r>
    </w:p>
    <w:p w14:paraId="4B95594D" w14:textId="77777777" w:rsidR="00AA4CC1" w:rsidRDefault="00AA4CC1" w:rsidP="00AA4CC1">
      <w:pPr>
        <w:pStyle w:val="FootnoteText"/>
        <w:ind w:left="2160"/>
        <w:rPr>
          <w:lang w:val="fr-FR"/>
        </w:rPr>
      </w:pPr>
    </w:p>
    <w:p w14:paraId="3B8FB61D" w14:textId="77777777" w:rsidR="00AA4CC1" w:rsidRDefault="00AA4CC1" w:rsidP="00AA4CC1">
      <w:pPr>
        <w:pStyle w:val="FootnoteText"/>
        <w:ind w:left="2160"/>
        <w:rPr>
          <w:lang w:val="fr-FR"/>
        </w:rPr>
      </w:pPr>
      <w:proofErr w:type="spellStart"/>
      <w:r>
        <w:rPr>
          <w:lang w:val="fr-FR"/>
        </w:rPr>
        <w:t>Then</w:t>
      </w:r>
      <w:proofErr w:type="spellEnd"/>
      <w:r>
        <w:rPr>
          <w:lang w:val="fr-FR"/>
        </w:rPr>
        <w:t xml:space="preserve"> to Silvia let us </w:t>
      </w:r>
      <w:proofErr w:type="spellStart"/>
      <w:r>
        <w:rPr>
          <w:lang w:val="fr-FR"/>
        </w:rPr>
        <w:t>sing</w:t>
      </w:r>
      <w:proofErr w:type="spellEnd"/>
      <w:r>
        <w:rPr>
          <w:lang w:val="fr-FR"/>
        </w:rPr>
        <w:t>,</w:t>
      </w:r>
    </w:p>
    <w:p w14:paraId="134A59E5" w14:textId="7C72FB19" w:rsidR="00AA4CC1" w:rsidRDefault="00A51249" w:rsidP="00AA4CC1">
      <w:pPr>
        <w:pStyle w:val="FootnoteText"/>
        <w:tabs>
          <w:tab w:val="left" w:pos="2430"/>
        </w:tabs>
        <w:ind w:left="2340"/>
        <w:rPr>
          <w:lang w:val="fr-FR"/>
        </w:rPr>
      </w:pPr>
      <w:r>
        <w:rPr>
          <w:lang w:val="fr-FR"/>
        </w:rPr>
        <w:t>That S</w:t>
      </w:r>
      <w:bookmarkStart w:id="0" w:name="_GoBack"/>
      <w:bookmarkEnd w:id="0"/>
      <w:r w:rsidR="00AA4CC1">
        <w:rPr>
          <w:lang w:val="fr-FR"/>
        </w:rPr>
        <w:t xml:space="preserve">ilvia </w:t>
      </w:r>
      <w:proofErr w:type="spellStart"/>
      <w:r w:rsidR="00AA4CC1">
        <w:rPr>
          <w:lang w:val="fr-FR"/>
        </w:rPr>
        <w:t>is</w:t>
      </w:r>
      <w:proofErr w:type="spellEnd"/>
      <w:r w:rsidR="00AA4CC1">
        <w:rPr>
          <w:lang w:val="fr-FR"/>
        </w:rPr>
        <w:t xml:space="preserve"> </w:t>
      </w:r>
      <w:proofErr w:type="spellStart"/>
      <w:r w:rsidR="00AA4CC1">
        <w:rPr>
          <w:lang w:val="fr-FR"/>
        </w:rPr>
        <w:t>excelling</w:t>
      </w:r>
      <w:proofErr w:type="spellEnd"/>
      <w:r w:rsidR="00AA4CC1">
        <w:rPr>
          <w:lang w:val="fr-FR"/>
        </w:rPr>
        <w:t> ;</w:t>
      </w:r>
    </w:p>
    <w:p w14:paraId="26675420" w14:textId="77777777" w:rsidR="00AA4CC1" w:rsidRDefault="00AA4CC1" w:rsidP="00AA4CC1">
      <w:pPr>
        <w:pStyle w:val="FootnoteText"/>
        <w:ind w:left="2160"/>
        <w:rPr>
          <w:lang w:val="fr-FR"/>
        </w:rPr>
      </w:pPr>
      <w:proofErr w:type="spellStart"/>
      <w:r>
        <w:rPr>
          <w:lang w:val="fr-FR"/>
        </w:rPr>
        <w:t>She</w:t>
      </w:r>
      <w:proofErr w:type="spellEnd"/>
      <w:r>
        <w:rPr>
          <w:lang w:val="fr-FR"/>
        </w:rPr>
        <w:t xml:space="preserve"> </w:t>
      </w:r>
      <w:proofErr w:type="spellStart"/>
      <w:r>
        <w:rPr>
          <w:lang w:val="fr-FR"/>
        </w:rPr>
        <w:t>excels</w:t>
      </w:r>
      <w:proofErr w:type="spellEnd"/>
      <w:r>
        <w:rPr>
          <w:lang w:val="fr-FR"/>
        </w:rPr>
        <w:t xml:space="preserve"> </w:t>
      </w:r>
      <w:proofErr w:type="spellStart"/>
      <w:r>
        <w:rPr>
          <w:lang w:val="fr-FR"/>
        </w:rPr>
        <w:t>each</w:t>
      </w:r>
      <w:proofErr w:type="spellEnd"/>
      <w:r>
        <w:rPr>
          <w:lang w:val="fr-FR"/>
        </w:rPr>
        <w:t xml:space="preserve"> </w:t>
      </w:r>
      <w:proofErr w:type="spellStart"/>
      <w:r>
        <w:rPr>
          <w:lang w:val="fr-FR"/>
        </w:rPr>
        <w:t>mortal</w:t>
      </w:r>
      <w:proofErr w:type="spellEnd"/>
      <w:r>
        <w:rPr>
          <w:lang w:val="fr-FR"/>
        </w:rPr>
        <w:t xml:space="preserve"> </w:t>
      </w:r>
      <w:proofErr w:type="spellStart"/>
      <w:r>
        <w:rPr>
          <w:lang w:val="fr-FR"/>
        </w:rPr>
        <w:t>thing</w:t>
      </w:r>
      <w:proofErr w:type="spellEnd"/>
    </w:p>
    <w:p w14:paraId="6513105C" w14:textId="77777777" w:rsidR="00AA4CC1" w:rsidRDefault="00AA4CC1" w:rsidP="00AA4CC1">
      <w:pPr>
        <w:pStyle w:val="FootnoteText"/>
        <w:tabs>
          <w:tab w:val="left" w:pos="2430"/>
        </w:tabs>
        <w:ind w:left="2340"/>
        <w:rPr>
          <w:lang w:val="fr-FR"/>
        </w:rPr>
      </w:pPr>
      <w:proofErr w:type="spellStart"/>
      <w:r>
        <w:rPr>
          <w:lang w:val="fr-FR"/>
        </w:rPr>
        <w:t>Upon</w:t>
      </w:r>
      <w:proofErr w:type="spellEnd"/>
      <w:r>
        <w:rPr>
          <w:lang w:val="fr-FR"/>
        </w:rPr>
        <w:t xml:space="preserve"> the </w:t>
      </w:r>
      <w:proofErr w:type="spellStart"/>
      <w:r>
        <w:rPr>
          <w:lang w:val="fr-FR"/>
        </w:rPr>
        <w:t>dull</w:t>
      </w:r>
      <w:proofErr w:type="spellEnd"/>
      <w:r>
        <w:rPr>
          <w:lang w:val="fr-FR"/>
        </w:rPr>
        <w:t xml:space="preserve"> </w:t>
      </w:r>
      <w:proofErr w:type="spellStart"/>
      <w:r>
        <w:rPr>
          <w:lang w:val="fr-FR"/>
        </w:rPr>
        <w:t>earth</w:t>
      </w:r>
      <w:proofErr w:type="spellEnd"/>
      <w:r>
        <w:rPr>
          <w:lang w:val="fr-FR"/>
        </w:rPr>
        <w:t xml:space="preserve"> </w:t>
      </w:r>
      <w:proofErr w:type="spellStart"/>
      <w:r>
        <w:rPr>
          <w:lang w:val="fr-FR"/>
        </w:rPr>
        <w:t>dwelling</w:t>
      </w:r>
      <w:proofErr w:type="spellEnd"/>
      <w:r>
        <w:rPr>
          <w:lang w:val="fr-FR"/>
        </w:rPr>
        <w:t> ;</w:t>
      </w:r>
    </w:p>
    <w:p w14:paraId="2767973A" w14:textId="77777777" w:rsidR="00AA4CC1" w:rsidRPr="00434837" w:rsidRDefault="00AA4CC1" w:rsidP="00AA4CC1">
      <w:pPr>
        <w:pStyle w:val="FootnoteText"/>
        <w:ind w:left="2160"/>
        <w:rPr>
          <w:lang w:val="fr-FR"/>
        </w:rPr>
      </w:pPr>
      <w:r>
        <w:rPr>
          <w:lang w:val="fr-FR"/>
        </w:rPr>
        <w:t xml:space="preserve">To </w:t>
      </w:r>
      <w:proofErr w:type="spellStart"/>
      <w:r>
        <w:rPr>
          <w:lang w:val="fr-FR"/>
        </w:rPr>
        <w:t>her</w:t>
      </w:r>
      <w:proofErr w:type="spellEnd"/>
      <w:r>
        <w:rPr>
          <w:lang w:val="fr-FR"/>
        </w:rPr>
        <w:t xml:space="preserve"> let us </w:t>
      </w:r>
      <w:proofErr w:type="spellStart"/>
      <w:r>
        <w:rPr>
          <w:lang w:val="fr-FR"/>
        </w:rPr>
        <w:t>garlands</w:t>
      </w:r>
      <w:proofErr w:type="spellEnd"/>
      <w:r>
        <w:rPr>
          <w:lang w:val="fr-FR"/>
        </w:rPr>
        <w:t xml:space="preserve"> </w:t>
      </w:r>
      <w:proofErr w:type="spellStart"/>
      <w:r>
        <w:rPr>
          <w:lang w:val="fr-FR"/>
        </w:rPr>
        <w:t>bring</w:t>
      </w:r>
      <w:proofErr w:type="spellEnd"/>
      <w:r>
        <w:rPr>
          <w:lang w:val="fr-FR"/>
        </w:rPr>
        <w:t>.</w:t>
      </w:r>
    </w:p>
    <w:p w14:paraId="0C3C8B12" w14:textId="77777777" w:rsidR="00290BD6" w:rsidRDefault="00290BD6" w:rsidP="0009766B">
      <w:pPr>
        <w:pStyle w:val="PlainText"/>
        <w:rPr>
          <w:rFonts w:ascii="Times New Roman" w:hAnsi="Times New Roman"/>
          <w:sz w:val="24"/>
          <w:szCs w:val="24"/>
        </w:rPr>
      </w:pPr>
    </w:p>
    <w:p w14:paraId="09AFD8BC" w14:textId="5710E4B7" w:rsidR="00290BD6" w:rsidRPr="00077BE6" w:rsidRDefault="00AA4CC1" w:rsidP="0009766B">
      <w:pPr>
        <w:pStyle w:val="PlainText"/>
        <w:spacing w:after="240"/>
        <w:rPr>
          <w:rFonts w:ascii="Times New Roman" w:hAnsi="Times New Roman"/>
          <w:sz w:val="24"/>
          <w:szCs w:val="24"/>
        </w:rPr>
      </w:pPr>
      <w:r>
        <w:rPr>
          <w:rFonts w:ascii="Times New Roman" w:hAnsi="Times New Roman"/>
          <w:sz w:val="24"/>
          <w:szCs w:val="24"/>
        </w:rPr>
        <w:t xml:space="preserve"> </w:t>
      </w:r>
      <w:r w:rsidR="0009766B">
        <w:rPr>
          <w:rFonts w:ascii="Times New Roman" w:hAnsi="Times New Roman"/>
          <w:sz w:val="24"/>
          <w:szCs w:val="24"/>
        </w:rPr>
        <w:t>[PLAY "An Silvia"</w:t>
      </w:r>
      <w:r w:rsidR="00083AEA">
        <w:rPr>
          <w:rStyle w:val="FootnoteReference"/>
          <w:rFonts w:ascii="Times New Roman" w:hAnsi="Times New Roman"/>
          <w:sz w:val="24"/>
          <w:szCs w:val="24"/>
        </w:rPr>
        <w:footnoteReference w:id="12"/>
      </w:r>
      <w:r w:rsidR="0009766B">
        <w:rPr>
          <w:rFonts w:ascii="Times New Roman" w:hAnsi="Times New Roman"/>
          <w:sz w:val="24"/>
          <w:szCs w:val="24"/>
        </w:rPr>
        <w:t>]</w:t>
      </w:r>
    </w:p>
    <w:p w14:paraId="3A1A4854" w14:textId="0ECDA16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McKeon's work is not </w:t>
      </w:r>
      <w:r w:rsidR="00131723">
        <w:rPr>
          <w:rFonts w:ascii="Times New Roman" w:hAnsi="Times New Roman"/>
          <w:sz w:val="24"/>
          <w:szCs w:val="24"/>
        </w:rPr>
        <w:t xml:space="preserve">as </w:t>
      </w:r>
      <w:r w:rsidRPr="00077BE6">
        <w:rPr>
          <w:rFonts w:ascii="Times New Roman" w:hAnsi="Times New Roman"/>
          <w:sz w:val="24"/>
          <w:szCs w:val="24"/>
        </w:rPr>
        <w:t>widely known today</w:t>
      </w:r>
      <w:r w:rsidR="00131723">
        <w:rPr>
          <w:rFonts w:ascii="Times New Roman" w:hAnsi="Times New Roman"/>
          <w:sz w:val="24"/>
          <w:szCs w:val="24"/>
        </w:rPr>
        <w:t xml:space="preserve"> as it should be</w:t>
      </w:r>
      <w:r w:rsidRPr="00077BE6">
        <w:rPr>
          <w:rFonts w:ascii="Times New Roman" w:hAnsi="Times New Roman"/>
          <w:sz w:val="24"/>
          <w:szCs w:val="24"/>
        </w:rPr>
        <w:t xml:space="preserve">, and I would like to help change that.  </w:t>
      </w:r>
      <w:r w:rsidRPr="006C3B81">
        <w:rPr>
          <w:rFonts w:ascii="Times New Roman" w:hAnsi="Times New Roman"/>
          <w:i/>
          <w:sz w:val="24"/>
          <w:szCs w:val="24"/>
        </w:rPr>
        <w:t>Very</w:t>
      </w:r>
      <w:r w:rsidRPr="00077BE6">
        <w:rPr>
          <w:rFonts w:ascii="Times New Roman" w:hAnsi="Times New Roman"/>
          <w:sz w:val="24"/>
          <w:szCs w:val="24"/>
        </w:rPr>
        <w:t xml:space="preserve"> briefly, he developed a comprehensive, systematic philosophy based on one of the most extensive and profound scholarships of the twentieth century.</w:t>
      </w:r>
      <w:r w:rsidR="00083AEA">
        <w:rPr>
          <w:rStyle w:val="FootnoteReference"/>
          <w:rFonts w:ascii="Times New Roman" w:hAnsi="Times New Roman"/>
          <w:sz w:val="24"/>
          <w:szCs w:val="24"/>
        </w:rPr>
        <w:footnoteReference w:id="13"/>
      </w:r>
      <w:r w:rsidRPr="00077BE6">
        <w:rPr>
          <w:rFonts w:ascii="Times New Roman" w:hAnsi="Times New Roman"/>
          <w:sz w:val="24"/>
          <w:szCs w:val="24"/>
        </w:rPr>
        <w:t xml:space="preserve">  His ultimate concern was inquiry into new problems, the relation of new people with new ideas and new materials in new circumstances; but he is most widely known for his historical and philosophic semantic</w:t>
      </w:r>
      <w:r w:rsidR="00A5630C">
        <w:rPr>
          <w:rFonts w:ascii="Times New Roman" w:hAnsi="Times New Roman"/>
          <w:sz w:val="24"/>
          <w:szCs w:val="24"/>
        </w:rPr>
        <w:t xml:space="preserve">s, his explication of the </w:t>
      </w:r>
      <w:r w:rsidR="00781F36">
        <w:rPr>
          <w:rFonts w:ascii="Times New Roman" w:hAnsi="Times New Roman"/>
          <w:sz w:val="24"/>
          <w:szCs w:val="24"/>
        </w:rPr>
        <w:t>variety of meanings</w:t>
      </w:r>
      <w:r w:rsidRPr="00077BE6">
        <w:rPr>
          <w:rFonts w:ascii="Times New Roman" w:hAnsi="Times New Roman"/>
          <w:sz w:val="24"/>
          <w:szCs w:val="24"/>
        </w:rPr>
        <w:t xml:space="preserve"> at the heart of philosophic debates in the west since the Greeks.  It is this latter aspect that I have focused on.  His central thesis here is one of intellectual pluralism, namely, that certain intellectual positions, however reinvented, endure through time and are </w:t>
      </w:r>
      <w:r w:rsidRPr="006C3B81">
        <w:rPr>
          <w:rFonts w:ascii="Times New Roman" w:hAnsi="Times New Roman"/>
          <w:i/>
          <w:sz w:val="24"/>
          <w:szCs w:val="24"/>
        </w:rPr>
        <w:t>all</w:t>
      </w:r>
      <w:r w:rsidRPr="00077BE6">
        <w:rPr>
          <w:rFonts w:ascii="Times New Roman" w:hAnsi="Times New Roman"/>
          <w:sz w:val="24"/>
          <w:szCs w:val="24"/>
        </w:rPr>
        <w:t xml:space="preserve"> present, in one form or another, at any one time, though with usually one or another being dominant.  This makes sense of the apparently endless, and to me heretofore pointless, d</w:t>
      </w:r>
      <w:r w:rsidRPr="00077BE6">
        <w:rPr>
          <w:rFonts w:ascii="Times New Roman" w:hAnsi="Times New Roman"/>
          <w:sz w:val="24"/>
          <w:szCs w:val="24"/>
        </w:rPr>
        <w:t>e</w:t>
      </w:r>
      <w:r w:rsidRPr="00077BE6">
        <w:rPr>
          <w:rFonts w:ascii="Times New Roman" w:hAnsi="Times New Roman"/>
          <w:sz w:val="24"/>
          <w:szCs w:val="24"/>
        </w:rPr>
        <w:t>bates among philosophers.  Even more, his semantic schematism allows me to see the reasons</w:t>
      </w:r>
      <w:r w:rsidR="00077BE6">
        <w:rPr>
          <w:rFonts w:ascii="Times New Roman" w:hAnsi="Times New Roman"/>
          <w:sz w:val="24"/>
          <w:szCs w:val="24"/>
        </w:rPr>
        <w:t>—</w:t>
      </w:r>
      <w:r w:rsidRPr="00077BE6">
        <w:rPr>
          <w:rFonts w:ascii="Times New Roman" w:hAnsi="Times New Roman"/>
          <w:sz w:val="24"/>
          <w:szCs w:val="24"/>
        </w:rPr>
        <w:t>and here I do not mean the "motives"</w:t>
      </w:r>
      <w:r w:rsidR="00077BE6">
        <w:rPr>
          <w:rFonts w:ascii="Times New Roman" w:hAnsi="Times New Roman"/>
          <w:sz w:val="24"/>
          <w:szCs w:val="24"/>
        </w:rPr>
        <w:t>—</w:t>
      </w:r>
      <w:r w:rsidRPr="00077BE6">
        <w:rPr>
          <w:rFonts w:ascii="Times New Roman" w:hAnsi="Times New Roman"/>
          <w:sz w:val="24"/>
          <w:szCs w:val="24"/>
        </w:rPr>
        <w:t>behind the differences in all the disciplines, not just ph</w:t>
      </w:r>
      <w:r w:rsidRPr="00077BE6">
        <w:rPr>
          <w:rFonts w:ascii="Times New Roman" w:hAnsi="Times New Roman"/>
          <w:sz w:val="24"/>
          <w:szCs w:val="24"/>
        </w:rPr>
        <w:t>i</w:t>
      </w:r>
      <w:r w:rsidRPr="00077BE6">
        <w:rPr>
          <w:rFonts w:ascii="Times New Roman" w:hAnsi="Times New Roman"/>
          <w:sz w:val="24"/>
          <w:szCs w:val="24"/>
        </w:rPr>
        <w:t>losophy.  With his assistance I found I could enter the intellectual world and make sense of it.</w:t>
      </w:r>
    </w:p>
    <w:p w14:paraId="1D559743" w14:textId="71E8971E"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In essence, what I find appealing in McKeon is that his conception of philosophy is not one of, "I'm right; you're wrong!" but, rather, of, "Look what I've found that makes sense of me and of the world around me and makes my experience of both richer and fuller of possibilities for the future."  He has enabled me to understand and appreciate "the great conversation," as </w:t>
      </w:r>
      <w:r w:rsidR="00781F36">
        <w:rPr>
          <w:rFonts w:ascii="Times New Roman" w:hAnsi="Times New Roman"/>
          <w:sz w:val="24"/>
          <w:szCs w:val="24"/>
        </w:rPr>
        <w:t>Robert Maynard Hutchins</w:t>
      </w:r>
      <w:r w:rsidR="00781F36">
        <w:rPr>
          <w:rStyle w:val="FootnoteReference"/>
          <w:rFonts w:ascii="Times New Roman" w:hAnsi="Times New Roman"/>
          <w:sz w:val="24"/>
          <w:szCs w:val="24"/>
        </w:rPr>
        <w:footnoteReference w:id="14"/>
      </w:r>
      <w:r w:rsidR="00781F36">
        <w:rPr>
          <w:rFonts w:ascii="Times New Roman" w:hAnsi="Times New Roman"/>
          <w:sz w:val="24"/>
          <w:szCs w:val="24"/>
        </w:rPr>
        <w:t xml:space="preserve"> called</w:t>
      </w:r>
      <w:r w:rsidRPr="00077BE6">
        <w:rPr>
          <w:rFonts w:ascii="Times New Roman" w:hAnsi="Times New Roman"/>
          <w:sz w:val="24"/>
          <w:szCs w:val="24"/>
        </w:rPr>
        <w:t xml:space="preserve"> it, to recognize what is often at issue in current conversations, and, maybe most important, to begin to see how to invent possible conversations that may never have occurred </w:t>
      </w:r>
      <w:r w:rsidR="004910BE">
        <w:rPr>
          <w:rFonts w:ascii="Times New Roman" w:hAnsi="Times New Roman"/>
          <w:sz w:val="24"/>
          <w:szCs w:val="24"/>
        </w:rPr>
        <w:t xml:space="preserve">before </w:t>
      </w:r>
      <w:r w:rsidRPr="00077BE6">
        <w:rPr>
          <w:rFonts w:ascii="Times New Roman" w:hAnsi="Times New Roman"/>
          <w:sz w:val="24"/>
          <w:szCs w:val="24"/>
        </w:rPr>
        <w:t>in order to deal with circumstances that have never existed before.  All of this is, I believe, of the highest importance for education, both in theory and prac</w:t>
      </w:r>
      <w:r w:rsidR="004910BE">
        <w:rPr>
          <w:rFonts w:ascii="Times New Roman" w:hAnsi="Times New Roman"/>
          <w:sz w:val="24"/>
          <w:szCs w:val="24"/>
        </w:rPr>
        <w:t>tice.  If one can not only p</w:t>
      </w:r>
      <w:r w:rsidRPr="00077BE6">
        <w:rPr>
          <w:rFonts w:ascii="Times New Roman" w:hAnsi="Times New Roman"/>
          <w:sz w:val="24"/>
          <w:szCs w:val="24"/>
        </w:rPr>
        <w:t>e</w:t>
      </w:r>
      <w:r w:rsidR="004910BE">
        <w:rPr>
          <w:rFonts w:ascii="Times New Roman" w:hAnsi="Times New Roman"/>
          <w:sz w:val="24"/>
          <w:szCs w:val="24"/>
        </w:rPr>
        <w:t>r</w:t>
      </w:r>
      <w:r w:rsidRPr="00077BE6">
        <w:rPr>
          <w:rFonts w:ascii="Times New Roman" w:hAnsi="Times New Roman"/>
          <w:sz w:val="24"/>
          <w:szCs w:val="24"/>
        </w:rPr>
        <w:t>ceive what is at issue when confronted with a particular situation but also think through alternatives, whether historical or newly invented, one is well equipped to function frui</w:t>
      </w:r>
      <w:r w:rsidRPr="00077BE6">
        <w:rPr>
          <w:rFonts w:ascii="Times New Roman" w:hAnsi="Times New Roman"/>
          <w:sz w:val="24"/>
          <w:szCs w:val="24"/>
        </w:rPr>
        <w:t>t</w:t>
      </w:r>
      <w:r w:rsidRPr="00077BE6">
        <w:rPr>
          <w:rFonts w:ascii="Times New Roman" w:hAnsi="Times New Roman"/>
          <w:sz w:val="24"/>
          <w:szCs w:val="24"/>
        </w:rPr>
        <w:t>fully for oneself and for others: one is educated.  Thus, I believe McKeon has much to offer ed</w:t>
      </w:r>
      <w:r w:rsidRPr="00077BE6">
        <w:rPr>
          <w:rFonts w:ascii="Times New Roman" w:hAnsi="Times New Roman"/>
          <w:sz w:val="24"/>
          <w:szCs w:val="24"/>
        </w:rPr>
        <w:t>u</w:t>
      </w:r>
      <w:r w:rsidRPr="00077BE6">
        <w:rPr>
          <w:rFonts w:ascii="Times New Roman" w:hAnsi="Times New Roman"/>
          <w:sz w:val="24"/>
          <w:szCs w:val="24"/>
        </w:rPr>
        <w:t>cation, especially in these unique times which demand novel solutions to novel problems.</w:t>
      </w:r>
    </w:p>
    <w:p w14:paraId="7798A2A1" w14:textId="77777777" w:rsidR="00290BD6" w:rsidRPr="00077BE6" w:rsidRDefault="00421A88" w:rsidP="008A6436">
      <w:pPr>
        <w:pStyle w:val="PlainText"/>
        <w:ind w:firstLine="720"/>
        <w:jc w:val="both"/>
        <w:rPr>
          <w:rFonts w:ascii="Times New Roman" w:hAnsi="Times New Roman"/>
          <w:sz w:val="24"/>
          <w:szCs w:val="24"/>
        </w:rPr>
      </w:pPr>
      <w:r w:rsidRPr="00077BE6">
        <w:rPr>
          <w:rFonts w:ascii="Times New Roman" w:hAnsi="Times New Roman"/>
          <w:sz w:val="24"/>
          <w:szCs w:val="24"/>
        </w:rPr>
        <w:t>So, I plod on, editing a small piece of his work in hopes of stimulating greater interest in his contribution.</w:t>
      </w:r>
    </w:p>
    <w:p w14:paraId="3A5BB197" w14:textId="77777777" w:rsidR="00CF2FB1" w:rsidRDefault="00CF2FB1">
      <w:pPr>
        <w:rPr>
          <w:b/>
        </w:rPr>
      </w:pPr>
      <w:r>
        <w:rPr>
          <w:b/>
        </w:rPr>
        <w:br w:type="page"/>
      </w:r>
    </w:p>
    <w:p w14:paraId="35A3EAA8" w14:textId="555F0BFC" w:rsidR="00290BD6" w:rsidRPr="00EA3217" w:rsidRDefault="00421A88" w:rsidP="005F456A">
      <w:pPr>
        <w:pStyle w:val="PlainText"/>
        <w:spacing w:after="240"/>
        <w:jc w:val="center"/>
        <w:rPr>
          <w:rFonts w:ascii="Times New Roman" w:hAnsi="Times New Roman"/>
          <w:b/>
          <w:sz w:val="24"/>
          <w:szCs w:val="24"/>
        </w:rPr>
      </w:pPr>
      <w:r w:rsidRPr="00EA3217">
        <w:rPr>
          <w:rFonts w:ascii="Times New Roman" w:hAnsi="Times New Roman"/>
          <w:b/>
          <w:sz w:val="24"/>
          <w:szCs w:val="24"/>
        </w:rPr>
        <w:t>Variation 4</w:t>
      </w:r>
    </w:p>
    <w:p w14:paraId="6C6E05B9"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So, you may well be wondering, how do these antithetical experiences of failure and of McKeon fit together?  To answer that I need now to speak of music as a metaphor for philosophy of education, for I find my experience of hope for "</w:t>
      </w:r>
      <w:proofErr w:type="spellStart"/>
      <w:r w:rsidRPr="00077BE6">
        <w:rPr>
          <w:rFonts w:ascii="Times New Roman" w:hAnsi="Times New Roman"/>
          <w:sz w:val="24"/>
          <w:szCs w:val="24"/>
        </w:rPr>
        <w:t>eine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bessre</w:t>
      </w:r>
      <w:proofErr w:type="spellEnd"/>
      <w:r w:rsidRPr="00077BE6">
        <w:rPr>
          <w:rFonts w:ascii="Times New Roman" w:hAnsi="Times New Roman"/>
          <w:sz w:val="24"/>
          <w:szCs w:val="24"/>
        </w:rPr>
        <w:t xml:space="preserve"> Welt" and "</w:t>
      </w:r>
      <w:proofErr w:type="spellStart"/>
      <w:r w:rsidRPr="00077BE6">
        <w:rPr>
          <w:rFonts w:ascii="Times New Roman" w:hAnsi="Times New Roman"/>
          <w:sz w:val="24"/>
          <w:szCs w:val="24"/>
        </w:rPr>
        <w:t>bessrer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Zeiten</w:t>
      </w:r>
      <w:proofErr w:type="spellEnd"/>
      <w:r w:rsidRPr="00077BE6">
        <w:rPr>
          <w:rFonts w:ascii="Times New Roman" w:hAnsi="Times New Roman"/>
          <w:sz w:val="24"/>
          <w:szCs w:val="24"/>
        </w:rPr>
        <w:t>" e</w:t>
      </w:r>
      <w:r w:rsidRPr="00077BE6">
        <w:rPr>
          <w:rFonts w:ascii="Times New Roman" w:hAnsi="Times New Roman"/>
          <w:sz w:val="24"/>
          <w:szCs w:val="24"/>
        </w:rPr>
        <w:t>m</w:t>
      </w:r>
      <w:r w:rsidRPr="00077BE6">
        <w:rPr>
          <w:rFonts w:ascii="Times New Roman" w:hAnsi="Times New Roman"/>
          <w:sz w:val="24"/>
          <w:szCs w:val="24"/>
        </w:rPr>
        <w:t>bodied in both music and the universe of ideas.  Let me suggest something of this hope with Schubert's "</w:t>
      </w:r>
      <w:proofErr w:type="spellStart"/>
      <w:r w:rsidRPr="00077BE6">
        <w:rPr>
          <w:rFonts w:ascii="Times New Roman" w:hAnsi="Times New Roman"/>
          <w:sz w:val="24"/>
          <w:szCs w:val="24"/>
        </w:rPr>
        <w:t>Frühlingsglaube</w:t>
      </w:r>
      <w:proofErr w:type="spellEnd"/>
      <w:r w:rsidRPr="00077BE6">
        <w:rPr>
          <w:rFonts w:ascii="Times New Roman" w:hAnsi="Times New Roman"/>
          <w:sz w:val="24"/>
          <w:szCs w:val="24"/>
        </w:rPr>
        <w:t>," an exquisite ode to spring, to rebirth, to the possibilities of the f</w:t>
      </w:r>
      <w:r w:rsidRPr="00077BE6">
        <w:rPr>
          <w:rFonts w:ascii="Times New Roman" w:hAnsi="Times New Roman"/>
          <w:sz w:val="24"/>
          <w:szCs w:val="24"/>
        </w:rPr>
        <w:t>u</w:t>
      </w:r>
      <w:r w:rsidRPr="00077BE6">
        <w:rPr>
          <w:rFonts w:ascii="Times New Roman" w:hAnsi="Times New Roman"/>
          <w:sz w:val="24"/>
          <w:szCs w:val="24"/>
        </w:rPr>
        <w:t>ture.</w:t>
      </w:r>
    </w:p>
    <w:p w14:paraId="53DE6A1D" w14:textId="45ACEB41" w:rsidR="00290BD6" w:rsidRDefault="00421A88" w:rsidP="005F456A">
      <w:pPr>
        <w:pStyle w:val="PlainText"/>
        <w:spacing w:after="240"/>
        <w:rPr>
          <w:rFonts w:ascii="Times New Roman" w:hAnsi="Times New Roman"/>
          <w:sz w:val="24"/>
          <w:szCs w:val="24"/>
        </w:rPr>
      </w:pPr>
      <w:r w:rsidRPr="00077BE6">
        <w:rPr>
          <w:rFonts w:ascii="Times New Roman" w:hAnsi="Times New Roman"/>
          <w:sz w:val="24"/>
          <w:szCs w:val="24"/>
        </w:rPr>
        <w:t>[</w:t>
      </w:r>
      <w:r w:rsidR="005F456A">
        <w:rPr>
          <w:rFonts w:ascii="Times New Roman" w:hAnsi="Times New Roman"/>
          <w:sz w:val="24"/>
          <w:szCs w:val="24"/>
        </w:rPr>
        <w:t xml:space="preserve">DBO: </w:t>
      </w:r>
      <w:r w:rsidRPr="00077BE6">
        <w:rPr>
          <w:rFonts w:ascii="Times New Roman" w:hAnsi="Times New Roman"/>
          <w:sz w:val="24"/>
          <w:szCs w:val="24"/>
        </w:rPr>
        <w:t>READ TRANSLA</w:t>
      </w:r>
      <w:r w:rsidR="005F456A">
        <w:rPr>
          <w:rFonts w:ascii="Times New Roman" w:hAnsi="Times New Roman"/>
          <w:sz w:val="24"/>
          <w:szCs w:val="24"/>
        </w:rPr>
        <w:t>TION OF "</w:t>
      </w:r>
      <w:proofErr w:type="spellStart"/>
      <w:r w:rsidR="005F456A">
        <w:rPr>
          <w:rFonts w:ascii="Times New Roman" w:hAnsi="Times New Roman"/>
          <w:sz w:val="24"/>
          <w:szCs w:val="24"/>
        </w:rPr>
        <w:t>Frühlingsglaube</w:t>
      </w:r>
      <w:proofErr w:type="spellEnd"/>
      <w:r w:rsidR="005F456A">
        <w:rPr>
          <w:rFonts w:ascii="Times New Roman" w:hAnsi="Times New Roman"/>
          <w:sz w:val="24"/>
          <w:szCs w:val="24"/>
        </w:rPr>
        <w:t>"]</w:t>
      </w:r>
    </w:p>
    <w:p w14:paraId="1699C78F" w14:textId="15CA0045" w:rsidR="00290BD6" w:rsidRDefault="00421A88" w:rsidP="005F456A">
      <w:pPr>
        <w:pStyle w:val="PlainText"/>
        <w:jc w:val="center"/>
        <w:rPr>
          <w:rFonts w:ascii="Times New Roman" w:hAnsi="Times New Roman"/>
          <w:sz w:val="24"/>
          <w:szCs w:val="24"/>
        </w:rPr>
      </w:pPr>
      <w:r w:rsidRPr="00077BE6">
        <w:rPr>
          <w:rFonts w:ascii="Times New Roman" w:hAnsi="Times New Roman"/>
          <w:sz w:val="24"/>
          <w:szCs w:val="24"/>
        </w:rPr>
        <w:t>"</w:t>
      </w:r>
      <w:proofErr w:type="spellStart"/>
      <w:r w:rsidRPr="00077BE6">
        <w:rPr>
          <w:rFonts w:ascii="Times New Roman" w:hAnsi="Times New Roman"/>
          <w:sz w:val="24"/>
          <w:szCs w:val="24"/>
        </w:rPr>
        <w:t>Frühlingsglaube</w:t>
      </w:r>
      <w:proofErr w:type="spellEnd"/>
      <w:r w:rsidRPr="00077BE6">
        <w:rPr>
          <w:rFonts w:ascii="Times New Roman" w:hAnsi="Times New Roman"/>
          <w:sz w:val="24"/>
          <w:szCs w:val="24"/>
        </w:rPr>
        <w:t>," D. 686b (1822)</w:t>
      </w:r>
    </w:p>
    <w:p w14:paraId="3D8C9FCB" w14:textId="77777777" w:rsidR="005F456A" w:rsidRPr="00077BE6" w:rsidRDefault="005F456A" w:rsidP="005F456A">
      <w:pPr>
        <w:pStyle w:val="PlainText"/>
        <w:jc w:val="center"/>
        <w:rPr>
          <w:rFonts w:ascii="Times New Roman" w:hAnsi="Times New Roman"/>
          <w:sz w:val="24"/>
          <w:szCs w:val="24"/>
        </w:rPr>
      </w:pPr>
    </w:p>
    <w:p w14:paraId="24897771" w14:textId="77777777" w:rsidR="00290BD6" w:rsidRPr="00077BE6" w:rsidRDefault="00421A88" w:rsidP="005F456A">
      <w:pPr>
        <w:pStyle w:val="PlainText"/>
        <w:jc w:val="center"/>
        <w:rPr>
          <w:rFonts w:ascii="Times New Roman" w:hAnsi="Times New Roman"/>
          <w:sz w:val="24"/>
          <w:szCs w:val="24"/>
        </w:rPr>
      </w:pPr>
      <w:r w:rsidRPr="00077BE6">
        <w:rPr>
          <w:rFonts w:ascii="Times New Roman" w:hAnsi="Times New Roman"/>
          <w:sz w:val="24"/>
          <w:szCs w:val="24"/>
        </w:rPr>
        <w:t>Music: Franz Schubert</w:t>
      </w:r>
    </w:p>
    <w:p w14:paraId="48B7F042" w14:textId="1E8C2110" w:rsidR="00290BD6" w:rsidRPr="00077BE6" w:rsidRDefault="00421A88" w:rsidP="005F456A">
      <w:pPr>
        <w:pStyle w:val="PlainText"/>
        <w:jc w:val="center"/>
        <w:rPr>
          <w:rFonts w:ascii="Times New Roman" w:hAnsi="Times New Roman"/>
          <w:sz w:val="24"/>
          <w:szCs w:val="24"/>
        </w:rPr>
      </w:pPr>
      <w:r w:rsidRPr="00077BE6">
        <w:rPr>
          <w:rFonts w:ascii="Times New Roman" w:hAnsi="Times New Roman"/>
          <w:sz w:val="24"/>
          <w:szCs w:val="24"/>
        </w:rPr>
        <w:t>Text: Ludwig Uhland</w:t>
      </w:r>
      <w:r w:rsidR="004910BE">
        <w:rPr>
          <w:rStyle w:val="FootnoteReference"/>
          <w:rFonts w:ascii="Times New Roman" w:hAnsi="Times New Roman"/>
          <w:sz w:val="24"/>
          <w:szCs w:val="24"/>
        </w:rPr>
        <w:footnoteReference w:id="15"/>
      </w:r>
    </w:p>
    <w:p w14:paraId="5388F562" w14:textId="7C1914D1" w:rsidR="00290BD6" w:rsidRPr="00077BE6" w:rsidRDefault="00290BD6" w:rsidP="005F456A">
      <w:pPr>
        <w:pStyle w:val="PlainText"/>
        <w:ind w:left="2160"/>
        <w:rPr>
          <w:rFonts w:ascii="Times New Roman" w:hAnsi="Times New Roman"/>
          <w:sz w:val="24"/>
          <w:szCs w:val="24"/>
        </w:rPr>
      </w:pPr>
    </w:p>
    <w:p w14:paraId="483A8F89"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Die linden </w:t>
      </w:r>
      <w:proofErr w:type="spellStart"/>
      <w:r w:rsidRPr="00077BE6">
        <w:rPr>
          <w:rFonts w:ascii="Times New Roman" w:hAnsi="Times New Roman"/>
          <w:sz w:val="24"/>
          <w:szCs w:val="24"/>
        </w:rPr>
        <w:t>Lüfte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sind</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erwacht</w:t>
      </w:r>
      <w:proofErr w:type="spellEnd"/>
      <w:r w:rsidRPr="00077BE6">
        <w:rPr>
          <w:rFonts w:ascii="Times New Roman" w:hAnsi="Times New Roman"/>
          <w:sz w:val="24"/>
          <w:szCs w:val="24"/>
        </w:rPr>
        <w:t>,</w:t>
      </w:r>
    </w:p>
    <w:p w14:paraId="09A159EF" w14:textId="77777777" w:rsidR="00290BD6" w:rsidRPr="00077BE6" w:rsidRDefault="00421A88" w:rsidP="005F456A">
      <w:pPr>
        <w:pStyle w:val="PlainText"/>
        <w:ind w:left="2160"/>
        <w:rPr>
          <w:rFonts w:ascii="Times New Roman" w:hAnsi="Times New Roman"/>
          <w:sz w:val="24"/>
          <w:szCs w:val="24"/>
        </w:rPr>
      </w:pP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säuseln</w:t>
      </w:r>
      <w:proofErr w:type="spellEnd"/>
      <w:r w:rsidRPr="00077BE6">
        <w:rPr>
          <w:rFonts w:ascii="Times New Roman" w:hAnsi="Times New Roman"/>
          <w:sz w:val="24"/>
          <w:szCs w:val="24"/>
        </w:rPr>
        <w:t xml:space="preserve"> und </w:t>
      </w:r>
      <w:proofErr w:type="spellStart"/>
      <w:r w:rsidRPr="00077BE6">
        <w:rPr>
          <w:rFonts w:ascii="Times New Roman" w:hAnsi="Times New Roman"/>
          <w:sz w:val="24"/>
          <w:szCs w:val="24"/>
        </w:rPr>
        <w:t>weben</w:t>
      </w:r>
      <w:proofErr w:type="spellEnd"/>
      <w:r w:rsidRPr="00077BE6">
        <w:rPr>
          <w:rFonts w:ascii="Times New Roman" w:hAnsi="Times New Roman"/>
          <w:sz w:val="24"/>
          <w:szCs w:val="24"/>
        </w:rPr>
        <w:t xml:space="preserve"> Tag und </w:t>
      </w:r>
      <w:proofErr w:type="spellStart"/>
      <w:r w:rsidRPr="00077BE6">
        <w:rPr>
          <w:rFonts w:ascii="Times New Roman" w:hAnsi="Times New Roman"/>
          <w:sz w:val="24"/>
          <w:szCs w:val="24"/>
        </w:rPr>
        <w:t>Nacht</w:t>
      </w:r>
      <w:proofErr w:type="spellEnd"/>
      <w:r w:rsidRPr="00077BE6">
        <w:rPr>
          <w:rFonts w:ascii="Times New Roman" w:hAnsi="Times New Roman"/>
          <w:sz w:val="24"/>
          <w:szCs w:val="24"/>
        </w:rPr>
        <w:t>,</w:t>
      </w:r>
    </w:p>
    <w:p w14:paraId="0E03CD2A" w14:textId="77777777" w:rsidR="00290BD6" w:rsidRPr="00077BE6" w:rsidRDefault="00421A88" w:rsidP="005F456A">
      <w:pPr>
        <w:pStyle w:val="PlainText"/>
        <w:ind w:left="2160"/>
        <w:rPr>
          <w:rFonts w:ascii="Times New Roman" w:hAnsi="Times New Roman"/>
          <w:sz w:val="24"/>
          <w:szCs w:val="24"/>
        </w:rPr>
      </w:pPr>
      <w:proofErr w:type="spellStart"/>
      <w:r w:rsidRPr="00077BE6">
        <w:rPr>
          <w:rFonts w:ascii="Times New Roman" w:hAnsi="Times New Roman"/>
          <w:sz w:val="24"/>
          <w:szCs w:val="24"/>
        </w:rPr>
        <w:t>Sie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schaffen</w:t>
      </w:r>
      <w:proofErr w:type="spellEnd"/>
      <w:r w:rsidRPr="00077BE6">
        <w:rPr>
          <w:rFonts w:ascii="Times New Roman" w:hAnsi="Times New Roman"/>
          <w:sz w:val="24"/>
          <w:szCs w:val="24"/>
        </w:rPr>
        <w:t xml:space="preserve"> an </w:t>
      </w:r>
      <w:proofErr w:type="spellStart"/>
      <w:r w:rsidRPr="00077BE6">
        <w:rPr>
          <w:rFonts w:ascii="Times New Roman" w:hAnsi="Times New Roman"/>
          <w:sz w:val="24"/>
          <w:szCs w:val="24"/>
        </w:rPr>
        <w:t>allen</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Enden</w:t>
      </w:r>
      <w:proofErr w:type="spellEnd"/>
      <w:r w:rsidRPr="00077BE6">
        <w:rPr>
          <w:rFonts w:ascii="Times New Roman" w:hAnsi="Times New Roman"/>
          <w:sz w:val="24"/>
          <w:szCs w:val="24"/>
        </w:rPr>
        <w:t>.</w:t>
      </w:r>
    </w:p>
    <w:p w14:paraId="42E28598"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O </w:t>
      </w:r>
      <w:proofErr w:type="spellStart"/>
      <w:r w:rsidRPr="00077BE6">
        <w:rPr>
          <w:rFonts w:ascii="Times New Roman" w:hAnsi="Times New Roman"/>
          <w:sz w:val="24"/>
          <w:szCs w:val="24"/>
        </w:rPr>
        <w:t>frischer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Duft</w:t>
      </w:r>
      <w:proofErr w:type="spellEnd"/>
      <w:r w:rsidRPr="00077BE6">
        <w:rPr>
          <w:rFonts w:ascii="Times New Roman" w:hAnsi="Times New Roman"/>
          <w:sz w:val="24"/>
          <w:szCs w:val="24"/>
        </w:rPr>
        <w:t xml:space="preserve">, o </w:t>
      </w:r>
      <w:proofErr w:type="spellStart"/>
      <w:r w:rsidRPr="00077BE6">
        <w:rPr>
          <w:rFonts w:ascii="Times New Roman" w:hAnsi="Times New Roman"/>
          <w:sz w:val="24"/>
          <w:szCs w:val="24"/>
        </w:rPr>
        <w:t>neuer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Klang</w:t>
      </w:r>
      <w:proofErr w:type="spellEnd"/>
      <w:r w:rsidRPr="00077BE6">
        <w:rPr>
          <w:rFonts w:ascii="Times New Roman" w:hAnsi="Times New Roman"/>
          <w:sz w:val="24"/>
          <w:szCs w:val="24"/>
        </w:rPr>
        <w:t>!</w:t>
      </w:r>
    </w:p>
    <w:p w14:paraId="072C010C"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Nun, </w:t>
      </w:r>
      <w:proofErr w:type="spellStart"/>
      <w:r w:rsidRPr="00077BE6">
        <w:rPr>
          <w:rFonts w:ascii="Times New Roman" w:hAnsi="Times New Roman"/>
          <w:sz w:val="24"/>
          <w:szCs w:val="24"/>
        </w:rPr>
        <w:t>armes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Herz</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sei</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nich</w:t>
      </w:r>
      <w:proofErr w:type="spellEnd"/>
      <w:r w:rsidRPr="00077BE6">
        <w:rPr>
          <w:rFonts w:ascii="Times New Roman" w:hAnsi="Times New Roman"/>
          <w:sz w:val="24"/>
          <w:szCs w:val="24"/>
        </w:rPr>
        <w:t xml:space="preserve"> bang!</w:t>
      </w:r>
    </w:p>
    <w:p w14:paraId="3E30E142"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Nun muss </w:t>
      </w:r>
      <w:proofErr w:type="spellStart"/>
      <w:r w:rsidRPr="00077BE6">
        <w:rPr>
          <w:rFonts w:ascii="Times New Roman" w:hAnsi="Times New Roman"/>
          <w:sz w:val="24"/>
          <w:szCs w:val="24"/>
        </w:rPr>
        <w:t>sich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wenden</w:t>
      </w:r>
      <w:proofErr w:type="spellEnd"/>
      <w:r w:rsidRPr="00077BE6">
        <w:rPr>
          <w:rFonts w:ascii="Times New Roman" w:hAnsi="Times New Roman"/>
          <w:sz w:val="24"/>
          <w:szCs w:val="24"/>
        </w:rPr>
        <w:t>.</w:t>
      </w:r>
    </w:p>
    <w:p w14:paraId="743E67C8" w14:textId="77777777" w:rsidR="00290BD6" w:rsidRPr="00077BE6" w:rsidRDefault="00290BD6" w:rsidP="005F456A">
      <w:pPr>
        <w:pStyle w:val="PlainText"/>
        <w:ind w:left="2160"/>
        <w:rPr>
          <w:rFonts w:ascii="Times New Roman" w:hAnsi="Times New Roman"/>
          <w:sz w:val="24"/>
          <w:szCs w:val="24"/>
        </w:rPr>
      </w:pPr>
    </w:p>
    <w:p w14:paraId="19205673"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Die Welt </w:t>
      </w:r>
      <w:proofErr w:type="spellStart"/>
      <w:r w:rsidRPr="00077BE6">
        <w:rPr>
          <w:rFonts w:ascii="Times New Roman" w:hAnsi="Times New Roman"/>
          <w:sz w:val="24"/>
          <w:szCs w:val="24"/>
        </w:rPr>
        <w:t>wird</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schöner</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mit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jedem</w:t>
      </w:r>
      <w:proofErr w:type="spellEnd"/>
      <w:r w:rsidRPr="00077BE6">
        <w:rPr>
          <w:rFonts w:ascii="Times New Roman" w:hAnsi="Times New Roman"/>
          <w:sz w:val="24"/>
          <w:szCs w:val="24"/>
        </w:rPr>
        <w:t xml:space="preserve"> Tag,</w:t>
      </w:r>
    </w:p>
    <w:p w14:paraId="08A137BF"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Man </w:t>
      </w:r>
      <w:proofErr w:type="spellStart"/>
      <w:r w:rsidRPr="00077BE6">
        <w:rPr>
          <w:rFonts w:ascii="Times New Roman" w:hAnsi="Times New Roman"/>
          <w:sz w:val="24"/>
          <w:szCs w:val="24"/>
        </w:rPr>
        <w:t>weiss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nicht</w:t>
      </w:r>
      <w:proofErr w:type="spellEnd"/>
      <w:r w:rsidRPr="00077BE6">
        <w:rPr>
          <w:rFonts w:ascii="Times New Roman" w:hAnsi="Times New Roman"/>
          <w:sz w:val="24"/>
          <w:szCs w:val="24"/>
        </w:rPr>
        <w:t xml:space="preserve">, was </w:t>
      </w:r>
      <w:proofErr w:type="spellStart"/>
      <w:r w:rsidRPr="00077BE6">
        <w:rPr>
          <w:rFonts w:ascii="Times New Roman" w:hAnsi="Times New Roman"/>
          <w:sz w:val="24"/>
          <w:szCs w:val="24"/>
        </w:rPr>
        <w:t>noch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werden</w:t>
      </w:r>
      <w:proofErr w:type="spellEnd"/>
      <w:r w:rsidRPr="00077BE6">
        <w:rPr>
          <w:rFonts w:ascii="Times New Roman" w:hAnsi="Times New Roman"/>
          <w:sz w:val="24"/>
          <w:szCs w:val="24"/>
        </w:rPr>
        <w:t xml:space="preserve"> mag,</w:t>
      </w:r>
    </w:p>
    <w:p w14:paraId="2BE4562E"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Das </w:t>
      </w:r>
      <w:proofErr w:type="spellStart"/>
      <w:r w:rsidRPr="00077BE6">
        <w:rPr>
          <w:rFonts w:ascii="Times New Roman" w:hAnsi="Times New Roman"/>
          <w:sz w:val="24"/>
          <w:szCs w:val="24"/>
        </w:rPr>
        <w:t>Blühen</w:t>
      </w:r>
      <w:proofErr w:type="spellEnd"/>
      <w:r w:rsidRPr="00077BE6">
        <w:rPr>
          <w:rFonts w:ascii="Times New Roman" w:hAnsi="Times New Roman"/>
          <w:sz w:val="24"/>
          <w:szCs w:val="24"/>
        </w:rPr>
        <w:t xml:space="preserve"> will </w:t>
      </w:r>
      <w:proofErr w:type="spellStart"/>
      <w:r w:rsidRPr="00077BE6">
        <w:rPr>
          <w:rFonts w:ascii="Times New Roman" w:hAnsi="Times New Roman"/>
          <w:sz w:val="24"/>
          <w:szCs w:val="24"/>
        </w:rPr>
        <w:t>nicht</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enden</w:t>
      </w:r>
      <w:proofErr w:type="spellEnd"/>
      <w:r w:rsidRPr="00077BE6">
        <w:rPr>
          <w:rFonts w:ascii="Times New Roman" w:hAnsi="Times New Roman"/>
          <w:sz w:val="24"/>
          <w:szCs w:val="24"/>
        </w:rPr>
        <w:t>;</w:t>
      </w:r>
    </w:p>
    <w:p w14:paraId="71CAFA99" w14:textId="77777777" w:rsidR="00290BD6" w:rsidRPr="00077BE6" w:rsidRDefault="00421A88" w:rsidP="005F456A">
      <w:pPr>
        <w:pStyle w:val="PlainText"/>
        <w:ind w:left="2160"/>
        <w:rPr>
          <w:rFonts w:ascii="Times New Roman" w:hAnsi="Times New Roman"/>
          <w:sz w:val="24"/>
          <w:szCs w:val="24"/>
        </w:rPr>
      </w:pPr>
      <w:proofErr w:type="spellStart"/>
      <w:r w:rsidRPr="00077BE6">
        <w:rPr>
          <w:rFonts w:ascii="Times New Roman" w:hAnsi="Times New Roman"/>
          <w:sz w:val="24"/>
          <w:szCs w:val="24"/>
        </w:rPr>
        <w:t>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blüht</w:t>
      </w:r>
      <w:proofErr w:type="spellEnd"/>
      <w:r w:rsidRPr="00077BE6">
        <w:rPr>
          <w:rFonts w:ascii="Times New Roman" w:hAnsi="Times New Roman"/>
          <w:sz w:val="24"/>
          <w:szCs w:val="24"/>
        </w:rPr>
        <w:t xml:space="preserve"> das </w:t>
      </w:r>
      <w:proofErr w:type="spellStart"/>
      <w:r w:rsidRPr="00077BE6">
        <w:rPr>
          <w:rFonts w:ascii="Times New Roman" w:hAnsi="Times New Roman"/>
          <w:sz w:val="24"/>
          <w:szCs w:val="24"/>
        </w:rPr>
        <w:t>fernste</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tiefste</w:t>
      </w:r>
      <w:proofErr w:type="spellEnd"/>
      <w:r w:rsidRPr="00077BE6">
        <w:rPr>
          <w:rFonts w:ascii="Times New Roman" w:hAnsi="Times New Roman"/>
          <w:sz w:val="24"/>
          <w:szCs w:val="24"/>
        </w:rPr>
        <w:t xml:space="preserve"> Tal:</w:t>
      </w:r>
    </w:p>
    <w:p w14:paraId="12FCC243"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Nun, </w:t>
      </w:r>
      <w:proofErr w:type="spellStart"/>
      <w:r w:rsidRPr="00077BE6">
        <w:rPr>
          <w:rFonts w:ascii="Times New Roman" w:hAnsi="Times New Roman"/>
          <w:sz w:val="24"/>
          <w:szCs w:val="24"/>
        </w:rPr>
        <w:t>armes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Herz</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vergiss</w:t>
      </w:r>
      <w:proofErr w:type="spellEnd"/>
      <w:r w:rsidRPr="00077BE6">
        <w:rPr>
          <w:rFonts w:ascii="Times New Roman" w:hAnsi="Times New Roman"/>
          <w:sz w:val="24"/>
          <w:szCs w:val="24"/>
        </w:rPr>
        <w:t xml:space="preserve"> der </w:t>
      </w:r>
      <w:proofErr w:type="spellStart"/>
      <w:r w:rsidRPr="00077BE6">
        <w:rPr>
          <w:rFonts w:ascii="Times New Roman" w:hAnsi="Times New Roman"/>
          <w:sz w:val="24"/>
          <w:szCs w:val="24"/>
        </w:rPr>
        <w:t>Qual</w:t>
      </w:r>
      <w:proofErr w:type="spellEnd"/>
      <w:r w:rsidRPr="00077BE6">
        <w:rPr>
          <w:rFonts w:ascii="Times New Roman" w:hAnsi="Times New Roman"/>
          <w:sz w:val="24"/>
          <w:szCs w:val="24"/>
        </w:rPr>
        <w:t>!</w:t>
      </w:r>
    </w:p>
    <w:p w14:paraId="05B52F6D"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 xml:space="preserve">Nun muss </w:t>
      </w:r>
      <w:proofErr w:type="spellStart"/>
      <w:r w:rsidRPr="00077BE6">
        <w:rPr>
          <w:rFonts w:ascii="Times New Roman" w:hAnsi="Times New Roman"/>
          <w:sz w:val="24"/>
          <w:szCs w:val="24"/>
        </w:rPr>
        <w:t>sich</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alles</w:t>
      </w:r>
      <w:proofErr w:type="spellEnd"/>
      <w:r w:rsidRPr="00077BE6">
        <w:rPr>
          <w:rFonts w:ascii="Times New Roman" w:hAnsi="Times New Roman"/>
          <w:sz w:val="24"/>
          <w:szCs w:val="24"/>
        </w:rPr>
        <w:t xml:space="preserve"> </w:t>
      </w:r>
      <w:proofErr w:type="spellStart"/>
      <w:r w:rsidRPr="00077BE6">
        <w:rPr>
          <w:rFonts w:ascii="Times New Roman" w:hAnsi="Times New Roman"/>
          <w:sz w:val="24"/>
          <w:szCs w:val="24"/>
        </w:rPr>
        <w:t>wenden</w:t>
      </w:r>
      <w:proofErr w:type="spellEnd"/>
      <w:r w:rsidRPr="00077BE6">
        <w:rPr>
          <w:rFonts w:ascii="Times New Roman" w:hAnsi="Times New Roman"/>
          <w:sz w:val="24"/>
          <w:szCs w:val="24"/>
        </w:rPr>
        <w:t>.</w:t>
      </w:r>
    </w:p>
    <w:p w14:paraId="12E92D16" w14:textId="77777777" w:rsidR="00290BD6" w:rsidRPr="00077BE6" w:rsidRDefault="00290BD6" w:rsidP="005F456A">
      <w:pPr>
        <w:pStyle w:val="PlainText"/>
        <w:ind w:left="2160"/>
        <w:rPr>
          <w:rFonts w:ascii="Times New Roman" w:hAnsi="Times New Roman"/>
          <w:sz w:val="24"/>
          <w:szCs w:val="24"/>
        </w:rPr>
      </w:pPr>
    </w:p>
    <w:p w14:paraId="16735938" w14:textId="77777777" w:rsidR="00290BD6" w:rsidRPr="00077BE6" w:rsidRDefault="00421A88" w:rsidP="005F456A">
      <w:pPr>
        <w:pStyle w:val="PlainText"/>
        <w:ind w:left="1800"/>
        <w:rPr>
          <w:rFonts w:ascii="Times New Roman" w:hAnsi="Times New Roman"/>
          <w:sz w:val="24"/>
          <w:szCs w:val="24"/>
        </w:rPr>
      </w:pPr>
      <w:r w:rsidRPr="00077BE6">
        <w:rPr>
          <w:rFonts w:ascii="Times New Roman" w:hAnsi="Times New Roman"/>
          <w:sz w:val="24"/>
          <w:szCs w:val="24"/>
        </w:rPr>
        <w:t>[Translation:]</w:t>
      </w:r>
    </w:p>
    <w:p w14:paraId="623283F8"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Soft airs of spring awake once more,</w:t>
      </w:r>
    </w:p>
    <w:p w14:paraId="46FDBE00"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That waft and breathe through night and day</w:t>
      </w:r>
    </w:p>
    <w:p w14:paraId="0F6ED7FA"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United in one purpose.</w:t>
      </w:r>
    </w:p>
    <w:p w14:paraId="2A603A5C"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O fresh, sweet air!  O new, sweet sounds!</w:t>
      </w:r>
    </w:p>
    <w:p w14:paraId="48AB992A"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Now cease thy torment, my poor heart!</w:t>
      </w:r>
    </w:p>
    <w:p w14:paraId="7A1FAD81"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For all things must be changed.</w:t>
      </w:r>
    </w:p>
    <w:p w14:paraId="2C50387B" w14:textId="77777777" w:rsidR="00290BD6" w:rsidRPr="00077BE6" w:rsidRDefault="00290BD6" w:rsidP="005F456A">
      <w:pPr>
        <w:pStyle w:val="PlainText"/>
        <w:ind w:left="2160"/>
        <w:rPr>
          <w:rFonts w:ascii="Times New Roman" w:hAnsi="Times New Roman"/>
          <w:sz w:val="24"/>
          <w:szCs w:val="24"/>
        </w:rPr>
      </w:pPr>
    </w:p>
    <w:p w14:paraId="1C93A206"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The world looks fairer each new day;</w:t>
      </w:r>
    </w:p>
    <w:p w14:paraId="66BB83C3"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One knows not what may come of it,</w:t>
      </w:r>
    </w:p>
    <w:p w14:paraId="42BAC9E6"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This endless, ceaseless blooming.</w:t>
      </w:r>
    </w:p>
    <w:p w14:paraId="12E05247"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The furthest vale bursts forth anew;</w:t>
      </w:r>
    </w:p>
    <w:p w14:paraId="42C1197A" w14:textId="77777777"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Now my poor heart, forget thy pain!</w:t>
      </w:r>
    </w:p>
    <w:p w14:paraId="04FB3331" w14:textId="6BE3C792" w:rsidR="00290BD6" w:rsidRPr="00077BE6" w:rsidRDefault="00421A88" w:rsidP="005F456A">
      <w:pPr>
        <w:pStyle w:val="PlainText"/>
        <w:ind w:left="2160"/>
        <w:rPr>
          <w:rFonts w:ascii="Times New Roman" w:hAnsi="Times New Roman"/>
          <w:sz w:val="24"/>
          <w:szCs w:val="24"/>
        </w:rPr>
      </w:pPr>
      <w:r w:rsidRPr="00077BE6">
        <w:rPr>
          <w:rFonts w:ascii="Times New Roman" w:hAnsi="Times New Roman"/>
          <w:sz w:val="24"/>
          <w:szCs w:val="24"/>
        </w:rPr>
        <w:t>For all things must be surely changed.</w:t>
      </w:r>
    </w:p>
    <w:p w14:paraId="33E7986C" w14:textId="77777777" w:rsidR="00290BD6" w:rsidRPr="00077BE6" w:rsidRDefault="00290BD6" w:rsidP="005F456A">
      <w:pPr>
        <w:pStyle w:val="PlainText"/>
        <w:ind w:left="2160"/>
        <w:rPr>
          <w:rFonts w:ascii="Times New Roman" w:hAnsi="Times New Roman"/>
          <w:sz w:val="24"/>
          <w:szCs w:val="24"/>
        </w:rPr>
      </w:pPr>
    </w:p>
    <w:p w14:paraId="56CF34DC" w14:textId="170F7E95" w:rsidR="00290BD6" w:rsidRPr="00077BE6" w:rsidRDefault="00421A88" w:rsidP="005F456A">
      <w:pPr>
        <w:pStyle w:val="PlainText"/>
        <w:spacing w:after="240"/>
        <w:rPr>
          <w:rFonts w:ascii="Times New Roman" w:hAnsi="Times New Roman"/>
          <w:sz w:val="24"/>
          <w:szCs w:val="24"/>
        </w:rPr>
      </w:pPr>
      <w:r w:rsidRPr="00077BE6">
        <w:rPr>
          <w:rFonts w:ascii="Times New Roman" w:hAnsi="Times New Roman"/>
          <w:sz w:val="24"/>
          <w:szCs w:val="24"/>
        </w:rPr>
        <w:t>[</w:t>
      </w:r>
      <w:r w:rsidR="005F456A">
        <w:rPr>
          <w:rFonts w:ascii="Times New Roman" w:hAnsi="Times New Roman"/>
          <w:sz w:val="24"/>
          <w:szCs w:val="24"/>
        </w:rPr>
        <w:t>DBO: PLAY "</w:t>
      </w:r>
      <w:proofErr w:type="spellStart"/>
      <w:r w:rsidR="005F456A">
        <w:rPr>
          <w:rFonts w:ascii="Times New Roman" w:hAnsi="Times New Roman"/>
          <w:sz w:val="24"/>
          <w:szCs w:val="24"/>
        </w:rPr>
        <w:t>Frühlingsglaube</w:t>
      </w:r>
      <w:proofErr w:type="spellEnd"/>
      <w:r w:rsidR="005F456A">
        <w:rPr>
          <w:rFonts w:ascii="Times New Roman" w:hAnsi="Times New Roman"/>
          <w:sz w:val="24"/>
          <w:szCs w:val="24"/>
        </w:rPr>
        <w:t>"</w:t>
      </w:r>
      <w:r w:rsidR="004910BE">
        <w:rPr>
          <w:rStyle w:val="FootnoteReference"/>
          <w:rFonts w:ascii="Times New Roman" w:hAnsi="Times New Roman"/>
          <w:sz w:val="24"/>
          <w:szCs w:val="24"/>
        </w:rPr>
        <w:footnoteReference w:id="16"/>
      </w:r>
      <w:r w:rsidR="005F456A">
        <w:rPr>
          <w:rFonts w:ascii="Times New Roman" w:hAnsi="Times New Roman"/>
          <w:sz w:val="24"/>
          <w:szCs w:val="24"/>
        </w:rPr>
        <w:t>]</w:t>
      </w:r>
    </w:p>
    <w:p w14:paraId="662BBCA7"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Some of you have undoubtedly detected an escapist leitmotiv in what I am saying.  Yes, I warned you that I have that genetic trait</w:t>
      </w:r>
      <w:r w:rsidR="00077BE6">
        <w:rPr>
          <w:rFonts w:ascii="Times New Roman" w:hAnsi="Times New Roman"/>
          <w:sz w:val="24"/>
          <w:szCs w:val="24"/>
        </w:rPr>
        <w:t>—</w:t>
      </w:r>
      <w:r w:rsidRPr="00077BE6">
        <w:rPr>
          <w:rFonts w:ascii="Times New Roman" w:hAnsi="Times New Roman"/>
          <w:sz w:val="24"/>
          <w:szCs w:val="24"/>
        </w:rPr>
        <w:t>defect?</w:t>
      </w:r>
      <w:r w:rsidR="00077BE6">
        <w:rPr>
          <w:rFonts w:ascii="Times New Roman" w:hAnsi="Times New Roman"/>
          <w:sz w:val="24"/>
          <w:szCs w:val="24"/>
        </w:rPr>
        <w:t>—</w:t>
      </w:r>
      <w:r w:rsidRPr="00077BE6">
        <w:rPr>
          <w:rFonts w:ascii="Times New Roman" w:hAnsi="Times New Roman"/>
          <w:sz w:val="24"/>
          <w:szCs w:val="24"/>
        </w:rPr>
        <w:t>called romanticism: I believe in escapism!  In particular, I believe in "escape" into music and into the world of ideas as an essential part of living actively here and now.  Let me begin to explain that paradox, using music first.</w:t>
      </w:r>
    </w:p>
    <w:p w14:paraId="36F13F9D" w14:textId="7F4E8BDF"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What should one do if one finds oneself living in circumstances that cripple, even d</w:t>
      </w:r>
      <w:r w:rsidRPr="00077BE6">
        <w:rPr>
          <w:rFonts w:ascii="Times New Roman" w:hAnsi="Times New Roman"/>
          <w:sz w:val="24"/>
          <w:szCs w:val="24"/>
        </w:rPr>
        <w:t>e</w:t>
      </w:r>
      <w:r w:rsidRPr="00077BE6">
        <w:rPr>
          <w:rFonts w:ascii="Times New Roman" w:hAnsi="Times New Roman"/>
          <w:sz w:val="24"/>
          <w:szCs w:val="24"/>
        </w:rPr>
        <w:t xml:space="preserve">stroy, one's abilities and hopes, that try to make one less than one believes he or she can be?  It is possible to let such situations become overwhelming.  Escape of some sort, however, whether physical, mental, or emotional, can give a space within which one can still be true to oneself.  The psychiatrist Viktor </w:t>
      </w:r>
      <w:proofErr w:type="spellStart"/>
      <w:r w:rsidRPr="00077BE6">
        <w:rPr>
          <w:rFonts w:ascii="Times New Roman" w:hAnsi="Times New Roman"/>
          <w:sz w:val="24"/>
          <w:szCs w:val="24"/>
        </w:rPr>
        <w:t>Frankl</w:t>
      </w:r>
      <w:proofErr w:type="spellEnd"/>
      <w:r w:rsidRPr="00077BE6">
        <w:rPr>
          <w:rFonts w:ascii="Times New Roman" w:hAnsi="Times New Roman"/>
          <w:sz w:val="24"/>
          <w:szCs w:val="24"/>
        </w:rPr>
        <w:t xml:space="preserve">, in his description of surviving a </w:t>
      </w:r>
      <w:r w:rsidR="004910BE">
        <w:rPr>
          <w:rFonts w:ascii="Times New Roman" w:hAnsi="Times New Roman"/>
          <w:sz w:val="24"/>
          <w:szCs w:val="24"/>
        </w:rPr>
        <w:t xml:space="preserve">World War II </w:t>
      </w:r>
      <w:r w:rsidRPr="00077BE6">
        <w:rPr>
          <w:rFonts w:ascii="Times New Roman" w:hAnsi="Times New Roman"/>
          <w:sz w:val="24"/>
          <w:szCs w:val="24"/>
        </w:rPr>
        <w:t>concentration camp, speaks movingly about the fact that the Nazis were never able to imprison his mind, and so, despite their most savage efforts, he remained a free man.</w:t>
      </w:r>
      <w:r w:rsidR="005F456A">
        <w:rPr>
          <w:rStyle w:val="FootnoteReference"/>
          <w:rFonts w:ascii="Times New Roman" w:hAnsi="Times New Roman"/>
          <w:sz w:val="24"/>
          <w:szCs w:val="24"/>
        </w:rPr>
        <w:footnoteReference w:id="17"/>
      </w:r>
      <w:r w:rsidRPr="00077BE6">
        <w:rPr>
          <w:rFonts w:ascii="Times New Roman" w:hAnsi="Times New Roman"/>
          <w:sz w:val="24"/>
          <w:szCs w:val="24"/>
        </w:rPr>
        <w:t xml:space="preserve"> </w:t>
      </w:r>
      <w:r w:rsidR="005F456A">
        <w:rPr>
          <w:rFonts w:ascii="Times New Roman" w:hAnsi="Times New Roman"/>
          <w:sz w:val="24"/>
          <w:szCs w:val="24"/>
        </w:rPr>
        <w:t xml:space="preserve"> </w:t>
      </w:r>
      <w:r w:rsidRPr="00077BE6">
        <w:rPr>
          <w:rFonts w:ascii="Times New Roman" w:hAnsi="Times New Roman"/>
          <w:sz w:val="24"/>
          <w:szCs w:val="24"/>
        </w:rPr>
        <w:t>For me, music offers that fre</w:t>
      </w:r>
      <w:r w:rsidRPr="00077BE6">
        <w:rPr>
          <w:rFonts w:ascii="Times New Roman" w:hAnsi="Times New Roman"/>
          <w:sz w:val="24"/>
          <w:szCs w:val="24"/>
        </w:rPr>
        <w:t>e</w:t>
      </w:r>
      <w:r w:rsidRPr="00077BE6">
        <w:rPr>
          <w:rFonts w:ascii="Times New Roman" w:hAnsi="Times New Roman"/>
          <w:sz w:val="24"/>
          <w:szCs w:val="24"/>
        </w:rPr>
        <w:t>dom.  There I can be challenged to the fullest of my capacities to listen and concentrate, to di</w:t>
      </w:r>
      <w:r w:rsidRPr="00077BE6">
        <w:rPr>
          <w:rFonts w:ascii="Times New Roman" w:hAnsi="Times New Roman"/>
          <w:sz w:val="24"/>
          <w:szCs w:val="24"/>
        </w:rPr>
        <w:t>s</w:t>
      </w:r>
      <w:r w:rsidRPr="00077BE6">
        <w:rPr>
          <w:rFonts w:ascii="Times New Roman" w:hAnsi="Times New Roman"/>
          <w:sz w:val="24"/>
          <w:szCs w:val="24"/>
        </w:rPr>
        <w:t>criminate, to appreciate</w:t>
      </w:r>
      <w:r w:rsidR="00CC62B6">
        <w:rPr>
          <w:rFonts w:ascii="Times New Roman" w:hAnsi="Times New Roman"/>
          <w:sz w:val="24"/>
          <w:szCs w:val="24"/>
        </w:rPr>
        <w:t xml:space="preserve"> (not only in the sense of valuing but also in the sense of understanding)</w:t>
      </w:r>
      <w:r w:rsidRPr="00077BE6">
        <w:rPr>
          <w:rFonts w:ascii="Times New Roman" w:hAnsi="Times New Roman"/>
          <w:sz w:val="24"/>
          <w:szCs w:val="24"/>
        </w:rPr>
        <w:t xml:space="preserve">, to enjoy in a variety of ways unimaginable before encountering a piece of music either new to me or encountered in a new way.  Few restraints exist from my </w:t>
      </w:r>
      <w:r w:rsidR="00CC62B6">
        <w:rPr>
          <w:rFonts w:ascii="Times New Roman" w:hAnsi="Times New Roman"/>
          <w:sz w:val="24"/>
          <w:szCs w:val="24"/>
        </w:rPr>
        <w:t xml:space="preserve">physical </w:t>
      </w:r>
      <w:r w:rsidRPr="00077BE6">
        <w:rPr>
          <w:rFonts w:ascii="Times New Roman" w:hAnsi="Times New Roman"/>
          <w:sz w:val="24"/>
          <w:szCs w:val="24"/>
        </w:rPr>
        <w:t>circumstances that limit me from becoming most fully who I can be.  Even more important, I can be continually in the company of individuals of the greatest achievement, where human capacities stretch to, seem even to exceed, their greatest possibilities.  With all the bombastic blather uttered about "exce</w:t>
      </w:r>
      <w:r w:rsidRPr="00077BE6">
        <w:rPr>
          <w:rFonts w:ascii="Times New Roman" w:hAnsi="Times New Roman"/>
          <w:sz w:val="24"/>
          <w:szCs w:val="24"/>
        </w:rPr>
        <w:t>l</w:t>
      </w:r>
      <w:r w:rsidRPr="00077BE6">
        <w:rPr>
          <w:rFonts w:ascii="Times New Roman" w:hAnsi="Times New Roman"/>
          <w:sz w:val="24"/>
          <w:szCs w:val="24"/>
        </w:rPr>
        <w:t xml:space="preserve">lence" in education today, here is a place I can actually be confronted by it, and </w:t>
      </w:r>
      <w:r w:rsidR="002E1193">
        <w:rPr>
          <w:rFonts w:ascii="Times New Roman" w:hAnsi="Times New Roman"/>
          <w:sz w:val="24"/>
          <w:szCs w:val="24"/>
        </w:rPr>
        <w:t xml:space="preserve">I am </w:t>
      </w:r>
      <w:r w:rsidRPr="00077BE6">
        <w:rPr>
          <w:rFonts w:ascii="Times New Roman" w:hAnsi="Times New Roman"/>
          <w:sz w:val="24"/>
          <w:szCs w:val="24"/>
        </w:rPr>
        <w:t>made more alive as a consequence.  It sets for me a scale of quality I acknowledge voluntarily and unreser</w:t>
      </w:r>
      <w:r w:rsidRPr="00077BE6">
        <w:rPr>
          <w:rFonts w:ascii="Times New Roman" w:hAnsi="Times New Roman"/>
          <w:sz w:val="24"/>
          <w:szCs w:val="24"/>
        </w:rPr>
        <w:t>v</w:t>
      </w:r>
      <w:r w:rsidRPr="00077BE6">
        <w:rPr>
          <w:rFonts w:ascii="Times New Roman" w:hAnsi="Times New Roman"/>
          <w:sz w:val="24"/>
          <w:szCs w:val="24"/>
        </w:rPr>
        <w:t>edly, one that I can carry with me throughout all my everyday activities.</w:t>
      </w:r>
    </w:p>
    <w:p w14:paraId="602247EB"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Most important, I have come to recognize</w:t>
      </w:r>
      <w:r w:rsidR="00077BE6">
        <w:rPr>
          <w:rFonts w:ascii="Times New Roman" w:hAnsi="Times New Roman"/>
          <w:sz w:val="24"/>
          <w:szCs w:val="24"/>
        </w:rPr>
        <w:t>—</w:t>
      </w:r>
      <w:r w:rsidRPr="00077BE6">
        <w:rPr>
          <w:rFonts w:ascii="Times New Roman" w:hAnsi="Times New Roman"/>
          <w:sz w:val="24"/>
          <w:szCs w:val="24"/>
        </w:rPr>
        <w:t>belatedly, I admit; I know others have always known this</w:t>
      </w:r>
      <w:r w:rsidR="00077BE6">
        <w:rPr>
          <w:rFonts w:ascii="Times New Roman" w:hAnsi="Times New Roman"/>
          <w:sz w:val="24"/>
          <w:szCs w:val="24"/>
        </w:rPr>
        <w:t>—</w:t>
      </w:r>
      <w:r w:rsidRPr="00077BE6">
        <w:rPr>
          <w:rFonts w:ascii="Times New Roman" w:hAnsi="Times New Roman"/>
          <w:sz w:val="24"/>
          <w:szCs w:val="24"/>
        </w:rPr>
        <w:t>that there is no necessary, single-track hierarchy of value in this universe: the bea</w:t>
      </w:r>
      <w:r w:rsidRPr="00077BE6">
        <w:rPr>
          <w:rFonts w:ascii="Times New Roman" w:hAnsi="Times New Roman"/>
          <w:sz w:val="24"/>
          <w:szCs w:val="24"/>
        </w:rPr>
        <w:t>u</w:t>
      </w:r>
      <w:r w:rsidRPr="00077BE6">
        <w:rPr>
          <w:rFonts w:ascii="Times New Roman" w:hAnsi="Times New Roman"/>
          <w:sz w:val="24"/>
          <w:szCs w:val="24"/>
        </w:rPr>
        <w:t>ty of Schubert is no greater than that of Mozart, and the latter is neither greater nor lesser than that of Bach, and so on.  Some widely loved composers I confess I a</w:t>
      </w:r>
      <w:r w:rsidR="006C3B81">
        <w:rPr>
          <w:rFonts w:ascii="Times New Roman" w:hAnsi="Times New Roman"/>
          <w:sz w:val="24"/>
          <w:szCs w:val="24"/>
        </w:rPr>
        <w:t>m not often moved by, say, Brah</w:t>
      </w:r>
      <w:r w:rsidRPr="00077BE6">
        <w:rPr>
          <w:rFonts w:ascii="Times New Roman" w:hAnsi="Times New Roman"/>
          <w:sz w:val="24"/>
          <w:szCs w:val="24"/>
        </w:rPr>
        <w:t xml:space="preserve">ms or the currently popular Mahler.  </w:t>
      </w:r>
      <w:r w:rsidRPr="006C3B81">
        <w:rPr>
          <w:rFonts w:ascii="Times New Roman" w:hAnsi="Times New Roman"/>
          <w:i/>
          <w:sz w:val="24"/>
          <w:szCs w:val="24"/>
        </w:rPr>
        <w:t>But that doesn't matter.</w:t>
      </w:r>
      <w:r w:rsidRPr="00077BE6">
        <w:rPr>
          <w:rFonts w:ascii="Times New Roman" w:hAnsi="Times New Roman"/>
          <w:sz w:val="24"/>
          <w:szCs w:val="24"/>
        </w:rPr>
        <w:t xml:space="preserve">  I have learned experientially that beauty is radically plural.  As the power to move me and make me more than what I was b</w:t>
      </w:r>
      <w:r w:rsidRPr="00077BE6">
        <w:rPr>
          <w:rFonts w:ascii="Times New Roman" w:hAnsi="Times New Roman"/>
          <w:sz w:val="24"/>
          <w:szCs w:val="24"/>
        </w:rPr>
        <w:t>e</w:t>
      </w:r>
      <w:r w:rsidRPr="00077BE6">
        <w:rPr>
          <w:rFonts w:ascii="Times New Roman" w:hAnsi="Times New Roman"/>
          <w:sz w:val="24"/>
          <w:szCs w:val="24"/>
        </w:rPr>
        <w:t>fore experiencing it, music admits of many extraordinary expressions, for me not just the ones a</w:t>
      </w:r>
      <w:r w:rsidRPr="00077BE6">
        <w:rPr>
          <w:rFonts w:ascii="Times New Roman" w:hAnsi="Times New Roman"/>
          <w:sz w:val="24"/>
          <w:szCs w:val="24"/>
        </w:rPr>
        <w:t>l</w:t>
      </w:r>
      <w:r w:rsidRPr="00077BE6">
        <w:rPr>
          <w:rFonts w:ascii="Times New Roman" w:hAnsi="Times New Roman"/>
          <w:sz w:val="24"/>
          <w:szCs w:val="24"/>
        </w:rPr>
        <w:t>ready mentioned but also the music of jazz and of India, to both of which I listen with great joy.  These expressions are radically different in both style and content, yet all possess a genuine truth about the complexity and diversity of what it means to be human.  Again, that translates directly into my everyday judgment and treatment of the different individuals I work with.</w:t>
      </w:r>
    </w:p>
    <w:p w14:paraId="1E2DF311" w14:textId="75365F3B"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What about my other escape, into the world of ideas?  As I suggested above, McKeon has allowed me to see the same radical pluralism in the world of ideas, one that permits, even e</w:t>
      </w:r>
      <w:r w:rsidRPr="00077BE6">
        <w:rPr>
          <w:rFonts w:ascii="Times New Roman" w:hAnsi="Times New Roman"/>
          <w:sz w:val="24"/>
          <w:szCs w:val="24"/>
        </w:rPr>
        <w:t>n</w:t>
      </w:r>
      <w:r w:rsidRPr="00077BE6">
        <w:rPr>
          <w:rFonts w:ascii="Times New Roman" w:hAnsi="Times New Roman"/>
          <w:sz w:val="24"/>
          <w:szCs w:val="24"/>
        </w:rPr>
        <w:t>courages, a diversity of views on any issue one wishes to explore.  I do not view this pluralism to be a mere relativism, a statement that anyone's ideas</w:t>
      </w:r>
      <w:r w:rsidR="00077BE6">
        <w:rPr>
          <w:rFonts w:ascii="Times New Roman" w:hAnsi="Times New Roman"/>
          <w:sz w:val="24"/>
          <w:szCs w:val="24"/>
        </w:rPr>
        <w:t>—</w:t>
      </w:r>
      <w:r w:rsidRPr="00077BE6">
        <w:rPr>
          <w:rFonts w:ascii="Times New Roman" w:hAnsi="Times New Roman"/>
          <w:sz w:val="24"/>
          <w:szCs w:val="24"/>
        </w:rPr>
        <w:t>or, for that matter, anyone's musical cre</w:t>
      </w:r>
      <w:r w:rsidRPr="00077BE6">
        <w:rPr>
          <w:rFonts w:ascii="Times New Roman" w:hAnsi="Times New Roman"/>
          <w:sz w:val="24"/>
          <w:szCs w:val="24"/>
        </w:rPr>
        <w:t>a</w:t>
      </w:r>
      <w:r w:rsidRPr="00077BE6">
        <w:rPr>
          <w:rFonts w:ascii="Times New Roman" w:hAnsi="Times New Roman"/>
          <w:sz w:val="24"/>
          <w:szCs w:val="24"/>
        </w:rPr>
        <w:t>tions</w:t>
      </w:r>
      <w:r w:rsidR="00077BE6">
        <w:rPr>
          <w:rFonts w:ascii="Times New Roman" w:hAnsi="Times New Roman"/>
          <w:sz w:val="24"/>
          <w:szCs w:val="24"/>
        </w:rPr>
        <w:t>—</w:t>
      </w:r>
      <w:r w:rsidRPr="00077BE6">
        <w:rPr>
          <w:rFonts w:ascii="Times New Roman" w:hAnsi="Times New Roman"/>
          <w:sz w:val="24"/>
          <w:szCs w:val="24"/>
        </w:rPr>
        <w:t>are equally as valuable as any other</w:t>
      </w:r>
      <w:r w:rsidR="00CC62B6">
        <w:rPr>
          <w:rFonts w:ascii="Times New Roman" w:hAnsi="Times New Roman"/>
          <w:sz w:val="24"/>
          <w:szCs w:val="24"/>
        </w:rPr>
        <w:t>’</w:t>
      </w:r>
      <w:r w:rsidRPr="00077BE6">
        <w:rPr>
          <w:rFonts w:ascii="Times New Roman" w:hAnsi="Times New Roman"/>
          <w:sz w:val="24"/>
          <w:szCs w:val="24"/>
        </w:rPr>
        <w:t xml:space="preserve">s.  Rather, it is the care, insight, power, subtlety, breadth, persuasiveness with which the ideas, musical or intellectual, are worked out that gives them their value, a value which may also change over time.  For me, escape from daily life is </w:t>
      </w:r>
      <w:r w:rsidRPr="006C3B81">
        <w:rPr>
          <w:rFonts w:ascii="Times New Roman" w:hAnsi="Times New Roman"/>
          <w:i/>
          <w:sz w:val="24"/>
          <w:szCs w:val="24"/>
        </w:rPr>
        <w:t>e</w:t>
      </w:r>
      <w:r w:rsidRPr="006C3B81">
        <w:rPr>
          <w:rFonts w:ascii="Times New Roman" w:hAnsi="Times New Roman"/>
          <w:i/>
          <w:sz w:val="24"/>
          <w:szCs w:val="24"/>
        </w:rPr>
        <w:t>s</w:t>
      </w:r>
      <w:r w:rsidRPr="006C3B81">
        <w:rPr>
          <w:rFonts w:ascii="Times New Roman" w:hAnsi="Times New Roman"/>
          <w:i/>
          <w:sz w:val="24"/>
          <w:szCs w:val="24"/>
        </w:rPr>
        <w:t>sential</w:t>
      </w:r>
      <w:r w:rsidRPr="00077BE6">
        <w:rPr>
          <w:rFonts w:ascii="Times New Roman" w:hAnsi="Times New Roman"/>
          <w:sz w:val="24"/>
          <w:szCs w:val="24"/>
        </w:rPr>
        <w:t xml:space="preserve"> for bettering daily life, both my own and that of others with whom I come in contact.  Plato, Aristotle, Rousseau, Dewey, a host of others, all force me to think with care, precision, and connectedness about how I and others live and in what ways we might live more enriched, human, and humane lives.  Through escape I can experience ideals and reflect on alternatives, all of which can lead to activities aimed at the reduction of suffering, at the increase of knowledge, and at the appreciation of the real pleasures of true beauty, not the transient titillations of callow consumerism.  In short, the ideal is a living alternative to the real.  What is missing today, I think, is a spirited dialectic between the "is" and the "ought" or the "might be."  The mechanistic, </w:t>
      </w:r>
      <w:r w:rsidR="00CC62B6" w:rsidRPr="00077BE6">
        <w:rPr>
          <w:rFonts w:ascii="Times New Roman" w:hAnsi="Times New Roman"/>
          <w:sz w:val="24"/>
          <w:szCs w:val="24"/>
        </w:rPr>
        <w:t xml:space="preserve">pragmatic, </w:t>
      </w:r>
      <w:r w:rsidRPr="00077BE6">
        <w:rPr>
          <w:rFonts w:ascii="Times New Roman" w:hAnsi="Times New Roman"/>
          <w:sz w:val="24"/>
          <w:szCs w:val="24"/>
        </w:rPr>
        <w:t>corporate spirit of our age denies the importance of much of what we are as humans.</w:t>
      </w:r>
    </w:p>
    <w:p w14:paraId="63D28DD8"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Why do music and philosophy of education seem to merge so much for me?  As best I can express it, they join reason and love together.  Music is an art that for me uniquely joins re</w:t>
      </w:r>
      <w:r w:rsidRPr="00077BE6">
        <w:rPr>
          <w:rFonts w:ascii="Times New Roman" w:hAnsi="Times New Roman"/>
          <w:sz w:val="24"/>
          <w:szCs w:val="24"/>
        </w:rPr>
        <w:t>a</w:t>
      </w:r>
      <w:r w:rsidRPr="00077BE6">
        <w:rPr>
          <w:rFonts w:ascii="Times New Roman" w:hAnsi="Times New Roman"/>
          <w:sz w:val="24"/>
          <w:szCs w:val="24"/>
        </w:rPr>
        <w:t>son to love, order to pure expression; philosophy of education, by contrast</w:t>
      </w:r>
      <w:r w:rsidR="00077BE6">
        <w:rPr>
          <w:rFonts w:ascii="Times New Roman" w:hAnsi="Times New Roman"/>
          <w:sz w:val="24"/>
          <w:szCs w:val="24"/>
        </w:rPr>
        <w:t>—</w:t>
      </w:r>
      <w:r w:rsidRPr="00077BE6">
        <w:rPr>
          <w:rFonts w:ascii="Times New Roman" w:hAnsi="Times New Roman"/>
          <w:sz w:val="24"/>
          <w:szCs w:val="24"/>
        </w:rPr>
        <w:t>and I need only r</w:t>
      </w:r>
      <w:r w:rsidRPr="00077BE6">
        <w:rPr>
          <w:rFonts w:ascii="Times New Roman" w:hAnsi="Times New Roman"/>
          <w:sz w:val="24"/>
          <w:szCs w:val="24"/>
        </w:rPr>
        <w:t>e</w:t>
      </w:r>
      <w:r w:rsidRPr="00077BE6">
        <w:rPr>
          <w:rFonts w:ascii="Times New Roman" w:hAnsi="Times New Roman"/>
          <w:sz w:val="24"/>
          <w:szCs w:val="24"/>
        </w:rPr>
        <w:t>mind you of the word's etymology</w:t>
      </w:r>
      <w:r w:rsidR="00077BE6">
        <w:rPr>
          <w:rFonts w:ascii="Times New Roman" w:hAnsi="Times New Roman"/>
          <w:sz w:val="24"/>
          <w:szCs w:val="24"/>
        </w:rPr>
        <w:t>—</w:t>
      </w:r>
      <w:r w:rsidRPr="00077BE6">
        <w:rPr>
          <w:rFonts w:ascii="Times New Roman" w:hAnsi="Times New Roman"/>
          <w:sz w:val="24"/>
          <w:szCs w:val="24"/>
        </w:rPr>
        <w:t>, joins love to reason, the feeling of common care for h</w:t>
      </w:r>
      <w:r w:rsidRPr="00077BE6">
        <w:rPr>
          <w:rFonts w:ascii="Times New Roman" w:hAnsi="Times New Roman"/>
          <w:sz w:val="24"/>
          <w:szCs w:val="24"/>
        </w:rPr>
        <w:t>u</w:t>
      </w:r>
      <w:r w:rsidRPr="00077BE6">
        <w:rPr>
          <w:rFonts w:ascii="Times New Roman" w:hAnsi="Times New Roman"/>
          <w:sz w:val="24"/>
          <w:szCs w:val="24"/>
        </w:rPr>
        <w:t>manity with the ideas of helping others through education.  I think this is why I am in philosophy of education and not philosophy.  Education lies at the heart of what I have become and what I hope to offer to others.  And in my mind, that offering is in a deep sense musical.  It is my way of addressing what may well be the chief problem we face today: the degradation of both reason and passion.  We need to find a way to preserve reason from technique, from the mechanistic conception of it encouraged by materialism run rampant; and we need to preserve love from pa</w:t>
      </w:r>
      <w:r w:rsidRPr="00077BE6">
        <w:rPr>
          <w:rFonts w:ascii="Times New Roman" w:hAnsi="Times New Roman"/>
          <w:sz w:val="24"/>
          <w:szCs w:val="24"/>
        </w:rPr>
        <w:t>s</w:t>
      </w:r>
      <w:r w:rsidRPr="00077BE6">
        <w:rPr>
          <w:rFonts w:ascii="Times New Roman" w:hAnsi="Times New Roman"/>
          <w:sz w:val="24"/>
          <w:szCs w:val="24"/>
        </w:rPr>
        <w:t>sion unreflective, unrestrained, uncreative.  One way to effect such a renewal of each is by pu</w:t>
      </w:r>
      <w:r w:rsidRPr="00077BE6">
        <w:rPr>
          <w:rFonts w:ascii="Times New Roman" w:hAnsi="Times New Roman"/>
          <w:sz w:val="24"/>
          <w:szCs w:val="24"/>
        </w:rPr>
        <w:t>t</w:t>
      </w:r>
      <w:r w:rsidRPr="00077BE6">
        <w:rPr>
          <w:rFonts w:ascii="Times New Roman" w:hAnsi="Times New Roman"/>
          <w:sz w:val="24"/>
          <w:szCs w:val="24"/>
        </w:rPr>
        <w:t>ting them back in relation to each other, by making ideas musical and the love of music refle</w:t>
      </w:r>
      <w:r w:rsidRPr="00077BE6">
        <w:rPr>
          <w:rFonts w:ascii="Times New Roman" w:hAnsi="Times New Roman"/>
          <w:sz w:val="24"/>
          <w:szCs w:val="24"/>
        </w:rPr>
        <w:t>c</w:t>
      </w:r>
      <w:r w:rsidRPr="00077BE6">
        <w:rPr>
          <w:rFonts w:ascii="Times New Roman" w:hAnsi="Times New Roman"/>
          <w:sz w:val="24"/>
          <w:szCs w:val="24"/>
        </w:rPr>
        <w:t>tive.  Philosophy of education can be a vocation, not just a profession.</w:t>
      </w:r>
    </w:p>
    <w:p w14:paraId="4EEB7CA9" w14:textId="77777777" w:rsidR="00CF2FB1" w:rsidRDefault="00CF2FB1">
      <w:pPr>
        <w:rPr>
          <w:b/>
        </w:rPr>
      </w:pPr>
      <w:r>
        <w:rPr>
          <w:b/>
        </w:rPr>
        <w:br w:type="page"/>
      </w:r>
    </w:p>
    <w:p w14:paraId="1F9879ED" w14:textId="6AB8CF09" w:rsidR="00290BD6" w:rsidRPr="00EA3217" w:rsidRDefault="00421A88" w:rsidP="00544724">
      <w:pPr>
        <w:pStyle w:val="PlainText"/>
        <w:spacing w:after="240"/>
        <w:jc w:val="center"/>
        <w:rPr>
          <w:rFonts w:ascii="Times New Roman" w:hAnsi="Times New Roman"/>
          <w:b/>
          <w:sz w:val="24"/>
          <w:szCs w:val="24"/>
        </w:rPr>
      </w:pPr>
      <w:r w:rsidRPr="00EA3217">
        <w:rPr>
          <w:rFonts w:ascii="Times New Roman" w:hAnsi="Times New Roman"/>
          <w:b/>
          <w:sz w:val="24"/>
          <w:szCs w:val="24"/>
        </w:rPr>
        <w:t>Finale</w:t>
      </w:r>
    </w:p>
    <w:p w14:paraId="378A4680" w14:textId="38295C85"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 xml:space="preserve">Eight years ago in circumstances identical to these, Lawrence Dennis asked, "Did Dewey Dance?"  In answering his own question, he functioned in </w:t>
      </w:r>
      <w:proofErr w:type="spellStart"/>
      <w:r w:rsidRPr="00077BE6">
        <w:rPr>
          <w:rFonts w:ascii="Times New Roman" w:hAnsi="Times New Roman"/>
          <w:sz w:val="24"/>
          <w:szCs w:val="24"/>
        </w:rPr>
        <w:t>Deweyan</w:t>
      </w:r>
      <w:proofErr w:type="spellEnd"/>
      <w:r w:rsidRPr="00077BE6">
        <w:rPr>
          <w:rFonts w:ascii="Times New Roman" w:hAnsi="Times New Roman"/>
          <w:sz w:val="24"/>
          <w:szCs w:val="24"/>
        </w:rPr>
        <w:t xml:space="preserve"> fashion as a critic</w:t>
      </w:r>
      <w:r w:rsidR="00077BE6">
        <w:rPr>
          <w:rFonts w:ascii="Times New Roman" w:hAnsi="Times New Roman"/>
          <w:sz w:val="24"/>
          <w:szCs w:val="24"/>
        </w:rPr>
        <w:t>—</w:t>
      </w:r>
      <w:r w:rsidRPr="00077BE6">
        <w:rPr>
          <w:rFonts w:ascii="Times New Roman" w:hAnsi="Times New Roman"/>
          <w:sz w:val="24"/>
          <w:szCs w:val="24"/>
        </w:rPr>
        <w:t>and teacher</w:t>
      </w:r>
      <w:r w:rsidR="00077BE6">
        <w:rPr>
          <w:rFonts w:ascii="Times New Roman" w:hAnsi="Times New Roman"/>
          <w:sz w:val="24"/>
          <w:szCs w:val="24"/>
        </w:rPr>
        <w:t>—</w:t>
      </w:r>
      <w:r w:rsidRPr="00077BE6">
        <w:rPr>
          <w:rFonts w:ascii="Times New Roman" w:hAnsi="Times New Roman"/>
          <w:sz w:val="24"/>
          <w:szCs w:val="24"/>
        </w:rPr>
        <w:t xml:space="preserve">of Mozart's "Masonic Funeral Music," K. 477.  Distinguishing between the "art object" and the "work of art," that is, the </w:t>
      </w:r>
      <w:proofErr w:type="spellStart"/>
      <w:r w:rsidRPr="00077BE6">
        <w:rPr>
          <w:rFonts w:ascii="Times New Roman" w:hAnsi="Times New Roman"/>
          <w:sz w:val="24"/>
          <w:szCs w:val="24"/>
        </w:rPr>
        <w:t>transactive</w:t>
      </w:r>
      <w:proofErr w:type="spellEnd"/>
      <w:r w:rsidRPr="00077BE6">
        <w:rPr>
          <w:rFonts w:ascii="Times New Roman" w:hAnsi="Times New Roman"/>
          <w:sz w:val="24"/>
          <w:szCs w:val="24"/>
        </w:rPr>
        <w:t xml:space="preserve"> experience one has with that object, he directed his audience's perception to, in Dewey's words, "a fuller and more ordered appreciation of the obje</w:t>
      </w:r>
      <w:r w:rsidRPr="00077BE6">
        <w:rPr>
          <w:rFonts w:ascii="Times New Roman" w:hAnsi="Times New Roman"/>
          <w:sz w:val="24"/>
          <w:szCs w:val="24"/>
        </w:rPr>
        <w:t>c</w:t>
      </w:r>
      <w:r w:rsidRPr="00077BE6">
        <w:rPr>
          <w:rFonts w:ascii="Times New Roman" w:hAnsi="Times New Roman"/>
          <w:sz w:val="24"/>
          <w:szCs w:val="24"/>
        </w:rPr>
        <w:t>tive content of [the work] of art."</w:t>
      </w:r>
      <w:r w:rsidR="0019628B">
        <w:rPr>
          <w:rStyle w:val="FootnoteReference"/>
          <w:rFonts w:ascii="Times New Roman" w:hAnsi="Times New Roman"/>
          <w:sz w:val="24"/>
          <w:szCs w:val="24"/>
        </w:rPr>
        <w:footnoteReference w:id="18"/>
      </w:r>
      <w:r w:rsidR="0019628B">
        <w:rPr>
          <w:rFonts w:ascii="Times New Roman" w:hAnsi="Times New Roman"/>
          <w:sz w:val="24"/>
          <w:szCs w:val="24"/>
        </w:rPr>
        <w:t xml:space="preserve"> </w:t>
      </w:r>
      <w:r w:rsidRPr="00077BE6">
        <w:rPr>
          <w:rFonts w:ascii="Times New Roman" w:hAnsi="Times New Roman"/>
          <w:sz w:val="24"/>
          <w:szCs w:val="24"/>
        </w:rPr>
        <w:t xml:space="preserve"> Though we both agree that Dewey did "dance," though po</w:t>
      </w:r>
      <w:r w:rsidRPr="00077BE6">
        <w:rPr>
          <w:rFonts w:ascii="Times New Roman" w:hAnsi="Times New Roman"/>
          <w:sz w:val="24"/>
          <w:szCs w:val="24"/>
        </w:rPr>
        <w:t>s</w:t>
      </w:r>
      <w:r w:rsidRPr="00077BE6">
        <w:rPr>
          <w:rFonts w:ascii="Times New Roman" w:hAnsi="Times New Roman"/>
          <w:sz w:val="24"/>
          <w:szCs w:val="24"/>
        </w:rPr>
        <w:t>sibly for different reasons, I am making tonight no such attempt to inform or to judge.  Instead, I have tried to invent a series of events to suggest something of my idea of feelings as well as my feeling fo</w:t>
      </w:r>
      <w:r w:rsidR="00EF38EE">
        <w:rPr>
          <w:rFonts w:ascii="Times New Roman" w:hAnsi="Times New Roman"/>
          <w:sz w:val="24"/>
          <w:szCs w:val="24"/>
        </w:rPr>
        <w:t>r ideas, stringing Schubert song</w:t>
      </w:r>
      <w:r w:rsidRPr="00077BE6">
        <w:rPr>
          <w:rFonts w:ascii="Times New Roman" w:hAnsi="Times New Roman"/>
          <w:sz w:val="24"/>
          <w:szCs w:val="24"/>
        </w:rPr>
        <w:t>s together like a string of pearls.</w:t>
      </w:r>
    </w:p>
    <w:p w14:paraId="4EBF6854"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In contrast to Lawrence's use of Dewey, you may well sense in my last variation that Pl</w:t>
      </w:r>
      <w:r w:rsidRPr="00077BE6">
        <w:rPr>
          <w:rFonts w:ascii="Times New Roman" w:hAnsi="Times New Roman"/>
          <w:sz w:val="24"/>
          <w:szCs w:val="24"/>
        </w:rPr>
        <w:t>a</w:t>
      </w:r>
      <w:r w:rsidRPr="00077BE6">
        <w:rPr>
          <w:rFonts w:ascii="Times New Roman" w:hAnsi="Times New Roman"/>
          <w:sz w:val="24"/>
          <w:szCs w:val="24"/>
        </w:rPr>
        <w:t xml:space="preserve">to has in some way crept in.  He has, and I think I should make explicit in what way.  In the myth of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at the end of the </w:t>
      </w:r>
      <w:r w:rsidRPr="006C3B81">
        <w:rPr>
          <w:rFonts w:ascii="Times New Roman" w:hAnsi="Times New Roman"/>
          <w:i/>
          <w:sz w:val="24"/>
          <w:szCs w:val="24"/>
        </w:rPr>
        <w:t>Republic</w:t>
      </w:r>
      <w:r w:rsidRPr="00077BE6">
        <w:rPr>
          <w:rFonts w:ascii="Times New Roman" w:hAnsi="Times New Roman"/>
          <w:sz w:val="24"/>
          <w:szCs w:val="24"/>
        </w:rPr>
        <w:t xml:space="preserve">,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xml:space="preserve"> tells of his good fortune in seeing the eight spheres within which the universe moves and in hearing the music of the spheres, an idea which has had a long subsequent history.  From what I have said I hope you can see why that idea strikes me as met</w:t>
      </w:r>
      <w:r w:rsidRPr="00077BE6">
        <w:rPr>
          <w:rFonts w:ascii="Times New Roman" w:hAnsi="Times New Roman"/>
          <w:sz w:val="24"/>
          <w:szCs w:val="24"/>
        </w:rPr>
        <w:t>a</w:t>
      </w:r>
      <w:r w:rsidRPr="00077BE6">
        <w:rPr>
          <w:rFonts w:ascii="Times New Roman" w:hAnsi="Times New Roman"/>
          <w:sz w:val="24"/>
          <w:szCs w:val="24"/>
        </w:rPr>
        <w:t xml:space="preserve">phorically true.  Shortly before the Myth of </w:t>
      </w:r>
      <w:proofErr w:type="spellStart"/>
      <w:r w:rsidRPr="00077BE6">
        <w:rPr>
          <w:rFonts w:ascii="Times New Roman" w:hAnsi="Times New Roman"/>
          <w:sz w:val="24"/>
          <w:szCs w:val="24"/>
        </w:rPr>
        <w:t>Er</w:t>
      </w:r>
      <w:proofErr w:type="spellEnd"/>
      <w:r w:rsidRPr="00077BE6">
        <w:rPr>
          <w:rFonts w:ascii="Times New Roman" w:hAnsi="Times New Roman"/>
          <w:sz w:val="24"/>
          <w:szCs w:val="24"/>
        </w:rPr>
        <w:t>, Socrates speaks of a hierarchy of pleasure which, in its use of proportions, is similar to the hierarchy of truth presented in the Divided Line.  As the absence of pain is pleasure to someone in pain, even greater is the pleasure of the soul than that of the body.  Plato uses the same kind of proportion in speaking about the hierarchy of reality in imitations of the artist: as the couch is to the painter of the couch, so the idea of the couch exists more truly than does the couch the craftsman made.</w:t>
      </w:r>
    </w:p>
    <w:p w14:paraId="20123177"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I introduce Plato not to declare myself a Platonist but to suggest something of the chain of proportions by which I attempt to reconcile myself with that sense of failure I expressed at the beginning, and especially with my chosen fate of being merely an editor of McKeon, of merely repeating what another has said so well.  I am, at best, an accompanist.  Yet</w:t>
      </w:r>
      <w:r w:rsidR="00077BE6">
        <w:rPr>
          <w:rFonts w:ascii="Times New Roman" w:hAnsi="Times New Roman"/>
          <w:sz w:val="24"/>
          <w:szCs w:val="24"/>
        </w:rPr>
        <w:t>—</w:t>
      </w:r>
      <w:r w:rsidRPr="00077BE6">
        <w:rPr>
          <w:rFonts w:ascii="Times New Roman" w:hAnsi="Times New Roman"/>
          <w:sz w:val="24"/>
          <w:szCs w:val="24"/>
        </w:rPr>
        <w:t>and here Plato's r</w:t>
      </w:r>
      <w:r w:rsidRPr="00077BE6">
        <w:rPr>
          <w:rFonts w:ascii="Times New Roman" w:hAnsi="Times New Roman"/>
          <w:sz w:val="24"/>
          <w:szCs w:val="24"/>
        </w:rPr>
        <w:t>a</w:t>
      </w:r>
      <w:r w:rsidRPr="00077BE6">
        <w:rPr>
          <w:rFonts w:ascii="Times New Roman" w:hAnsi="Times New Roman"/>
          <w:sz w:val="24"/>
          <w:szCs w:val="24"/>
        </w:rPr>
        <w:t>tios come in</w:t>
      </w:r>
      <w:r w:rsidR="00077BE6">
        <w:rPr>
          <w:rFonts w:ascii="Times New Roman" w:hAnsi="Times New Roman"/>
          <w:sz w:val="24"/>
          <w:szCs w:val="24"/>
        </w:rPr>
        <w:t>—</w:t>
      </w:r>
      <w:r w:rsidRPr="00077BE6">
        <w:rPr>
          <w:rFonts w:ascii="Times New Roman" w:hAnsi="Times New Roman"/>
          <w:sz w:val="24"/>
          <w:szCs w:val="24"/>
        </w:rPr>
        <w:t>as the accompanist is to the singer, a mere support, so the singer is to the compo</w:t>
      </w:r>
      <w:r w:rsidRPr="00077BE6">
        <w:rPr>
          <w:rFonts w:ascii="Times New Roman" w:hAnsi="Times New Roman"/>
          <w:sz w:val="24"/>
          <w:szCs w:val="24"/>
        </w:rPr>
        <w:t>s</w:t>
      </w:r>
      <w:r w:rsidRPr="00077BE6">
        <w:rPr>
          <w:rFonts w:ascii="Times New Roman" w:hAnsi="Times New Roman"/>
          <w:sz w:val="24"/>
          <w:szCs w:val="24"/>
        </w:rPr>
        <w:t>er, a mere interpreter; but, to carry the proportion even further, even the composer is to "the m</w:t>
      </w:r>
      <w:r w:rsidRPr="00077BE6">
        <w:rPr>
          <w:rFonts w:ascii="Times New Roman" w:hAnsi="Times New Roman"/>
          <w:sz w:val="24"/>
          <w:szCs w:val="24"/>
        </w:rPr>
        <w:t>u</w:t>
      </w:r>
      <w:r w:rsidRPr="00077BE6">
        <w:rPr>
          <w:rFonts w:ascii="Times New Roman" w:hAnsi="Times New Roman"/>
          <w:sz w:val="24"/>
          <w:szCs w:val="24"/>
        </w:rPr>
        <w:t xml:space="preserve">sic of the spheres" merely a translator.  And as there are many spheres, there are many </w:t>
      </w:r>
      <w:proofErr w:type="spellStart"/>
      <w:r w:rsidRPr="00077BE6">
        <w:rPr>
          <w:rFonts w:ascii="Times New Roman" w:hAnsi="Times New Roman"/>
          <w:sz w:val="24"/>
          <w:szCs w:val="24"/>
        </w:rPr>
        <w:t>musics</w:t>
      </w:r>
      <w:proofErr w:type="spellEnd"/>
      <w:r w:rsidRPr="00077BE6">
        <w:rPr>
          <w:rFonts w:ascii="Times New Roman" w:hAnsi="Times New Roman"/>
          <w:sz w:val="24"/>
          <w:szCs w:val="24"/>
        </w:rPr>
        <w:t xml:space="preserve"> and many translations of what is "heard."  In this case, maybe we all, in our different ways, are doing the same thing, and one need not despair utterly at being an accompanist.  Is it not possible to be a midwife as Socrates was, even if one is unable to be a creator of wisdom or love?  Is it not possible to help others in giving birth to a love of wisdom </w:t>
      </w:r>
      <w:r w:rsidRPr="006C3B81">
        <w:rPr>
          <w:rFonts w:ascii="Times New Roman" w:hAnsi="Times New Roman"/>
          <w:i/>
          <w:sz w:val="24"/>
          <w:szCs w:val="24"/>
        </w:rPr>
        <w:t>and even</w:t>
      </w:r>
      <w:r w:rsidRPr="00077BE6">
        <w:rPr>
          <w:rFonts w:ascii="Times New Roman" w:hAnsi="Times New Roman"/>
          <w:sz w:val="24"/>
          <w:szCs w:val="24"/>
        </w:rPr>
        <w:t xml:space="preserve"> a wisdom of love?  In a small way, like those anonymous monks and Arab scholars preserving Plato's and Aristotle's and other ancients' texts, for whom I have the deepest affection, perhaps I can, by editing the work of an extraordinary individual rather than generating my own inharmonious ideas, assist in the a</w:t>
      </w:r>
      <w:r w:rsidRPr="00077BE6">
        <w:rPr>
          <w:rFonts w:ascii="Times New Roman" w:hAnsi="Times New Roman"/>
          <w:sz w:val="24"/>
          <w:szCs w:val="24"/>
        </w:rPr>
        <w:t>c</w:t>
      </w:r>
      <w:r w:rsidRPr="00077BE6">
        <w:rPr>
          <w:rFonts w:ascii="Times New Roman" w:hAnsi="Times New Roman"/>
          <w:sz w:val="24"/>
          <w:szCs w:val="24"/>
        </w:rPr>
        <w:t xml:space="preserve">tivity, however incompletely, of philosophy of education.  For, ultimately, it is not </w:t>
      </w:r>
      <w:r w:rsidRPr="006C3B81">
        <w:rPr>
          <w:rFonts w:ascii="Times New Roman" w:hAnsi="Times New Roman"/>
          <w:i/>
          <w:sz w:val="24"/>
          <w:szCs w:val="24"/>
        </w:rPr>
        <w:t>my</w:t>
      </w:r>
      <w:r w:rsidRPr="00077BE6">
        <w:rPr>
          <w:rFonts w:ascii="Times New Roman" w:hAnsi="Times New Roman"/>
          <w:sz w:val="24"/>
          <w:szCs w:val="24"/>
        </w:rPr>
        <w:t xml:space="preserve"> ideas of education but the education of ideas which is important, both today and in future.</w:t>
      </w:r>
    </w:p>
    <w:p w14:paraId="750058A0" w14:textId="77777777" w:rsidR="00290BD6" w:rsidRPr="00077BE6" w:rsidRDefault="00421A88" w:rsidP="005F456A">
      <w:pPr>
        <w:pStyle w:val="PlainText"/>
        <w:spacing w:after="240"/>
        <w:ind w:firstLine="720"/>
        <w:jc w:val="both"/>
        <w:rPr>
          <w:rFonts w:ascii="Times New Roman" w:hAnsi="Times New Roman"/>
          <w:sz w:val="24"/>
          <w:szCs w:val="24"/>
        </w:rPr>
      </w:pPr>
      <w:r w:rsidRPr="00077BE6">
        <w:rPr>
          <w:rFonts w:ascii="Times New Roman" w:hAnsi="Times New Roman"/>
          <w:sz w:val="24"/>
          <w:szCs w:val="24"/>
        </w:rPr>
        <w:t>A Presidential Address should, I think, in some way be a summing up: What have I learned? What can I pass on?  Unfortunately, as your outgoing President, I cannot testify that I have learned anything new or that I can give you some words of wisdom.  All I can do is try to act in some fashion like Gerald Moore</w:t>
      </w:r>
      <w:r w:rsidR="00077BE6">
        <w:rPr>
          <w:rFonts w:ascii="Times New Roman" w:hAnsi="Times New Roman"/>
          <w:sz w:val="24"/>
          <w:szCs w:val="24"/>
        </w:rPr>
        <w:t>—</w:t>
      </w:r>
      <w:r w:rsidRPr="00077BE6">
        <w:rPr>
          <w:rFonts w:ascii="Times New Roman" w:hAnsi="Times New Roman"/>
          <w:sz w:val="24"/>
          <w:szCs w:val="24"/>
        </w:rPr>
        <w:t>ever "The Unashamed Accompanist" (the wonderful t</w:t>
      </w:r>
      <w:r w:rsidRPr="00077BE6">
        <w:rPr>
          <w:rFonts w:ascii="Times New Roman" w:hAnsi="Times New Roman"/>
          <w:sz w:val="24"/>
          <w:szCs w:val="24"/>
        </w:rPr>
        <w:t>i</w:t>
      </w:r>
      <w:r w:rsidRPr="00077BE6">
        <w:rPr>
          <w:rFonts w:ascii="Times New Roman" w:hAnsi="Times New Roman"/>
          <w:sz w:val="24"/>
          <w:szCs w:val="24"/>
        </w:rPr>
        <w:t>tle of one of his books)</w:t>
      </w:r>
      <w:r w:rsidR="0019628B">
        <w:rPr>
          <w:rStyle w:val="FootnoteReference"/>
          <w:rFonts w:ascii="Times New Roman" w:hAnsi="Times New Roman"/>
          <w:sz w:val="24"/>
          <w:szCs w:val="24"/>
        </w:rPr>
        <w:footnoteReference w:id="19"/>
      </w:r>
      <w:r w:rsidR="00077BE6">
        <w:rPr>
          <w:rFonts w:ascii="Times New Roman" w:hAnsi="Times New Roman"/>
          <w:sz w:val="24"/>
          <w:szCs w:val="24"/>
        </w:rPr>
        <w:t>—</w:t>
      </w:r>
      <w:r w:rsidRPr="00077BE6">
        <w:rPr>
          <w:rFonts w:ascii="Times New Roman" w:hAnsi="Times New Roman"/>
          <w:sz w:val="24"/>
          <w:szCs w:val="24"/>
        </w:rPr>
        <w:t>who at his retirement concert bade his listeners public farewell with Schubert.  This is what he offered them, and I you.</w:t>
      </w:r>
    </w:p>
    <w:p w14:paraId="2954ED62" w14:textId="41D9C98C" w:rsidR="00290BD6" w:rsidRPr="00077BE6" w:rsidRDefault="00421A88" w:rsidP="00544724">
      <w:pPr>
        <w:pStyle w:val="PlainText"/>
        <w:spacing w:after="240"/>
        <w:rPr>
          <w:rFonts w:ascii="Times New Roman" w:hAnsi="Times New Roman"/>
          <w:sz w:val="24"/>
          <w:szCs w:val="24"/>
        </w:rPr>
      </w:pPr>
      <w:r w:rsidRPr="00077BE6">
        <w:rPr>
          <w:rFonts w:ascii="Times New Roman" w:hAnsi="Times New Roman"/>
          <w:sz w:val="24"/>
          <w:szCs w:val="24"/>
        </w:rPr>
        <w:t>[</w:t>
      </w:r>
      <w:r w:rsidR="00544724">
        <w:rPr>
          <w:rFonts w:ascii="Times New Roman" w:hAnsi="Times New Roman"/>
          <w:sz w:val="24"/>
          <w:szCs w:val="24"/>
        </w:rPr>
        <w:t xml:space="preserve">DBO </w:t>
      </w:r>
      <w:r w:rsidRPr="00077BE6">
        <w:rPr>
          <w:rFonts w:ascii="Times New Roman" w:hAnsi="Times New Roman"/>
          <w:sz w:val="24"/>
          <w:szCs w:val="24"/>
        </w:rPr>
        <w:t xml:space="preserve">PLAY "An die </w:t>
      </w:r>
      <w:proofErr w:type="spellStart"/>
      <w:r w:rsidRPr="00077BE6">
        <w:rPr>
          <w:rFonts w:ascii="Times New Roman" w:hAnsi="Times New Roman"/>
          <w:sz w:val="24"/>
          <w:szCs w:val="24"/>
        </w:rPr>
        <w:t>Musi</w:t>
      </w:r>
      <w:r w:rsidR="00E177B1">
        <w:rPr>
          <w:rFonts w:ascii="Times New Roman" w:hAnsi="Times New Roman"/>
          <w:sz w:val="24"/>
          <w:szCs w:val="24"/>
        </w:rPr>
        <w:t>k</w:t>
      </w:r>
      <w:proofErr w:type="spellEnd"/>
      <w:r w:rsidR="00E177B1">
        <w:rPr>
          <w:rFonts w:ascii="Times New Roman" w:hAnsi="Times New Roman"/>
          <w:sz w:val="24"/>
          <w:szCs w:val="24"/>
        </w:rPr>
        <w:t xml:space="preserve">," arr. Moore (for </w:t>
      </w:r>
      <w:r w:rsidR="00544724">
        <w:rPr>
          <w:rFonts w:ascii="Times New Roman" w:hAnsi="Times New Roman"/>
          <w:sz w:val="24"/>
          <w:szCs w:val="24"/>
        </w:rPr>
        <w:t>piano</w:t>
      </w:r>
      <w:r w:rsidR="00E177B1">
        <w:rPr>
          <w:rFonts w:ascii="Times New Roman" w:hAnsi="Times New Roman"/>
          <w:sz w:val="24"/>
          <w:szCs w:val="24"/>
        </w:rPr>
        <w:t xml:space="preserve"> solo</w:t>
      </w:r>
      <w:r w:rsidRPr="00077BE6">
        <w:rPr>
          <w:rFonts w:ascii="Times New Roman" w:hAnsi="Times New Roman"/>
          <w:sz w:val="24"/>
          <w:szCs w:val="24"/>
        </w:rPr>
        <w:t>)</w:t>
      </w:r>
      <w:r w:rsidR="00544724">
        <w:rPr>
          <w:rFonts w:ascii="Times New Roman" w:hAnsi="Times New Roman"/>
          <w:sz w:val="24"/>
          <w:szCs w:val="24"/>
        </w:rPr>
        <w:t>.]</w:t>
      </w:r>
      <w:r w:rsidR="00544724">
        <w:rPr>
          <w:rStyle w:val="FootnoteReference"/>
          <w:rFonts w:ascii="Times New Roman" w:hAnsi="Times New Roman"/>
          <w:sz w:val="24"/>
          <w:szCs w:val="24"/>
        </w:rPr>
        <w:footnoteReference w:id="20"/>
      </w:r>
    </w:p>
    <w:sectPr w:rsidR="00290BD6" w:rsidRPr="00077BE6" w:rsidSect="00CF2F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AB51" w14:textId="77777777" w:rsidR="00AA4CC1" w:rsidRDefault="00AA4CC1" w:rsidP="001A1E41">
      <w:r>
        <w:separator/>
      </w:r>
    </w:p>
  </w:endnote>
  <w:endnote w:type="continuationSeparator" w:id="0">
    <w:p w14:paraId="722B21F5" w14:textId="77777777" w:rsidR="00AA4CC1" w:rsidRDefault="00AA4CC1" w:rsidP="001A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39ACC" w14:textId="77777777" w:rsidR="00AA4CC1" w:rsidRDefault="00AA4CC1" w:rsidP="001A1E41">
      <w:r>
        <w:separator/>
      </w:r>
    </w:p>
  </w:footnote>
  <w:footnote w:type="continuationSeparator" w:id="0">
    <w:p w14:paraId="41FD53C0" w14:textId="77777777" w:rsidR="00AA4CC1" w:rsidRDefault="00AA4CC1" w:rsidP="001A1E41">
      <w:r>
        <w:continuationSeparator/>
      </w:r>
    </w:p>
  </w:footnote>
  <w:footnote w:id="1">
    <w:p w14:paraId="3A0BBACB" w14:textId="59BC94C1" w:rsidR="00AA4CC1" w:rsidRPr="00D15B09" w:rsidRDefault="00AA4CC1" w:rsidP="00944CBE">
      <w:pPr>
        <w:pStyle w:val="PlainText"/>
        <w:rPr>
          <w:rFonts w:ascii="Times New Roman" w:hAnsi="Times New Roman"/>
          <w:sz w:val="24"/>
          <w:szCs w:val="24"/>
        </w:rPr>
      </w:pPr>
      <w:r w:rsidRPr="008D50AD">
        <w:rPr>
          <w:rStyle w:val="FootnoteReference"/>
          <w:rFonts w:ascii="Times New Roman" w:hAnsi="Times New Roman"/>
          <w:sz w:val="24"/>
          <w:szCs w:val="24"/>
        </w:rPr>
        <w:footnoteRef/>
      </w:r>
      <w:r w:rsidRPr="008D50AD">
        <w:rPr>
          <w:rFonts w:ascii="Times New Roman" w:hAnsi="Times New Roman"/>
          <w:sz w:val="24"/>
          <w:szCs w:val="24"/>
        </w:rPr>
        <w:t xml:space="preserve"> The ori</w:t>
      </w:r>
      <w:r>
        <w:rPr>
          <w:rFonts w:ascii="Times New Roman" w:hAnsi="Times New Roman"/>
          <w:sz w:val="24"/>
          <w:szCs w:val="24"/>
        </w:rPr>
        <w:t>ginal version of this paper was given as the Midwest Philosophy of Education Society (</w:t>
      </w:r>
      <w:r w:rsidRPr="008D50AD">
        <w:rPr>
          <w:rFonts w:ascii="Times New Roman" w:hAnsi="Times New Roman"/>
          <w:sz w:val="24"/>
          <w:szCs w:val="24"/>
        </w:rPr>
        <w:t>MPES</w:t>
      </w:r>
      <w:r>
        <w:rPr>
          <w:rFonts w:ascii="Times New Roman" w:hAnsi="Times New Roman"/>
          <w:sz w:val="24"/>
          <w:szCs w:val="24"/>
        </w:rPr>
        <w:t>)</w:t>
      </w:r>
      <w:r w:rsidRPr="008D50AD">
        <w:rPr>
          <w:rFonts w:ascii="Times New Roman" w:hAnsi="Times New Roman"/>
          <w:sz w:val="24"/>
          <w:szCs w:val="24"/>
        </w:rPr>
        <w:t xml:space="preserve"> Presidential Address </w:t>
      </w:r>
      <w:r>
        <w:rPr>
          <w:rFonts w:ascii="Times New Roman" w:hAnsi="Times New Roman"/>
          <w:sz w:val="24"/>
          <w:szCs w:val="24"/>
        </w:rPr>
        <w:t>on</w:t>
      </w:r>
      <w:r w:rsidRPr="008D50AD">
        <w:rPr>
          <w:rFonts w:ascii="Times New Roman" w:hAnsi="Times New Roman"/>
          <w:sz w:val="24"/>
          <w:szCs w:val="24"/>
        </w:rPr>
        <w:t xml:space="preserve"> Nov</w:t>
      </w:r>
      <w:r>
        <w:rPr>
          <w:rFonts w:ascii="Times New Roman" w:hAnsi="Times New Roman"/>
          <w:sz w:val="24"/>
          <w:szCs w:val="24"/>
        </w:rPr>
        <w:t>ember</w:t>
      </w:r>
      <w:r w:rsidRPr="008D50AD">
        <w:rPr>
          <w:rFonts w:ascii="Times New Roman" w:hAnsi="Times New Roman"/>
          <w:sz w:val="24"/>
          <w:szCs w:val="24"/>
        </w:rPr>
        <w:t xml:space="preserve"> 11, 1994</w:t>
      </w:r>
      <w:r>
        <w:rPr>
          <w:rFonts w:ascii="Times New Roman" w:hAnsi="Times New Roman"/>
          <w:sz w:val="24"/>
          <w:szCs w:val="24"/>
        </w:rPr>
        <w:t xml:space="preserve">, in </w:t>
      </w:r>
      <w:r w:rsidRPr="008D50AD">
        <w:rPr>
          <w:rFonts w:ascii="Times New Roman" w:hAnsi="Times New Roman"/>
          <w:sz w:val="24"/>
          <w:szCs w:val="24"/>
        </w:rPr>
        <w:t>Chicago, Illinois</w:t>
      </w:r>
      <w:r>
        <w:rPr>
          <w:rFonts w:ascii="Times New Roman" w:hAnsi="Times New Roman"/>
          <w:sz w:val="24"/>
          <w:szCs w:val="24"/>
        </w:rPr>
        <w:t xml:space="preserve">, and was printed in the </w:t>
      </w:r>
      <w:r>
        <w:rPr>
          <w:rFonts w:ascii="Times New Roman" w:hAnsi="Times New Roman"/>
          <w:i/>
          <w:sz w:val="24"/>
          <w:szCs w:val="24"/>
        </w:rPr>
        <w:t>Proceedings of the Midwest Philosophy of Education Society, 1993-1994</w:t>
      </w:r>
      <w:r>
        <w:rPr>
          <w:rFonts w:ascii="Times New Roman" w:hAnsi="Times New Roman"/>
          <w:sz w:val="24"/>
          <w:szCs w:val="24"/>
        </w:rPr>
        <w:t xml:space="preserve">, ed. George W. </w:t>
      </w:r>
      <w:proofErr w:type="spellStart"/>
      <w:r>
        <w:rPr>
          <w:rFonts w:ascii="Times New Roman" w:hAnsi="Times New Roman"/>
          <w:sz w:val="24"/>
          <w:szCs w:val="24"/>
        </w:rPr>
        <w:t>Stickel</w:t>
      </w:r>
      <w:proofErr w:type="spellEnd"/>
      <w:r>
        <w:rPr>
          <w:rFonts w:ascii="Times New Roman" w:hAnsi="Times New Roman"/>
          <w:sz w:val="24"/>
          <w:szCs w:val="24"/>
        </w:rPr>
        <w:t xml:space="preserve"> and David B. Owen (Ames, Iowa: 1995), pp. 3-17.  Used with permission.</w:t>
      </w:r>
    </w:p>
  </w:footnote>
  <w:footnote w:id="2">
    <w:p w14:paraId="3BA46195" w14:textId="2141400A" w:rsidR="00AA4CC1" w:rsidRDefault="00AA4CC1" w:rsidP="00B34911">
      <w:pPr>
        <w:pStyle w:val="FootnoteText"/>
      </w:pPr>
      <w:r>
        <w:rPr>
          <w:rStyle w:val="FootnoteReference"/>
        </w:rPr>
        <w:footnoteRef/>
      </w:r>
      <w:r>
        <w:t xml:space="preserve"> </w:t>
      </w:r>
      <w:r w:rsidRPr="00077BE6">
        <w:t>Text and translation</w:t>
      </w:r>
      <w:r>
        <w:t xml:space="preserve"> are from “</w:t>
      </w:r>
      <w:r w:rsidRPr="007A333B">
        <w:t>Franz Schubert: Lieder, Vol. II (1817-1828)</w:t>
      </w:r>
      <w:r>
        <w:t>,”</w:t>
      </w:r>
      <w:r w:rsidRPr="00077BE6">
        <w:t xml:space="preserve"> with Dietrich Fischer-</w:t>
      </w:r>
      <w:proofErr w:type="spellStart"/>
      <w:r w:rsidRPr="00077BE6">
        <w:t>Dieskau</w:t>
      </w:r>
      <w:proofErr w:type="spellEnd"/>
      <w:r w:rsidRPr="00077BE6">
        <w:t xml:space="preserve"> and Gerald Moore (Deutsche </w:t>
      </w:r>
      <w:proofErr w:type="spellStart"/>
      <w:r w:rsidRPr="00077BE6">
        <w:t>Grammoph</w:t>
      </w:r>
      <w:r>
        <w:t>on</w:t>
      </w:r>
      <w:proofErr w:type="spellEnd"/>
      <w:r>
        <w:t xml:space="preserve"> Compact Discs no. 437 225-2), Booklet, p. 38.</w:t>
      </w:r>
      <w:r w:rsidRPr="00077BE6">
        <w:t xml:space="preserve">  Words in brackets are my emendations of the translation.</w:t>
      </w:r>
    </w:p>
  </w:footnote>
  <w:footnote w:id="3">
    <w:p w14:paraId="614DCE22" w14:textId="77777777" w:rsidR="00AA4CC1" w:rsidRDefault="00AA4CC1" w:rsidP="00A9017F">
      <w:pPr>
        <w:pStyle w:val="FootnoteText"/>
      </w:pPr>
      <w:r>
        <w:rPr>
          <w:rStyle w:val="FootnoteReference"/>
        </w:rPr>
        <w:footnoteRef/>
      </w:r>
      <w:r>
        <w:t xml:space="preserve"> </w:t>
      </w:r>
      <w:r>
        <w:rPr>
          <w:i/>
        </w:rPr>
        <w:t>Ibid.</w:t>
      </w:r>
      <w:r>
        <w:t xml:space="preserve">, </w:t>
      </w:r>
      <w:r w:rsidRPr="00077BE6">
        <w:t>Disk no. 1, Track no. 1</w:t>
      </w:r>
      <w:r>
        <w:t>.</w:t>
      </w:r>
    </w:p>
  </w:footnote>
  <w:footnote w:id="4">
    <w:p w14:paraId="57D03381" w14:textId="77777777" w:rsidR="00AA4CC1" w:rsidRDefault="00AA4CC1" w:rsidP="00A9017F">
      <w:pPr>
        <w:pStyle w:val="FootnoteText"/>
      </w:pPr>
      <w:r>
        <w:rPr>
          <w:rStyle w:val="FootnoteReference"/>
        </w:rPr>
        <w:footnoteRef/>
      </w:r>
      <w:r>
        <w:t xml:space="preserve"> Text and translation from "Handel —</w:t>
      </w:r>
      <w:r w:rsidRPr="00077BE6">
        <w:t xml:space="preserve"> Schubert </w:t>
      </w:r>
      <w:r>
        <w:t>—</w:t>
      </w:r>
      <w:r w:rsidRPr="00077BE6">
        <w:t xml:space="preserve"> Schumann," with </w:t>
      </w:r>
      <w:proofErr w:type="spellStart"/>
      <w:r w:rsidRPr="00077BE6">
        <w:t>Jessye</w:t>
      </w:r>
      <w:proofErr w:type="spellEnd"/>
      <w:r w:rsidRPr="00077BE6">
        <w:t xml:space="preserve"> Norman and Geo</w:t>
      </w:r>
      <w:r w:rsidRPr="00077BE6">
        <w:t>f</w:t>
      </w:r>
      <w:r w:rsidRPr="00077BE6">
        <w:t xml:space="preserve">frey Parsons (Philips Compact Disc no. 422 048-2), </w:t>
      </w:r>
      <w:r>
        <w:t xml:space="preserve">Booklet, </w:t>
      </w:r>
      <w:r w:rsidRPr="00077BE6">
        <w:t>pp. 34 and 36.  Words in brackets are my emendations of the translation.</w:t>
      </w:r>
    </w:p>
  </w:footnote>
  <w:footnote w:id="5">
    <w:p w14:paraId="7CF6C64E" w14:textId="77777777" w:rsidR="00AA4CC1" w:rsidRDefault="00AA4CC1" w:rsidP="00A9017F">
      <w:pPr>
        <w:pStyle w:val="FootnoteText"/>
      </w:pPr>
      <w:r>
        <w:rPr>
          <w:rStyle w:val="FootnoteReference"/>
        </w:rPr>
        <w:footnoteRef/>
      </w:r>
      <w:r>
        <w:t xml:space="preserve"> </w:t>
      </w:r>
      <w:r w:rsidRPr="00077BE6">
        <w:t xml:space="preserve">"Schubert: 21 Lieder," with Dietrich Fischer </w:t>
      </w:r>
      <w:proofErr w:type="spellStart"/>
      <w:r w:rsidRPr="00077BE6">
        <w:t>Dieskau</w:t>
      </w:r>
      <w:proofErr w:type="spellEnd"/>
      <w:r w:rsidRPr="00077BE6">
        <w:t xml:space="preserve"> and Gerald Moore (EMI Compact Disc no. CDM 7 69503 2), Track no. 21.</w:t>
      </w:r>
    </w:p>
  </w:footnote>
  <w:footnote w:id="6">
    <w:p w14:paraId="2D1DC75F" w14:textId="57322E8E" w:rsidR="00AA4CC1" w:rsidRDefault="00AA4CC1" w:rsidP="00BC2A3D">
      <w:pPr>
        <w:pStyle w:val="FootnoteText"/>
        <w:ind w:left="360" w:hanging="360"/>
      </w:pPr>
      <w:r>
        <w:rPr>
          <w:rStyle w:val="FootnoteReference"/>
        </w:rPr>
        <w:footnoteRef/>
      </w:r>
      <w:r>
        <w:t xml:space="preserve"> </w:t>
      </w:r>
      <w:r w:rsidRPr="00077BE6">
        <w:t xml:space="preserve">Text and translation, </w:t>
      </w:r>
      <w:r>
        <w:t>“</w:t>
      </w:r>
      <w:r w:rsidRPr="007A333B">
        <w:t>Franz Schubert: Lieder, Vol. II (1817-1828)</w:t>
      </w:r>
      <w:r>
        <w:t xml:space="preserve">,” </w:t>
      </w:r>
      <w:r>
        <w:rPr>
          <w:i/>
        </w:rPr>
        <w:t>op. cit.</w:t>
      </w:r>
      <w:r>
        <w:t>, Booklet</w:t>
      </w:r>
      <w:r w:rsidRPr="00077BE6">
        <w:t>, pp. 106-107.</w:t>
      </w:r>
    </w:p>
  </w:footnote>
  <w:footnote w:id="7">
    <w:p w14:paraId="5B0E284C" w14:textId="77777777" w:rsidR="00AA4CC1" w:rsidRDefault="00AA4CC1" w:rsidP="00BC2A3D">
      <w:pPr>
        <w:pStyle w:val="FootnoteText"/>
      </w:pPr>
      <w:r>
        <w:rPr>
          <w:rStyle w:val="FootnoteReference"/>
        </w:rPr>
        <w:footnoteRef/>
      </w:r>
      <w:r>
        <w:t xml:space="preserve"> </w:t>
      </w:r>
      <w:r w:rsidRPr="00077BE6">
        <w:t xml:space="preserve">"Franz Schubert, Lieder, Vol. II (1817-1828)," </w:t>
      </w:r>
      <w:r w:rsidRPr="006C3B81">
        <w:rPr>
          <w:i/>
        </w:rPr>
        <w:t>op. cit.</w:t>
      </w:r>
      <w:r w:rsidRPr="00077BE6">
        <w:t>, Disk no. 5, Track no. 15.</w:t>
      </w:r>
    </w:p>
  </w:footnote>
  <w:footnote w:id="8">
    <w:p w14:paraId="43D3F0FB" w14:textId="2F113F75" w:rsidR="00AA4CC1" w:rsidRDefault="00AA4CC1">
      <w:pPr>
        <w:pStyle w:val="FootnoteText"/>
      </w:pPr>
      <w:r>
        <w:rPr>
          <w:rStyle w:val="FootnoteReference"/>
        </w:rPr>
        <w:footnoteRef/>
      </w:r>
      <w:r>
        <w:t xml:space="preserve"> </w:t>
      </w:r>
      <w:r w:rsidRPr="00077BE6">
        <w:t>A recent ABC televis</w:t>
      </w:r>
      <w:r>
        <w:t>i</w:t>
      </w:r>
      <w:r w:rsidRPr="00077BE6">
        <w:t xml:space="preserve">on movie, "Without Warning," shown the night before Halloween and playing off of Orson Wells' </w:t>
      </w:r>
      <w:r>
        <w:t xml:space="preserve">(in?)famous1938 radio drama, </w:t>
      </w:r>
      <w:r w:rsidRPr="00077BE6">
        <w:t>"</w:t>
      </w:r>
      <w:r>
        <w:t xml:space="preserve">The </w:t>
      </w:r>
      <w:r w:rsidRPr="00077BE6">
        <w:t>War of the Worlds," had this d</w:t>
      </w:r>
      <w:r w:rsidRPr="00077BE6">
        <w:t>e</w:t>
      </w:r>
      <w:r>
        <w:t>claimer shown after each series</w:t>
      </w:r>
      <w:r w:rsidRPr="00077BE6">
        <w:t xml:space="preserve"> of ad</w:t>
      </w:r>
      <w:r>
        <w:t>vertisement</w:t>
      </w:r>
      <w:r w:rsidRPr="00077BE6">
        <w:t>s: "This is a realistic depiction of fictional events.  What you are seeing is not really happening."  So much for sensationalist theories of epistemology!</w:t>
      </w:r>
    </w:p>
  </w:footnote>
  <w:footnote w:id="9">
    <w:p w14:paraId="63DDE510" w14:textId="1E7347CB" w:rsidR="00AA4CC1" w:rsidRDefault="00AA4CC1" w:rsidP="002D25ED">
      <w:pPr>
        <w:pStyle w:val="FootnoteText"/>
        <w:ind w:left="360" w:hanging="360"/>
      </w:pPr>
      <w:r>
        <w:rPr>
          <w:rStyle w:val="FootnoteReference"/>
        </w:rPr>
        <w:footnoteRef/>
      </w:r>
      <w:r>
        <w:t xml:space="preserve"> (New York: Random House, 1963).</w:t>
      </w:r>
    </w:p>
  </w:footnote>
  <w:footnote w:id="10">
    <w:p w14:paraId="3C52FB7F" w14:textId="50573006" w:rsidR="00AA4CC1" w:rsidRDefault="00AA4CC1">
      <w:pPr>
        <w:pStyle w:val="FootnoteText"/>
      </w:pPr>
      <w:r>
        <w:rPr>
          <w:rStyle w:val="FootnoteReference"/>
        </w:rPr>
        <w:footnoteRef/>
      </w:r>
      <w:r>
        <w:t xml:space="preserve"> The University of Chicago, my alma mater, has gone so far as to close, first, its School of E</w:t>
      </w:r>
      <w:r>
        <w:t>d</w:t>
      </w:r>
      <w:r>
        <w:t>ucation, then its Department of Education, thereby terminating an important tradition begun a hundred years before when John Dewey came to Chicago and created the Laboratory School, possibly the most imaginative educational innovation in American history.  The (official) re</w:t>
      </w:r>
      <w:r>
        <w:t>a</w:t>
      </w:r>
      <w:r>
        <w:t>son?  It would be too expensive [</w:t>
      </w:r>
      <w:r w:rsidRPr="00DE4BDD">
        <w:rPr>
          <w:i/>
        </w:rPr>
        <w:t>sic</w:t>
      </w:r>
      <w:r>
        <w:t xml:space="preserve">] </w:t>
      </w:r>
      <w:r w:rsidRPr="00DE4BDD">
        <w:t>to</w:t>
      </w:r>
      <w:r>
        <w:t xml:space="preserve"> keep.  Most shocking, a majority of the faculty in the D</w:t>
      </w:r>
      <w:r>
        <w:t>i</w:t>
      </w:r>
      <w:r>
        <w:t>vision of Social Sciences voted to close the Department.  So much for the importance of educ</w:t>
      </w:r>
      <w:r>
        <w:t>a</w:t>
      </w:r>
      <w:r>
        <w:t>tion in American society, even among the apparently well educated.</w:t>
      </w:r>
    </w:p>
  </w:footnote>
  <w:footnote w:id="11">
    <w:p w14:paraId="3F69DCEE" w14:textId="55E409E7" w:rsidR="00AA4CC1" w:rsidRPr="00083AEA" w:rsidRDefault="00AA4CC1" w:rsidP="00083AEA">
      <w:pPr>
        <w:pStyle w:val="FootnoteText"/>
        <w:rPr>
          <w:lang w:val="fr-FR"/>
        </w:rPr>
      </w:pPr>
      <w:r>
        <w:rPr>
          <w:rStyle w:val="FootnoteReference"/>
        </w:rPr>
        <w:footnoteRef/>
      </w:r>
      <w:r>
        <w:t xml:space="preserve"> From the </w:t>
      </w:r>
      <w:r>
        <w:rPr>
          <w:i/>
        </w:rPr>
        <w:t xml:space="preserve">Two Gentlemen of </w:t>
      </w:r>
      <w:r w:rsidRPr="005F456A">
        <w:rPr>
          <w:i/>
        </w:rPr>
        <w:t>Verona</w:t>
      </w:r>
      <w:r>
        <w:t xml:space="preserve">. </w:t>
      </w:r>
      <w:r w:rsidRPr="00077BE6">
        <w:t xml:space="preserve"> Translated </w:t>
      </w:r>
      <w:r>
        <w:t xml:space="preserve">into German </w:t>
      </w:r>
      <w:r w:rsidRPr="00077BE6">
        <w:t>by Edu</w:t>
      </w:r>
      <w:r>
        <w:t xml:space="preserve">ard von </w:t>
      </w:r>
      <w:proofErr w:type="spellStart"/>
      <w:r>
        <w:t>Baurenfeld</w:t>
      </w:r>
      <w:proofErr w:type="spellEnd"/>
      <w:r>
        <w:t xml:space="preserve">).  German text from </w:t>
      </w:r>
      <w:r w:rsidRPr="00F97888">
        <w:rPr>
          <w:i/>
        </w:rPr>
        <w:t>ibid</w:t>
      </w:r>
      <w:r>
        <w:t xml:space="preserve">., </w:t>
      </w:r>
      <w:r w:rsidRPr="00F97888">
        <w:t>Booklet</w:t>
      </w:r>
      <w:r>
        <w:t xml:space="preserve">, </w:t>
      </w:r>
      <w:r w:rsidRPr="00077BE6">
        <w:t>p. 153.</w:t>
      </w:r>
      <w:r>
        <w:t xml:space="preserve">  </w:t>
      </w:r>
    </w:p>
  </w:footnote>
  <w:footnote w:id="12">
    <w:p w14:paraId="35044396" w14:textId="01D25951" w:rsidR="00AA4CC1" w:rsidRPr="003F6FB1" w:rsidRDefault="00AA4CC1" w:rsidP="00083AEA">
      <w:pPr>
        <w:pStyle w:val="PlainText"/>
        <w:rPr>
          <w:rFonts w:ascii="Times New Roman" w:hAnsi="Times New Roman"/>
          <w:sz w:val="24"/>
          <w:szCs w:val="24"/>
        </w:rPr>
      </w:pPr>
      <w:r w:rsidRPr="003F6FB1">
        <w:rPr>
          <w:rStyle w:val="FootnoteReference"/>
          <w:rFonts w:ascii="Times New Roman" w:hAnsi="Times New Roman"/>
          <w:sz w:val="24"/>
          <w:szCs w:val="24"/>
        </w:rPr>
        <w:footnoteRef/>
      </w:r>
      <w:r w:rsidRPr="003F6FB1">
        <w:rPr>
          <w:rFonts w:ascii="Times New Roman" w:hAnsi="Times New Roman"/>
          <w:sz w:val="24"/>
          <w:szCs w:val="24"/>
        </w:rPr>
        <w:t xml:space="preserve"> </w:t>
      </w:r>
      <w:r w:rsidRPr="003F6FB1">
        <w:rPr>
          <w:rFonts w:ascii="Times New Roman" w:hAnsi="Times New Roman"/>
          <w:i/>
          <w:sz w:val="24"/>
          <w:szCs w:val="24"/>
        </w:rPr>
        <w:t>Ibid.</w:t>
      </w:r>
      <w:r w:rsidRPr="003F6FB1">
        <w:rPr>
          <w:rFonts w:ascii="Times New Roman" w:hAnsi="Times New Roman"/>
          <w:sz w:val="24"/>
          <w:szCs w:val="24"/>
        </w:rPr>
        <w:t>, Disk no. 8, Track no. 14.</w:t>
      </w:r>
    </w:p>
  </w:footnote>
  <w:footnote w:id="13">
    <w:p w14:paraId="30A9775F" w14:textId="6049B76E" w:rsidR="00AA4CC1" w:rsidRPr="003F6FB1" w:rsidRDefault="00AA4CC1" w:rsidP="003F6FB1">
      <w:pPr>
        <w:pStyle w:val="PlainText"/>
        <w:rPr>
          <w:rFonts w:ascii="Times New Roman" w:hAnsi="Times New Roman"/>
          <w:sz w:val="24"/>
          <w:szCs w:val="24"/>
        </w:rPr>
      </w:pPr>
      <w:r w:rsidRPr="003F6FB1">
        <w:rPr>
          <w:rStyle w:val="FootnoteReference"/>
          <w:rFonts w:ascii="Times New Roman" w:hAnsi="Times New Roman"/>
          <w:sz w:val="24"/>
          <w:szCs w:val="24"/>
        </w:rPr>
        <w:footnoteRef/>
      </w:r>
      <w:r w:rsidRPr="003F6FB1">
        <w:rPr>
          <w:rFonts w:ascii="Times New Roman" w:hAnsi="Times New Roman"/>
          <w:sz w:val="24"/>
          <w:szCs w:val="24"/>
        </w:rPr>
        <w:t xml:space="preserve"> </w:t>
      </w:r>
      <w:r>
        <w:rPr>
          <w:rFonts w:ascii="Times New Roman" w:hAnsi="Times New Roman"/>
          <w:sz w:val="24"/>
          <w:szCs w:val="24"/>
        </w:rPr>
        <w:t xml:space="preserve">In 1938, </w:t>
      </w:r>
      <w:r w:rsidRPr="003F6FB1">
        <w:rPr>
          <w:rFonts w:ascii="Times New Roman" w:hAnsi="Times New Roman"/>
          <w:sz w:val="24"/>
          <w:szCs w:val="24"/>
        </w:rPr>
        <w:t xml:space="preserve">Bertrand Russell </w:t>
      </w:r>
      <w:r>
        <w:rPr>
          <w:rFonts w:ascii="Times New Roman" w:hAnsi="Times New Roman"/>
          <w:sz w:val="24"/>
          <w:szCs w:val="24"/>
        </w:rPr>
        <w:t>wrote a letter in which he described McKeon as “</w:t>
      </w:r>
      <w:r w:rsidRPr="003F6FB1">
        <w:rPr>
          <w:rFonts w:ascii="Times New Roman" w:hAnsi="Times New Roman"/>
          <w:sz w:val="24"/>
          <w:szCs w:val="24"/>
        </w:rPr>
        <w:t>incredibly learned</w:t>
      </w:r>
      <w:r>
        <w:rPr>
          <w:rFonts w:ascii="Times New Roman" w:hAnsi="Times New Roman"/>
          <w:sz w:val="24"/>
          <w:szCs w:val="24"/>
        </w:rPr>
        <w:t xml:space="preserve">.”   See Alan </w:t>
      </w:r>
      <w:proofErr w:type="spellStart"/>
      <w:r>
        <w:rPr>
          <w:rFonts w:ascii="Times New Roman" w:hAnsi="Times New Roman"/>
          <w:sz w:val="24"/>
          <w:szCs w:val="24"/>
        </w:rPr>
        <w:t>Gewirth</w:t>
      </w:r>
      <w:proofErr w:type="spellEnd"/>
      <w:r>
        <w:rPr>
          <w:rFonts w:ascii="Times New Roman" w:hAnsi="Times New Roman"/>
          <w:sz w:val="24"/>
          <w:szCs w:val="24"/>
        </w:rPr>
        <w:t>, “</w:t>
      </w:r>
      <w:r w:rsidRPr="003F6FB1">
        <w:rPr>
          <w:rFonts w:ascii="Times New Roman" w:hAnsi="Times New Roman"/>
          <w:sz w:val="24"/>
          <w:szCs w:val="24"/>
        </w:rPr>
        <w:t>Richard Pe</w:t>
      </w:r>
      <w:r>
        <w:rPr>
          <w:rFonts w:ascii="Times New Roman" w:hAnsi="Times New Roman"/>
          <w:sz w:val="24"/>
          <w:szCs w:val="24"/>
        </w:rPr>
        <w:t>ter McKeon (1900-1985),”</w:t>
      </w:r>
      <w:r w:rsidRPr="003F6FB1">
        <w:rPr>
          <w:rFonts w:ascii="Times New Roman" w:hAnsi="Times New Roman"/>
          <w:sz w:val="24"/>
          <w:szCs w:val="24"/>
        </w:rPr>
        <w:t xml:space="preserve"> </w:t>
      </w:r>
      <w:r w:rsidRPr="003F6FB1">
        <w:rPr>
          <w:rFonts w:ascii="Times New Roman" w:hAnsi="Times New Roman"/>
          <w:i/>
          <w:sz w:val="24"/>
          <w:szCs w:val="24"/>
        </w:rPr>
        <w:t>Proceedings of the Amer</w:t>
      </w:r>
      <w:r w:rsidRPr="003F6FB1">
        <w:rPr>
          <w:rFonts w:ascii="Times New Roman" w:hAnsi="Times New Roman"/>
          <w:i/>
          <w:sz w:val="24"/>
          <w:szCs w:val="24"/>
        </w:rPr>
        <w:t>i</w:t>
      </w:r>
      <w:r w:rsidRPr="003F6FB1">
        <w:rPr>
          <w:rFonts w:ascii="Times New Roman" w:hAnsi="Times New Roman"/>
          <w:i/>
          <w:sz w:val="24"/>
          <w:szCs w:val="24"/>
        </w:rPr>
        <w:t>can Philosophical Association</w:t>
      </w:r>
      <w:r w:rsidRPr="003F6FB1">
        <w:rPr>
          <w:rFonts w:ascii="Times New Roman" w:hAnsi="Times New Roman"/>
          <w:sz w:val="24"/>
          <w:szCs w:val="24"/>
        </w:rPr>
        <w:t xml:space="preserve">, </w:t>
      </w:r>
      <w:r w:rsidRPr="003F6FB1">
        <w:rPr>
          <w:rFonts w:ascii="Times New Roman" w:hAnsi="Times New Roman"/>
          <w:i/>
          <w:sz w:val="24"/>
          <w:szCs w:val="24"/>
        </w:rPr>
        <w:t>58</w:t>
      </w:r>
      <w:r w:rsidRPr="003F6FB1">
        <w:rPr>
          <w:rFonts w:ascii="Times New Roman" w:hAnsi="Times New Roman"/>
          <w:sz w:val="24"/>
          <w:szCs w:val="24"/>
        </w:rPr>
        <w:t>, no. 5 (June</w:t>
      </w:r>
      <w:r>
        <w:rPr>
          <w:rFonts w:ascii="Times New Roman" w:hAnsi="Times New Roman"/>
          <w:sz w:val="24"/>
          <w:szCs w:val="24"/>
        </w:rPr>
        <w:t xml:space="preserve"> 1985), p. 7</w:t>
      </w:r>
      <w:r w:rsidRPr="003F6FB1">
        <w:rPr>
          <w:rFonts w:ascii="Times New Roman" w:hAnsi="Times New Roman"/>
          <w:sz w:val="24"/>
          <w:szCs w:val="24"/>
        </w:rPr>
        <w:t>52.</w:t>
      </w:r>
    </w:p>
  </w:footnote>
  <w:footnote w:id="14">
    <w:p w14:paraId="18A1D6AD" w14:textId="3CBE8922" w:rsidR="00AA4CC1" w:rsidRDefault="00AA4CC1">
      <w:pPr>
        <w:pStyle w:val="FootnoteText"/>
      </w:pPr>
      <w:r>
        <w:rPr>
          <w:rStyle w:val="FootnoteReference"/>
        </w:rPr>
        <w:footnoteRef/>
      </w:r>
      <w:r>
        <w:t xml:space="preserve"> The head of the University of Chicago (1929-1951) who hired McKeon from Columbia Un</w:t>
      </w:r>
      <w:r>
        <w:t>i</w:t>
      </w:r>
      <w:r>
        <w:t>versity.</w:t>
      </w:r>
    </w:p>
  </w:footnote>
  <w:footnote w:id="15">
    <w:p w14:paraId="7A8013FF" w14:textId="00DD2D5F" w:rsidR="00AA4CC1" w:rsidRDefault="00AA4CC1" w:rsidP="004910BE">
      <w:pPr>
        <w:pStyle w:val="FootnoteText"/>
      </w:pPr>
      <w:r>
        <w:rPr>
          <w:rStyle w:val="FootnoteReference"/>
        </w:rPr>
        <w:footnoteRef/>
      </w:r>
      <w:r>
        <w:t xml:space="preserve"> </w:t>
      </w:r>
      <w:r w:rsidRPr="00077BE6">
        <w:t xml:space="preserve">Text and translation, </w:t>
      </w:r>
      <w:r w:rsidRPr="006C3B81">
        <w:rPr>
          <w:i/>
        </w:rPr>
        <w:t>ibid.</w:t>
      </w:r>
      <w:r>
        <w:t>, Booklet, p. 83.</w:t>
      </w:r>
    </w:p>
  </w:footnote>
  <w:footnote w:id="16">
    <w:p w14:paraId="4877D027" w14:textId="61D6E792" w:rsidR="00AA4CC1" w:rsidRDefault="00AA4CC1" w:rsidP="004910BE">
      <w:pPr>
        <w:pStyle w:val="FootnoteText"/>
      </w:pPr>
      <w:r>
        <w:rPr>
          <w:rStyle w:val="FootnoteReference"/>
        </w:rPr>
        <w:footnoteRef/>
      </w:r>
      <w:r>
        <w:t xml:space="preserve"> </w:t>
      </w:r>
      <w:r w:rsidRPr="006C3B81">
        <w:rPr>
          <w:i/>
        </w:rPr>
        <w:t>Ibid.</w:t>
      </w:r>
      <w:r>
        <w:t>, Disk no. 3, Track no. 22.</w:t>
      </w:r>
    </w:p>
  </w:footnote>
  <w:footnote w:id="17">
    <w:p w14:paraId="47D10CCC" w14:textId="19FD344A" w:rsidR="00AA4CC1" w:rsidRPr="00544724" w:rsidRDefault="00AA4CC1">
      <w:pPr>
        <w:pStyle w:val="FootnoteText"/>
      </w:pPr>
      <w:r>
        <w:rPr>
          <w:rStyle w:val="FootnoteReference"/>
        </w:rPr>
        <w:footnoteRef/>
      </w:r>
      <w:r>
        <w:t xml:space="preserve"> Viktor E. </w:t>
      </w:r>
      <w:proofErr w:type="spellStart"/>
      <w:r>
        <w:t>Frankl</w:t>
      </w:r>
      <w:proofErr w:type="spellEnd"/>
      <w:r>
        <w:t xml:space="preserve">, </w:t>
      </w:r>
      <w:r>
        <w:rPr>
          <w:i/>
        </w:rPr>
        <w:t>Man’s Search for Meaning</w:t>
      </w:r>
      <w:r>
        <w:t xml:space="preserve"> (Boston: Beacon, 1959).</w:t>
      </w:r>
    </w:p>
  </w:footnote>
  <w:footnote w:id="18">
    <w:p w14:paraId="52A98242" w14:textId="77777777" w:rsidR="00AA4CC1" w:rsidRDefault="00AA4CC1" w:rsidP="00944CBE">
      <w:pPr>
        <w:pStyle w:val="FootnoteText"/>
      </w:pPr>
      <w:r>
        <w:rPr>
          <w:rStyle w:val="FootnoteReference"/>
        </w:rPr>
        <w:footnoteRef/>
      </w:r>
      <w:r>
        <w:t xml:space="preserve"> </w:t>
      </w:r>
      <w:r w:rsidRPr="006C3B81">
        <w:rPr>
          <w:i/>
        </w:rPr>
        <w:t>Art as Experience</w:t>
      </w:r>
      <w:r w:rsidRPr="00077BE6">
        <w:t xml:space="preserve"> (New York: Capricorn Books, G. P. Putnam's Sons, 1958 [1934]), p. 325.</w:t>
      </w:r>
    </w:p>
  </w:footnote>
  <w:footnote w:id="19">
    <w:p w14:paraId="4BF709F3" w14:textId="77777777" w:rsidR="00AA4CC1" w:rsidRPr="0019628B" w:rsidRDefault="00AA4CC1" w:rsidP="00944CBE">
      <w:pPr>
        <w:rPr>
          <w:rFonts w:ascii="Times" w:eastAsia="Times New Roman" w:hAnsi="Times"/>
          <w:sz w:val="20"/>
          <w:szCs w:val="20"/>
        </w:rPr>
      </w:pPr>
      <w:r>
        <w:rPr>
          <w:rStyle w:val="FootnoteReference"/>
        </w:rPr>
        <w:footnoteRef/>
      </w:r>
      <w:r>
        <w:t xml:space="preserve"> </w:t>
      </w:r>
      <w:r w:rsidRPr="00077BE6">
        <w:t xml:space="preserve">Gerald Moore, </w:t>
      </w:r>
      <w:r w:rsidRPr="006C3B81">
        <w:rPr>
          <w:i/>
        </w:rPr>
        <w:t>The Unashamed Accompanist</w:t>
      </w:r>
      <w:r>
        <w:t xml:space="preserve"> (</w:t>
      </w:r>
      <w:r w:rsidRPr="0019628B">
        <w:rPr>
          <w:rFonts w:eastAsia="Times New Roman"/>
          <w:color w:val="252525"/>
          <w:shd w:val="clear" w:color="auto" w:fill="FFFFFF"/>
        </w:rPr>
        <w:t>Lond</w:t>
      </w:r>
      <w:r>
        <w:rPr>
          <w:rFonts w:eastAsia="Times New Roman"/>
          <w:color w:val="252525"/>
          <w:shd w:val="clear" w:color="auto" w:fill="FFFFFF"/>
        </w:rPr>
        <w:t xml:space="preserve">on: </w:t>
      </w:r>
      <w:proofErr w:type="spellStart"/>
      <w:r>
        <w:rPr>
          <w:rFonts w:eastAsia="Times New Roman"/>
          <w:color w:val="252525"/>
          <w:shd w:val="clear" w:color="auto" w:fill="FFFFFF"/>
        </w:rPr>
        <w:t>Ascherberg</w:t>
      </w:r>
      <w:proofErr w:type="spellEnd"/>
      <w:r>
        <w:rPr>
          <w:rFonts w:eastAsia="Times New Roman"/>
          <w:color w:val="252525"/>
          <w:shd w:val="clear" w:color="auto" w:fill="FFFFFF"/>
        </w:rPr>
        <w:t>, Hopwood &amp; Crew,</w:t>
      </w:r>
      <w:r w:rsidRPr="0019628B">
        <w:rPr>
          <w:rFonts w:eastAsia="Times New Roman"/>
          <w:color w:val="252525"/>
          <w:shd w:val="clear" w:color="auto" w:fill="FFFFFF"/>
        </w:rPr>
        <w:t>1943</w:t>
      </w:r>
      <w:r>
        <w:rPr>
          <w:rFonts w:eastAsia="Times New Roman"/>
          <w:color w:val="252525"/>
          <w:shd w:val="clear" w:color="auto" w:fill="FFFFFF"/>
        </w:rPr>
        <w:t>)</w:t>
      </w:r>
      <w:r w:rsidRPr="0019628B">
        <w:rPr>
          <w:rFonts w:eastAsia="Times New Roman"/>
          <w:color w:val="252525"/>
          <w:shd w:val="clear" w:color="auto" w:fill="FFFFFF"/>
        </w:rPr>
        <w:t>.</w:t>
      </w:r>
    </w:p>
  </w:footnote>
  <w:footnote w:id="20">
    <w:p w14:paraId="5C5FB16C" w14:textId="6304F289" w:rsidR="00AA4CC1" w:rsidRDefault="00AA4CC1" w:rsidP="00944CBE">
      <w:pPr>
        <w:pStyle w:val="FootnoteText"/>
      </w:pPr>
      <w:r>
        <w:rPr>
          <w:rStyle w:val="FootnoteReference"/>
        </w:rPr>
        <w:footnoteRef/>
      </w:r>
      <w:r>
        <w:t xml:space="preserve"> </w:t>
      </w:r>
      <w:r w:rsidRPr="00077BE6">
        <w:t>"Homage to Gerald Moore" (Angel Record Set SB</w:t>
      </w:r>
      <w:r>
        <w:t>-3697), Side no. 4, Band no.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autoHyphenation/>
  <w:hyphenationZone w:val="144"/>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68"/>
    <w:rsid w:val="00077BE6"/>
    <w:rsid w:val="00083AEA"/>
    <w:rsid w:val="0009766B"/>
    <w:rsid w:val="000C148C"/>
    <w:rsid w:val="000E5E8A"/>
    <w:rsid w:val="00131723"/>
    <w:rsid w:val="001907A8"/>
    <w:rsid w:val="0019628B"/>
    <w:rsid w:val="001A1E41"/>
    <w:rsid w:val="00290BD6"/>
    <w:rsid w:val="002D25ED"/>
    <w:rsid w:val="002E1193"/>
    <w:rsid w:val="00301953"/>
    <w:rsid w:val="00345B57"/>
    <w:rsid w:val="003F6FB1"/>
    <w:rsid w:val="00421A88"/>
    <w:rsid w:val="00434837"/>
    <w:rsid w:val="004910BE"/>
    <w:rsid w:val="00532B41"/>
    <w:rsid w:val="00544724"/>
    <w:rsid w:val="005A6364"/>
    <w:rsid w:val="005F456A"/>
    <w:rsid w:val="006244EA"/>
    <w:rsid w:val="006C3B81"/>
    <w:rsid w:val="007476C4"/>
    <w:rsid w:val="00781F36"/>
    <w:rsid w:val="007A333B"/>
    <w:rsid w:val="008A6436"/>
    <w:rsid w:val="008D0968"/>
    <w:rsid w:val="008D50AD"/>
    <w:rsid w:val="00935D6B"/>
    <w:rsid w:val="00944CBE"/>
    <w:rsid w:val="00A51249"/>
    <w:rsid w:val="00A5630C"/>
    <w:rsid w:val="00A9017F"/>
    <w:rsid w:val="00AA4CC1"/>
    <w:rsid w:val="00B12318"/>
    <w:rsid w:val="00B15997"/>
    <w:rsid w:val="00B34911"/>
    <w:rsid w:val="00B37D09"/>
    <w:rsid w:val="00B466ED"/>
    <w:rsid w:val="00B6108E"/>
    <w:rsid w:val="00BC2A3D"/>
    <w:rsid w:val="00C45691"/>
    <w:rsid w:val="00CA61AB"/>
    <w:rsid w:val="00CC62B6"/>
    <w:rsid w:val="00CE49D8"/>
    <w:rsid w:val="00CF2FB1"/>
    <w:rsid w:val="00D15B09"/>
    <w:rsid w:val="00D65EFA"/>
    <w:rsid w:val="00D84792"/>
    <w:rsid w:val="00DE4BDD"/>
    <w:rsid w:val="00E177B1"/>
    <w:rsid w:val="00E7202A"/>
    <w:rsid w:val="00EA3217"/>
    <w:rsid w:val="00ED7346"/>
    <w:rsid w:val="00EF38EE"/>
    <w:rsid w:val="00F9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F022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7241B"/>
    <w:pPr>
      <w:spacing w:after="200"/>
    </w:pPr>
    <w:rPr>
      <w:rFonts w:eastAsia="Cambria"/>
    </w:rPr>
  </w:style>
  <w:style w:type="character" w:styleId="EndnoteReference">
    <w:name w:val="endnote reference"/>
    <w:basedOn w:val="DefaultParagraphFont"/>
    <w:semiHidden/>
    <w:rsid w:val="00D7241B"/>
    <w:rPr>
      <w:rFonts w:ascii="Times New Roman" w:hAnsi="Times New Roman"/>
      <w:sz w:val="24"/>
      <w:vertAlign w:val="superscript"/>
    </w:rPr>
  </w:style>
  <w:style w:type="paragraph" w:customStyle="1" w:styleId="McKeon">
    <w:name w:val="McKeon"/>
    <w:basedOn w:val="Header"/>
    <w:rsid w:val="0087665A"/>
    <w:pPr>
      <w:tabs>
        <w:tab w:val="clear" w:pos="4320"/>
        <w:tab w:val="clear" w:pos="8640"/>
        <w:tab w:val="center" w:pos="4680"/>
        <w:tab w:val="right" w:pos="9360"/>
      </w:tabs>
      <w:spacing w:after="200"/>
    </w:pPr>
    <w:rPr>
      <w:rFonts w:eastAsia="Cambria"/>
    </w:rPr>
  </w:style>
  <w:style w:type="paragraph" w:styleId="Footer">
    <w:name w:val="footer"/>
    <w:basedOn w:val="Normal"/>
    <w:semiHidden/>
    <w:rsid w:val="009E6549"/>
    <w:pPr>
      <w:tabs>
        <w:tab w:val="center" w:pos="4320"/>
        <w:tab w:val="right" w:pos="8640"/>
      </w:tabs>
      <w:spacing w:after="200"/>
    </w:pPr>
    <w:rPr>
      <w:rFonts w:eastAsia="Cambria"/>
    </w:rPr>
  </w:style>
  <w:style w:type="paragraph" w:styleId="Header">
    <w:name w:val="header"/>
    <w:basedOn w:val="Normal"/>
    <w:rsid w:val="0087665A"/>
    <w:pPr>
      <w:tabs>
        <w:tab w:val="center" w:pos="4320"/>
        <w:tab w:val="right" w:pos="8640"/>
      </w:tabs>
    </w:pPr>
  </w:style>
  <w:style w:type="paragraph" w:styleId="PlainText">
    <w:name w:val="Plain Text"/>
    <w:basedOn w:val="Normal"/>
    <w:link w:val="PlainTextChar"/>
    <w:uiPriority w:val="99"/>
    <w:unhideWhenUsed/>
    <w:rsid w:val="00B15997"/>
    <w:rPr>
      <w:rFonts w:ascii="Courier" w:hAnsi="Courier"/>
      <w:sz w:val="21"/>
      <w:szCs w:val="21"/>
    </w:rPr>
  </w:style>
  <w:style w:type="character" w:customStyle="1" w:styleId="PlainTextChar">
    <w:name w:val="Plain Text Char"/>
    <w:basedOn w:val="DefaultParagraphFont"/>
    <w:link w:val="PlainText"/>
    <w:uiPriority w:val="99"/>
    <w:rsid w:val="00B15997"/>
    <w:rPr>
      <w:rFonts w:ascii="Courier" w:hAnsi="Courier"/>
      <w:sz w:val="21"/>
      <w:szCs w:val="21"/>
      <w:lang w:eastAsia="en-US"/>
    </w:rPr>
  </w:style>
  <w:style w:type="paragraph" w:styleId="FootnoteText">
    <w:name w:val="footnote text"/>
    <w:basedOn w:val="Normal"/>
    <w:link w:val="FootnoteTextChar"/>
    <w:uiPriority w:val="99"/>
    <w:unhideWhenUsed/>
    <w:rsid w:val="001A1E41"/>
  </w:style>
  <w:style w:type="character" w:customStyle="1" w:styleId="FootnoteTextChar">
    <w:name w:val="Footnote Text Char"/>
    <w:basedOn w:val="DefaultParagraphFont"/>
    <w:link w:val="FootnoteText"/>
    <w:uiPriority w:val="99"/>
    <w:rsid w:val="001A1E41"/>
    <w:rPr>
      <w:sz w:val="24"/>
      <w:szCs w:val="24"/>
      <w:lang w:eastAsia="en-US"/>
    </w:rPr>
  </w:style>
  <w:style w:type="character" w:styleId="FootnoteReference">
    <w:name w:val="footnote reference"/>
    <w:basedOn w:val="DefaultParagraphFont"/>
    <w:uiPriority w:val="99"/>
    <w:unhideWhenUsed/>
    <w:rsid w:val="001A1E4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7241B"/>
    <w:pPr>
      <w:spacing w:after="200"/>
    </w:pPr>
    <w:rPr>
      <w:rFonts w:eastAsia="Cambria"/>
    </w:rPr>
  </w:style>
  <w:style w:type="character" w:styleId="EndnoteReference">
    <w:name w:val="endnote reference"/>
    <w:basedOn w:val="DefaultParagraphFont"/>
    <w:semiHidden/>
    <w:rsid w:val="00D7241B"/>
    <w:rPr>
      <w:rFonts w:ascii="Times New Roman" w:hAnsi="Times New Roman"/>
      <w:sz w:val="24"/>
      <w:vertAlign w:val="superscript"/>
    </w:rPr>
  </w:style>
  <w:style w:type="paragraph" w:customStyle="1" w:styleId="McKeon">
    <w:name w:val="McKeon"/>
    <w:basedOn w:val="Header"/>
    <w:rsid w:val="0087665A"/>
    <w:pPr>
      <w:tabs>
        <w:tab w:val="clear" w:pos="4320"/>
        <w:tab w:val="clear" w:pos="8640"/>
        <w:tab w:val="center" w:pos="4680"/>
        <w:tab w:val="right" w:pos="9360"/>
      </w:tabs>
      <w:spacing w:after="200"/>
    </w:pPr>
    <w:rPr>
      <w:rFonts w:eastAsia="Cambria"/>
    </w:rPr>
  </w:style>
  <w:style w:type="paragraph" w:styleId="Footer">
    <w:name w:val="footer"/>
    <w:basedOn w:val="Normal"/>
    <w:semiHidden/>
    <w:rsid w:val="009E6549"/>
    <w:pPr>
      <w:tabs>
        <w:tab w:val="center" w:pos="4320"/>
        <w:tab w:val="right" w:pos="8640"/>
      </w:tabs>
      <w:spacing w:after="200"/>
    </w:pPr>
    <w:rPr>
      <w:rFonts w:eastAsia="Cambria"/>
    </w:rPr>
  </w:style>
  <w:style w:type="paragraph" w:styleId="Header">
    <w:name w:val="header"/>
    <w:basedOn w:val="Normal"/>
    <w:rsid w:val="0087665A"/>
    <w:pPr>
      <w:tabs>
        <w:tab w:val="center" w:pos="4320"/>
        <w:tab w:val="right" w:pos="8640"/>
      </w:tabs>
    </w:pPr>
  </w:style>
  <w:style w:type="paragraph" w:styleId="PlainText">
    <w:name w:val="Plain Text"/>
    <w:basedOn w:val="Normal"/>
    <w:link w:val="PlainTextChar"/>
    <w:uiPriority w:val="99"/>
    <w:unhideWhenUsed/>
    <w:rsid w:val="00B15997"/>
    <w:rPr>
      <w:rFonts w:ascii="Courier" w:hAnsi="Courier"/>
      <w:sz w:val="21"/>
      <w:szCs w:val="21"/>
    </w:rPr>
  </w:style>
  <w:style w:type="character" w:customStyle="1" w:styleId="PlainTextChar">
    <w:name w:val="Plain Text Char"/>
    <w:basedOn w:val="DefaultParagraphFont"/>
    <w:link w:val="PlainText"/>
    <w:uiPriority w:val="99"/>
    <w:rsid w:val="00B15997"/>
    <w:rPr>
      <w:rFonts w:ascii="Courier" w:hAnsi="Courier"/>
      <w:sz w:val="21"/>
      <w:szCs w:val="21"/>
      <w:lang w:eastAsia="en-US"/>
    </w:rPr>
  </w:style>
  <w:style w:type="paragraph" w:styleId="FootnoteText">
    <w:name w:val="footnote text"/>
    <w:basedOn w:val="Normal"/>
    <w:link w:val="FootnoteTextChar"/>
    <w:uiPriority w:val="99"/>
    <w:unhideWhenUsed/>
    <w:rsid w:val="001A1E41"/>
  </w:style>
  <w:style w:type="character" w:customStyle="1" w:styleId="FootnoteTextChar">
    <w:name w:val="Footnote Text Char"/>
    <w:basedOn w:val="DefaultParagraphFont"/>
    <w:link w:val="FootnoteText"/>
    <w:uiPriority w:val="99"/>
    <w:rsid w:val="001A1E41"/>
    <w:rPr>
      <w:sz w:val="24"/>
      <w:szCs w:val="24"/>
      <w:lang w:eastAsia="en-US"/>
    </w:rPr>
  </w:style>
  <w:style w:type="character" w:styleId="FootnoteReference">
    <w:name w:val="footnote reference"/>
    <w:basedOn w:val="DefaultParagraphFont"/>
    <w:uiPriority w:val="99"/>
    <w:unhideWhenUsed/>
    <w:rsid w:val="001A1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0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4847</Words>
  <Characters>27634</Characters>
  <Application>Microsoft Macintosh Word</Application>
  <DocSecurity>0</DocSecurity>
  <Lines>230</Lines>
  <Paragraphs>64</Paragraphs>
  <ScaleCrop>false</ScaleCrop>
  <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Owen</dc:creator>
  <cp:keywords/>
  <dc:description/>
  <cp:lastModifiedBy>D Owen</cp:lastModifiedBy>
  <cp:revision>4</cp:revision>
  <cp:lastPrinted>2015-11-02T00:52:00Z</cp:lastPrinted>
  <dcterms:created xsi:type="dcterms:W3CDTF">2015-11-02T00:52:00Z</dcterms:created>
  <dcterms:modified xsi:type="dcterms:W3CDTF">2015-11-14T00:33:00Z</dcterms:modified>
</cp:coreProperties>
</file>