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54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Name:________________________________________________________  Period:_____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jc w:val="center"/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Johnny Tremain Questions</w:t>
      </w:r>
    </w:p>
    <w:p w:rsidR="00DF7AE9" w:rsidRDefault="00DF7AE9" w:rsidP="00DF7AE9">
      <w:pPr>
        <w:pStyle w:val="NoSpacing"/>
        <w:jc w:val="center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What is your opinion of Johnny before the accident?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Does your opinion of Johnny change after the accident?  If so, how?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How do you think you might react in Johnny’s situation?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What advice would you give him?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Describe Johnny’s position and his behavior in the Lapham household at the beginning of the movie?  What does his behavior reveal about his character?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What happens to change Johnny’s position in the family?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What obstacles does Johnny face as he tried to redirect his life?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How does Johnny’s friend, Rab, help him?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Describe Johnny’s relationship with Cilla, Lavinia Lyte, and Dove now that Johnny is living with Rab and his family.  What do these relationships reveal about Johnny and his personal growth?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What positions in favor or Revolution are argued by Sam Adams and James Otis?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How does Johnny react to Otis’ words?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lastRenderedPageBreak/>
        <w:t>Summarize what happens after Johnny finds Rab at Lexington.  At the end of the movie, what decision does Johnny make about his future?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  <w:bookmarkStart w:id="0" w:name="_GoBack"/>
      <w:bookmarkEnd w:id="0"/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numPr>
          <w:ilvl w:val="0"/>
          <w:numId w:val="1"/>
        </w:numPr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/>
          <w:sz w:val="24"/>
          <w:szCs w:val="24"/>
        </w:rPr>
        <w:t>What does this decision reveal about his values and character?</w:t>
      </w: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p w:rsidR="00DF7AE9" w:rsidRPr="00DF7AE9" w:rsidRDefault="00DF7AE9" w:rsidP="00DF7AE9">
      <w:pPr>
        <w:pStyle w:val="NoSpacing"/>
        <w:rPr>
          <w:rFonts w:ascii="Footlight MT Light" w:hAnsi="Footlight MT Light"/>
          <w:sz w:val="24"/>
          <w:szCs w:val="24"/>
        </w:rPr>
      </w:pPr>
    </w:p>
    <w:sectPr w:rsidR="00DF7AE9" w:rsidRPr="00DF7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34FB"/>
    <w:multiLevelType w:val="hybridMultilevel"/>
    <w:tmpl w:val="9D30E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E9"/>
    <w:rsid w:val="00DF7AE9"/>
    <w:rsid w:val="00FE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A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AE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Royse City ISD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Angelia Carpenter</dc:creator>
  <cp:lastModifiedBy>Angelia Carpenter</cp:lastModifiedBy>
  <cp:revision>1</cp:revision>
  <cp:lastPrinted>2011-10-05T14:04:00Z</cp:lastPrinted>
  <dcterms:created xsi:type="dcterms:W3CDTF">2011-10-05T13:59:00Z</dcterms:created>
  <dcterms:modified xsi:type="dcterms:W3CDTF">2011-10-05T14:04:00Z</dcterms:modified>
</cp:coreProperties>
</file>