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46C" w:rsidRPr="00CA7D95" w:rsidRDefault="00CA7D95" w:rsidP="008B7FBB">
      <w:r>
        <w:rPr>
          <w:noProof/>
          <w:sz w:val="44"/>
          <w:szCs w:val="44"/>
        </w:rPr>
        <w:drawing>
          <wp:inline distT="0" distB="0" distL="0" distR="0" wp14:anchorId="0DC80BD5">
            <wp:extent cx="1231265" cy="1195200"/>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265" cy="1195200"/>
                    </a:xfrm>
                    <a:prstGeom prst="rect">
                      <a:avLst/>
                    </a:prstGeom>
                    <a:noFill/>
                  </pic:spPr>
                </pic:pic>
              </a:graphicData>
            </a:graphic>
          </wp:inline>
        </w:drawing>
      </w:r>
      <w:r w:rsidR="008B7FBB">
        <w:rPr>
          <w:sz w:val="44"/>
          <w:szCs w:val="44"/>
        </w:rPr>
        <w:t>OPEN BURNING PERMIT</w:t>
      </w:r>
      <w:r>
        <w:rPr>
          <w:sz w:val="44"/>
          <w:szCs w:val="44"/>
        </w:rPr>
        <w:t xml:space="preserve">  </w:t>
      </w:r>
    </w:p>
    <w:p w:rsidR="008B7FBB" w:rsidRDefault="008B7FBB" w:rsidP="008B7FBB">
      <w:pPr>
        <w:jc w:val="center"/>
      </w:pPr>
    </w:p>
    <w:p w:rsidR="008B7FBB" w:rsidRDefault="008B7FBB" w:rsidP="008B7FBB">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8010"/>
      </w:tblGrid>
      <w:tr w:rsidR="00E8605A" w:rsidTr="00E8605A">
        <w:tc>
          <w:tcPr>
            <w:tcW w:w="895" w:type="dxa"/>
          </w:tcPr>
          <w:p w:rsidR="00E8605A" w:rsidRPr="00E8605A" w:rsidRDefault="00E8605A" w:rsidP="00E8605A">
            <w:pPr>
              <w:rPr>
                <w:rFonts w:ascii="Times New Roman" w:hAnsi="Times New Roman" w:cs="Times New Roman"/>
              </w:rPr>
            </w:pPr>
            <w:r w:rsidRPr="00E8605A">
              <w:rPr>
                <w:rFonts w:ascii="Times New Roman" w:hAnsi="Times New Roman" w:cs="Times New Roman"/>
              </w:rPr>
              <w:t>NAME:</w:t>
            </w:r>
          </w:p>
        </w:tc>
        <w:tc>
          <w:tcPr>
            <w:tcW w:w="8095" w:type="dxa"/>
            <w:tcBorders>
              <w:bottom w:val="single" w:sz="4" w:space="0" w:color="auto"/>
            </w:tcBorders>
          </w:tcPr>
          <w:p w:rsidR="00E8605A" w:rsidRPr="00E8605A" w:rsidRDefault="00E8605A" w:rsidP="008B7FBB">
            <w:pPr>
              <w:rPr>
                <w:rFonts w:ascii="Times New Roman" w:hAnsi="Times New Roman" w:cs="Times New Roman"/>
              </w:rPr>
            </w:pPr>
          </w:p>
        </w:tc>
      </w:tr>
    </w:tbl>
    <w:p w:rsidR="00366D25" w:rsidRDefault="00366D25" w:rsidP="008B7FBB">
      <w:pPr>
        <w:rPr>
          <w:sz w:val="16"/>
          <w:szCs w:val="16"/>
        </w:rPr>
      </w:pPr>
    </w:p>
    <w:p w:rsidR="00E8605A" w:rsidRDefault="00E8605A" w:rsidP="008B7FBB">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7613"/>
      </w:tblGrid>
      <w:tr w:rsidR="00E8605A" w:rsidTr="00E8605A">
        <w:tc>
          <w:tcPr>
            <w:tcW w:w="1377" w:type="dxa"/>
          </w:tcPr>
          <w:p w:rsidR="00E8605A" w:rsidRPr="00E8605A" w:rsidRDefault="00E8605A" w:rsidP="008B7FBB">
            <w:pPr>
              <w:rPr>
                <w:rFonts w:ascii="Times New Roman" w:hAnsi="Times New Roman" w:cs="Times New Roman"/>
              </w:rPr>
            </w:pPr>
            <w:r>
              <w:rPr>
                <w:rFonts w:ascii="Times New Roman" w:hAnsi="Times New Roman" w:cs="Times New Roman"/>
              </w:rPr>
              <w:t>ADDRESS:</w:t>
            </w:r>
          </w:p>
        </w:tc>
        <w:tc>
          <w:tcPr>
            <w:tcW w:w="7613" w:type="dxa"/>
            <w:tcBorders>
              <w:bottom w:val="single" w:sz="4" w:space="0" w:color="auto"/>
            </w:tcBorders>
          </w:tcPr>
          <w:p w:rsidR="00E8605A" w:rsidRPr="00662F0A" w:rsidRDefault="00E8605A" w:rsidP="008B7FBB">
            <w:pPr>
              <w:rPr>
                <w:rFonts w:ascii="Times New Roman" w:hAnsi="Times New Roman" w:cs="Times New Roman"/>
              </w:rPr>
            </w:pPr>
          </w:p>
        </w:tc>
      </w:tr>
    </w:tbl>
    <w:p w:rsidR="00E8605A" w:rsidRDefault="00E8605A" w:rsidP="008B7FBB">
      <w:pPr>
        <w:rPr>
          <w:sz w:val="16"/>
          <w:szCs w:val="16"/>
        </w:rPr>
      </w:pPr>
    </w:p>
    <w:p w:rsidR="00366D25" w:rsidRDefault="00366D25" w:rsidP="008B7FBB">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565"/>
      </w:tblGrid>
      <w:tr w:rsidR="00E8605A" w:rsidTr="00E8605A">
        <w:tc>
          <w:tcPr>
            <w:tcW w:w="2425" w:type="dxa"/>
          </w:tcPr>
          <w:p w:rsidR="00E8605A" w:rsidRPr="00E8605A" w:rsidRDefault="00E8605A" w:rsidP="008B7FBB">
            <w:pPr>
              <w:rPr>
                <w:rFonts w:ascii="Times New Roman" w:hAnsi="Times New Roman" w:cs="Times New Roman"/>
              </w:rPr>
            </w:pPr>
            <w:r>
              <w:rPr>
                <w:rFonts w:ascii="Times New Roman" w:hAnsi="Times New Roman" w:cs="Times New Roman"/>
              </w:rPr>
              <w:t>PHONE NUMBER:</w:t>
            </w:r>
          </w:p>
        </w:tc>
        <w:tc>
          <w:tcPr>
            <w:tcW w:w="6565" w:type="dxa"/>
            <w:tcBorders>
              <w:bottom w:val="single" w:sz="4" w:space="0" w:color="auto"/>
            </w:tcBorders>
          </w:tcPr>
          <w:p w:rsidR="00E8605A" w:rsidRPr="00E8605A" w:rsidRDefault="00E8605A" w:rsidP="008B7FBB">
            <w:pPr>
              <w:rPr>
                <w:rFonts w:ascii="Times New Roman" w:hAnsi="Times New Roman" w:cs="Times New Roman"/>
              </w:rPr>
            </w:pPr>
          </w:p>
        </w:tc>
      </w:tr>
    </w:tbl>
    <w:p w:rsidR="00E8605A" w:rsidRDefault="00E8605A" w:rsidP="008B7FBB">
      <w:pPr>
        <w:rPr>
          <w:sz w:val="16"/>
          <w:szCs w:val="16"/>
        </w:rPr>
      </w:pPr>
    </w:p>
    <w:p w:rsidR="00366D25" w:rsidRDefault="00366D25" w:rsidP="008B7FBB">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2610"/>
        <w:gridCol w:w="2067"/>
        <w:gridCol w:w="2248"/>
      </w:tblGrid>
      <w:tr w:rsidR="00E8605A" w:rsidTr="00E8605A">
        <w:tc>
          <w:tcPr>
            <w:tcW w:w="2065" w:type="dxa"/>
          </w:tcPr>
          <w:p w:rsidR="00E8605A" w:rsidRPr="00E8605A" w:rsidRDefault="00E8605A" w:rsidP="008B7FBB">
            <w:pPr>
              <w:rPr>
                <w:rFonts w:ascii="Times New Roman" w:hAnsi="Times New Roman" w:cs="Times New Roman"/>
              </w:rPr>
            </w:pPr>
            <w:r>
              <w:rPr>
                <w:rFonts w:ascii="Times New Roman" w:hAnsi="Times New Roman" w:cs="Times New Roman"/>
              </w:rPr>
              <w:t>DATE OF BURN:</w:t>
            </w:r>
          </w:p>
        </w:tc>
        <w:tc>
          <w:tcPr>
            <w:tcW w:w="2610" w:type="dxa"/>
            <w:tcBorders>
              <w:bottom w:val="single" w:sz="4" w:space="0" w:color="auto"/>
            </w:tcBorders>
          </w:tcPr>
          <w:p w:rsidR="00E8605A" w:rsidRPr="00E8605A" w:rsidRDefault="00E8605A" w:rsidP="008B7FBB">
            <w:pPr>
              <w:rPr>
                <w:rFonts w:ascii="Times New Roman" w:hAnsi="Times New Roman" w:cs="Times New Roman"/>
              </w:rPr>
            </w:pPr>
          </w:p>
        </w:tc>
        <w:tc>
          <w:tcPr>
            <w:tcW w:w="2067" w:type="dxa"/>
          </w:tcPr>
          <w:p w:rsidR="00E8605A" w:rsidRPr="00E8605A" w:rsidRDefault="00E8605A" w:rsidP="008B7FBB">
            <w:pPr>
              <w:rPr>
                <w:rFonts w:ascii="Times New Roman" w:hAnsi="Times New Roman" w:cs="Times New Roman"/>
              </w:rPr>
            </w:pPr>
            <w:r>
              <w:rPr>
                <w:rFonts w:ascii="Times New Roman" w:hAnsi="Times New Roman" w:cs="Times New Roman"/>
              </w:rPr>
              <w:t>TIME OF BURN:</w:t>
            </w:r>
          </w:p>
        </w:tc>
        <w:tc>
          <w:tcPr>
            <w:tcW w:w="2248" w:type="dxa"/>
            <w:tcBorders>
              <w:bottom w:val="single" w:sz="4" w:space="0" w:color="auto"/>
            </w:tcBorders>
          </w:tcPr>
          <w:p w:rsidR="00E8605A" w:rsidRPr="00E8605A" w:rsidRDefault="00E8605A" w:rsidP="008B7FBB">
            <w:pPr>
              <w:rPr>
                <w:rFonts w:ascii="Times New Roman" w:hAnsi="Times New Roman" w:cs="Times New Roman"/>
              </w:rPr>
            </w:pPr>
          </w:p>
        </w:tc>
      </w:tr>
    </w:tbl>
    <w:p w:rsidR="00E8605A" w:rsidRDefault="00E8605A" w:rsidP="008B7FBB">
      <w:pPr>
        <w:rPr>
          <w:sz w:val="16"/>
          <w:szCs w:val="16"/>
        </w:rPr>
      </w:pPr>
    </w:p>
    <w:p w:rsidR="00366D25" w:rsidRDefault="00366D25" w:rsidP="008B7FBB">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6295"/>
      </w:tblGrid>
      <w:tr w:rsidR="00E8605A" w:rsidTr="00E8605A">
        <w:tc>
          <w:tcPr>
            <w:tcW w:w="2695" w:type="dxa"/>
          </w:tcPr>
          <w:p w:rsidR="00E8605A" w:rsidRPr="00E8605A" w:rsidRDefault="00E8605A" w:rsidP="008B7FBB">
            <w:pPr>
              <w:rPr>
                <w:rFonts w:ascii="Times New Roman" w:hAnsi="Times New Roman" w:cs="Times New Roman"/>
              </w:rPr>
            </w:pPr>
            <w:r>
              <w:rPr>
                <w:rFonts w:ascii="Times New Roman" w:hAnsi="Times New Roman" w:cs="Times New Roman"/>
              </w:rPr>
              <w:t>LOCATION OF BURN:</w:t>
            </w:r>
          </w:p>
        </w:tc>
        <w:tc>
          <w:tcPr>
            <w:tcW w:w="6295" w:type="dxa"/>
            <w:tcBorders>
              <w:bottom w:val="single" w:sz="4" w:space="0" w:color="auto"/>
            </w:tcBorders>
          </w:tcPr>
          <w:p w:rsidR="00E8605A" w:rsidRPr="00E8605A" w:rsidRDefault="00E8605A" w:rsidP="008B7FBB">
            <w:pPr>
              <w:rPr>
                <w:rFonts w:ascii="Times New Roman" w:hAnsi="Times New Roman" w:cs="Times New Roman"/>
              </w:rPr>
            </w:pPr>
          </w:p>
        </w:tc>
      </w:tr>
    </w:tbl>
    <w:p w:rsidR="00E8605A" w:rsidRDefault="00E8605A" w:rsidP="008B7FBB">
      <w:pPr>
        <w:rPr>
          <w:sz w:val="16"/>
          <w:szCs w:val="16"/>
        </w:rPr>
      </w:pPr>
    </w:p>
    <w:p w:rsidR="008B7FBB" w:rsidRDefault="008B7FBB" w:rsidP="008B7FBB"/>
    <w:p w:rsidR="00366D25" w:rsidRDefault="00366D25" w:rsidP="008B7FBB">
      <w:pPr>
        <w:rPr>
          <w:sz w:val="16"/>
          <w:szCs w:val="16"/>
        </w:rPr>
      </w:pPr>
    </w:p>
    <w:p w:rsidR="00712408" w:rsidRPr="00FB076A" w:rsidRDefault="00712408" w:rsidP="00712408">
      <w:pPr>
        <w:rPr>
          <w:sz w:val="28"/>
          <w:szCs w:val="28"/>
        </w:rPr>
      </w:pPr>
      <w:r w:rsidRPr="00FB076A">
        <w:rPr>
          <w:sz w:val="28"/>
          <w:szCs w:val="28"/>
        </w:rPr>
        <w:t>Tips for safely burning</w:t>
      </w:r>
    </w:p>
    <w:p w:rsidR="00712408" w:rsidRPr="00FB076A" w:rsidRDefault="00712408" w:rsidP="00712408">
      <w:pPr>
        <w:rPr>
          <w:sz w:val="28"/>
          <w:szCs w:val="28"/>
        </w:rPr>
      </w:pPr>
    </w:p>
    <w:p w:rsidR="00712408" w:rsidRPr="00FB076A" w:rsidRDefault="00712408" w:rsidP="00712408">
      <w:pPr>
        <w:pStyle w:val="ListParagraph"/>
        <w:numPr>
          <w:ilvl w:val="0"/>
          <w:numId w:val="1"/>
        </w:numPr>
        <w:rPr>
          <w:sz w:val="28"/>
          <w:szCs w:val="28"/>
        </w:rPr>
      </w:pPr>
      <w:r w:rsidRPr="00FB076A">
        <w:rPr>
          <w:sz w:val="28"/>
          <w:szCs w:val="28"/>
        </w:rPr>
        <w:t>Check for and comply with bans or warnings on outdoor burning (red flag warnings).</w:t>
      </w:r>
    </w:p>
    <w:p w:rsidR="00712408" w:rsidRPr="00FB076A" w:rsidRDefault="00712408" w:rsidP="00712408">
      <w:pPr>
        <w:pStyle w:val="ListParagraph"/>
        <w:numPr>
          <w:ilvl w:val="0"/>
          <w:numId w:val="1"/>
        </w:numPr>
        <w:rPr>
          <w:sz w:val="28"/>
          <w:szCs w:val="28"/>
        </w:rPr>
      </w:pPr>
      <w:r w:rsidRPr="00FB076A">
        <w:rPr>
          <w:sz w:val="28"/>
          <w:szCs w:val="28"/>
        </w:rPr>
        <w:t>Avoid burning on dry, windy days.</w:t>
      </w:r>
    </w:p>
    <w:p w:rsidR="00712408" w:rsidRPr="00FB076A" w:rsidRDefault="00712408" w:rsidP="00712408">
      <w:pPr>
        <w:pStyle w:val="ListParagraph"/>
        <w:numPr>
          <w:ilvl w:val="0"/>
          <w:numId w:val="1"/>
        </w:numPr>
        <w:rPr>
          <w:sz w:val="28"/>
          <w:szCs w:val="28"/>
        </w:rPr>
      </w:pPr>
      <w:r w:rsidRPr="00FB076A">
        <w:rPr>
          <w:sz w:val="28"/>
          <w:szCs w:val="28"/>
        </w:rPr>
        <w:t>Check to see if weather changes are expected. Postpone outdoor burning if shifts in wind direction, high winds or wind gusts are forecasted.</w:t>
      </w:r>
    </w:p>
    <w:p w:rsidR="00712408" w:rsidRPr="00FB076A" w:rsidRDefault="00712408" w:rsidP="00712408">
      <w:pPr>
        <w:pStyle w:val="ListParagraph"/>
        <w:numPr>
          <w:ilvl w:val="0"/>
          <w:numId w:val="1"/>
        </w:numPr>
        <w:rPr>
          <w:sz w:val="28"/>
          <w:szCs w:val="28"/>
        </w:rPr>
      </w:pPr>
      <w:r w:rsidRPr="00FB076A">
        <w:rPr>
          <w:sz w:val="28"/>
          <w:szCs w:val="28"/>
        </w:rPr>
        <w:t>Before doing any burning establish wide control lines down to bare soil at least 5 feet around any burn barrels and even wider around brush piles and other piled debris to be burned. If going down to soil is not an option it is recommended that you heavily wet down the area with water prior to burning. The larger the pile the wider the control line needs to be.</w:t>
      </w:r>
    </w:p>
    <w:p w:rsidR="00712408" w:rsidRPr="00FB076A" w:rsidRDefault="00712408" w:rsidP="00712408">
      <w:pPr>
        <w:pStyle w:val="ListParagraph"/>
        <w:numPr>
          <w:ilvl w:val="0"/>
          <w:numId w:val="1"/>
        </w:numPr>
        <w:rPr>
          <w:sz w:val="28"/>
          <w:szCs w:val="28"/>
        </w:rPr>
      </w:pPr>
      <w:r w:rsidRPr="00FB076A">
        <w:rPr>
          <w:sz w:val="28"/>
          <w:szCs w:val="28"/>
        </w:rPr>
        <w:t>Stay with all outdoor fires until they are completely out.</w:t>
      </w:r>
    </w:p>
    <w:p w:rsidR="002532F9" w:rsidRPr="00123CC4" w:rsidRDefault="00712408" w:rsidP="00960EC7">
      <w:pPr>
        <w:pStyle w:val="ListParagraph"/>
        <w:numPr>
          <w:ilvl w:val="0"/>
          <w:numId w:val="1"/>
        </w:numPr>
        <w:rPr>
          <w:sz w:val="28"/>
          <w:szCs w:val="28"/>
        </w:rPr>
      </w:pPr>
      <w:r w:rsidRPr="00123CC4">
        <w:rPr>
          <w:sz w:val="28"/>
          <w:szCs w:val="28"/>
        </w:rPr>
        <w:t>Keep water and hand tools ready in case your fire should attempt to spread.</w:t>
      </w:r>
      <w:bookmarkStart w:id="0" w:name="_GoBack"/>
      <w:bookmarkEnd w:id="0"/>
    </w:p>
    <w:p w:rsidR="008B7FBB" w:rsidRDefault="008B7FBB" w:rsidP="008B7FBB"/>
    <w:p w:rsidR="00123CC4" w:rsidRDefault="00123CC4" w:rsidP="00123CC4">
      <w:pPr>
        <w:jc w:val="center"/>
        <w:rPr>
          <w:b/>
        </w:rPr>
      </w:pPr>
      <w:r>
        <w:rPr>
          <w:b/>
        </w:rPr>
        <w:t>Fair Grove Fire Department</w:t>
      </w:r>
    </w:p>
    <w:p w:rsidR="00123CC4" w:rsidRDefault="002532F9" w:rsidP="00123CC4">
      <w:pPr>
        <w:jc w:val="center"/>
        <w:rPr>
          <w:b/>
        </w:rPr>
      </w:pPr>
      <w:r w:rsidRPr="002532F9">
        <w:rPr>
          <w:b/>
        </w:rPr>
        <w:t>Phone No. 417-759-7908</w:t>
      </w:r>
    </w:p>
    <w:p w:rsidR="002532F9" w:rsidRPr="002532F9" w:rsidRDefault="002532F9" w:rsidP="00123CC4">
      <w:pPr>
        <w:jc w:val="center"/>
        <w:rPr>
          <w:b/>
        </w:rPr>
      </w:pPr>
      <w:r w:rsidRPr="002532F9">
        <w:rPr>
          <w:b/>
        </w:rPr>
        <w:t>Fax No. 417-759-1160</w:t>
      </w:r>
    </w:p>
    <w:p w:rsidR="002532F9" w:rsidRPr="008B7FBB" w:rsidRDefault="002532F9" w:rsidP="008B7FBB"/>
    <w:sectPr w:rsidR="002532F9" w:rsidRPr="008B7FBB" w:rsidSect="008B7FBB">
      <w:headerReference w:type="default" r:id="rId9"/>
      <w:pgSz w:w="12240" w:h="15840"/>
      <w:pgMar w:top="720" w:right="180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5ED" w:rsidRDefault="005C15ED" w:rsidP="00A6787D">
      <w:r>
        <w:separator/>
      </w:r>
    </w:p>
  </w:endnote>
  <w:endnote w:type="continuationSeparator" w:id="0">
    <w:p w:rsidR="005C15ED" w:rsidRDefault="005C15ED" w:rsidP="00A6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5ED" w:rsidRDefault="005C15ED" w:rsidP="00A6787D">
      <w:r>
        <w:separator/>
      </w:r>
    </w:p>
  </w:footnote>
  <w:footnote w:type="continuationSeparator" w:id="0">
    <w:p w:rsidR="005C15ED" w:rsidRDefault="005C15ED" w:rsidP="00A67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Title"/>
      <w:tag w:val=""/>
      <w:id w:val="1116400235"/>
      <w:placeholder>
        <w:docPart w:val="1B56098450484C589E4BC895CF0979DD"/>
      </w:placeholder>
      <w:dataBinding w:prefixMappings="xmlns:ns0='http://purl.org/dc/elements/1.1/' xmlns:ns1='http://schemas.openxmlformats.org/package/2006/metadata/core-properties' " w:xpath="/ns1:coreProperties[1]/ns0:title[1]" w:storeItemID="{6C3C8BC8-F283-45AE-878A-BAB7291924A1}"/>
      <w:text/>
    </w:sdtPr>
    <w:sdtEndPr/>
    <w:sdtContent>
      <w:p w:rsidR="00A6787D" w:rsidRDefault="00A6787D">
        <w:pPr>
          <w:pStyle w:val="Header"/>
          <w:tabs>
            <w:tab w:val="clear" w:pos="4680"/>
            <w:tab w:val="clear" w:pos="9360"/>
          </w:tabs>
          <w:jc w:val="right"/>
          <w:rPr>
            <w:color w:val="7F7F7F" w:themeColor="text1" w:themeTint="80"/>
          </w:rPr>
        </w:pPr>
        <w:r>
          <w:rPr>
            <w:color w:val="7F7F7F" w:themeColor="text1" w:themeTint="80"/>
          </w:rPr>
          <w:t>DATE_______________</w:t>
        </w:r>
      </w:p>
    </w:sdtContent>
  </w:sdt>
  <w:p w:rsidR="00E8605A" w:rsidRDefault="00E86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92E1B"/>
    <w:multiLevelType w:val="hybridMultilevel"/>
    <w:tmpl w:val="DEECA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BB"/>
    <w:rsid w:val="00065B34"/>
    <w:rsid w:val="000F0044"/>
    <w:rsid w:val="00123CC4"/>
    <w:rsid w:val="00130791"/>
    <w:rsid w:val="002532F9"/>
    <w:rsid w:val="00366D25"/>
    <w:rsid w:val="00474062"/>
    <w:rsid w:val="004A0BE2"/>
    <w:rsid w:val="005C15ED"/>
    <w:rsid w:val="00662F0A"/>
    <w:rsid w:val="006C0E29"/>
    <w:rsid w:val="00712408"/>
    <w:rsid w:val="008B7FBB"/>
    <w:rsid w:val="00A3446C"/>
    <w:rsid w:val="00A6787D"/>
    <w:rsid w:val="00CA7D95"/>
    <w:rsid w:val="00D73C04"/>
    <w:rsid w:val="00E8605A"/>
    <w:rsid w:val="00FB0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FA1BD5-090A-4BE7-91C7-EAACB827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66D25"/>
    <w:rPr>
      <w:rFonts w:ascii="Segoe UI" w:hAnsi="Segoe UI" w:cs="Segoe UI"/>
      <w:sz w:val="18"/>
      <w:szCs w:val="18"/>
    </w:rPr>
  </w:style>
  <w:style w:type="character" w:customStyle="1" w:styleId="BalloonTextChar">
    <w:name w:val="Balloon Text Char"/>
    <w:basedOn w:val="DefaultParagraphFont"/>
    <w:link w:val="BalloonText"/>
    <w:rsid w:val="00366D25"/>
    <w:rPr>
      <w:rFonts w:ascii="Segoe UI" w:hAnsi="Segoe UI" w:cs="Segoe UI"/>
      <w:sz w:val="18"/>
      <w:szCs w:val="18"/>
    </w:rPr>
  </w:style>
  <w:style w:type="paragraph" w:styleId="ListParagraph">
    <w:name w:val="List Paragraph"/>
    <w:basedOn w:val="Normal"/>
    <w:uiPriority w:val="34"/>
    <w:qFormat/>
    <w:rsid w:val="00712408"/>
    <w:pPr>
      <w:spacing w:after="160" w:line="25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rsid w:val="00A6787D"/>
    <w:pPr>
      <w:tabs>
        <w:tab w:val="center" w:pos="4680"/>
        <w:tab w:val="right" w:pos="9360"/>
      </w:tabs>
    </w:pPr>
  </w:style>
  <w:style w:type="character" w:customStyle="1" w:styleId="HeaderChar">
    <w:name w:val="Header Char"/>
    <w:basedOn w:val="DefaultParagraphFont"/>
    <w:link w:val="Header"/>
    <w:uiPriority w:val="99"/>
    <w:rsid w:val="00A6787D"/>
    <w:rPr>
      <w:sz w:val="24"/>
      <w:szCs w:val="24"/>
    </w:rPr>
  </w:style>
  <w:style w:type="paragraph" w:styleId="Footer">
    <w:name w:val="footer"/>
    <w:basedOn w:val="Normal"/>
    <w:link w:val="FooterChar"/>
    <w:rsid w:val="00A6787D"/>
    <w:pPr>
      <w:tabs>
        <w:tab w:val="center" w:pos="4680"/>
        <w:tab w:val="right" w:pos="9360"/>
      </w:tabs>
    </w:pPr>
  </w:style>
  <w:style w:type="character" w:customStyle="1" w:styleId="FooterChar">
    <w:name w:val="Footer Char"/>
    <w:basedOn w:val="DefaultParagraphFont"/>
    <w:link w:val="Footer"/>
    <w:rsid w:val="00A6787D"/>
    <w:rPr>
      <w:sz w:val="24"/>
      <w:szCs w:val="24"/>
    </w:rPr>
  </w:style>
  <w:style w:type="table" w:styleId="TableGrid">
    <w:name w:val="Table Grid"/>
    <w:basedOn w:val="TableNormal"/>
    <w:uiPriority w:val="1"/>
    <w:rsid w:val="00A6787D"/>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5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56098450484C589E4BC895CF0979DD"/>
        <w:category>
          <w:name w:val="General"/>
          <w:gallery w:val="placeholder"/>
        </w:category>
        <w:types>
          <w:type w:val="bbPlcHdr"/>
        </w:types>
        <w:behaviors>
          <w:behavior w:val="content"/>
        </w:behaviors>
        <w:guid w:val="{F0304AAC-3A52-49A8-A3CB-71124D079025}"/>
      </w:docPartPr>
      <w:docPartBody>
        <w:p w:rsidR="006D5308" w:rsidRDefault="00CD630A" w:rsidP="00CD630A">
          <w:pPr>
            <w:pStyle w:val="1B56098450484C589E4BC895CF0979DD"/>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0A"/>
    <w:rsid w:val="000D1BD8"/>
    <w:rsid w:val="001E6549"/>
    <w:rsid w:val="003F5497"/>
    <w:rsid w:val="00447FE2"/>
    <w:rsid w:val="006D5308"/>
    <w:rsid w:val="00731A54"/>
    <w:rsid w:val="00CD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78F637CECA4D41854C5E367008FDD8">
    <w:name w:val="A478F637CECA4D41854C5E367008FDD8"/>
    <w:rsid w:val="00CD630A"/>
  </w:style>
  <w:style w:type="paragraph" w:customStyle="1" w:styleId="B8A1252355AA42749FD59FBCF3816136">
    <w:name w:val="B8A1252355AA42749FD59FBCF3816136"/>
    <w:rsid w:val="00CD630A"/>
  </w:style>
  <w:style w:type="paragraph" w:customStyle="1" w:styleId="4BD55E316E56427DB5F18DF2C6D2EE90">
    <w:name w:val="4BD55E316E56427DB5F18DF2C6D2EE90"/>
    <w:rsid w:val="00CD630A"/>
  </w:style>
  <w:style w:type="paragraph" w:customStyle="1" w:styleId="38ED5904263B412D9067D7134125DB8B">
    <w:name w:val="38ED5904263B412D9067D7134125DB8B"/>
    <w:rsid w:val="00CD630A"/>
  </w:style>
  <w:style w:type="paragraph" w:customStyle="1" w:styleId="B83A0CD3DEAB466BAE87E57406E88366">
    <w:name w:val="B83A0CD3DEAB466BAE87E57406E88366"/>
    <w:rsid w:val="00CD630A"/>
  </w:style>
  <w:style w:type="paragraph" w:customStyle="1" w:styleId="377E70C41863470681F17BB9D27E021A">
    <w:name w:val="377E70C41863470681F17BB9D27E021A"/>
    <w:rsid w:val="00CD630A"/>
  </w:style>
  <w:style w:type="paragraph" w:customStyle="1" w:styleId="59A2A2C245564D4BA1426FED4E6EC2BF">
    <w:name w:val="59A2A2C245564D4BA1426FED4E6EC2BF"/>
    <w:rsid w:val="00CD630A"/>
  </w:style>
  <w:style w:type="paragraph" w:customStyle="1" w:styleId="1B56098450484C589E4BC895CF0979DD">
    <w:name w:val="1B56098450484C589E4BC895CF0979DD"/>
    <w:rsid w:val="00CD63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DATE_______________</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DATE_______________</vt:lpstr>
    </vt:vector>
  </TitlesOfParts>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DATE_______________</dc:title>
  <dc:subject/>
  <dc:creator>Owner</dc:creator>
  <cp:keywords/>
  <dc:description/>
  <cp:lastModifiedBy>Owner</cp:lastModifiedBy>
  <cp:revision>6</cp:revision>
  <cp:lastPrinted>2020-09-01T19:08:00Z</cp:lastPrinted>
  <dcterms:created xsi:type="dcterms:W3CDTF">2021-08-19T16:56:00Z</dcterms:created>
  <dcterms:modified xsi:type="dcterms:W3CDTF">2021-08-27T19:14:00Z</dcterms:modified>
</cp:coreProperties>
</file>