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0" w:rsidRDefault="00347560">
      <w:r>
        <w:t xml:space="preserve">Grant </w:t>
      </w:r>
      <w:proofErr w:type="spellStart"/>
      <w:r>
        <w:t>opportunities:</w:t>
      </w:r>
      <w:proofErr w:type="spellEnd"/>
    </w:p>
    <w:p w:rsidR="00F7082E" w:rsidRDefault="00347560">
      <w:hyperlink r:id="rId4" w:history="1">
        <w:r w:rsidRPr="00561A6A">
          <w:rPr>
            <w:rStyle w:val="Hyperlink"/>
          </w:rPr>
          <w:t>https://www.schooltheatre.org/programs/ags/grants</w:t>
        </w:r>
      </w:hyperlink>
    </w:p>
    <w:p w:rsidR="00347560" w:rsidRDefault="00347560"/>
    <w:p w:rsidR="00347560" w:rsidRDefault="00347560">
      <w:r>
        <w:rPr>
          <w:noProof/>
        </w:rPr>
        <w:drawing>
          <wp:inline distT="0" distB="0" distL="0" distR="0">
            <wp:extent cx="5943600" cy="7058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60" w:rsidRDefault="00347560"/>
    <w:p w:rsidR="00347560" w:rsidRDefault="00347560"/>
    <w:p w:rsidR="00347560" w:rsidRDefault="00347560">
      <w:r>
        <w:t>National Scholarships:</w:t>
      </w:r>
    </w:p>
    <w:p w:rsidR="00347560" w:rsidRDefault="00347560">
      <w:hyperlink r:id="rId6" w:history="1">
        <w:r w:rsidRPr="00561A6A">
          <w:rPr>
            <w:rStyle w:val="Hyperlink"/>
          </w:rPr>
          <w:t>https://www.schooltheatre.org/programs/ags/scholarships</w:t>
        </w:r>
      </w:hyperlink>
    </w:p>
    <w:p w:rsidR="00347560" w:rsidRDefault="00347560">
      <w:r>
        <w:rPr>
          <w:noProof/>
        </w:rPr>
        <w:drawing>
          <wp:inline distT="0" distB="0" distL="0" distR="0">
            <wp:extent cx="6762675" cy="6200775"/>
            <wp:effectExtent l="19050" t="0" r="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60" w:rsidRDefault="00347560"/>
    <w:p w:rsidR="00347560" w:rsidRDefault="00347560"/>
    <w:p w:rsidR="00347560" w:rsidRDefault="00347560"/>
    <w:p w:rsidR="00347560" w:rsidRDefault="00347560">
      <w:r>
        <w:t>Awards:</w:t>
      </w:r>
    </w:p>
    <w:p w:rsidR="00347560" w:rsidRDefault="00347560">
      <w:hyperlink r:id="rId8" w:history="1">
        <w:r w:rsidRPr="00561A6A">
          <w:rPr>
            <w:rStyle w:val="Hyperlink"/>
          </w:rPr>
          <w:t>https://www.schooltheatre.org/programs/ags/awards</w:t>
        </w:r>
      </w:hyperlink>
    </w:p>
    <w:p w:rsidR="00347560" w:rsidRDefault="00347560">
      <w:r>
        <w:rPr>
          <w:noProof/>
        </w:rPr>
        <w:drawing>
          <wp:inline distT="0" distB="0" distL="0" distR="0">
            <wp:extent cx="5930700" cy="4781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60" w:rsidRDefault="00347560"/>
    <w:p w:rsidR="00E02F5D" w:rsidRDefault="00E02F5D" w:rsidP="00E02F5D">
      <w:r>
        <w:rPr>
          <w:rFonts w:ascii="verdana!important" w:hAnsi="verdana!important" w:cs="Arial"/>
          <w:b/>
          <w:bCs/>
          <w:color w:val="444444"/>
          <w:sz w:val="36"/>
          <w:szCs w:val="36"/>
        </w:rPr>
        <w:t>COLLEGE AUDITIONS &amp; THESPIAN SCHOLARSHIPS</w:t>
      </w:r>
    </w:p>
    <w:p w:rsidR="00E02F5D" w:rsidRDefault="00E02F5D" w:rsidP="00E02F5D">
      <w:r>
        <w:t>If you are going to state, here is the link and information to audition for college and thespian scholarships</w:t>
      </w:r>
      <w:r w:rsidR="00F60F4F">
        <w:t>.</w:t>
      </w:r>
    </w:p>
    <w:p w:rsidR="00E02F5D" w:rsidRDefault="00E02F5D" w:rsidP="00E02F5D">
      <w:hyperlink r:id="rId10" w:history="1">
        <w:r w:rsidRPr="00561A6A">
          <w:rPr>
            <w:rStyle w:val="Hyperlink"/>
          </w:rPr>
          <w:t>https://sites.google.com/site/indianathespians/state-conference/Scholarship-Auditions</w:t>
        </w:r>
      </w:hyperlink>
    </w:p>
    <w:p w:rsidR="00E02F5D" w:rsidRDefault="00E02F5D"/>
    <w:sectPr w:rsidR="00E02F5D" w:rsidSect="00F7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560"/>
    <w:rsid w:val="00347560"/>
    <w:rsid w:val="00A964CA"/>
    <w:rsid w:val="00E02F5D"/>
    <w:rsid w:val="00F60F4F"/>
    <w:rsid w:val="00F7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5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theatre.org/programs/ags/award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theatre.org/programs/ags/scholarship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tes.google.com/site/indianathespians/state-conference/Scholarship-Auditions" TargetMode="External"/><Relationship Id="rId4" Type="http://schemas.openxmlformats.org/officeDocument/2006/relationships/hyperlink" Target="https://www.schooltheatre.org/programs/ags/grant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</Words>
  <Characters>653</Characters>
  <Application>Microsoft Office Word</Application>
  <DocSecurity>0</DocSecurity>
  <Lines>5</Lines>
  <Paragraphs>1</Paragraphs>
  <ScaleCrop>false</ScaleCrop>
  <Company>Lake Central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2017-09-13T18:00:00Z</dcterms:created>
  <dcterms:modified xsi:type="dcterms:W3CDTF">2017-09-13T18:10:00Z</dcterms:modified>
</cp:coreProperties>
</file>