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A" w:rsidRDefault="00CE5FCA" w:rsidP="007D44A4">
      <w:pPr>
        <w:spacing w:after="0"/>
        <w:jc w:val="center"/>
        <w:rPr>
          <w:b/>
          <w:sz w:val="32"/>
          <w:szCs w:val="32"/>
        </w:rPr>
      </w:pPr>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D67578" w:rsidP="007D44A4">
      <w:pPr>
        <w:spacing w:after="0"/>
        <w:jc w:val="center"/>
        <w:rPr>
          <w:b/>
          <w:sz w:val="32"/>
          <w:szCs w:val="32"/>
        </w:rPr>
      </w:pPr>
      <w:r>
        <w:rPr>
          <w:b/>
          <w:sz w:val="32"/>
          <w:szCs w:val="32"/>
        </w:rPr>
        <w:t xml:space="preserve">April </w:t>
      </w:r>
      <w:r w:rsidR="009E5C9F">
        <w:rPr>
          <w:b/>
          <w:sz w:val="32"/>
          <w:szCs w:val="32"/>
        </w:rPr>
        <w:t>24</w:t>
      </w:r>
      <w:r>
        <w:rPr>
          <w:b/>
          <w:sz w:val="32"/>
          <w:szCs w:val="32"/>
        </w:rPr>
        <w:t>, 2017</w:t>
      </w:r>
    </w:p>
    <w:p w:rsidR="007D44A4" w:rsidRDefault="007D44A4" w:rsidP="007D44A4">
      <w:pPr>
        <w:spacing w:after="0"/>
        <w:jc w:val="center"/>
        <w:rPr>
          <w:b/>
          <w:sz w:val="28"/>
          <w:szCs w:val="28"/>
        </w:rPr>
      </w:pPr>
    </w:p>
    <w:p w:rsidR="00A57BC5" w:rsidRDefault="007D44A4" w:rsidP="00593362">
      <w:pPr>
        <w:spacing w:after="0"/>
        <w:jc w:val="both"/>
        <w:rPr>
          <w:sz w:val="26"/>
          <w:szCs w:val="26"/>
        </w:rPr>
      </w:pPr>
      <w:r w:rsidRPr="007D44A4">
        <w:rPr>
          <w:sz w:val="26"/>
          <w:szCs w:val="26"/>
        </w:rPr>
        <w:t>Super</w:t>
      </w:r>
      <w:r>
        <w:rPr>
          <w:sz w:val="26"/>
          <w:szCs w:val="26"/>
        </w:rPr>
        <w:t>visor Randy Viessman called the regular meeting of the town trustees to order.  Clerk Hawkins led the assembly in the Pledge of Allegiance to the Flag.  Supervisor Viessman asked Town Clerk Helen Hawkins to record the roll call.  Present other than Supervisor Viessman</w:t>
      </w:r>
      <w:r w:rsidR="00D67578">
        <w:rPr>
          <w:sz w:val="26"/>
          <w:szCs w:val="26"/>
        </w:rPr>
        <w:t xml:space="preserve"> </w:t>
      </w:r>
      <w:r>
        <w:rPr>
          <w:sz w:val="26"/>
          <w:szCs w:val="26"/>
        </w:rPr>
        <w:t xml:space="preserve">were Trustee </w:t>
      </w:r>
      <w:r w:rsidR="00A765E7">
        <w:rPr>
          <w:sz w:val="26"/>
          <w:szCs w:val="26"/>
        </w:rPr>
        <w:t>Abel</w:t>
      </w:r>
      <w:r w:rsidR="00E85B36">
        <w:rPr>
          <w:sz w:val="26"/>
          <w:szCs w:val="26"/>
        </w:rPr>
        <w:t>,</w:t>
      </w:r>
      <w:r w:rsidR="00A57BC5">
        <w:rPr>
          <w:sz w:val="26"/>
          <w:szCs w:val="26"/>
        </w:rPr>
        <w:t xml:space="preserve"> Trustee Luehmann, </w:t>
      </w:r>
      <w:r w:rsidR="00E85B36">
        <w:rPr>
          <w:sz w:val="26"/>
          <w:szCs w:val="26"/>
        </w:rPr>
        <w:t>Trustee Nemsk</w:t>
      </w:r>
      <w:r w:rsidR="00F04058">
        <w:rPr>
          <w:sz w:val="26"/>
          <w:szCs w:val="26"/>
        </w:rPr>
        <w:t xml:space="preserve">y, and </w:t>
      </w:r>
      <w:r w:rsidR="00AC4701">
        <w:rPr>
          <w:sz w:val="26"/>
          <w:szCs w:val="26"/>
        </w:rPr>
        <w:t>Trustee Edwards</w:t>
      </w:r>
      <w:r w:rsidR="00A57BC5">
        <w:rPr>
          <w:sz w:val="26"/>
          <w:szCs w:val="26"/>
        </w:rPr>
        <w:t>.</w:t>
      </w:r>
    </w:p>
    <w:p w:rsidR="00AC4701" w:rsidRDefault="00E85B36" w:rsidP="00593362">
      <w:pPr>
        <w:spacing w:after="0"/>
        <w:jc w:val="both"/>
        <w:rPr>
          <w:sz w:val="26"/>
          <w:szCs w:val="26"/>
        </w:rPr>
      </w:pPr>
      <w:r>
        <w:rPr>
          <w:sz w:val="26"/>
          <w:szCs w:val="26"/>
        </w:rPr>
        <w:t xml:space="preserve"> </w:t>
      </w:r>
      <w:r w:rsidR="00E0675C">
        <w:rPr>
          <w:sz w:val="26"/>
          <w:szCs w:val="26"/>
        </w:rPr>
        <w:t xml:space="preserve">  </w:t>
      </w:r>
    </w:p>
    <w:p w:rsidR="009F266F" w:rsidRDefault="00A57BC5" w:rsidP="00593362">
      <w:pPr>
        <w:spacing w:after="0"/>
        <w:jc w:val="both"/>
        <w:rPr>
          <w:sz w:val="26"/>
          <w:szCs w:val="26"/>
        </w:rPr>
      </w:pPr>
      <w:r>
        <w:rPr>
          <w:sz w:val="26"/>
          <w:szCs w:val="26"/>
        </w:rPr>
        <w:t xml:space="preserve">Clerk Hawkins stated that </w:t>
      </w:r>
      <w:r w:rsidR="00DF349E">
        <w:rPr>
          <w:sz w:val="26"/>
          <w:szCs w:val="26"/>
        </w:rPr>
        <w:t>O</w:t>
      </w:r>
      <w:r>
        <w:rPr>
          <w:sz w:val="26"/>
          <w:szCs w:val="26"/>
        </w:rPr>
        <w:t xml:space="preserve">ffice </w:t>
      </w:r>
      <w:r w:rsidR="00DF349E">
        <w:rPr>
          <w:sz w:val="26"/>
          <w:szCs w:val="26"/>
        </w:rPr>
        <w:t>M</w:t>
      </w:r>
      <w:r>
        <w:rPr>
          <w:sz w:val="26"/>
          <w:szCs w:val="26"/>
        </w:rPr>
        <w:t>anager, Tammy Davis,</w:t>
      </w:r>
      <w:r w:rsidR="002D5A10">
        <w:rPr>
          <w:sz w:val="26"/>
          <w:szCs w:val="26"/>
        </w:rPr>
        <w:t xml:space="preserve"> General Assistance Administrator,</w:t>
      </w:r>
      <w:r>
        <w:rPr>
          <w:sz w:val="26"/>
          <w:szCs w:val="26"/>
        </w:rPr>
        <w:t xml:space="preserve"> Laura Marchetti, and Melodie Bettis, secretary, had asked that the board not approve the Minutes of the April 10, 2017 meeting until Mrs. Knogl’s letter is removed from the Minutes.  Clerk Hawkins answered that Mrs. Knogl’s letter will be made brief, such as </w:t>
      </w:r>
      <w:r w:rsidR="00DF349E">
        <w:rPr>
          <w:sz w:val="26"/>
          <w:szCs w:val="26"/>
        </w:rPr>
        <w:t>(</w:t>
      </w:r>
      <w:r>
        <w:rPr>
          <w:sz w:val="26"/>
          <w:szCs w:val="26"/>
        </w:rPr>
        <w:t>regarding an April 6, 2017 occurrence, resident Linda Knogl urged everyone to join her in extending the utmost courtesy and respect to all elected and appointed officials who serve our Nameoki Township Government</w:t>
      </w:r>
      <w:r w:rsidR="00DF349E">
        <w:rPr>
          <w:sz w:val="26"/>
          <w:szCs w:val="26"/>
        </w:rPr>
        <w:t>)</w:t>
      </w:r>
      <w:r w:rsidR="002D5A10">
        <w:rPr>
          <w:sz w:val="26"/>
          <w:szCs w:val="26"/>
        </w:rPr>
        <w:t>.</w:t>
      </w:r>
      <w:r>
        <w:rPr>
          <w:sz w:val="26"/>
          <w:szCs w:val="26"/>
        </w:rPr>
        <w:t xml:space="preserve">  A motion was then made by Trustee Edwards, second by Trustee Nemsky, to approve and dispense with the reading of the Minutes of the previous regular meeting since each had a copy and approved with a briefing.  </w:t>
      </w:r>
      <w:r w:rsidR="009F266F">
        <w:rPr>
          <w:sz w:val="26"/>
          <w:szCs w:val="26"/>
        </w:rPr>
        <w:t>A roll call vote was</w:t>
      </w:r>
      <w:r w:rsidR="00D67578">
        <w:rPr>
          <w:sz w:val="26"/>
          <w:szCs w:val="26"/>
        </w:rPr>
        <w:t xml:space="preserve"> then</w:t>
      </w:r>
      <w:r w:rsidR="009F266F">
        <w:rPr>
          <w:sz w:val="26"/>
          <w:szCs w:val="26"/>
        </w:rPr>
        <w:t xml:space="preserve"> taken.  </w:t>
      </w:r>
      <w:r>
        <w:rPr>
          <w:sz w:val="26"/>
          <w:szCs w:val="26"/>
        </w:rPr>
        <w:t>Trustee Abel voted aye, Trustee Luehmann abstained, because he was not present at the April 10</w:t>
      </w:r>
      <w:r w:rsidRPr="00A57BC5">
        <w:rPr>
          <w:sz w:val="26"/>
          <w:szCs w:val="26"/>
          <w:vertAlign w:val="superscript"/>
        </w:rPr>
        <w:t>th</w:t>
      </w:r>
      <w:r>
        <w:rPr>
          <w:sz w:val="26"/>
          <w:szCs w:val="26"/>
        </w:rPr>
        <w:t xml:space="preserve"> meeting.  Trustee Nemsky voted aye, Trustee Edwards voted aye and Supervisor Viessman voted aye.  The motion carried.</w:t>
      </w:r>
      <w:r w:rsidR="009F266F">
        <w:rPr>
          <w:sz w:val="26"/>
          <w:szCs w:val="26"/>
        </w:rPr>
        <w:t xml:space="preserve"> </w:t>
      </w:r>
    </w:p>
    <w:p w:rsidR="00A57BC5" w:rsidRDefault="00A57BC5"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A765E7" w:rsidRDefault="005F00A3" w:rsidP="00E94A67">
      <w:pPr>
        <w:spacing w:after="0"/>
        <w:jc w:val="both"/>
        <w:rPr>
          <w:sz w:val="26"/>
          <w:szCs w:val="26"/>
        </w:rPr>
      </w:pPr>
      <w:r>
        <w:rPr>
          <w:sz w:val="26"/>
          <w:szCs w:val="26"/>
        </w:rPr>
        <w:t xml:space="preserve">Clerk Hawkins read a Notice to Proceed from the Madison County Park and Recreation Commission.  Supervisor Viessman explained that this is part of the 2017 Fifteen Thousand Dollar ($15,000.00) Park and Recreation Grant (PEP) Program for our East Madison Cloverleaf Park.  </w:t>
      </w:r>
      <w:r w:rsidR="00DF349E">
        <w:rPr>
          <w:sz w:val="26"/>
          <w:szCs w:val="26"/>
        </w:rPr>
        <w:t>There is a</w:t>
      </w:r>
      <w:r>
        <w:rPr>
          <w:sz w:val="26"/>
          <w:szCs w:val="26"/>
        </w:rPr>
        <w:t>lso a notice from</w:t>
      </w:r>
      <w:r w:rsidR="002D5A10">
        <w:rPr>
          <w:sz w:val="26"/>
          <w:szCs w:val="26"/>
        </w:rPr>
        <w:t xml:space="preserve"> the</w:t>
      </w:r>
      <w:r>
        <w:rPr>
          <w:sz w:val="26"/>
          <w:szCs w:val="26"/>
        </w:rPr>
        <w:t xml:space="preserve"> EPA Site </w:t>
      </w:r>
      <w:r w:rsidR="00B5031D">
        <w:rPr>
          <w:sz w:val="26"/>
          <w:szCs w:val="26"/>
        </w:rPr>
        <w:t xml:space="preserve">Identification, North Milan Recycling and Disposal </w:t>
      </w:r>
      <w:r>
        <w:rPr>
          <w:sz w:val="26"/>
          <w:szCs w:val="26"/>
        </w:rPr>
        <w:t>Facility that is included each official’s folder.  The communications are placed on file.</w:t>
      </w:r>
    </w:p>
    <w:p w:rsidR="00C925F6" w:rsidRDefault="00C925F6"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AC4701" w:rsidRDefault="00D67578" w:rsidP="00E94A67">
      <w:pPr>
        <w:spacing w:after="0"/>
        <w:jc w:val="both"/>
        <w:rPr>
          <w:sz w:val="26"/>
          <w:szCs w:val="26"/>
        </w:rPr>
      </w:pPr>
      <w:r>
        <w:rPr>
          <w:sz w:val="26"/>
          <w:szCs w:val="26"/>
        </w:rPr>
        <w:t xml:space="preserve">A motion was made by Trustee </w:t>
      </w:r>
      <w:r w:rsidR="00B5031D">
        <w:rPr>
          <w:sz w:val="26"/>
          <w:szCs w:val="26"/>
        </w:rPr>
        <w:t>Abel</w:t>
      </w:r>
      <w:r>
        <w:rPr>
          <w:sz w:val="26"/>
          <w:szCs w:val="26"/>
        </w:rPr>
        <w:t xml:space="preserve">, second by </w:t>
      </w:r>
      <w:r w:rsidR="00EA2FA7">
        <w:rPr>
          <w:sz w:val="26"/>
          <w:szCs w:val="26"/>
        </w:rPr>
        <w:t xml:space="preserve">Trustee </w:t>
      </w:r>
      <w:r w:rsidR="00B5031D">
        <w:rPr>
          <w:sz w:val="26"/>
          <w:szCs w:val="26"/>
        </w:rPr>
        <w:t>Edwards</w:t>
      </w:r>
      <w:r w:rsidR="00EA2FA7">
        <w:rPr>
          <w:sz w:val="26"/>
          <w:szCs w:val="26"/>
        </w:rPr>
        <w:t xml:space="preserve">, to approve the bills.  A roll call vote was taken.  </w:t>
      </w:r>
      <w:r w:rsidR="00B07A81">
        <w:rPr>
          <w:sz w:val="26"/>
          <w:szCs w:val="26"/>
        </w:rPr>
        <w:t>Trustee Abel voted aye; Trustee Luehmann noted no; Trustee Nemsky</w:t>
      </w:r>
      <w:r w:rsidR="00EA2FA7">
        <w:rPr>
          <w:sz w:val="26"/>
          <w:szCs w:val="26"/>
        </w:rPr>
        <w:t xml:space="preserve"> </w:t>
      </w:r>
      <w:r w:rsidR="00B07A81">
        <w:rPr>
          <w:sz w:val="26"/>
          <w:szCs w:val="26"/>
        </w:rPr>
        <w:t xml:space="preserve">voted aye; Trustee </w:t>
      </w:r>
      <w:r w:rsidR="003978E6">
        <w:rPr>
          <w:sz w:val="26"/>
          <w:szCs w:val="26"/>
        </w:rPr>
        <w:t>Edwards</w:t>
      </w:r>
      <w:r w:rsidR="00B07A81">
        <w:rPr>
          <w:sz w:val="26"/>
          <w:szCs w:val="26"/>
        </w:rPr>
        <w:t xml:space="preserve"> voted aye and Supervisor Viessman voted aye.  The motion carried. </w:t>
      </w:r>
    </w:p>
    <w:p w:rsidR="00B07A81" w:rsidRDefault="00B07A81" w:rsidP="00E94A67">
      <w:pPr>
        <w:spacing w:after="0"/>
        <w:jc w:val="both"/>
        <w:rPr>
          <w:sz w:val="26"/>
          <w:szCs w:val="26"/>
        </w:rPr>
      </w:pPr>
    </w:p>
    <w:p w:rsidR="00C76ED5" w:rsidRDefault="00C76ED5" w:rsidP="00E94A67">
      <w:pPr>
        <w:spacing w:after="0"/>
        <w:jc w:val="both"/>
        <w:rPr>
          <w:b/>
          <w:sz w:val="26"/>
          <w:szCs w:val="26"/>
          <w:u w:val="single"/>
        </w:rPr>
      </w:pPr>
      <w:r w:rsidRPr="00C76ED5">
        <w:rPr>
          <w:b/>
          <w:sz w:val="26"/>
          <w:szCs w:val="26"/>
          <w:u w:val="single"/>
        </w:rPr>
        <w:t>PAYROLL:</w:t>
      </w:r>
    </w:p>
    <w:p w:rsidR="00B45D69" w:rsidRDefault="00B45D69" w:rsidP="00E94A67">
      <w:pPr>
        <w:spacing w:after="0"/>
        <w:jc w:val="both"/>
        <w:rPr>
          <w:b/>
          <w:sz w:val="26"/>
          <w:szCs w:val="26"/>
          <w:u w:val="single"/>
        </w:rPr>
      </w:pPr>
      <w:r>
        <w:rPr>
          <w:sz w:val="26"/>
          <w:szCs w:val="26"/>
        </w:rPr>
        <w:t xml:space="preserve">Trustee </w:t>
      </w:r>
      <w:r w:rsidR="00B07A81">
        <w:rPr>
          <w:sz w:val="26"/>
          <w:szCs w:val="26"/>
        </w:rPr>
        <w:t>Nemsky</w:t>
      </w:r>
      <w:r>
        <w:rPr>
          <w:sz w:val="26"/>
          <w:szCs w:val="26"/>
        </w:rPr>
        <w:t xml:space="preserve"> then made a motion, second by Trustee </w:t>
      </w:r>
      <w:r w:rsidR="00B07A81">
        <w:rPr>
          <w:sz w:val="26"/>
          <w:szCs w:val="26"/>
        </w:rPr>
        <w:t>Abel</w:t>
      </w:r>
      <w:r>
        <w:rPr>
          <w:sz w:val="26"/>
          <w:szCs w:val="26"/>
        </w:rPr>
        <w:t xml:space="preserve">, to approve the payroll.  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EA2FA7" w:rsidP="00E94A67">
      <w:pPr>
        <w:spacing w:after="0"/>
        <w:jc w:val="both"/>
        <w:rPr>
          <w:sz w:val="26"/>
          <w:szCs w:val="26"/>
        </w:rPr>
      </w:pPr>
      <w:r>
        <w:rPr>
          <w:sz w:val="26"/>
          <w:szCs w:val="26"/>
        </w:rPr>
        <w:t xml:space="preserve">Trustee Edwards read the Treasurer’s Report, dated </w:t>
      </w:r>
      <w:r w:rsidR="00B45D69">
        <w:rPr>
          <w:sz w:val="26"/>
          <w:szCs w:val="26"/>
        </w:rPr>
        <w:t xml:space="preserve">April </w:t>
      </w:r>
      <w:r w:rsidR="00B07A81">
        <w:rPr>
          <w:sz w:val="26"/>
          <w:szCs w:val="26"/>
        </w:rPr>
        <w:t>24</w:t>
      </w:r>
      <w:r>
        <w:rPr>
          <w:sz w:val="26"/>
          <w:szCs w:val="26"/>
        </w:rPr>
        <w:t xml:space="preserve">, 2017.  A motion to approve the Treasurer’s Report as read was made by Trustee Edwards, second by Trustee </w:t>
      </w:r>
      <w:r w:rsidR="00B45D69">
        <w:rPr>
          <w:sz w:val="26"/>
          <w:szCs w:val="26"/>
        </w:rPr>
        <w:t>Abel</w:t>
      </w:r>
      <w:r>
        <w:rPr>
          <w:sz w:val="26"/>
          <w:szCs w:val="26"/>
        </w:rPr>
        <w:t xml:space="preserve">. </w:t>
      </w:r>
      <w:r w:rsidR="005E4580">
        <w:rPr>
          <w:sz w:val="26"/>
          <w:szCs w:val="26"/>
        </w:rPr>
        <w:t xml:space="preserve">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163EAA" w:rsidRDefault="00B07A81" w:rsidP="00E94A67">
      <w:pPr>
        <w:spacing w:after="0"/>
        <w:jc w:val="both"/>
        <w:rPr>
          <w:sz w:val="26"/>
          <w:szCs w:val="26"/>
        </w:rPr>
      </w:pPr>
      <w:r>
        <w:rPr>
          <w:sz w:val="26"/>
          <w:szCs w:val="26"/>
        </w:rPr>
        <w:t xml:space="preserve">Trustee Luehmann read the Health Report submitted by Tony Bennett, Health Inspector.  A motion was made by Trustee Luehmann, second by Trustee Abel, to approve the Health Report as read.  A roll call vote was taken.  All voted aye; the motion carried. </w:t>
      </w:r>
    </w:p>
    <w:p w:rsidR="00B45D69" w:rsidRDefault="00B45D69" w:rsidP="00E94A67">
      <w:pPr>
        <w:spacing w:after="0"/>
        <w:jc w:val="both"/>
        <w:rPr>
          <w:b/>
          <w:sz w:val="26"/>
          <w:szCs w:val="26"/>
          <w:u w:val="single"/>
        </w:rPr>
      </w:pPr>
    </w:p>
    <w:p w:rsidR="00E94A67" w:rsidRPr="006A799C" w:rsidRDefault="006A799C" w:rsidP="00E94A67">
      <w:pPr>
        <w:spacing w:after="0"/>
        <w:jc w:val="both"/>
        <w:rPr>
          <w:b/>
          <w:sz w:val="26"/>
          <w:szCs w:val="26"/>
          <w:u w:val="single"/>
        </w:rPr>
      </w:pPr>
      <w:r w:rsidRPr="006A799C">
        <w:rPr>
          <w:b/>
          <w:sz w:val="26"/>
          <w:szCs w:val="26"/>
          <w:u w:val="single"/>
        </w:rPr>
        <w:t>PUBLIC INPUT:</w:t>
      </w:r>
    </w:p>
    <w:p w:rsidR="00F04058" w:rsidRDefault="006D00A4" w:rsidP="00E94A67">
      <w:pPr>
        <w:spacing w:after="0"/>
        <w:jc w:val="both"/>
        <w:rPr>
          <w:sz w:val="26"/>
          <w:szCs w:val="26"/>
        </w:rPr>
      </w:pPr>
      <w:r>
        <w:rPr>
          <w:sz w:val="26"/>
          <w:szCs w:val="26"/>
        </w:rPr>
        <w:t>Township resident, Paula</w:t>
      </w:r>
      <w:r w:rsidR="00DF349E">
        <w:rPr>
          <w:sz w:val="26"/>
          <w:szCs w:val="26"/>
        </w:rPr>
        <w:t xml:space="preserve"> Sendobry, </w:t>
      </w:r>
      <w:r>
        <w:rPr>
          <w:sz w:val="26"/>
          <w:szCs w:val="26"/>
        </w:rPr>
        <w:t>asked the Board of Trustees why the weeds in the area of Courtney I</w:t>
      </w:r>
      <w:r w:rsidR="00120ED0">
        <w:rPr>
          <w:sz w:val="26"/>
          <w:szCs w:val="26"/>
        </w:rPr>
        <w:t>s</w:t>
      </w:r>
      <w:bookmarkStart w:id="0" w:name="_GoBack"/>
      <w:bookmarkEnd w:id="0"/>
      <w:r>
        <w:rPr>
          <w:sz w:val="26"/>
          <w:szCs w:val="26"/>
        </w:rPr>
        <w:t>land are not cut</w:t>
      </w:r>
      <w:r w:rsidR="00DF349E">
        <w:rPr>
          <w:sz w:val="26"/>
          <w:szCs w:val="26"/>
        </w:rPr>
        <w:t xml:space="preserve">.  She also inquired about </w:t>
      </w:r>
      <w:r>
        <w:rPr>
          <w:sz w:val="26"/>
          <w:szCs w:val="26"/>
        </w:rPr>
        <w:t xml:space="preserve">other matters that she has </w:t>
      </w:r>
      <w:r>
        <w:rPr>
          <w:sz w:val="26"/>
          <w:szCs w:val="26"/>
        </w:rPr>
        <w:lastRenderedPageBreak/>
        <w:t>turned in at the meetings.  Highway Commissioner</w:t>
      </w:r>
      <w:r w:rsidR="00DF349E">
        <w:rPr>
          <w:sz w:val="26"/>
          <w:szCs w:val="26"/>
        </w:rPr>
        <w:t>,</w:t>
      </w:r>
      <w:r>
        <w:rPr>
          <w:sz w:val="26"/>
          <w:szCs w:val="26"/>
        </w:rPr>
        <w:t xml:space="preserve"> Don Moore</w:t>
      </w:r>
      <w:r w:rsidR="00DF349E">
        <w:rPr>
          <w:sz w:val="26"/>
          <w:szCs w:val="26"/>
        </w:rPr>
        <w:t>,</w:t>
      </w:r>
      <w:r>
        <w:rPr>
          <w:sz w:val="26"/>
          <w:szCs w:val="26"/>
        </w:rPr>
        <w:t xml:space="preserve"> answered that his crew </w:t>
      </w:r>
      <w:r w:rsidR="00DF349E">
        <w:rPr>
          <w:sz w:val="26"/>
          <w:szCs w:val="26"/>
        </w:rPr>
        <w:t>would</w:t>
      </w:r>
      <w:r>
        <w:rPr>
          <w:sz w:val="26"/>
          <w:szCs w:val="26"/>
        </w:rPr>
        <w:t xml:space="preserve"> cut the weeds as soon as possible.</w:t>
      </w:r>
    </w:p>
    <w:p w:rsidR="00B45D69" w:rsidRDefault="00B45D69" w:rsidP="00E94A67">
      <w:pPr>
        <w:spacing w:after="0"/>
        <w:jc w:val="both"/>
        <w:rPr>
          <w:sz w:val="26"/>
          <w:szCs w:val="26"/>
        </w:rPr>
      </w:pPr>
    </w:p>
    <w:p w:rsidR="00FD5823" w:rsidRDefault="006A799C" w:rsidP="00D92240">
      <w:pPr>
        <w:spacing w:after="0"/>
        <w:jc w:val="both"/>
        <w:rPr>
          <w:b/>
          <w:sz w:val="26"/>
          <w:szCs w:val="26"/>
          <w:u w:val="single"/>
        </w:rPr>
      </w:pPr>
      <w:r w:rsidRPr="006A799C">
        <w:rPr>
          <w:b/>
          <w:sz w:val="26"/>
          <w:szCs w:val="26"/>
          <w:u w:val="single"/>
        </w:rPr>
        <w:t>OLD BUSINESS:</w:t>
      </w:r>
    </w:p>
    <w:p w:rsidR="00346EC8" w:rsidRDefault="003717BA" w:rsidP="00D92240">
      <w:pPr>
        <w:spacing w:after="0"/>
        <w:jc w:val="both"/>
        <w:rPr>
          <w:sz w:val="26"/>
          <w:szCs w:val="26"/>
        </w:rPr>
      </w:pPr>
      <w:proofErr w:type="gramStart"/>
      <w:r>
        <w:rPr>
          <w:sz w:val="26"/>
          <w:szCs w:val="26"/>
        </w:rPr>
        <w:t>None.</w:t>
      </w:r>
      <w:proofErr w:type="gramEnd"/>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346EC8" w:rsidRPr="006D00A4" w:rsidRDefault="006D00A4" w:rsidP="00E94A67">
      <w:pPr>
        <w:spacing w:after="0"/>
        <w:jc w:val="both"/>
        <w:rPr>
          <w:sz w:val="26"/>
          <w:szCs w:val="26"/>
        </w:rPr>
      </w:pPr>
      <w:r w:rsidRPr="006D00A4">
        <w:rPr>
          <w:sz w:val="26"/>
          <w:szCs w:val="26"/>
        </w:rPr>
        <w:t xml:space="preserve">Clerk Hawkins read the 2017 Resolution on Fair Housing.  A motion was made by Trustee Edwards, second by Trustee Luehmann, to approve the Resolution as read.  A roll call vote was taken.  All voted aye; the motion carried. </w:t>
      </w:r>
    </w:p>
    <w:p w:rsidR="00225AEB" w:rsidRDefault="00225AEB" w:rsidP="00E94A67">
      <w:pPr>
        <w:spacing w:after="0"/>
        <w:jc w:val="both"/>
        <w:rPr>
          <w:sz w:val="26"/>
          <w:szCs w:val="26"/>
        </w:rPr>
      </w:pPr>
    </w:p>
    <w:p w:rsidR="0014018F" w:rsidRDefault="000B737D" w:rsidP="0014018F">
      <w:pPr>
        <w:spacing w:after="0"/>
        <w:jc w:val="both"/>
        <w:rPr>
          <w:sz w:val="26"/>
          <w:szCs w:val="26"/>
        </w:rPr>
      </w:pPr>
      <w:r w:rsidRPr="000B737D">
        <w:rPr>
          <w:b/>
          <w:sz w:val="26"/>
          <w:szCs w:val="26"/>
          <w:u w:val="single"/>
        </w:rPr>
        <w:t>NAMEOKI TOWNSHIP OFFICIALS’ COMMENTS:</w:t>
      </w:r>
    </w:p>
    <w:p w:rsidR="00CD3B07" w:rsidRDefault="006D00A4" w:rsidP="00E94A67">
      <w:pPr>
        <w:spacing w:after="0"/>
        <w:jc w:val="both"/>
        <w:rPr>
          <w:sz w:val="26"/>
          <w:szCs w:val="26"/>
        </w:rPr>
      </w:pPr>
      <w:r>
        <w:rPr>
          <w:sz w:val="26"/>
          <w:szCs w:val="26"/>
        </w:rPr>
        <w:t>Township Assessor</w:t>
      </w:r>
      <w:r w:rsidR="000F3DC0">
        <w:rPr>
          <w:sz w:val="26"/>
          <w:szCs w:val="26"/>
        </w:rPr>
        <w:t>,</w:t>
      </w:r>
      <w:r>
        <w:rPr>
          <w:sz w:val="26"/>
          <w:szCs w:val="26"/>
        </w:rPr>
        <w:t xml:space="preserve"> Tammy Hanfelder</w:t>
      </w:r>
      <w:r w:rsidR="000F3DC0">
        <w:rPr>
          <w:sz w:val="26"/>
          <w:szCs w:val="26"/>
        </w:rPr>
        <w:t>,</w:t>
      </w:r>
      <w:r>
        <w:rPr>
          <w:sz w:val="26"/>
          <w:szCs w:val="26"/>
        </w:rPr>
        <w:t xml:space="preserve"> informed the Board of Trustees that her office gets calls from residents asking why they can’t get anyone from the Highway Department to take their calls. She also questioned the salary paid to the highway secretary.  Highway Commissioner</w:t>
      </w:r>
      <w:r w:rsidR="000F3DC0">
        <w:rPr>
          <w:sz w:val="26"/>
          <w:szCs w:val="26"/>
        </w:rPr>
        <w:t>,</w:t>
      </w:r>
      <w:r>
        <w:rPr>
          <w:sz w:val="26"/>
          <w:szCs w:val="26"/>
        </w:rPr>
        <w:t xml:space="preserve"> Don Moore</w:t>
      </w:r>
      <w:r w:rsidR="000F3DC0">
        <w:rPr>
          <w:sz w:val="26"/>
          <w:szCs w:val="26"/>
        </w:rPr>
        <w:t>,</w:t>
      </w:r>
      <w:r>
        <w:rPr>
          <w:sz w:val="26"/>
          <w:szCs w:val="26"/>
        </w:rPr>
        <w:t xml:space="preserve"> answered </w:t>
      </w:r>
      <w:r w:rsidR="000F3DC0">
        <w:rPr>
          <w:sz w:val="26"/>
          <w:szCs w:val="26"/>
        </w:rPr>
        <w:t xml:space="preserve">that </w:t>
      </w:r>
      <w:r>
        <w:rPr>
          <w:sz w:val="26"/>
          <w:szCs w:val="26"/>
        </w:rPr>
        <w:t>all of the money in question is for her two weeks’ vacation, etc.</w:t>
      </w:r>
    </w:p>
    <w:p w:rsidR="006D00A4" w:rsidRDefault="006D00A4" w:rsidP="00E94A67">
      <w:pPr>
        <w:spacing w:after="0"/>
        <w:jc w:val="both"/>
        <w:rPr>
          <w:sz w:val="26"/>
          <w:szCs w:val="26"/>
        </w:rPr>
      </w:pPr>
      <w:r>
        <w:rPr>
          <w:sz w:val="26"/>
          <w:szCs w:val="26"/>
        </w:rPr>
        <w:t xml:space="preserve"> </w:t>
      </w:r>
    </w:p>
    <w:p w:rsidR="006D00A4" w:rsidRDefault="006D00A4" w:rsidP="00E94A67">
      <w:pPr>
        <w:spacing w:after="0"/>
        <w:jc w:val="both"/>
        <w:rPr>
          <w:sz w:val="26"/>
          <w:szCs w:val="26"/>
        </w:rPr>
      </w:pPr>
      <w:r>
        <w:rPr>
          <w:sz w:val="26"/>
          <w:szCs w:val="26"/>
        </w:rPr>
        <w:t>Clerk Hawkins thanked resident, Linda Knogl, for her letter and stated that she is still interested in knowing who put the Vaseline in her office.</w:t>
      </w:r>
    </w:p>
    <w:p w:rsidR="006D00A4" w:rsidRDefault="006D00A4" w:rsidP="00E94A67">
      <w:pPr>
        <w:spacing w:after="0"/>
        <w:jc w:val="both"/>
        <w:rPr>
          <w:sz w:val="26"/>
          <w:szCs w:val="26"/>
        </w:rPr>
      </w:pPr>
    </w:p>
    <w:p w:rsidR="006D00A4" w:rsidRPr="006D00A4" w:rsidRDefault="006D00A4" w:rsidP="00E94A67">
      <w:pPr>
        <w:spacing w:after="0"/>
        <w:jc w:val="both"/>
        <w:rPr>
          <w:b/>
          <w:sz w:val="26"/>
          <w:szCs w:val="26"/>
          <w:u w:val="single"/>
        </w:rPr>
      </w:pPr>
      <w:r w:rsidRPr="006D00A4">
        <w:rPr>
          <w:b/>
          <w:sz w:val="26"/>
          <w:szCs w:val="26"/>
          <w:u w:val="single"/>
        </w:rPr>
        <w:t>EXECUTIVE MEETING:</w:t>
      </w:r>
    </w:p>
    <w:p w:rsidR="006D00A4" w:rsidRDefault="006D00A4" w:rsidP="00E94A67">
      <w:pPr>
        <w:spacing w:after="0"/>
        <w:jc w:val="both"/>
        <w:rPr>
          <w:sz w:val="26"/>
          <w:szCs w:val="26"/>
        </w:rPr>
      </w:pPr>
      <w:r>
        <w:rPr>
          <w:sz w:val="26"/>
          <w:szCs w:val="26"/>
        </w:rPr>
        <w:t xml:space="preserve">Trustee Abel made a motion, second by Trustee Edwards, to go into Executive Session at 7:17 p.m. to discuss litigation.  </w:t>
      </w:r>
    </w:p>
    <w:p w:rsidR="006D00A4" w:rsidRDefault="006D00A4" w:rsidP="00E94A67">
      <w:pPr>
        <w:spacing w:after="0"/>
        <w:jc w:val="both"/>
        <w:rPr>
          <w:sz w:val="26"/>
          <w:szCs w:val="26"/>
        </w:rPr>
      </w:pPr>
    </w:p>
    <w:p w:rsidR="006D00A4" w:rsidRDefault="006D00A4" w:rsidP="00E94A67">
      <w:pPr>
        <w:spacing w:after="0"/>
        <w:jc w:val="both"/>
        <w:rPr>
          <w:sz w:val="26"/>
          <w:szCs w:val="26"/>
        </w:rPr>
      </w:pPr>
      <w:r>
        <w:rPr>
          <w:sz w:val="26"/>
          <w:szCs w:val="26"/>
        </w:rPr>
        <w:t>Trustee Nemsky made a motion, second by Trustee Luehmann, to come out of Execut</w:t>
      </w:r>
      <w:r w:rsidR="000F3DC0">
        <w:rPr>
          <w:sz w:val="26"/>
          <w:szCs w:val="26"/>
        </w:rPr>
        <w:t>i</w:t>
      </w:r>
      <w:r>
        <w:rPr>
          <w:sz w:val="26"/>
          <w:szCs w:val="26"/>
        </w:rPr>
        <w:t xml:space="preserve">ve Session at 7:28 p.m. and return to the regular meeting.  A motion was made by Trustee Nemsky, second by Trustee Luehmann, to approve further action on the litigation.  A roll call vote was taken.  All voted aye; the motion carried. </w:t>
      </w:r>
    </w:p>
    <w:p w:rsidR="006D00A4" w:rsidRDefault="006D00A4" w:rsidP="00E94A67">
      <w:pPr>
        <w:spacing w:after="0"/>
        <w:jc w:val="both"/>
        <w:rPr>
          <w:sz w:val="26"/>
          <w:szCs w:val="26"/>
        </w:rPr>
      </w:pPr>
    </w:p>
    <w:p w:rsidR="0061407E" w:rsidRDefault="006A799C" w:rsidP="00E94A67">
      <w:pPr>
        <w:spacing w:after="0"/>
        <w:jc w:val="both"/>
        <w:rPr>
          <w:sz w:val="26"/>
          <w:szCs w:val="26"/>
        </w:rPr>
      </w:pPr>
      <w:r>
        <w:rPr>
          <w:sz w:val="26"/>
          <w:szCs w:val="26"/>
        </w:rPr>
        <w:t xml:space="preserve">There being no other business, a motion was made by Trustee </w:t>
      </w:r>
      <w:r w:rsidR="00785AA4">
        <w:rPr>
          <w:sz w:val="26"/>
          <w:szCs w:val="26"/>
        </w:rPr>
        <w:t>Luehmann</w:t>
      </w:r>
      <w:r>
        <w:rPr>
          <w:sz w:val="26"/>
          <w:szCs w:val="26"/>
        </w:rPr>
        <w:t xml:space="preserve">, second by Trustee </w:t>
      </w:r>
      <w:r w:rsidR="00785AA4">
        <w:rPr>
          <w:sz w:val="26"/>
          <w:szCs w:val="26"/>
        </w:rPr>
        <w:t>Abel</w:t>
      </w:r>
      <w:r w:rsidR="00B42F49">
        <w:rPr>
          <w:sz w:val="26"/>
          <w:szCs w:val="26"/>
        </w:rPr>
        <w:t xml:space="preserve">, </w:t>
      </w:r>
      <w:r>
        <w:rPr>
          <w:sz w:val="26"/>
          <w:szCs w:val="26"/>
        </w:rPr>
        <w:t xml:space="preserve">to adjourn the meeting until </w:t>
      </w:r>
      <w:r w:rsidR="00785AA4">
        <w:rPr>
          <w:sz w:val="26"/>
          <w:szCs w:val="26"/>
        </w:rPr>
        <w:t>May 8</w:t>
      </w:r>
      <w:r w:rsidR="00026A0B">
        <w:rPr>
          <w:sz w:val="26"/>
          <w:szCs w:val="26"/>
        </w:rPr>
        <w:t>, 2017</w:t>
      </w:r>
      <w:r>
        <w:rPr>
          <w:sz w:val="26"/>
          <w:szCs w:val="26"/>
        </w:rPr>
        <w:t xml:space="preserve"> at 7 p.m.  All voted aye.  The motion carried.</w:t>
      </w: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947A82" w:rsidRPr="00B37F6F" w:rsidRDefault="006A799C" w:rsidP="00E94A67">
      <w:pPr>
        <w:spacing w:after="0"/>
        <w:jc w:val="both"/>
        <w:rPr>
          <w:sz w:val="26"/>
          <w:szCs w:val="26"/>
        </w:rPr>
      </w:pPr>
      <w:r>
        <w:rPr>
          <w:sz w:val="26"/>
          <w:szCs w:val="26"/>
        </w:rPr>
        <w:t xml:space="preserve">  </w:t>
      </w:r>
      <w:r w:rsidR="00947A82">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FE6370">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FE6370">
            <w:pPr>
              <w:rPr>
                <w:sz w:val="22"/>
              </w:rPr>
            </w:pPr>
            <w:r w:rsidRPr="006A799C">
              <w:rPr>
                <w:sz w:val="22"/>
              </w:rPr>
              <w:t>Supervisor</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bottom w:val="single" w:sz="4" w:space="0" w:color="auto"/>
            </w:tcBorders>
          </w:tcPr>
          <w:p w:rsidR="006A799C" w:rsidRPr="006A799C" w:rsidRDefault="006A799C" w:rsidP="00FE6370">
            <w:pPr>
              <w:rPr>
                <w:sz w:val="22"/>
              </w:rPr>
            </w:pP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top w:val="single" w:sz="4" w:space="0" w:color="auto"/>
            </w:tcBorders>
          </w:tcPr>
          <w:p w:rsidR="006A799C" w:rsidRPr="006A799C" w:rsidRDefault="006A799C" w:rsidP="00FE6370">
            <w:pPr>
              <w:rPr>
                <w:sz w:val="22"/>
              </w:rPr>
            </w:pPr>
            <w:r w:rsidRPr="006A799C">
              <w:rPr>
                <w:sz w:val="22"/>
              </w:rPr>
              <w:t>Clerk</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Pr>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tcBorders>
          </w:tcPr>
          <w:p w:rsidR="006A799C" w:rsidRPr="006A799C" w:rsidRDefault="006A799C" w:rsidP="00FE6370">
            <w:pPr>
              <w:rPr>
                <w:sz w:val="22"/>
              </w:rPr>
            </w:pPr>
            <w:r w:rsidRPr="006A799C">
              <w:rPr>
                <w:sz w:val="22"/>
              </w:rPr>
              <w:t>Trustee</w:t>
            </w:r>
          </w:p>
          <w:p w:rsidR="006A799C" w:rsidRPr="006A799C" w:rsidRDefault="006A799C" w:rsidP="00FE6370">
            <w:pPr>
              <w:rPr>
                <w:sz w:val="22"/>
              </w:rPr>
            </w:pPr>
          </w:p>
        </w:tc>
      </w:tr>
    </w:tbl>
    <w:p w:rsidR="009F266F" w:rsidRPr="009F266F" w:rsidRDefault="009F266F" w:rsidP="009F266F">
      <w:pPr>
        <w:rPr>
          <w:sz w:val="26"/>
          <w:szCs w:val="26"/>
        </w:rPr>
      </w:pPr>
    </w:p>
    <w:p w:rsidR="009F266F" w:rsidRPr="009F266F" w:rsidRDefault="00785AA4" w:rsidP="002C762D">
      <w:pPr>
        <w:jc w:val="both"/>
        <w:rPr>
          <w:sz w:val="26"/>
          <w:szCs w:val="26"/>
        </w:rPr>
      </w:pPr>
      <w:r>
        <w:rPr>
          <w:sz w:val="26"/>
          <w:szCs w:val="26"/>
        </w:rPr>
        <w:t>A copy of Nameoki Township Office Staff</w:t>
      </w:r>
      <w:r w:rsidR="00325F3D">
        <w:rPr>
          <w:sz w:val="26"/>
          <w:szCs w:val="26"/>
        </w:rPr>
        <w:t>’s letter</w:t>
      </w:r>
      <w:r>
        <w:rPr>
          <w:sz w:val="26"/>
          <w:szCs w:val="26"/>
        </w:rPr>
        <w:t xml:space="preserve"> dated April 24, 2017 and Nameoki resident, Linda </w:t>
      </w:r>
      <w:proofErr w:type="spellStart"/>
      <w:r>
        <w:rPr>
          <w:sz w:val="26"/>
          <w:szCs w:val="26"/>
        </w:rPr>
        <w:t>Knogl’s</w:t>
      </w:r>
      <w:proofErr w:type="spellEnd"/>
      <w:r>
        <w:rPr>
          <w:sz w:val="26"/>
          <w:szCs w:val="26"/>
        </w:rPr>
        <w:t xml:space="preserve"> letter, which </w:t>
      </w:r>
      <w:r w:rsidR="0042288A">
        <w:rPr>
          <w:sz w:val="26"/>
          <w:szCs w:val="26"/>
        </w:rPr>
        <w:t>s</w:t>
      </w:r>
      <w:r>
        <w:rPr>
          <w:sz w:val="26"/>
          <w:szCs w:val="26"/>
        </w:rPr>
        <w:t>he wrote dated April 9, 2017, is placed on file in the Township Clerk’s Office.</w:t>
      </w:r>
      <w:r w:rsidR="009F266F">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167ED"/>
    <w:rsid w:val="000207C8"/>
    <w:rsid w:val="00026A0B"/>
    <w:rsid w:val="00031561"/>
    <w:rsid w:val="000955BF"/>
    <w:rsid w:val="000A14CD"/>
    <w:rsid w:val="000A37FE"/>
    <w:rsid w:val="000A601D"/>
    <w:rsid w:val="000B737D"/>
    <w:rsid w:val="000C3A71"/>
    <w:rsid w:val="000D35C5"/>
    <w:rsid w:val="000F3DC0"/>
    <w:rsid w:val="00120ED0"/>
    <w:rsid w:val="0014018F"/>
    <w:rsid w:val="00163EAA"/>
    <w:rsid w:val="001865DF"/>
    <w:rsid w:val="001B06D6"/>
    <w:rsid w:val="001F2C61"/>
    <w:rsid w:val="001F69E9"/>
    <w:rsid w:val="002078FB"/>
    <w:rsid w:val="00225AEB"/>
    <w:rsid w:val="00246E0A"/>
    <w:rsid w:val="002700F2"/>
    <w:rsid w:val="002C762D"/>
    <w:rsid w:val="002D5A10"/>
    <w:rsid w:val="002E0563"/>
    <w:rsid w:val="002F70D1"/>
    <w:rsid w:val="0030693D"/>
    <w:rsid w:val="003115F2"/>
    <w:rsid w:val="00325F3D"/>
    <w:rsid w:val="00331CEF"/>
    <w:rsid w:val="00346EC8"/>
    <w:rsid w:val="00365797"/>
    <w:rsid w:val="003674E7"/>
    <w:rsid w:val="003717BA"/>
    <w:rsid w:val="003978E6"/>
    <w:rsid w:val="003D1E58"/>
    <w:rsid w:val="00406F60"/>
    <w:rsid w:val="0042288A"/>
    <w:rsid w:val="00422BA6"/>
    <w:rsid w:val="00473982"/>
    <w:rsid w:val="00474CC8"/>
    <w:rsid w:val="00491B5E"/>
    <w:rsid w:val="00495CD1"/>
    <w:rsid w:val="00496C27"/>
    <w:rsid w:val="004D69E3"/>
    <w:rsid w:val="004E67F9"/>
    <w:rsid w:val="004F4D62"/>
    <w:rsid w:val="00593362"/>
    <w:rsid w:val="005C1E2E"/>
    <w:rsid w:val="005C6E29"/>
    <w:rsid w:val="005E4580"/>
    <w:rsid w:val="005F00A3"/>
    <w:rsid w:val="005F1B9C"/>
    <w:rsid w:val="006131EF"/>
    <w:rsid w:val="0061407E"/>
    <w:rsid w:val="006414B6"/>
    <w:rsid w:val="0066066C"/>
    <w:rsid w:val="00687FD7"/>
    <w:rsid w:val="006A30D2"/>
    <w:rsid w:val="006A799C"/>
    <w:rsid w:val="006C50D5"/>
    <w:rsid w:val="006D00A4"/>
    <w:rsid w:val="006D491E"/>
    <w:rsid w:val="006F35F2"/>
    <w:rsid w:val="006F7E79"/>
    <w:rsid w:val="0074062E"/>
    <w:rsid w:val="0075783C"/>
    <w:rsid w:val="00785AA4"/>
    <w:rsid w:val="007D44A4"/>
    <w:rsid w:val="00825608"/>
    <w:rsid w:val="00846982"/>
    <w:rsid w:val="0085622D"/>
    <w:rsid w:val="00892DED"/>
    <w:rsid w:val="008C2C18"/>
    <w:rsid w:val="008E5BE2"/>
    <w:rsid w:val="0094500D"/>
    <w:rsid w:val="00947A82"/>
    <w:rsid w:val="009B7CC8"/>
    <w:rsid w:val="009C0E36"/>
    <w:rsid w:val="009E5C9F"/>
    <w:rsid w:val="009F266F"/>
    <w:rsid w:val="00A11F49"/>
    <w:rsid w:val="00A2177C"/>
    <w:rsid w:val="00A30073"/>
    <w:rsid w:val="00A32439"/>
    <w:rsid w:val="00A343F2"/>
    <w:rsid w:val="00A532D4"/>
    <w:rsid w:val="00A57BC5"/>
    <w:rsid w:val="00A765E7"/>
    <w:rsid w:val="00A8201C"/>
    <w:rsid w:val="00AC4701"/>
    <w:rsid w:val="00AD2E12"/>
    <w:rsid w:val="00B051E0"/>
    <w:rsid w:val="00B07A81"/>
    <w:rsid w:val="00B37F6F"/>
    <w:rsid w:val="00B42F49"/>
    <w:rsid w:val="00B45D69"/>
    <w:rsid w:val="00B5031D"/>
    <w:rsid w:val="00B61DCE"/>
    <w:rsid w:val="00B81B80"/>
    <w:rsid w:val="00BA298E"/>
    <w:rsid w:val="00BC3231"/>
    <w:rsid w:val="00BD1452"/>
    <w:rsid w:val="00BE4215"/>
    <w:rsid w:val="00C14E14"/>
    <w:rsid w:val="00C545B3"/>
    <w:rsid w:val="00C76ED5"/>
    <w:rsid w:val="00C821B2"/>
    <w:rsid w:val="00C91DD7"/>
    <w:rsid w:val="00C925F6"/>
    <w:rsid w:val="00C953AD"/>
    <w:rsid w:val="00CA0283"/>
    <w:rsid w:val="00CC1415"/>
    <w:rsid w:val="00CC5F4F"/>
    <w:rsid w:val="00CD3B07"/>
    <w:rsid w:val="00CE5FCA"/>
    <w:rsid w:val="00D1462A"/>
    <w:rsid w:val="00D401E6"/>
    <w:rsid w:val="00D67578"/>
    <w:rsid w:val="00D74BCF"/>
    <w:rsid w:val="00D75E3A"/>
    <w:rsid w:val="00D91980"/>
    <w:rsid w:val="00D92240"/>
    <w:rsid w:val="00D95813"/>
    <w:rsid w:val="00DF349E"/>
    <w:rsid w:val="00DF653E"/>
    <w:rsid w:val="00E0675C"/>
    <w:rsid w:val="00E438AD"/>
    <w:rsid w:val="00E55CD3"/>
    <w:rsid w:val="00E80784"/>
    <w:rsid w:val="00E85B36"/>
    <w:rsid w:val="00E94A67"/>
    <w:rsid w:val="00EA2FA7"/>
    <w:rsid w:val="00EB33A0"/>
    <w:rsid w:val="00ED39AD"/>
    <w:rsid w:val="00F04058"/>
    <w:rsid w:val="00F15DB9"/>
    <w:rsid w:val="00F515DB"/>
    <w:rsid w:val="00F66F95"/>
    <w:rsid w:val="00FA3760"/>
    <w:rsid w:val="00FD5823"/>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6461-805B-48D6-9424-96758B5A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2017-05-03T19:21:00Z</cp:lastPrinted>
  <dcterms:created xsi:type="dcterms:W3CDTF">2017-05-03T00:25:00Z</dcterms:created>
  <dcterms:modified xsi:type="dcterms:W3CDTF">2017-05-03T22:04:00Z</dcterms:modified>
</cp:coreProperties>
</file>