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54" w:rsidRDefault="00A61B8B">
      <w:r>
        <w:t xml:space="preserve">Bylaws adopted by the </w:t>
      </w:r>
      <w:r w:rsidR="004D27E1">
        <w:t>Kansas Pack</w:t>
      </w:r>
      <w:r>
        <w:t xml:space="preserve"> of the Military Order of the Devil Dogs.</w:t>
      </w:r>
    </w:p>
    <w:p w:rsidR="00BF4654" w:rsidRDefault="00BF4654"/>
    <w:p w:rsidR="00E7586A" w:rsidRDefault="0033047A">
      <w:r>
        <w:t>PREAMBLE TO THE BYLAWS</w:t>
      </w:r>
    </w:p>
    <w:p w:rsidR="0033047A" w:rsidRDefault="0033047A">
      <w:r>
        <w:t>These bylaws at no time will change or take away any By</w:t>
      </w:r>
      <w:r w:rsidR="00A61B8B">
        <w:t>l</w:t>
      </w:r>
      <w:r>
        <w:t>aws set</w:t>
      </w:r>
      <w:r w:rsidR="009014F6">
        <w:t xml:space="preserve"> forth in the Kennel or pack Byla</w:t>
      </w:r>
      <w:r>
        <w:t xml:space="preserve">ws statue ever.  They are enacted to see that every Dog in </w:t>
      </w:r>
      <w:r w:rsidR="009014F6">
        <w:t>the Kansas Pack</w:t>
      </w:r>
      <w:r>
        <w:t xml:space="preserve"> is treated fairly, squarely and equally.  They are for the good of the Pound and the members of </w:t>
      </w:r>
      <w:r w:rsidR="009014F6">
        <w:t>the Kansas Pack</w:t>
      </w:r>
    </w:p>
    <w:p w:rsidR="0033047A" w:rsidRDefault="0033047A"/>
    <w:p w:rsidR="0033047A" w:rsidRDefault="0033047A">
      <w:r>
        <w:t>ARTICLE I – MEMBERSHIP</w:t>
      </w:r>
    </w:p>
    <w:p w:rsidR="0033047A" w:rsidRDefault="0033047A"/>
    <w:p w:rsidR="0033047A" w:rsidRDefault="009014F6" w:rsidP="0033047A">
      <w:pPr>
        <w:pStyle w:val="ListParagraph"/>
        <w:numPr>
          <w:ilvl w:val="0"/>
          <w:numId w:val="1"/>
        </w:numPr>
        <w:ind w:left="360"/>
      </w:pPr>
      <w:r>
        <w:t xml:space="preserve">Any Dog in good standing in any Pound within the </w:t>
      </w:r>
      <w:proofErr w:type="spellStart"/>
      <w:r>
        <w:t>jusistiction</w:t>
      </w:r>
      <w:proofErr w:type="spellEnd"/>
      <w:r>
        <w:t xml:space="preserve"> of the Kansas Pack is a member in good standing of the Kansas Pack</w:t>
      </w:r>
    </w:p>
    <w:p w:rsidR="009E59FE" w:rsidRDefault="0033047A" w:rsidP="0033047A">
      <w:r>
        <w:t xml:space="preserve">B  Dues for all Non-Paid Life Members in </w:t>
      </w:r>
      <w:r w:rsidR="009014F6">
        <w:t>Kansas Pack shall be 5</w:t>
      </w:r>
      <w:r>
        <w:t xml:space="preserve">.00 big </w:t>
      </w:r>
      <w:r w:rsidR="00AD7A00">
        <w:t>bones if paid before 1 January o</w:t>
      </w:r>
      <w:r>
        <w:t>f the fiscal year of th</w:t>
      </w:r>
      <w:r w:rsidR="009E59FE">
        <w:t>ose dues.  If not paid by 1 J</w:t>
      </w:r>
      <w:r w:rsidR="009014F6">
        <w:t>anuary Pound dues will be 10.00 with 5</w:t>
      </w:r>
      <w:r w:rsidR="009E59FE">
        <w:t>.00 big Bones being late fee.  This includes Kennel dues of $</w:t>
      </w:r>
      <w:r w:rsidR="00AD7A00">
        <w:t xml:space="preserve">5.00 big </w:t>
      </w:r>
      <w:proofErr w:type="gramStart"/>
      <w:r w:rsidR="00AD7A00">
        <w:t>bones</w:t>
      </w:r>
      <w:r w:rsidR="009E59FE">
        <w:t xml:space="preserve">  New</w:t>
      </w:r>
      <w:proofErr w:type="gramEnd"/>
      <w:r w:rsidR="009E59FE">
        <w:t xml:space="preserve"> Fiscal Dues are due on 1 September following the Supreme Growl.</w:t>
      </w:r>
    </w:p>
    <w:p w:rsidR="009E59FE" w:rsidRDefault="009E59FE" w:rsidP="0033047A"/>
    <w:p w:rsidR="009E59FE" w:rsidRDefault="009E59FE" w:rsidP="009E59FE">
      <w:r>
        <w:t>ARTICLE II POUNDS</w:t>
      </w:r>
    </w:p>
    <w:p w:rsidR="0037586B" w:rsidRDefault="0037586B" w:rsidP="0037586B">
      <w:r>
        <w:t xml:space="preserve">A. A Quorum of </w:t>
      </w:r>
      <w:r w:rsidR="009014F6">
        <w:t>the Kansas Pack</w:t>
      </w:r>
      <w:r>
        <w:t xml:space="preserve"> shall be considered to be at least 1</w:t>
      </w:r>
      <w:r w:rsidR="009014F6">
        <w:t>5me</w:t>
      </w:r>
      <w:r>
        <w:t xml:space="preserve">mbers; this includes Officers present </w:t>
      </w:r>
    </w:p>
    <w:p w:rsidR="009E59FE" w:rsidRDefault="0037586B" w:rsidP="0037586B">
      <w:r>
        <w:t xml:space="preserve">B. Any Officer of </w:t>
      </w:r>
      <w:r w:rsidR="009014F6">
        <w:t>the Kansas Pack</w:t>
      </w:r>
      <w:r>
        <w:t xml:space="preserve"> who absents themselves from </w:t>
      </w:r>
      <w:r w:rsidR="00A93160">
        <w:t>any</w:t>
      </w:r>
      <w:r>
        <w:t xml:space="preserve"> growl, without a valid reason shall have that office declared vacant by the </w:t>
      </w:r>
      <w:r w:rsidR="00A93160">
        <w:t>Pack Leader</w:t>
      </w:r>
      <w:r>
        <w:t xml:space="preserve"> and the </w:t>
      </w:r>
      <w:r w:rsidR="00A93160">
        <w:t>Pack Leader</w:t>
      </w:r>
      <w:r>
        <w:t xml:space="preserve"> shall appoint a new officer as so stated in Kennel By</w:t>
      </w:r>
      <w:r w:rsidR="00A61B8B">
        <w:t>l</w:t>
      </w:r>
      <w:r>
        <w:t>aws.</w:t>
      </w:r>
    </w:p>
    <w:p w:rsidR="0037586B" w:rsidRDefault="0037586B" w:rsidP="0037586B">
      <w:r>
        <w:t xml:space="preserve">C. </w:t>
      </w:r>
      <w:r w:rsidR="006F03D6">
        <w:t xml:space="preserve"> </w:t>
      </w:r>
      <w:r w:rsidR="00A93160">
        <w:t>The Pack</w:t>
      </w:r>
      <w:r w:rsidR="006F03D6">
        <w:t xml:space="preserve"> shall hold a minimum of </w:t>
      </w:r>
      <w:r w:rsidR="00A93160">
        <w:t>1</w:t>
      </w:r>
      <w:r w:rsidR="006F03D6">
        <w:t xml:space="preserve"> Growls per year</w:t>
      </w:r>
      <w:proofErr w:type="gramStart"/>
      <w:r w:rsidR="00A93160">
        <w:t>.</w:t>
      </w:r>
      <w:r w:rsidR="006F03D6">
        <w:t>.</w:t>
      </w:r>
      <w:proofErr w:type="gramEnd"/>
      <w:r w:rsidR="006F03D6">
        <w:t xml:space="preserve">  </w:t>
      </w:r>
    </w:p>
    <w:p w:rsidR="00F0513B" w:rsidRDefault="00F0513B" w:rsidP="0037586B">
      <w:r>
        <w:t xml:space="preserve">D.  An audit of the financial books must be </w:t>
      </w:r>
      <w:r w:rsidRPr="00BF4654">
        <w:t>completed</w:t>
      </w:r>
      <w:r w:rsidR="002832C2" w:rsidRPr="00BF4654">
        <w:t xml:space="preserve"> at</w:t>
      </w:r>
      <w:r w:rsidR="00BF4654">
        <w:t xml:space="preserve"> </w:t>
      </w:r>
      <w:r w:rsidR="002832C2" w:rsidRPr="00BF4654">
        <w:t>the time</w:t>
      </w:r>
      <w:r w:rsidR="002832C2">
        <w:t xml:space="preserve"> elections and </w:t>
      </w:r>
      <w:r>
        <w:t xml:space="preserve">at least once each year </w:t>
      </w:r>
      <w:r w:rsidR="002832C2">
        <w:t>if now new officers are elected.</w:t>
      </w:r>
      <w:r>
        <w:t xml:space="preserve">  Annual audits will be conducted by the current </w:t>
      </w:r>
      <w:r w:rsidR="00A93160">
        <w:t>Pack Leader</w:t>
      </w:r>
      <w:r>
        <w:t xml:space="preserve">, the current Dog Robber, a past Dog Robber or </w:t>
      </w:r>
      <w:r w:rsidR="00A93160">
        <w:t>Pack Leader</w:t>
      </w:r>
      <w:r>
        <w:t xml:space="preserve"> and one member of the </w:t>
      </w:r>
      <w:r w:rsidR="00A93160">
        <w:t>Pack</w:t>
      </w:r>
      <w:r>
        <w:t xml:space="preserve"> that is selected at random.  Elections audits will be held by the incoming officers and the outgoing officers if any.  If there are no new officers elected then the Annual process shall be used.</w:t>
      </w:r>
    </w:p>
    <w:p w:rsidR="00BF4654" w:rsidRDefault="00BF4654" w:rsidP="0037586B"/>
    <w:p w:rsidR="00A93160" w:rsidRDefault="00A93160" w:rsidP="0037586B"/>
    <w:p w:rsidR="00A766FB" w:rsidRDefault="00A766FB" w:rsidP="0037586B"/>
    <w:p w:rsidR="002832C2" w:rsidRDefault="002832C2" w:rsidP="0037586B">
      <w:r>
        <w:lastRenderedPageBreak/>
        <w:t>ARTICLE III – AWARDS</w:t>
      </w:r>
    </w:p>
    <w:p w:rsidR="002832C2" w:rsidRDefault="002832C2" w:rsidP="0037586B"/>
    <w:p w:rsidR="002832C2" w:rsidRDefault="002832C2" w:rsidP="0037586B">
      <w:r>
        <w:t>A.  P</w:t>
      </w:r>
      <w:r w:rsidR="00A93160">
        <w:t>ack</w:t>
      </w:r>
      <w:r>
        <w:t xml:space="preserve"> Dog of the Year Committee is made of all former recipients who will choose the new P</w:t>
      </w:r>
      <w:r w:rsidR="00A93160">
        <w:t>ack</w:t>
      </w:r>
      <w:r>
        <w:t xml:space="preserve"> Dog of the Year.</w:t>
      </w:r>
      <w:r w:rsidR="00BF4654">
        <w:t xml:space="preserve">  If there is no standing Committee the formation shall be as follows:</w:t>
      </w:r>
    </w:p>
    <w:p w:rsidR="00BF4654" w:rsidRDefault="00BF4654" w:rsidP="0037586B">
      <w:r>
        <w:tab/>
        <w:t xml:space="preserve">The new committee shall consist of the current </w:t>
      </w:r>
      <w:r w:rsidR="00A93160">
        <w:t>Pack Leader</w:t>
      </w:r>
      <w:r>
        <w:t xml:space="preserve">, a Past </w:t>
      </w:r>
      <w:r w:rsidR="00A93160">
        <w:t>pack Leader</w:t>
      </w:r>
      <w:r>
        <w:t xml:space="preserve"> and the </w:t>
      </w:r>
      <w:r w:rsidR="00C37F60">
        <w:tab/>
      </w:r>
      <w:r>
        <w:t xml:space="preserve">current Dog Robber.  After the first selectee is announced the Dog so honored shall assume the </w:t>
      </w:r>
      <w:r w:rsidR="00C37F60">
        <w:tab/>
      </w:r>
      <w:r>
        <w:t xml:space="preserve">role of Chairman of the committee which will consist of the Chairman, the current </w:t>
      </w:r>
      <w:r w:rsidR="00A93160">
        <w:t>Pack Leader</w:t>
      </w:r>
      <w:r>
        <w:t xml:space="preserve"> </w:t>
      </w:r>
      <w:r w:rsidR="00C37F60">
        <w:tab/>
      </w:r>
      <w:r>
        <w:t xml:space="preserve">and the Past </w:t>
      </w:r>
      <w:r w:rsidR="00A93160">
        <w:t>Pack Leader</w:t>
      </w:r>
      <w:r>
        <w:t>.  After the 2</w:t>
      </w:r>
      <w:r w:rsidRPr="00BF4654">
        <w:rPr>
          <w:vertAlign w:val="superscript"/>
        </w:rPr>
        <w:t>nd</w:t>
      </w:r>
      <w:r>
        <w:t xml:space="preserve"> Dog so honored is announced the Past </w:t>
      </w:r>
      <w:r w:rsidR="00A93160">
        <w:t>Pack Leader</w:t>
      </w:r>
      <w:r>
        <w:t xml:space="preserve"> </w:t>
      </w:r>
      <w:r w:rsidR="00C37F60">
        <w:tab/>
      </w:r>
      <w:r>
        <w:t xml:space="preserve">shall drop off and after the 3rd Dog so honored is announced the </w:t>
      </w:r>
      <w:r w:rsidR="00A93160">
        <w:t>Pack Leader</w:t>
      </w:r>
      <w:r>
        <w:t xml:space="preserve"> will drop off and </w:t>
      </w:r>
      <w:r w:rsidR="00C37F60">
        <w:tab/>
      </w:r>
      <w:r>
        <w:t>from that time forward the Committee will consist of all Dogs so honored.  The Jun</w:t>
      </w:r>
      <w:r w:rsidR="00A93160">
        <w:t>i</w:t>
      </w:r>
      <w:r>
        <w:t xml:space="preserve">or Dog of </w:t>
      </w:r>
      <w:r w:rsidR="00A93160">
        <w:t>th</w:t>
      </w:r>
      <w:r>
        <w:t>e Year shall be the Chairman of the committee,</w:t>
      </w:r>
    </w:p>
    <w:p w:rsidR="00BF4654" w:rsidRDefault="00C37F60" w:rsidP="0037586B">
      <w:r>
        <w:t xml:space="preserve">B. Selection Process.  Any Dog in good standing can nominate any other Dog in good standing for </w:t>
      </w:r>
      <w:proofErr w:type="gramStart"/>
      <w:r>
        <w:t>the  Dog</w:t>
      </w:r>
      <w:proofErr w:type="gramEnd"/>
      <w:r>
        <w:t xml:space="preserve"> of the Year award.  All nominations must be in writing and consist of the reasons this Dog should be the Dog of the Year.  The only consideration shall be the activities and/or Offices held by the nominee.  No personal comments will be allowed.  Discussion shall be limited to those activities/Offices and likes and dislikes shall be strictly forbidden.</w:t>
      </w:r>
      <w:r w:rsidR="00A93160">
        <w:t xml:space="preserve"> Nominations must be delivered to the Pack Leader or the MOY Committee Chairman at least 15 Days to the start of the meeting where the selection will be made.</w:t>
      </w:r>
    </w:p>
    <w:p w:rsidR="00C37F60" w:rsidRDefault="00C37F60" w:rsidP="0037586B">
      <w:r>
        <w:t xml:space="preserve">C.  Award.  The award shall be announced and presented at a Growl as is agreed to by the </w:t>
      </w:r>
      <w:r w:rsidR="00A93160">
        <w:t>Pack Leader</w:t>
      </w:r>
      <w:r>
        <w:t xml:space="preserve">. The award shall consist of the </w:t>
      </w:r>
      <w:r w:rsidR="00A93160">
        <w:t>Pack</w:t>
      </w:r>
      <w:r>
        <w:t xml:space="preserve"> Dog of the Year Ribbon that is available from the MCL Ships Store and will be at no cost to the recipient</w:t>
      </w:r>
      <w:r w:rsidR="00576B09">
        <w:t xml:space="preserve"> and a certificate if one is available.</w:t>
      </w:r>
    </w:p>
    <w:p w:rsidR="00576B09" w:rsidRDefault="00576B09" w:rsidP="0037586B">
      <w:r>
        <w:t xml:space="preserve">D.  All other awards are at the discretion of the </w:t>
      </w:r>
      <w:r w:rsidR="00A93160">
        <w:t>Pack Leader</w:t>
      </w:r>
      <w:r>
        <w:t>.</w:t>
      </w:r>
    </w:p>
    <w:p w:rsidR="00576B09" w:rsidRDefault="00576B09" w:rsidP="0037586B"/>
    <w:p w:rsidR="00576B09" w:rsidRDefault="00576B09" w:rsidP="0037586B">
      <w:r>
        <w:t>ARTICLE IV – DISCIPLINE</w:t>
      </w:r>
    </w:p>
    <w:p w:rsidR="00576B09" w:rsidRDefault="00576B09" w:rsidP="0037586B">
      <w:r>
        <w:t>A.  Including all Kennel and Pack Bylaws offenses this article will strengthen the right to discipline where the oath of the Military Order of the Devil Dogs unequivocally is circumvented.  Where another member of member’s family is wronged or injured by word, act or deed buy any member.  This oath is strictly adhered to, especially at election time and selection of awards.  Every member should be elected or receive an award on their merit not at the discredit of others.</w:t>
      </w:r>
    </w:p>
    <w:p w:rsidR="00576B09" w:rsidRDefault="00A61B8B" w:rsidP="0037586B">
      <w:r>
        <w:t>1.  Charges:  Any su</w:t>
      </w:r>
      <w:r w:rsidR="00576B09">
        <w:t xml:space="preserve">ch charge can and should be filed </w:t>
      </w:r>
      <w:r>
        <w:t>with the Dog Robber as stated in</w:t>
      </w:r>
      <w:r w:rsidR="00576B09">
        <w:t xml:space="preserve"> the Kennel Bylaws.</w:t>
      </w:r>
    </w:p>
    <w:p w:rsidR="00A61B8B" w:rsidRDefault="00A61B8B" w:rsidP="0037586B">
      <w:r>
        <w:t>2</w:t>
      </w:r>
      <w:r w:rsidR="00A93160">
        <w:t>.</w:t>
      </w:r>
      <w:r>
        <w:t xml:space="preserve">  Procedure:  This shall be carried out in accordance with Kennel Bylaws.</w:t>
      </w:r>
    </w:p>
    <w:p w:rsidR="00A61B8B" w:rsidRDefault="00A61B8B" w:rsidP="0037586B">
      <w:r>
        <w:t>ARTICLE V – FINES</w:t>
      </w:r>
    </w:p>
    <w:p w:rsidR="00A61B8B" w:rsidRDefault="00A61B8B" w:rsidP="0037586B">
      <w:r>
        <w:t>A.  No fine shall be in violation of the Kennel Bylaws or guidelines.</w:t>
      </w:r>
    </w:p>
    <w:p w:rsidR="00A61B8B" w:rsidRDefault="00A61B8B" w:rsidP="0037586B"/>
    <w:p w:rsidR="0033047A" w:rsidRDefault="0033047A"/>
    <w:p w:rsidR="00A766FB" w:rsidRDefault="00A766FB">
      <w:r>
        <w:t>Approved this date _____/_____/_______ by:</w:t>
      </w:r>
    </w:p>
    <w:p w:rsidR="00A766FB" w:rsidRDefault="00A766FB"/>
    <w:p w:rsidR="00A766FB" w:rsidRDefault="00A766FB">
      <w:r>
        <w:t>__________________________________</w:t>
      </w:r>
      <w:r w:rsidR="004D27E1">
        <w:t>Pack Leader</w:t>
      </w:r>
    </w:p>
    <w:p w:rsidR="00A766FB" w:rsidRDefault="00A766FB"/>
    <w:p w:rsidR="00A766FB" w:rsidRDefault="00A766FB">
      <w:r>
        <w:t>Attested this date_____/_____/________ by</w:t>
      </w:r>
    </w:p>
    <w:p w:rsidR="00A766FB" w:rsidRDefault="00A766FB"/>
    <w:p w:rsidR="00A766FB" w:rsidRDefault="00A766FB">
      <w:r>
        <w:t>_________________________________Smart Dog</w:t>
      </w:r>
    </w:p>
    <w:p w:rsidR="0033047A" w:rsidRDefault="0033047A"/>
    <w:p w:rsidR="00A766FB" w:rsidRDefault="00A766FB"/>
    <w:p w:rsidR="00A766FB" w:rsidRDefault="00A766FB"/>
    <w:p w:rsidR="00A766FB" w:rsidRDefault="00A766FB">
      <w:r>
        <w:t>Accepted and approved as to form on this date_____/_____/________by:</w:t>
      </w:r>
    </w:p>
    <w:p w:rsidR="00A766FB" w:rsidRDefault="00A766FB"/>
    <w:p w:rsidR="00A766FB" w:rsidRDefault="00A766FB">
      <w:r>
        <w:t>___________________________________</w:t>
      </w:r>
      <w:r w:rsidR="004D27E1">
        <w:t>Kennel</w:t>
      </w:r>
      <w:r>
        <w:t xml:space="preserve"> Smart Dog</w:t>
      </w:r>
    </w:p>
    <w:sectPr w:rsidR="00A766FB" w:rsidSect="00E758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D5698"/>
    <w:multiLevelType w:val="hybridMultilevel"/>
    <w:tmpl w:val="412A7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E7CE6"/>
    <w:multiLevelType w:val="hybridMultilevel"/>
    <w:tmpl w:val="0148A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C19C0"/>
    <w:multiLevelType w:val="hybridMultilevel"/>
    <w:tmpl w:val="99BC5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3047A"/>
    <w:rsid w:val="002832C2"/>
    <w:rsid w:val="0033047A"/>
    <w:rsid w:val="0037586B"/>
    <w:rsid w:val="004D27E1"/>
    <w:rsid w:val="0057363B"/>
    <w:rsid w:val="00576B09"/>
    <w:rsid w:val="006F03D6"/>
    <w:rsid w:val="00876E02"/>
    <w:rsid w:val="008D602B"/>
    <w:rsid w:val="009014F6"/>
    <w:rsid w:val="00975BC0"/>
    <w:rsid w:val="009E59FE"/>
    <w:rsid w:val="00A61B8B"/>
    <w:rsid w:val="00A766FB"/>
    <w:rsid w:val="00A93160"/>
    <w:rsid w:val="00AD7A00"/>
    <w:rsid w:val="00B5692C"/>
    <w:rsid w:val="00B82F40"/>
    <w:rsid w:val="00BF4654"/>
    <w:rsid w:val="00C37F60"/>
    <w:rsid w:val="00E706F4"/>
    <w:rsid w:val="00E7586A"/>
    <w:rsid w:val="00F05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4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2021-07-21T20:16:00Z</dcterms:created>
  <dcterms:modified xsi:type="dcterms:W3CDTF">2021-07-21T20:16:00Z</dcterms:modified>
</cp:coreProperties>
</file>