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12FB0" w14:textId="6EE00318" w:rsidR="00263DF5" w:rsidRPr="002E4463" w:rsidRDefault="0097322C" w:rsidP="002E4463">
      <w:pPr>
        <w:jc w:val="center"/>
        <w:rPr>
          <w:u w:val="single"/>
        </w:rPr>
      </w:pPr>
      <w:r>
        <w:rPr>
          <w:u w:val="single"/>
        </w:rPr>
        <w:t xml:space="preserve">PTO Meeting: </w:t>
      </w:r>
      <w:r w:rsidR="009C4C87">
        <w:rPr>
          <w:u w:val="single"/>
        </w:rPr>
        <w:t>April 25</w:t>
      </w:r>
      <w:r w:rsidR="00995BBB">
        <w:rPr>
          <w:u w:val="single"/>
        </w:rPr>
        <w:t xml:space="preserve">, </w:t>
      </w:r>
      <w:r w:rsidR="00EE4EE0">
        <w:rPr>
          <w:u w:val="single"/>
        </w:rPr>
        <w:t>2022,</w:t>
      </w:r>
      <w:r w:rsidR="002E4463" w:rsidRPr="002E4463">
        <w:rPr>
          <w:u w:val="single"/>
        </w:rPr>
        <w:t xml:space="preserve"> 7:00pm</w:t>
      </w:r>
    </w:p>
    <w:p w14:paraId="04CF7265" w14:textId="714318D7" w:rsidR="00F53C6D" w:rsidRPr="00173B92" w:rsidRDefault="002E4463">
      <w:pPr>
        <w:rPr>
          <w:u w:val="single"/>
        </w:rPr>
      </w:pPr>
      <w:r w:rsidRPr="00173B92">
        <w:rPr>
          <w:u w:val="single"/>
        </w:rPr>
        <w:t>Principals Report</w:t>
      </w:r>
      <w:r w:rsidR="00830600" w:rsidRPr="00173B92">
        <w:rPr>
          <w:u w:val="single"/>
        </w:rPr>
        <w:t xml:space="preserve">- </w:t>
      </w:r>
      <w:r w:rsidR="00995BBB" w:rsidRPr="00173B92">
        <w:rPr>
          <w:u w:val="single"/>
        </w:rPr>
        <w:t>Mr. Kling</w:t>
      </w:r>
    </w:p>
    <w:p w14:paraId="6B837C65" w14:textId="7DB5DF0F" w:rsidR="00347CEA" w:rsidRDefault="00050D34" w:rsidP="00B3581A">
      <w:pPr>
        <w:pStyle w:val="ListParagraph"/>
        <w:numPr>
          <w:ilvl w:val="0"/>
          <w:numId w:val="13"/>
        </w:numPr>
      </w:pPr>
      <w:r>
        <w:t xml:space="preserve">Good </w:t>
      </w:r>
      <w:r w:rsidR="005B064D">
        <w:t>evening,</w:t>
      </w:r>
      <w:r>
        <w:t xml:space="preserve"> all! We started MCAP </w:t>
      </w:r>
      <w:r w:rsidR="005B064D">
        <w:t xml:space="preserve">testing </w:t>
      </w:r>
      <w:r>
        <w:t xml:space="preserve">today for </w:t>
      </w:r>
      <w:r w:rsidR="00347CEA">
        <w:t>3/4/5</w:t>
      </w:r>
      <w:r w:rsidR="00347CEA" w:rsidRPr="00347CEA">
        <w:rPr>
          <w:vertAlign w:val="superscript"/>
        </w:rPr>
        <w:t>th</w:t>
      </w:r>
      <w:r w:rsidR="00347CEA">
        <w:t xml:space="preserve"> grade, 60-75 min </w:t>
      </w:r>
      <w:r>
        <w:t xml:space="preserve">for </w:t>
      </w:r>
      <w:r w:rsidR="00A60F89">
        <w:t>4-day</w:t>
      </w:r>
      <w:r w:rsidR="005B064D">
        <w:t xml:space="preserve">s of </w:t>
      </w:r>
      <w:r>
        <w:t>math and 4 day</w:t>
      </w:r>
      <w:r w:rsidR="005B064D">
        <w:t>s of</w:t>
      </w:r>
      <w:r>
        <w:t xml:space="preserve"> literacy </w:t>
      </w:r>
      <w:r w:rsidR="00A60F89">
        <w:t>assessment</w:t>
      </w:r>
      <w:r>
        <w:t>. Reading is 60</w:t>
      </w:r>
      <w:r w:rsidR="00A60F89">
        <w:t xml:space="preserve"> minutes</w:t>
      </w:r>
      <w:r>
        <w:t xml:space="preserve"> and Math is 40 minutes. Students did very well today</w:t>
      </w:r>
      <w:r w:rsidR="00A60F89">
        <w:t xml:space="preserve"> and hopes it stays that way for all.</w:t>
      </w:r>
    </w:p>
    <w:p w14:paraId="16FF0254" w14:textId="366EEFC0" w:rsidR="00050D34" w:rsidRDefault="00050D34" w:rsidP="00B3581A">
      <w:pPr>
        <w:pStyle w:val="ListParagraph"/>
        <w:numPr>
          <w:ilvl w:val="0"/>
          <w:numId w:val="13"/>
        </w:numPr>
      </w:pPr>
      <w:r>
        <w:t xml:space="preserve">School supplies- last meeting we talked about the packaged </w:t>
      </w:r>
      <w:r w:rsidR="005B064D">
        <w:t>supplies for next year. W</w:t>
      </w:r>
      <w:r>
        <w:t>e did find out that each child gets $15per for next yea</w:t>
      </w:r>
      <w:r w:rsidR="005B064D">
        <w:t>r, from the county budget</w:t>
      </w:r>
      <w:r>
        <w:t xml:space="preserve">. The school will look to purchase additional </w:t>
      </w:r>
      <w:r w:rsidR="005B064D">
        <w:t>items…</w:t>
      </w:r>
      <w:r>
        <w:t xml:space="preserve">and we will ask families to provide </w:t>
      </w:r>
      <w:proofErr w:type="spellStart"/>
      <w:r>
        <w:t>backbag</w:t>
      </w:r>
      <w:proofErr w:type="spellEnd"/>
      <w:r>
        <w:t>, lunch box and a few specific items</w:t>
      </w:r>
      <w:r w:rsidR="00E13B43">
        <w:t>.</w:t>
      </w:r>
    </w:p>
    <w:p w14:paraId="0F85BEBA" w14:textId="391DBBF1" w:rsidR="00050D34" w:rsidRDefault="00050D34" w:rsidP="00B3581A">
      <w:pPr>
        <w:pStyle w:val="ListParagraph"/>
        <w:numPr>
          <w:ilvl w:val="0"/>
          <w:numId w:val="13"/>
        </w:numPr>
      </w:pPr>
      <w:r>
        <w:t>Thursday, June 16</w:t>
      </w:r>
      <w:r w:rsidRPr="00050D34">
        <w:rPr>
          <w:vertAlign w:val="superscript"/>
        </w:rPr>
        <w:t>th</w:t>
      </w:r>
      <w:r>
        <w:t xml:space="preserve"> will be field day- we are looking forward to that.</w:t>
      </w:r>
      <w:r w:rsidR="00E13B43">
        <w:t xml:space="preserve"> There will be some parent volunteers able to help. </w:t>
      </w:r>
    </w:p>
    <w:p w14:paraId="4EDD9D25" w14:textId="13E7D567" w:rsidR="00050D34" w:rsidRDefault="00050D34" w:rsidP="00B3581A">
      <w:pPr>
        <w:pStyle w:val="ListParagraph"/>
        <w:numPr>
          <w:ilvl w:val="0"/>
          <w:numId w:val="13"/>
        </w:numPr>
      </w:pPr>
      <w:r>
        <w:t>5</w:t>
      </w:r>
      <w:r w:rsidRPr="00050D34">
        <w:rPr>
          <w:vertAlign w:val="superscript"/>
        </w:rPr>
        <w:t>th</w:t>
      </w:r>
      <w:r>
        <w:t xml:space="preserve"> grade promotion will be Friday, 6/24. Doors will open at 8am and will start at 8:30. We will be done before lunches</w:t>
      </w:r>
      <w:r w:rsidR="005B064D">
        <w:t xml:space="preserve"> start</w:t>
      </w:r>
      <w:r>
        <w:t xml:space="preserve"> for the other grades. </w:t>
      </w:r>
    </w:p>
    <w:p w14:paraId="24E04E28" w14:textId="1BC70B3A" w:rsidR="00050D34" w:rsidRDefault="00050D34" w:rsidP="00B3581A">
      <w:pPr>
        <w:pStyle w:val="ListParagraph"/>
        <w:numPr>
          <w:ilvl w:val="0"/>
          <w:numId w:val="13"/>
        </w:numPr>
      </w:pPr>
      <w:r>
        <w:t>5</w:t>
      </w:r>
      <w:r w:rsidRPr="00050D34">
        <w:rPr>
          <w:vertAlign w:val="superscript"/>
        </w:rPr>
        <w:t>th</w:t>
      </w:r>
      <w:r>
        <w:t xml:space="preserve"> grade</w:t>
      </w:r>
      <w:r w:rsidR="005B064D">
        <w:t>rs</w:t>
      </w:r>
      <w:r>
        <w:t xml:space="preserve"> are getting t-shirts</w:t>
      </w:r>
      <w:r w:rsidR="005B064D">
        <w:t xml:space="preserve">- </w:t>
      </w:r>
      <w:r>
        <w:t xml:space="preserve">Mrs. </w:t>
      </w:r>
      <w:proofErr w:type="spellStart"/>
      <w:r>
        <w:t>Rohrbaugh</w:t>
      </w:r>
      <w:proofErr w:type="spellEnd"/>
      <w:r w:rsidR="005B064D">
        <w:t xml:space="preserve"> is heading that up-</w:t>
      </w:r>
      <w:r>
        <w:t xml:space="preserve"> they should be in for the Philly trip</w:t>
      </w:r>
      <w:r w:rsidR="005B064D">
        <w:t xml:space="preserve"> and students to wear at school.</w:t>
      </w:r>
    </w:p>
    <w:p w14:paraId="5148CD60" w14:textId="50341DD4" w:rsidR="00050D34" w:rsidRDefault="00050D34" w:rsidP="00B3581A">
      <w:pPr>
        <w:pStyle w:val="ListParagraph"/>
        <w:numPr>
          <w:ilvl w:val="0"/>
          <w:numId w:val="13"/>
        </w:numPr>
      </w:pPr>
      <w:r>
        <w:t xml:space="preserve">The </w:t>
      </w:r>
      <w:r w:rsidR="00E13B43">
        <w:t>agendas have been ordered for next year</w:t>
      </w:r>
      <w:r w:rsidR="005B064D">
        <w:t>, before the price goes up</w:t>
      </w:r>
      <w:r w:rsidR="00E13B43">
        <w:t xml:space="preserve">. Teachers all agreed to have them. </w:t>
      </w:r>
      <w:r w:rsidR="005B064D">
        <w:t>The s</w:t>
      </w:r>
      <w:r w:rsidR="00E13B43">
        <w:t xml:space="preserve">chool </w:t>
      </w:r>
      <w:r w:rsidR="005B064D">
        <w:t xml:space="preserve">will </w:t>
      </w:r>
      <w:r w:rsidR="00E13B43">
        <w:t>pay for the agendas.</w:t>
      </w:r>
    </w:p>
    <w:p w14:paraId="670DB89A" w14:textId="2D5996A8" w:rsidR="00E13B43" w:rsidRDefault="00E13B43" w:rsidP="00B3581A">
      <w:pPr>
        <w:pStyle w:val="ListParagraph"/>
        <w:numPr>
          <w:ilvl w:val="0"/>
          <w:numId w:val="13"/>
        </w:numPr>
      </w:pPr>
      <w:r>
        <w:t>The poster printer w</w:t>
      </w:r>
      <w:r w:rsidR="005B064D">
        <w:t>ould</w:t>
      </w:r>
      <w:r>
        <w:t xml:space="preserve"> be $4,460 If </w:t>
      </w:r>
      <w:proofErr w:type="spellStart"/>
      <w:r w:rsidR="005B064D">
        <w:t>the</w:t>
      </w:r>
      <w:proofErr w:type="spellEnd"/>
      <w:r w:rsidR="005B064D">
        <w:t xml:space="preserve"> school purchases it-</w:t>
      </w:r>
      <w:r>
        <w:t xml:space="preserve"> </w:t>
      </w:r>
      <w:r w:rsidR="005B064D">
        <w:t xml:space="preserve">if the </w:t>
      </w:r>
      <w:r>
        <w:t>(PTO)</w:t>
      </w:r>
      <w:r w:rsidR="005B064D">
        <w:t xml:space="preserve"> buys, it</w:t>
      </w:r>
      <w:r>
        <w:t xml:space="preserve"> would be $3,125.. suggestion is for the PTO to purchase. All on the call agreed.</w:t>
      </w:r>
    </w:p>
    <w:p w14:paraId="26CE4F90" w14:textId="77A224FA" w:rsidR="00E13B43" w:rsidRDefault="00E13B43" w:rsidP="00B3581A">
      <w:pPr>
        <w:pStyle w:val="ListParagraph"/>
        <w:numPr>
          <w:ilvl w:val="0"/>
          <w:numId w:val="13"/>
        </w:numPr>
      </w:pPr>
      <w:r>
        <w:t xml:space="preserve">TAW coming up next week- thank you to the PTO for a nice week coming up. Thank </w:t>
      </w:r>
      <w:r w:rsidR="00751408">
        <w:t>you, PTO,</w:t>
      </w:r>
      <w:r>
        <w:t xml:space="preserve"> for your ideas, help, and the means to make this a nice week for the t</w:t>
      </w:r>
      <w:r w:rsidR="00751408">
        <w:t xml:space="preserve">eachers. </w:t>
      </w:r>
    </w:p>
    <w:p w14:paraId="03306056" w14:textId="1263875A" w:rsidR="00944F29" w:rsidRDefault="00944F29" w:rsidP="00944F29">
      <w:pPr>
        <w:pStyle w:val="ListParagraph"/>
      </w:pPr>
    </w:p>
    <w:p w14:paraId="193C6167" w14:textId="4E39CFB2" w:rsidR="002E4463" w:rsidRPr="00173B92" w:rsidRDefault="002E4463">
      <w:pPr>
        <w:rPr>
          <w:u w:val="single"/>
        </w:rPr>
      </w:pPr>
      <w:r w:rsidRPr="00173B92">
        <w:rPr>
          <w:u w:val="single"/>
        </w:rPr>
        <w:t>Teachers Report</w:t>
      </w:r>
      <w:r w:rsidR="00B3581A" w:rsidRPr="00173B92">
        <w:rPr>
          <w:u w:val="single"/>
        </w:rPr>
        <w:t xml:space="preserve">- </w:t>
      </w:r>
      <w:r w:rsidR="00FE0CA4" w:rsidRPr="00173B92">
        <w:rPr>
          <w:u w:val="single"/>
        </w:rPr>
        <w:t>Mrs. Turner</w:t>
      </w:r>
    </w:p>
    <w:p w14:paraId="1AE1AFEA" w14:textId="25D07AA6" w:rsidR="00B3581A" w:rsidRPr="00944F29" w:rsidRDefault="00944F29" w:rsidP="00B3581A">
      <w:pPr>
        <w:pStyle w:val="ListParagraph"/>
        <w:numPr>
          <w:ilvl w:val="0"/>
          <w:numId w:val="13"/>
        </w:numPr>
      </w:pPr>
      <w:r w:rsidRPr="00944F29">
        <w:t xml:space="preserve">Good </w:t>
      </w:r>
      <w:r w:rsidR="001036A3" w:rsidRPr="00944F29">
        <w:t>evening,</w:t>
      </w:r>
      <w:r w:rsidRPr="00944F29">
        <w:t xml:space="preserve"> everyone. </w:t>
      </w:r>
      <w:r w:rsidR="00E13B43">
        <w:t xml:space="preserve">Thanks again for the basketball court- the kids really enjoy it. </w:t>
      </w:r>
      <w:r w:rsidR="00751408">
        <w:t>It’s</w:t>
      </w:r>
      <w:r w:rsidR="00E13B43">
        <w:t xml:space="preserve"> been fun to have something else for them to enjoy. </w:t>
      </w:r>
    </w:p>
    <w:p w14:paraId="3005FF71" w14:textId="134909A2" w:rsidR="00944F29" w:rsidRPr="00944F29" w:rsidRDefault="00944F29" w:rsidP="00B3581A">
      <w:pPr>
        <w:pStyle w:val="ListParagraph"/>
        <w:numPr>
          <w:ilvl w:val="0"/>
          <w:numId w:val="13"/>
        </w:numPr>
      </w:pPr>
      <w:r w:rsidRPr="00944F29">
        <w:t xml:space="preserve">Thank you </w:t>
      </w:r>
      <w:r w:rsidR="00751408">
        <w:t xml:space="preserve">all </w:t>
      </w:r>
      <w:r w:rsidRPr="00944F29">
        <w:t xml:space="preserve">for the surprises in the teacher’s lounge. </w:t>
      </w:r>
      <w:r>
        <w:t xml:space="preserve">All the teachers were very appreciative of the extra surprises. </w:t>
      </w:r>
      <w:r w:rsidR="00E13B43">
        <w:t xml:space="preserve">They feel appreciated!! Thanks to the other PTO members. </w:t>
      </w:r>
    </w:p>
    <w:p w14:paraId="19266405" w14:textId="5205DC01" w:rsidR="00FE0CA4" w:rsidRDefault="00F53C6D">
      <w:pPr>
        <w:rPr>
          <w:u w:val="single"/>
        </w:rPr>
      </w:pPr>
      <w:r>
        <w:rPr>
          <w:u w:val="single"/>
        </w:rPr>
        <w:t>Treasurers Report- Jenny Brandt</w:t>
      </w:r>
    </w:p>
    <w:p w14:paraId="5065158D" w14:textId="3D0C82D6" w:rsidR="00B3581A" w:rsidRDefault="00164F83" w:rsidP="00B3581A">
      <w:pPr>
        <w:pStyle w:val="ListParagraph"/>
        <w:numPr>
          <w:ilvl w:val="0"/>
          <w:numId w:val="12"/>
        </w:numPr>
      </w:pPr>
      <w:r>
        <w:t xml:space="preserve">March was a busy month for us. We are in pretty good shape. We have finished </w:t>
      </w:r>
      <w:r w:rsidR="00751408">
        <w:t>yearbook</w:t>
      </w:r>
      <w:r>
        <w:t xml:space="preserve"> sales. We have been able to donate 9 total yearbooks. There are still some parents asking about a book- they will be on a waiting list. There will be about 10 extra books.</w:t>
      </w:r>
    </w:p>
    <w:p w14:paraId="293AE915" w14:textId="6B5C3198" w:rsidR="00164F83" w:rsidRDefault="00164F83" w:rsidP="00B3581A">
      <w:pPr>
        <w:pStyle w:val="ListParagraph"/>
        <w:numPr>
          <w:ilvl w:val="0"/>
          <w:numId w:val="12"/>
        </w:numPr>
      </w:pPr>
      <w:r>
        <w:t xml:space="preserve">Spirit wear went out on Friday- still waiting on </w:t>
      </w:r>
      <w:r w:rsidR="00751408">
        <w:t>final numbers...</w:t>
      </w:r>
      <w:r>
        <w:t xml:space="preserve"> </w:t>
      </w:r>
    </w:p>
    <w:p w14:paraId="5C3A35C9" w14:textId="045D7FF9" w:rsidR="00164F83" w:rsidRDefault="00164F83" w:rsidP="00B3581A">
      <w:pPr>
        <w:pStyle w:val="ListParagraph"/>
        <w:numPr>
          <w:ilvl w:val="0"/>
          <w:numId w:val="12"/>
        </w:numPr>
      </w:pPr>
      <w:r>
        <w:t xml:space="preserve">Chipotle </w:t>
      </w:r>
      <w:r w:rsidR="00751408">
        <w:t>brought in</w:t>
      </w:r>
      <w:r>
        <w:t xml:space="preserve"> $494</w:t>
      </w:r>
    </w:p>
    <w:p w14:paraId="3473BC73" w14:textId="11AB49EC" w:rsidR="00164F83" w:rsidRDefault="00164F83" w:rsidP="00B3581A">
      <w:pPr>
        <w:pStyle w:val="ListParagraph"/>
        <w:numPr>
          <w:ilvl w:val="0"/>
          <w:numId w:val="12"/>
        </w:numPr>
      </w:pPr>
      <w:r>
        <w:t xml:space="preserve">Mod Pizza </w:t>
      </w:r>
      <w:r w:rsidR="00751408">
        <w:t>brought in</w:t>
      </w:r>
      <w:r>
        <w:t xml:space="preserve"> $246</w:t>
      </w:r>
    </w:p>
    <w:p w14:paraId="07F57B1F" w14:textId="0A7BB87E" w:rsidR="00164F83" w:rsidRDefault="00164F83" w:rsidP="00B3581A">
      <w:pPr>
        <w:pStyle w:val="ListParagraph"/>
        <w:numPr>
          <w:ilvl w:val="0"/>
          <w:numId w:val="12"/>
        </w:numPr>
      </w:pPr>
      <w:r>
        <w:t xml:space="preserve">Rise up </w:t>
      </w:r>
      <w:r w:rsidR="00751408">
        <w:t>brought in</w:t>
      </w:r>
      <w:r>
        <w:t xml:space="preserve"> $10</w:t>
      </w:r>
      <w:r w:rsidR="00A60F89">
        <w:t>73</w:t>
      </w:r>
    </w:p>
    <w:p w14:paraId="4D7606AE" w14:textId="5EAE2BA3" w:rsidR="00164F83" w:rsidRDefault="00164F83" w:rsidP="00B3581A">
      <w:pPr>
        <w:pStyle w:val="ListParagraph"/>
        <w:numPr>
          <w:ilvl w:val="0"/>
          <w:numId w:val="12"/>
        </w:numPr>
      </w:pPr>
      <w:r>
        <w:t>Book Fair profit was $4525</w:t>
      </w:r>
    </w:p>
    <w:p w14:paraId="5ACCFE1B" w14:textId="6F62AAD8" w:rsidR="00164F83" w:rsidRDefault="00751408" w:rsidP="00B3581A">
      <w:pPr>
        <w:pStyle w:val="ListParagraph"/>
        <w:numPr>
          <w:ilvl w:val="0"/>
          <w:numId w:val="12"/>
        </w:numPr>
      </w:pPr>
      <w:r>
        <w:t>We have $</w:t>
      </w:r>
      <w:r w:rsidR="00164F83">
        <w:t xml:space="preserve">25,000 in general account, just under </w:t>
      </w:r>
      <w:r>
        <w:t>$</w:t>
      </w:r>
      <w:r w:rsidR="00164F83">
        <w:t>35</w:t>
      </w:r>
      <w:r>
        <w:t>,000</w:t>
      </w:r>
      <w:r w:rsidR="00164F83">
        <w:t xml:space="preserve"> in SP fund. We have the money for the printers and things coming up. </w:t>
      </w:r>
    </w:p>
    <w:p w14:paraId="1942E0E7" w14:textId="4C144FBA" w:rsidR="00164F83" w:rsidRDefault="00164F83" w:rsidP="00B3581A">
      <w:pPr>
        <w:pStyle w:val="ListParagraph"/>
        <w:numPr>
          <w:ilvl w:val="0"/>
          <w:numId w:val="12"/>
        </w:numPr>
      </w:pPr>
      <w:r>
        <w:t>We have Father/ Daughter and Mother/ Son</w:t>
      </w:r>
      <w:r w:rsidR="00751408">
        <w:t xml:space="preserve"> bowling</w:t>
      </w:r>
      <w:r>
        <w:t xml:space="preserve"> night</w:t>
      </w:r>
      <w:r w:rsidR="00751408">
        <w:t>s coming up in May</w:t>
      </w:r>
      <w:r>
        <w:t xml:space="preserve">.. expect maybe $500 profit - give or take. </w:t>
      </w:r>
    </w:p>
    <w:p w14:paraId="72A99002" w14:textId="39CE4474" w:rsidR="00164F83" w:rsidRDefault="00164F83" w:rsidP="00B3581A">
      <w:pPr>
        <w:pStyle w:val="ListParagraph"/>
        <w:numPr>
          <w:ilvl w:val="0"/>
          <w:numId w:val="12"/>
        </w:numPr>
      </w:pPr>
      <w:r>
        <w:lastRenderedPageBreak/>
        <w:t xml:space="preserve">Upcoming expenses coming up- TAW, </w:t>
      </w:r>
      <w:r w:rsidR="00751408">
        <w:t>5</w:t>
      </w:r>
      <w:r w:rsidR="00751408" w:rsidRPr="00751408">
        <w:rPr>
          <w:vertAlign w:val="superscript"/>
        </w:rPr>
        <w:t>th</w:t>
      </w:r>
      <w:r w:rsidR="00751408">
        <w:t xml:space="preserve"> </w:t>
      </w:r>
      <w:r>
        <w:t xml:space="preserve">Field grade trip, Promotion.. $10k is accounted for, for those things. We will probably end up with a little bit of excess for the year but not a lot. </w:t>
      </w:r>
    </w:p>
    <w:p w14:paraId="11AFB4FC" w14:textId="37888C2C" w:rsidR="00164F83" w:rsidRDefault="00164F83" w:rsidP="00B3581A">
      <w:pPr>
        <w:pStyle w:val="ListParagraph"/>
        <w:numPr>
          <w:ilvl w:val="0"/>
          <w:numId w:val="12"/>
        </w:numPr>
      </w:pPr>
      <w:r>
        <w:t>June 8</w:t>
      </w:r>
      <w:r w:rsidRPr="00164F83">
        <w:rPr>
          <w:vertAlign w:val="superscript"/>
        </w:rPr>
        <w:t>th</w:t>
      </w:r>
      <w:r>
        <w:t xml:space="preserve"> is delivery for the year books.</w:t>
      </w:r>
    </w:p>
    <w:p w14:paraId="0C76340D" w14:textId="70A9DD11" w:rsidR="00A60F89" w:rsidRPr="001036A3" w:rsidRDefault="00A60F89" w:rsidP="00B3581A">
      <w:pPr>
        <w:pStyle w:val="ListParagraph"/>
        <w:numPr>
          <w:ilvl w:val="0"/>
          <w:numId w:val="12"/>
        </w:numPr>
      </w:pPr>
      <w:r>
        <w:t xml:space="preserve">Bowling nights will be 5/13 and 5/20- pictures from that event will not be in the yearbook. </w:t>
      </w:r>
    </w:p>
    <w:p w14:paraId="6548E2F9" w14:textId="19C67A83" w:rsidR="001036A3" w:rsidRDefault="001036A3" w:rsidP="00164F83">
      <w:pPr>
        <w:pStyle w:val="ListParagraph"/>
      </w:pPr>
    </w:p>
    <w:p w14:paraId="6E56C4E2" w14:textId="1FF7237D" w:rsidR="00A60F89" w:rsidRPr="00B40DBF" w:rsidRDefault="00A60F89" w:rsidP="00164F83">
      <w:pPr>
        <w:pStyle w:val="ListParagraph"/>
        <w:rPr>
          <w:u w:val="single"/>
        </w:rPr>
      </w:pPr>
      <w:r w:rsidRPr="00B40DBF">
        <w:rPr>
          <w:u w:val="single"/>
        </w:rPr>
        <w:t>Update about Read-a-thon: Catherine</w:t>
      </w:r>
    </w:p>
    <w:p w14:paraId="671939E4" w14:textId="1A024AE4" w:rsidR="00A60F89" w:rsidRPr="001036A3" w:rsidRDefault="00B40DBF" w:rsidP="00164F83">
      <w:pPr>
        <w:pStyle w:val="ListParagraph"/>
      </w:pPr>
      <w:r>
        <w:t>*</w:t>
      </w:r>
      <w:r w:rsidR="00A60F89">
        <w:t>All the teachers have received the packet to send home with students. The first part is how to record, the 2</w:t>
      </w:r>
      <w:r w:rsidR="00A60F89" w:rsidRPr="00A60F89">
        <w:rPr>
          <w:vertAlign w:val="superscript"/>
        </w:rPr>
        <w:t>nd</w:t>
      </w:r>
      <w:r w:rsidR="00A60F89">
        <w:t xml:space="preserve"> is the reading info. If they would like to, they can record the donations they get. The most important form is the minutes that they read that day. It’s nice to have the parents total is for them. The next week they return the forms and the cash/ checks. They can also donate via </w:t>
      </w:r>
      <w:proofErr w:type="spellStart"/>
      <w:r w:rsidR="00A60F89">
        <w:t>paypal</w:t>
      </w:r>
      <w:proofErr w:type="spellEnd"/>
      <w:r w:rsidR="00A60F89">
        <w:t xml:space="preserve">. </w:t>
      </w:r>
      <w:r>
        <w:t xml:space="preserve">Catherine needs to know the budget on prizes that the kids can receive. Some will not cost anything- </w:t>
      </w:r>
      <w:proofErr w:type="spellStart"/>
      <w:r>
        <w:t>i.e</w:t>
      </w:r>
      <w:proofErr w:type="spellEnd"/>
      <w:r>
        <w:t xml:space="preserve">, pie in the face, kids to help with announcements, etc. otherwise will be medals for top readers, </w:t>
      </w:r>
      <w:proofErr w:type="spellStart"/>
      <w:r>
        <w:t>giftcards</w:t>
      </w:r>
      <w:proofErr w:type="spellEnd"/>
      <w:r>
        <w:t xml:space="preserve"> for top reader in each grade, etc. The top reading class in each grade will have a mini party, treats, etc. Budget needs to be modified. Mr. Kling mentioned an assembly for students. Hopefully the students are reading each day. Parents do need to sign to verify that the kids are reading and not have kids sign. Forms are expected to be back next week*</w:t>
      </w:r>
    </w:p>
    <w:p w14:paraId="50F4FC73" w14:textId="39B9A53D" w:rsidR="0093256D" w:rsidRDefault="00F53C6D" w:rsidP="00FE0CA4">
      <w:pPr>
        <w:rPr>
          <w:u w:val="single"/>
        </w:rPr>
      </w:pPr>
      <w:r>
        <w:rPr>
          <w:u w:val="single"/>
        </w:rPr>
        <w:t>PTO President- Charlotte Byrd</w:t>
      </w:r>
    </w:p>
    <w:p w14:paraId="59C8217F" w14:textId="119C66AA" w:rsidR="00944F29" w:rsidRDefault="00C82D30" w:rsidP="00B3581A">
      <w:pPr>
        <w:pStyle w:val="ListParagraph"/>
        <w:numPr>
          <w:ilvl w:val="0"/>
          <w:numId w:val="12"/>
        </w:numPr>
      </w:pPr>
      <w:r>
        <w:t>Papers have been coming in for the bowling nights.</w:t>
      </w:r>
    </w:p>
    <w:p w14:paraId="381B420E" w14:textId="16DAEDEF" w:rsidR="00C82D30" w:rsidRDefault="00C82D30" w:rsidP="00B3581A">
      <w:pPr>
        <w:pStyle w:val="ListParagraph"/>
        <w:numPr>
          <w:ilvl w:val="0"/>
          <w:numId w:val="12"/>
        </w:numPr>
      </w:pPr>
      <w:r>
        <w:t>Planning for future events- the next meeting is 5/23. Virtual for the rest of the year.</w:t>
      </w:r>
      <w:r w:rsidR="00751408">
        <w:t xml:space="preserve"> Hope to be in person for next year. </w:t>
      </w:r>
    </w:p>
    <w:p w14:paraId="4868ACCC" w14:textId="72D754CA" w:rsidR="00C82D30" w:rsidRDefault="00C82D30" w:rsidP="00B3581A">
      <w:pPr>
        <w:pStyle w:val="ListParagraph"/>
        <w:numPr>
          <w:ilvl w:val="0"/>
          <w:numId w:val="12"/>
        </w:numPr>
      </w:pPr>
      <w:r>
        <w:t xml:space="preserve">The </w:t>
      </w:r>
      <w:r w:rsidR="00751408">
        <w:t>Madagascar p</w:t>
      </w:r>
      <w:r>
        <w:t xml:space="preserve">lay is coming up and will need concessions. </w:t>
      </w:r>
    </w:p>
    <w:p w14:paraId="370672AE" w14:textId="0DBF00B7" w:rsidR="005B064D" w:rsidRDefault="005B064D" w:rsidP="00B3581A">
      <w:pPr>
        <w:pStyle w:val="ListParagraph"/>
        <w:numPr>
          <w:ilvl w:val="0"/>
          <w:numId w:val="12"/>
        </w:numPr>
      </w:pPr>
      <w:r>
        <w:t>We also need to get the mural going in the hallway.</w:t>
      </w:r>
    </w:p>
    <w:p w14:paraId="6B9B6587" w14:textId="29794AFB" w:rsidR="00B3581A" w:rsidRPr="00751408" w:rsidRDefault="00751408" w:rsidP="00FE0CA4">
      <w:pPr>
        <w:pStyle w:val="ListParagraph"/>
        <w:numPr>
          <w:ilvl w:val="0"/>
          <w:numId w:val="12"/>
        </w:numPr>
      </w:pPr>
      <w:r>
        <w:t xml:space="preserve">For next year- </w:t>
      </w:r>
      <w:r w:rsidR="005B064D">
        <w:t xml:space="preserve">We are looking for a volunteer coordinator, also a candy gram coordinator. </w:t>
      </w:r>
    </w:p>
    <w:p w14:paraId="19B79839" w14:textId="4C58246D" w:rsidR="00B039AE" w:rsidRPr="00B039AE" w:rsidRDefault="00B039AE" w:rsidP="00FE0CA4">
      <w:r>
        <w:t xml:space="preserve">Make a motion to adjourn. </w:t>
      </w:r>
    </w:p>
    <w:p w14:paraId="0D17854E" w14:textId="720BF99A" w:rsidR="00826042" w:rsidRDefault="00826042" w:rsidP="00826042">
      <w:r>
        <w:t>PTO meetings generally 4</w:t>
      </w:r>
      <w:r w:rsidRPr="0097322C">
        <w:rPr>
          <w:vertAlign w:val="superscript"/>
        </w:rPr>
        <w:t>th</w:t>
      </w:r>
      <w:r>
        <w:t xml:space="preserve"> Monday of the month.</w:t>
      </w:r>
    </w:p>
    <w:p w14:paraId="4DDBEEB8" w14:textId="1279ABBA" w:rsidR="00830600" w:rsidRDefault="00D35158" w:rsidP="0097322C">
      <w:r>
        <w:t>***</w:t>
      </w:r>
      <w:r w:rsidR="00830600">
        <w:t xml:space="preserve">Next PTO </w:t>
      </w:r>
      <w:r w:rsidR="00286F1B">
        <w:t>meeting</w:t>
      </w:r>
      <w:r w:rsidR="00B039AE">
        <w:t xml:space="preserve">, </w:t>
      </w:r>
      <w:r w:rsidR="00751408">
        <w:t>23 May</w:t>
      </w:r>
      <w:r w:rsidR="00B039AE">
        <w:t xml:space="preserve"> 2022. ***</w:t>
      </w:r>
    </w:p>
    <w:p w14:paraId="096ABA76" w14:textId="59A07208" w:rsidR="008F0328" w:rsidRDefault="00D35158" w:rsidP="00B3581A">
      <w:r w:rsidRPr="00B3581A">
        <w:rPr>
          <w:u w:val="single"/>
        </w:rPr>
        <w:t>Attendees</w:t>
      </w:r>
      <w:r w:rsidR="00826042">
        <w:t>- Mr. Kling</w:t>
      </w:r>
      <w:r w:rsidR="00B003AD">
        <w:t xml:space="preserve">, </w:t>
      </w:r>
      <w:r w:rsidR="008F0328">
        <w:t>Charlotte Byrd, Jenny Br</w:t>
      </w:r>
      <w:r>
        <w:t xml:space="preserve">andt, Abbie Finamore, Allison Turner, </w:t>
      </w:r>
      <w:r w:rsidR="00447329">
        <w:t>Amanda Kelly, Jessica V, Catherine Konopka</w:t>
      </w:r>
      <w:r w:rsidR="00173B92">
        <w:t xml:space="preserve">, Tracey, </w:t>
      </w:r>
      <w:r w:rsidR="00751408">
        <w:t>Mary Johnson.</w:t>
      </w:r>
    </w:p>
    <w:p w14:paraId="2406C787" w14:textId="33215A57" w:rsidR="00CF521C" w:rsidRDefault="00CF521C" w:rsidP="002E4463">
      <w:pPr>
        <w:pStyle w:val="ListParagraph"/>
      </w:pPr>
    </w:p>
    <w:p w14:paraId="21937C58" w14:textId="77777777" w:rsidR="00CF521C" w:rsidRDefault="00CF521C" w:rsidP="002E4463">
      <w:pPr>
        <w:pStyle w:val="ListParagraph"/>
      </w:pPr>
    </w:p>
    <w:p w14:paraId="5E7FE535" w14:textId="77777777" w:rsidR="002E4463" w:rsidRDefault="002E4463"/>
    <w:sectPr w:rsidR="002E4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73891"/>
    <w:multiLevelType w:val="hybridMultilevel"/>
    <w:tmpl w:val="A4143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46A8E"/>
    <w:multiLevelType w:val="hybridMultilevel"/>
    <w:tmpl w:val="DB943D44"/>
    <w:lvl w:ilvl="0" w:tplc="0409000B">
      <w:start w:val="1"/>
      <w:numFmt w:val="bullet"/>
      <w:lvlText w:val=""/>
      <w:lvlJc w:val="left"/>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9C499C"/>
    <w:multiLevelType w:val="hybridMultilevel"/>
    <w:tmpl w:val="3D1C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DC4012"/>
    <w:multiLevelType w:val="hybridMultilevel"/>
    <w:tmpl w:val="2BE2C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911195"/>
    <w:multiLevelType w:val="hybridMultilevel"/>
    <w:tmpl w:val="50C2A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494203"/>
    <w:multiLevelType w:val="hybridMultilevel"/>
    <w:tmpl w:val="628E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F36550"/>
    <w:multiLevelType w:val="hybridMultilevel"/>
    <w:tmpl w:val="BBBCD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8955FC"/>
    <w:multiLevelType w:val="hybridMultilevel"/>
    <w:tmpl w:val="EDA0A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3D3676"/>
    <w:multiLevelType w:val="hybridMultilevel"/>
    <w:tmpl w:val="FC143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170F9A"/>
    <w:multiLevelType w:val="hybridMultilevel"/>
    <w:tmpl w:val="6262B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815779"/>
    <w:multiLevelType w:val="hybridMultilevel"/>
    <w:tmpl w:val="49E0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6758C4"/>
    <w:multiLevelType w:val="hybridMultilevel"/>
    <w:tmpl w:val="AC48E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620CE3"/>
    <w:multiLevelType w:val="hybridMultilevel"/>
    <w:tmpl w:val="05084662"/>
    <w:lvl w:ilvl="0" w:tplc="0409000B">
      <w:start w:val="1"/>
      <w:numFmt w:val="bullet"/>
      <w:lvlText w:val=""/>
      <w:lvlJc w:val="left"/>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1"/>
  </w:num>
  <w:num w:numId="5">
    <w:abstractNumId w:val="3"/>
  </w:num>
  <w:num w:numId="6">
    <w:abstractNumId w:val="8"/>
  </w:num>
  <w:num w:numId="7">
    <w:abstractNumId w:val="6"/>
  </w:num>
  <w:num w:numId="8">
    <w:abstractNumId w:val="0"/>
  </w:num>
  <w:num w:numId="9">
    <w:abstractNumId w:val="7"/>
  </w:num>
  <w:num w:numId="10">
    <w:abstractNumId w:val="10"/>
  </w:num>
  <w:num w:numId="11">
    <w:abstractNumId w:val="9"/>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463"/>
    <w:rsid w:val="00012120"/>
    <w:rsid w:val="00050D34"/>
    <w:rsid w:val="001036A3"/>
    <w:rsid w:val="00121B93"/>
    <w:rsid w:val="00164F83"/>
    <w:rsid w:val="00165DF2"/>
    <w:rsid w:val="00173B92"/>
    <w:rsid w:val="00263DF5"/>
    <w:rsid w:val="00286F1B"/>
    <w:rsid w:val="002A1E1A"/>
    <w:rsid w:val="002E4463"/>
    <w:rsid w:val="00341A14"/>
    <w:rsid w:val="00347CEA"/>
    <w:rsid w:val="003A0904"/>
    <w:rsid w:val="003F1FE3"/>
    <w:rsid w:val="003F4F8B"/>
    <w:rsid w:val="0040162F"/>
    <w:rsid w:val="00447329"/>
    <w:rsid w:val="004F6806"/>
    <w:rsid w:val="005B064D"/>
    <w:rsid w:val="005B63F8"/>
    <w:rsid w:val="00626FC0"/>
    <w:rsid w:val="00675EA9"/>
    <w:rsid w:val="006A4783"/>
    <w:rsid w:val="006A6DA9"/>
    <w:rsid w:val="006D3A5D"/>
    <w:rsid w:val="00751408"/>
    <w:rsid w:val="007B4BA3"/>
    <w:rsid w:val="00826042"/>
    <w:rsid w:val="00830600"/>
    <w:rsid w:val="008E756A"/>
    <w:rsid w:val="008F0328"/>
    <w:rsid w:val="0093256D"/>
    <w:rsid w:val="00944F29"/>
    <w:rsid w:val="0097322C"/>
    <w:rsid w:val="00995BBB"/>
    <w:rsid w:val="009C4C87"/>
    <w:rsid w:val="009F6F1F"/>
    <w:rsid w:val="00A60F89"/>
    <w:rsid w:val="00AE5D89"/>
    <w:rsid w:val="00B003AD"/>
    <w:rsid w:val="00B039AE"/>
    <w:rsid w:val="00B3581A"/>
    <w:rsid w:val="00B40DBF"/>
    <w:rsid w:val="00B76152"/>
    <w:rsid w:val="00B76215"/>
    <w:rsid w:val="00C303D0"/>
    <w:rsid w:val="00C82D30"/>
    <w:rsid w:val="00CB7850"/>
    <w:rsid w:val="00CE0C8B"/>
    <w:rsid w:val="00CF521C"/>
    <w:rsid w:val="00D35158"/>
    <w:rsid w:val="00DB768E"/>
    <w:rsid w:val="00E13B43"/>
    <w:rsid w:val="00EA3EA4"/>
    <w:rsid w:val="00EE4EE0"/>
    <w:rsid w:val="00F53C6D"/>
    <w:rsid w:val="00FB2181"/>
    <w:rsid w:val="00FE0CA4"/>
    <w:rsid w:val="00FF3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8D00F"/>
  <w15:chartTrackingRefBased/>
  <w15:docId w15:val="{05031276-82EC-4C60-A050-C75816BF0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4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400</TotalTime>
  <Pages>1</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Northrop Grumman Corporation</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Finamore, Abbie M [US] (MS)</dc:creator>
  <cp:keywords/>
  <dc:description/>
  <cp:lastModifiedBy>Finamore, Abbie M [US] (MS)</cp:lastModifiedBy>
  <cp:revision>39</cp:revision>
  <dcterms:created xsi:type="dcterms:W3CDTF">2021-09-27T22:52:00Z</dcterms:created>
  <dcterms:modified xsi:type="dcterms:W3CDTF">2022-04-25T23:44:00Z</dcterms:modified>
</cp:coreProperties>
</file>