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32" w:rsidRDefault="005D6091" w:rsidP="00786EDE">
      <w:pPr>
        <w:jc w:val="right"/>
      </w:pPr>
      <w:bookmarkStart w:id="0" w:name="_GoBack"/>
      <w:bookmarkEnd w:id="0"/>
      <w:r>
        <w:rPr>
          <w:noProof/>
        </w:rPr>
        <w:drawing>
          <wp:anchor distT="0" distB="0" distL="114300" distR="114300" simplePos="0" relativeHeight="251678720" behindDoc="0" locked="0" layoutInCell="1" allowOverlap="1" wp14:anchorId="4B9E7BF6" wp14:editId="1A066ADB">
            <wp:simplePos x="0" y="0"/>
            <wp:positionH relativeFrom="column">
              <wp:posOffset>-228600</wp:posOffset>
            </wp:positionH>
            <wp:positionV relativeFrom="paragraph">
              <wp:posOffset>-1</wp:posOffset>
            </wp:positionV>
            <wp:extent cx="1504950" cy="1566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56666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79329F" wp14:editId="3B97DA4C">
            <wp:extent cx="1409700" cy="1588263"/>
            <wp:effectExtent l="0" t="0" r="0" b="0"/>
            <wp:docPr id="1" name="Picture 1" descr="http://www.soccerindiana.org/UserFiles/image/TOPSoccer/IN%20Soccer_Logo_fullcolor_TopSoc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cerindiana.org/UserFiles/image/TOPSoccer/IN%20Soccer_Logo_fullcolor_TopSocc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935" cy="1591908"/>
                    </a:xfrm>
                    <a:prstGeom prst="rect">
                      <a:avLst/>
                    </a:prstGeom>
                    <a:noFill/>
                    <a:ln>
                      <a:noFill/>
                    </a:ln>
                  </pic:spPr>
                </pic:pic>
              </a:graphicData>
            </a:graphic>
          </wp:inline>
        </w:drawing>
      </w:r>
    </w:p>
    <w:p w:rsidR="006D1D32" w:rsidRDefault="006D1D32" w:rsidP="00786EDE"/>
    <w:p w:rsidR="00F55B90" w:rsidRPr="006D1D32" w:rsidRDefault="006D1D32" w:rsidP="006D1D32">
      <w:pPr>
        <w:jc w:val="center"/>
        <w:rPr>
          <w:rFonts w:ascii="Arial Narrow" w:hAnsi="Arial Narrow" w:cs="Andalus"/>
          <w:b/>
          <w:noProof/>
          <w:sz w:val="36"/>
          <w:szCs w:val="36"/>
        </w:rPr>
      </w:pPr>
      <w:r>
        <w:rPr>
          <w:rFonts w:ascii="Arial Narrow" w:hAnsi="Arial Narrow" w:cs="Andalus"/>
          <w:b/>
          <w:noProof/>
          <w:sz w:val="40"/>
          <w:szCs w:val="40"/>
        </w:rPr>
        <w:t xml:space="preserve">TOPSOCCER is coming to </w:t>
      </w:r>
      <w:r w:rsidR="00786EDE">
        <w:rPr>
          <w:rFonts w:ascii="Arial Narrow" w:hAnsi="Arial Narrow" w:cs="Andalus"/>
          <w:b/>
          <w:noProof/>
          <w:sz w:val="40"/>
          <w:szCs w:val="40"/>
        </w:rPr>
        <w:t xml:space="preserve">SCSA  and we want YOU! </w:t>
      </w:r>
    </w:p>
    <w:p w:rsidR="00646C8F" w:rsidRDefault="00646C8F" w:rsidP="00786EDE">
      <w:pPr>
        <w:jc w:val="center"/>
        <w:rPr>
          <w:rFonts w:ascii="Arial" w:eastAsia="Times New Roman" w:hAnsi="Arial" w:cs="Arial"/>
          <w:b/>
          <w:bCs/>
          <w:color w:val="CC0000"/>
        </w:rPr>
      </w:pPr>
    </w:p>
    <w:p w:rsidR="00786EDE" w:rsidRPr="00D10B96" w:rsidRDefault="00786EDE" w:rsidP="00786EDE">
      <w:pPr>
        <w:jc w:val="center"/>
        <w:rPr>
          <w:rFonts w:ascii="Arial Narrow" w:hAnsi="Arial Narrow"/>
        </w:rPr>
      </w:pPr>
      <w:r w:rsidRPr="00D10B96">
        <w:rPr>
          <w:rFonts w:ascii="Arial Narrow" w:hAnsi="Arial Narrow"/>
          <w:b/>
        </w:rPr>
        <w:t>WANTED</w:t>
      </w:r>
      <w:r w:rsidRPr="00D10B96">
        <w:rPr>
          <w:rFonts w:ascii="Arial Narrow" w:hAnsi="Arial Narrow"/>
        </w:rPr>
        <w:t xml:space="preserve"> Enthusiastic and energetic athletes 7 years of age and older to become the newest members of the South Central Soccer Academy </w:t>
      </w:r>
      <w:proofErr w:type="spellStart"/>
      <w:r w:rsidRPr="00D10B96">
        <w:rPr>
          <w:rFonts w:ascii="Arial Narrow" w:hAnsi="Arial Narrow"/>
        </w:rPr>
        <w:t>TOPSoccer</w:t>
      </w:r>
      <w:proofErr w:type="spellEnd"/>
      <w:r w:rsidRPr="00D10B96">
        <w:rPr>
          <w:rFonts w:ascii="Arial Narrow" w:hAnsi="Arial Narrow"/>
        </w:rPr>
        <w:t xml:space="preserve"> program! Laughs, smiles and the ability to have fun are a must while learning the fundamentals of soccer!</w:t>
      </w:r>
    </w:p>
    <w:p w:rsidR="00786EDE" w:rsidRPr="00D10B96" w:rsidRDefault="00786EDE" w:rsidP="00786EDE">
      <w:pPr>
        <w:jc w:val="center"/>
        <w:rPr>
          <w:rFonts w:ascii="Arial Narrow" w:eastAsia="Times New Roman" w:hAnsi="Arial Narrow" w:cs="Arial"/>
          <w:b/>
          <w:bCs/>
          <w:color w:val="CC0000"/>
        </w:rPr>
      </w:pPr>
    </w:p>
    <w:p w:rsidR="00646C8F" w:rsidRPr="00D10B96" w:rsidRDefault="00646C8F" w:rsidP="00786EDE">
      <w:pPr>
        <w:jc w:val="center"/>
        <w:rPr>
          <w:rFonts w:ascii="Arial Narrow" w:eastAsia="Times New Roman" w:hAnsi="Arial Narrow" w:cs="Arial"/>
          <w:b/>
          <w:bCs/>
          <w:color w:val="CC0000"/>
        </w:rPr>
      </w:pPr>
      <w:r w:rsidRPr="00D10B96">
        <w:rPr>
          <w:rFonts w:ascii="Arial Narrow" w:eastAsia="Times New Roman" w:hAnsi="Arial Narrow" w:cs="Arial"/>
          <w:b/>
          <w:bCs/>
          <w:color w:val="CC0000"/>
        </w:rPr>
        <w:t>WHAT IS TOPSOCCER? The Outreach Program for Soccer</w:t>
      </w:r>
    </w:p>
    <w:p w:rsidR="00786EDE" w:rsidRPr="00D10B96" w:rsidRDefault="00786EDE" w:rsidP="00786EDE">
      <w:pPr>
        <w:jc w:val="center"/>
        <w:rPr>
          <w:rFonts w:ascii="Arial Narrow" w:eastAsia="Times New Roman" w:hAnsi="Arial Narrow" w:cs="Arial"/>
          <w:b/>
          <w:bCs/>
          <w:color w:val="CC0000"/>
        </w:rPr>
      </w:pPr>
    </w:p>
    <w:p w:rsidR="00786EDE" w:rsidRPr="00D10B96" w:rsidRDefault="00786EDE" w:rsidP="00786EDE">
      <w:pPr>
        <w:jc w:val="center"/>
        <w:rPr>
          <w:rFonts w:ascii="Arial Narrow" w:hAnsi="Arial Narrow"/>
        </w:rPr>
      </w:pPr>
      <w:proofErr w:type="spellStart"/>
      <w:r w:rsidRPr="00D10B96">
        <w:rPr>
          <w:rFonts w:ascii="Arial Narrow" w:hAnsi="Arial Narrow"/>
        </w:rPr>
        <w:t>TOPSoccer</w:t>
      </w:r>
      <w:proofErr w:type="spellEnd"/>
      <w:r w:rsidRPr="00D10B96">
        <w:rPr>
          <w:rFonts w:ascii="Arial Narrow" w:hAnsi="Arial Narrow"/>
        </w:rPr>
        <w:t xml:space="preserve"> is a </w:t>
      </w:r>
      <w:r w:rsidRPr="00D10B96">
        <w:rPr>
          <w:rFonts w:ascii="Arial Narrow" w:hAnsi="Arial Narrow"/>
          <w:b/>
          <w:u w:val="single"/>
        </w:rPr>
        <w:t>free</w:t>
      </w:r>
      <w:r w:rsidRPr="00D10B96">
        <w:rPr>
          <w:rFonts w:ascii="Arial Narrow" w:hAnsi="Arial Narrow"/>
        </w:rPr>
        <w:t>, community-based training and team placement program for athletes with disabilities, organized by youth soccer association volunteers. The program is designed to bring the opportunity of learning and playing soccer to any players, age 7 and older, who have a mental or physical disability. Our goal is to enable the thousands of young athletes with disabilities to become valued and successful members of the Indiana Soccer &amp; US Youth Soccer families.</w:t>
      </w:r>
    </w:p>
    <w:p w:rsidR="00646C8F" w:rsidRPr="00D10B96" w:rsidRDefault="00786EDE" w:rsidP="00786EDE">
      <w:pPr>
        <w:jc w:val="center"/>
        <w:rPr>
          <w:rFonts w:ascii="Arial Narrow" w:hAnsi="Arial Narrow"/>
        </w:rPr>
      </w:pPr>
      <w:proofErr w:type="spellStart"/>
      <w:r w:rsidRPr="00D10B96">
        <w:rPr>
          <w:rFonts w:ascii="Arial Narrow" w:hAnsi="Arial Narrow"/>
        </w:rPr>
        <w:t>TOPSoccer</w:t>
      </w:r>
      <w:proofErr w:type="spellEnd"/>
      <w:r w:rsidRPr="00D10B96">
        <w:rPr>
          <w:rFonts w:ascii="Arial Narrow" w:hAnsi="Arial Narrow"/>
        </w:rPr>
        <w:t xml:space="preserve"> was formed to perpetuate the Indiana Soccer &amp; US Youth Soccer mission statement which is, in part, "to foster the physical, mental and emotional growth and development of America’s youth through the sport of soccer at all levels of age and competition." There are thousands of children with disabilities who need, and can be provided with, the opportunity to play soccer through the </w:t>
      </w:r>
      <w:proofErr w:type="spellStart"/>
      <w:r w:rsidRPr="00D10B96">
        <w:rPr>
          <w:rFonts w:ascii="Arial Narrow" w:hAnsi="Arial Narrow"/>
        </w:rPr>
        <w:t>TOPSoccer</w:t>
      </w:r>
      <w:proofErr w:type="spellEnd"/>
      <w:r w:rsidRPr="00D10B96">
        <w:rPr>
          <w:rFonts w:ascii="Arial Narrow" w:hAnsi="Arial Narrow"/>
        </w:rPr>
        <w:t xml:space="preserve"> program.</w:t>
      </w:r>
    </w:p>
    <w:p w:rsidR="00646C8F" w:rsidRPr="00D10B96" w:rsidRDefault="00646C8F" w:rsidP="00786EDE">
      <w:pPr>
        <w:jc w:val="center"/>
        <w:rPr>
          <w:rFonts w:ascii="Arial Narrow" w:eastAsia="Times New Roman" w:hAnsi="Arial Narrow" w:cs="Arial"/>
        </w:rPr>
      </w:pPr>
    </w:p>
    <w:p w:rsidR="00D37614" w:rsidRPr="00D10B96" w:rsidRDefault="00786EDE" w:rsidP="00786EDE">
      <w:pPr>
        <w:jc w:val="center"/>
        <w:rPr>
          <w:rFonts w:ascii="Arial Narrow" w:eastAsia="Times New Roman" w:hAnsi="Arial Narrow" w:cs="Arial"/>
          <w:b/>
        </w:rPr>
      </w:pPr>
      <w:r w:rsidRPr="00D10B96">
        <w:rPr>
          <w:rFonts w:ascii="Arial Narrow" w:eastAsia="Times New Roman" w:hAnsi="Arial Narrow" w:cs="Arial"/>
          <w:b/>
        </w:rPr>
        <w:t xml:space="preserve">Who is SCSA?  </w:t>
      </w:r>
      <w:r w:rsidR="00D37614" w:rsidRPr="00D10B96">
        <w:rPr>
          <w:rFonts w:ascii="Arial Narrow" w:eastAsia="Times New Roman" w:hAnsi="Arial Narrow" w:cs="Arial"/>
        </w:rPr>
        <w:t>The South Cent</w:t>
      </w:r>
      <w:r w:rsidRPr="00D10B96">
        <w:rPr>
          <w:rFonts w:ascii="Arial Narrow" w:eastAsia="Times New Roman" w:hAnsi="Arial Narrow" w:cs="Arial"/>
        </w:rPr>
        <w:t>ral Soccer Academy is located at 4899 Whiteland Rd.</w:t>
      </w:r>
      <w:r w:rsidR="00D37614" w:rsidRPr="00D10B96">
        <w:rPr>
          <w:rFonts w:ascii="Arial Narrow" w:eastAsia="Times New Roman" w:hAnsi="Arial Narrow" w:cs="Arial"/>
        </w:rPr>
        <w:t xml:space="preserve"> Bargersville, IN.  </w:t>
      </w:r>
      <w:r w:rsidR="00C4532F" w:rsidRPr="00D10B96">
        <w:rPr>
          <w:rFonts w:ascii="Arial Narrow" w:eastAsia="Times New Roman" w:hAnsi="Arial Narrow" w:cs="Arial"/>
        </w:rPr>
        <w:t>We offer soccer leagues for the following groups (Recreation 3-18, Travel 7-18, Adult 18+,</w:t>
      </w:r>
      <w:r w:rsidRPr="00D10B96">
        <w:rPr>
          <w:rFonts w:ascii="Arial Narrow" w:eastAsia="Times New Roman" w:hAnsi="Arial Narrow" w:cs="Arial"/>
        </w:rPr>
        <w:t xml:space="preserve"> and Special Needs 7-Adult).  We are </w:t>
      </w:r>
      <w:r w:rsidRPr="00D10B96">
        <w:rPr>
          <w:rFonts w:ascii="Arial Narrow" w:hAnsi="Arial Narrow"/>
        </w:rPr>
        <w:t xml:space="preserve">offering the best training and player development that youth soccer has to offer in central Indiana!  </w:t>
      </w:r>
      <w:r w:rsidR="00C4532F" w:rsidRPr="00D10B96">
        <w:rPr>
          <w:rFonts w:ascii="Arial Narrow" w:eastAsia="Times New Roman" w:hAnsi="Arial Narrow" w:cs="Arial"/>
        </w:rPr>
        <w:t xml:space="preserve">For more info you can visit our website </w:t>
      </w:r>
      <w:hyperlink r:id="rId8" w:history="1">
        <w:r w:rsidR="00C4532F" w:rsidRPr="00D10B96">
          <w:rPr>
            <w:rStyle w:val="Hyperlink"/>
            <w:rFonts w:ascii="Arial Narrow" w:eastAsia="Times New Roman" w:hAnsi="Arial Narrow" w:cs="Arial"/>
          </w:rPr>
          <w:t>www.scsaindy.com</w:t>
        </w:r>
      </w:hyperlink>
      <w:r w:rsidR="00C4532F" w:rsidRPr="00D10B96">
        <w:rPr>
          <w:rFonts w:ascii="Arial Narrow" w:eastAsia="Times New Roman" w:hAnsi="Arial Narrow" w:cs="Arial"/>
        </w:rPr>
        <w:t xml:space="preserve"> .</w:t>
      </w:r>
    </w:p>
    <w:p w:rsidR="0035179C" w:rsidRPr="00D10B96" w:rsidRDefault="0035179C" w:rsidP="00786EDE">
      <w:pPr>
        <w:jc w:val="center"/>
        <w:rPr>
          <w:rFonts w:ascii="Arial Narrow" w:eastAsia="Times New Roman" w:hAnsi="Arial Narrow" w:cs="Arial"/>
        </w:rPr>
      </w:pPr>
    </w:p>
    <w:p w:rsidR="00646C8F" w:rsidRPr="00D10B96" w:rsidRDefault="00786EDE" w:rsidP="00786EDE">
      <w:pPr>
        <w:jc w:val="center"/>
        <w:rPr>
          <w:rFonts w:ascii="Arial Narrow" w:eastAsia="Times New Roman" w:hAnsi="Arial Narrow" w:cs="Arial"/>
        </w:rPr>
      </w:pPr>
      <w:r w:rsidRPr="00D10B96">
        <w:rPr>
          <w:rFonts w:ascii="Arial Narrow" w:eastAsia="Times New Roman" w:hAnsi="Arial Narrow" w:cs="Arial"/>
          <w:b/>
        </w:rPr>
        <w:t xml:space="preserve">How to become and athlete: </w:t>
      </w:r>
      <w:r w:rsidRPr="00D10B96">
        <w:rPr>
          <w:rFonts w:ascii="Arial Narrow" w:eastAsia="Times New Roman" w:hAnsi="Arial Narrow" w:cs="Arial"/>
          <w:i/>
          <w:u w:val="single"/>
        </w:rPr>
        <w:t xml:space="preserve">Free </w:t>
      </w:r>
      <w:r w:rsidRPr="00D10B96">
        <w:rPr>
          <w:rFonts w:ascii="Arial Narrow" w:eastAsia="Times New Roman" w:hAnsi="Arial Narrow" w:cs="Arial"/>
        </w:rPr>
        <w:t>registration</w:t>
      </w:r>
      <w:r w:rsidR="00646C8F" w:rsidRPr="00D10B96">
        <w:rPr>
          <w:rFonts w:ascii="Arial Narrow" w:eastAsia="Times New Roman" w:hAnsi="Arial Narrow" w:cs="Arial"/>
        </w:rPr>
        <w:t xml:space="preserve"> is now open at </w:t>
      </w:r>
      <w:hyperlink r:id="rId9" w:history="1">
        <w:r w:rsidR="00646C8F" w:rsidRPr="00D10B96">
          <w:rPr>
            <w:rStyle w:val="Hyperlink"/>
            <w:rFonts w:ascii="Arial Narrow" w:eastAsia="Times New Roman" w:hAnsi="Arial Narrow" w:cs="Arial"/>
          </w:rPr>
          <w:t>www.scsaindy.com</w:t>
        </w:r>
      </w:hyperlink>
      <w:r w:rsidR="0035179C" w:rsidRPr="00D10B96">
        <w:rPr>
          <w:rFonts w:ascii="Arial Narrow" w:eastAsia="Times New Roman" w:hAnsi="Arial Narrow" w:cs="Arial"/>
        </w:rPr>
        <w:t xml:space="preserve">  </w:t>
      </w:r>
      <w:proofErr w:type="gramStart"/>
      <w:r w:rsidR="006D1D32" w:rsidRPr="00D10B96">
        <w:rPr>
          <w:rFonts w:ascii="Arial Narrow" w:eastAsia="Times New Roman" w:hAnsi="Arial Narrow" w:cs="Arial"/>
        </w:rPr>
        <w:t>If</w:t>
      </w:r>
      <w:proofErr w:type="gramEnd"/>
      <w:r w:rsidR="006D1D32" w:rsidRPr="00D10B96">
        <w:rPr>
          <w:rFonts w:ascii="Arial Narrow" w:eastAsia="Times New Roman" w:hAnsi="Arial Narrow" w:cs="Arial"/>
        </w:rPr>
        <w:t xml:space="preserve"> you have participated in the past you will still need to register to ensure all information is up today and correct.</w:t>
      </w:r>
    </w:p>
    <w:p w:rsidR="006D1D32" w:rsidRPr="00D10B96" w:rsidRDefault="006D1D32" w:rsidP="00786EDE">
      <w:pPr>
        <w:jc w:val="center"/>
        <w:rPr>
          <w:rFonts w:ascii="Arial Narrow" w:eastAsia="Times New Roman" w:hAnsi="Arial Narrow" w:cs="Arial"/>
        </w:rPr>
      </w:pPr>
    </w:p>
    <w:p w:rsidR="006D1D32" w:rsidRPr="00D10B96" w:rsidRDefault="006D1D32" w:rsidP="00786EDE">
      <w:pPr>
        <w:jc w:val="center"/>
        <w:rPr>
          <w:rFonts w:ascii="Arial Narrow" w:eastAsia="Times New Roman" w:hAnsi="Arial Narrow" w:cs="Arial"/>
          <w:b/>
        </w:rPr>
      </w:pPr>
      <w:r w:rsidRPr="00D10B96">
        <w:rPr>
          <w:rFonts w:ascii="Arial Narrow" w:eastAsia="Times New Roman" w:hAnsi="Arial Narrow" w:cs="Arial"/>
          <w:b/>
        </w:rPr>
        <w:t>Schedule.</w:t>
      </w:r>
    </w:p>
    <w:p w:rsidR="006D1D32" w:rsidRDefault="006D1D32" w:rsidP="00786EDE">
      <w:pPr>
        <w:jc w:val="center"/>
        <w:rPr>
          <w:rFonts w:ascii="Arial Narrow" w:eastAsia="Times New Roman" w:hAnsi="Arial Narrow" w:cs="Segoe UI"/>
          <w:color w:val="000000"/>
          <w:lang w:val="en"/>
        </w:rPr>
      </w:pPr>
      <w:r w:rsidRPr="00D10B96">
        <w:rPr>
          <w:rFonts w:ascii="Arial Narrow" w:eastAsia="Times New Roman" w:hAnsi="Arial Narrow" w:cs="Segoe UI"/>
          <w:color w:val="000000"/>
          <w:lang w:val="en"/>
        </w:rPr>
        <w:t>Game 1 - Saturday, August 29th @ 11:30 am</w:t>
      </w:r>
    </w:p>
    <w:p w:rsidR="00D10B96" w:rsidRPr="00D10B96" w:rsidRDefault="00D10B96" w:rsidP="00D10B96">
      <w:pPr>
        <w:jc w:val="center"/>
        <w:rPr>
          <w:rFonts w:ascii="Arial Narrow" w:eastAsia="Times New Roman" w:hAnsi="Arial Narrow" w:cs="Segoe UI"/>
          <w:color w:val="000000"/>
          <w:lang w:val="en"/>
        </w:rPr>
      </w:pPr>
      <w:r>
        <w:rPr>
          <w:rFonts w:ascii="Arial Narrow" w:eastAsia="Times New Roman" w:hAnsi="Arial Narrow" w:cs="Segoe UI"/>
          <w:color w:val="000000"/>
          <w:lang w:val="en"/>
        </w:rPr>
        <w:t xml:space="preserve">*** Games will NOT take place Labor </w:t>
      </w:r>
      <w:proofErr w:type="gramStart"/>
      <w:r>
        <w:rPr>
          <w:rFonts w:ascii="Arial Narrow" w:eastAsia="Times New Roman" w:hAnsi="Arial Narrow" w:cs="Segoe UI"/>
          <w:color w:val="000000"/>
          <w:lang w:val="en"/>
        </w:rPr>
        <w:t>day</w:t>
      </w:r>
      <w:proofErr w:type="gramEnd"/>
      <w:r>
        <w:rPr>
          <w:rFonts w:ascii="Arial Narrow" w:eastAsia="Times New Roman" w:hAnsi="Arial Narrow" w:cs="Segoe UI"/>
          <w:color w:val="000000"/>
          <w:lang w:val="en"/>
        </w:rPr>
        <w:t xml:space="preserve"> weekend***</w:t>
      </w:r>
    </w:p>
    <w:p w:rsidR="006D1D32" w:rsidRPr="00D10B96" w:rsidRDefault="006D1D32" w:rsidP="00786EDE">
      <w:pPr>
        <w:jc w:val="center"/>
        <w:rPr>
          <w:rFonts w:ascii="Arial Narrow" w:eastAsia="Times New Roman" w:hAnsi="Arial Narrow" w:cs="Segoe UI"/>
          <w:color w:val="000000"/>
          <w:lang w:val="en"/>
        </w:rPr>
      </w:pPr>
      <w:r w:rsidRPr="00D10B96">
        <w:rPr>
          <w:rFonts w:ascii="Arial Narrow" w:eastAsia="Times New Roman" w:hAnsi="Arial Narrow" w:cs="Segoe UI"/>
          <w:color w:val="000000"/>
          <w:lang w:val="en"/>
        </w:rPr>
        <w:t>Game 2 - Saturday, September 12 @ 11:30 am</w:t>
      </w:r>
    </w:p>
    <w:p w:rsidR="006D1D32" w:rsidRPr="00D10B96" w:rsidRDefault="006D1D32" w:rsidP="00786EDE">
      <w:pPr>
        <w:jc w:val="center"/>
        <w:rPr>
          <w:rFonts w:ascii="Arial Narrow" w:eastAsia="Times New Roman" w:hAnsi="Arial Narrow" w:cs="Segoe UI"/>
          <w:color w:val="000000"/>
          <w:lang w:val="en"/>
        </w:rPr>
      </w:pPr>
      <w:r w:rsidRPr="00D10B96">
        <w:rPr>
          <w:rFonts w:ascii="Arial Narrow" w:eastAsia="Times New Roman" w:hAnsi="Arial Narrow" w:cs="Segoe UI"/>
          <w:color w:val="000000"/>
          <w:lang w:val="en"/>
        </w:rPr>
        <w:t>Game 3 - Saturday, September 19 @ 11:30 am</w:t>
      </w:r>
    </w:p>
    <w:p w:rsidR="006D1D32" w:rsidRPr="00D10B96" w:rsidRDefault="006D1D32" w:rsidP="00786EDE">
      <w:pPr>
        <w:jc w:val="center"/>
        <w:rPr>
          <w:rFonts w:ascii="Arial Narrow" w:eastAsia="Times New Roman" w:hAnsi="Arial Narrow" w:cs="Segoe UI"/>
          <w:color w:val="000000"/>
          <w:lang w:val="en"/>
        </w:rPr>
      </w:pPr>
      <w:r w:rsidRPr="00D10B96">
        <w:rPr>
          <w:rFonts w:ascii="Arial Narrow" w:eastAsia="Times New Roman" w:hAnsi="Arial Narrow" w:cs="Segoe UI"/>
          <w:color w:val="000000"/>
          <w:lang w:val="en"/>
        </w:rPr>
        <w:t>Game 4 - Saturday, September 26 @ 11:30 am</w:t>
      </w:r>
    </w:p>
    <w:p w:rsidR="006D1D32" w:rsidRPr="00D10B96" w:rsidRDefault="006D1D32" w:rsidP="00786EDE">
      <w:pPr>
        <w:jc w:val="center"/>
        <w:rPr>
          <w:rFonts w:ascii="Arial Narrow" w:eastAsia="Times New Roman" w:hAnsi="Arial Narrow" w:cs="Segoe UI"/>
          <w:color w:val="000000"/>
          <w:lang w:val="en"/>
        </w:rPr>
      </w:pPr>
      <w:r w:rsidRPr="00D10B96">
        <w:rPr>
          <w:rFonts w:ascii="Arial Narrow" w:eastAsia="Times New Roman" w:hAnsi="Arial Narrow" w:cs="Segoe UI"/>
          <w:color w:val="000000"/>
          <w:lang w:val="en"/>
        </w:rPr>
        <w:t>Game 5 - Saturday, October 3 @ 11:30 am</w:t>
      </w:r>
    </w:p>
    <w:p w:rsidR="006D1D32" w:rsidRDefault="006D1D32" w:rsidP="00786EDE">
      <w:pPr>
        <w:jc w:val="center"/>
        <w:rPr>
          <w:rFonts w:ascii="Arial Narrow" w:eastAsia="Times New Roman" w:hAnsi="Arial Narrow" w:cs="Segoe UI"/>
          <w:color w:val="000000"/>
          <w:lang w:val="en"/>
        </w:rPr>
      </w:pPr>
      <w:r w:rsidRPr="00D10B96">
        <w:rPr>
          <w:rFonts w:ascii="Arial Narrow" w:eastAsia="Times New Roman" w:hAnsi="Arial Narrow" w:cs="Segoe UI"/>
          <w:color w:val="000000"/>
          <w:lang w:val="en"/>
        </w:rPr>
        <w:t>Game 6 - Saturday, October 10 @ 11:30 am</w:t>
      </w:r>
    </w:p>
    <w:p w:rsidR="0035179C" w:rsidRPr="00D10B96" w:rsidRDefault="0035179C" w:rsidP="00D10B96">
      <w:pPr>
        <w:rPr>
          <w:rFonts w:ascii="Arial Narrow" w:eastAsia="Times New Roman" w:hAnsi="Arial Narrow" w:cs="Arial"/>
        </w:rPr>
      </w:pPr>
    </w:p>
    <w:p w:rsidR="0035179C" w:rsidRPr="00D10B96" w:rsidRDefault="0035179C" w:rsidP="00786EDE">
      <w:pPr>
        <w:jc w:val="center"/>
        <w:rPr>
          <w:rFonts w:ascii="Arial Narrow" w:eastAsia="Times New Roman" w:hAnsi="Arial Narrow" w:cs="Arial"/>
        </w:rPr>
      </w:pPr>
    </w:p>
    <w:p w:rsidR="00C4532F" w:rsidRPr="00D10B96" w:rsidRDefault="00D37614" w:rsidP="00786EDE">
      <w:pPr>
        <w:pStyle w:val="NoSpacing"/>
        <w:jc w:val="center"/>
        <w:rPr>
          <w:rFonts w:ascii="Arial Narrow" w:eastAsia="Times New Roman" w:hAnsi="Arial Narrow"/>
        </w:rPr>
      </w:pPr>
      <w:r w:rsidRPr="00D10B96">
        <w:rPr>
          <w:rFonts w:ascii="Arial Narrow" w:eastAsia="Times New Roman" w:hAnsi="Arial Narrow" w:cs="Arial"/>
          <w:b/>
        </w:rPr>
        <w:t xml:space="preserve">Interested in Becoming Involved? </w:t>
      </w:r>
      <w:r w:rsidR="00C4532F" w:rsidRPr="00D10B96">
        <w:rPr>
          <w:rFonts w:ascii="Arial Narrow" w:eastAsia="Times New Roman" w:hAnsi="Arial Narrow" w:cs="Arial"/>
          <w:b/>
        </w:rPr>
        <w:t xml:space="preserve"> </w:t>
      </w:r>
      <w:r w:rsidR="00835EDA" w:rsidRPr="00D10B96">
        <w:rPr>
          <w:rFonts w:ascii="Arial Narrow" w:eastAsia="Times New Roman" w:hAnsi="Arial Narrow" w:cs="Arial"/>
        </w:rPr>
        <w:t>I</w:t>
      </w:r>
      <w:r w:rsidRPr="00D10B96">
        <w:rPr>
          <w:rFonts w:ascii="Arial Narrow" w:eastAsia="Times New Roman" w:hAnsi="Arial Narrow" w:cs="Arial"/>
        </w:rPr>
        <w:t xml:space="preserve">f </w:t>
      </w:r>
      <w:r w:rsidR="00835EDA" w:rsidRPr="00D10B96">
        <w:rPr>
          <w:rFonts w:ascii="Arial Narrow" w:eastAsia="Times New Roman" w:hAnsi="Arial Narrow" w:cs="Arial"/>
        </w:rPr>
        <w:t>you would like to become</w:t>
      </w:r>
      <w:r w:rsidRPr="00D10B96">
        <w:rPr>
          <w:rFonts w:ascii="Arial Narrow" w:eastAsia="Times New Roman" w:hAnsi="Arial Narrow" w:cs="Arial"/>
        </w:rPr>
        <w:t xml:space="preserve"> a SCSA </w:t>
      </w:r>
      <w:proofErr w:type="spellStart"/>
      <w:r w:rsidRPr="00D10B96">
        <w:rPr>
          <w:rFonts w:ascii="Arial Narrow" w:eastAsia="Times New Roman" w:hAnsi="Arial Narrow" w:cs="Arial"/>
        </w:rPr>
        <w:t>TOPSoccer</w:t>
      </w:r>
      <w:proofErr w:type="spellEnd"/>
      <w:r w:rsidRPr="00D10B96">
        <w:rPr>
          <w:rFonts w:ascii="Arial Narrow" w:eastAsia="Times New Roman" w:hAnsi="Arial Narrow" w:cs="Arial"/>
        </w:rPr>
        <w:t xml:space="preserve"> athlete</w:t>
      </w:r>
      <w:r w:rsidR="00C4532F" w:rsidRPr="00D10B96">
        <w:rPr>
          <w:rFonts w:ascii="Arial Narrow" w:eastAsia="Times New Roman" w:hAnsi="Arial Narrow" w:cs="Arial"/>
        </w:rPr>
        <w:t xml:space="preserve"> or </w:t>
      </w:r>
      <w:r w:rsidR="00835EDA" w:rsidRPr="00D10B96">
        <w:rPr>
          <w:rFonts w:ascii="Arial Narrow" w:eastAsia="Times New Roman" w:hAnsi="Arial Narrow" w:cs="Arial"/>
        </w:rPr>
        <w:t xml:space="preserve">volunteer contact </w:t>
      </w:r>
      <w:r w:rsidR="00835EDA" w:rsidRPr="00D10B96">
        <w:rPr>
          <w:rFonts w:ascii="Arial Narrow" w:eastAsia="Times New Roman" w:hAnsi="Arial Narrow" w:cs="Arial"/>
          <w:b/>
          <w:i/>
        </w:rPr>
        <w:t>Stephanie Roberts</w:t>
      </w:r>
      <w:r w:rsidR="00835EDA" w:rsidRPr="00D10B96">
        <w:rPr>
          <w:rFonts w:ascii="Arial Narrow" w:eastAsia="Times New Roman" w:hAnsi="Arial Narrow" w:cs="Arial"/>
        </w:rPr>
        <w:t xml:space="preserve"> </w:t>
      </w:r>
      <w:r w:rsidRPr="00D10B96">
        <w:rPr>
          <w:rFonts w:ascii="Arial Narrow" w:eastAsia="Times New Roman" w:hAnsi="Arial Narrow" w:cs="Arial"/>
        </w:rPr>
        <w:t>We would LOVE to have you join our program</w:t>
      </w:r>
      <w:r w:rsidRPr="00D10B96">
        <w:rPr>
          <w:rFonts w:ascii="Arial Narrow" w:eastAsia="Times New Roman" w:hAnsi="Arial Narrow"/>
        </w:rPr>
        <w:t>!</w:t>
      </w:r>
    </w:p>
    <w:p w:rsidR="00786EDE" w:rsidRPr="00D10B96" w:rsidRDefault="00786EDE" w:rsidP="00786EDE">
      <w:pPr>
        <w:pStyle w:val="NoSpacing"/>
        <w:jc w:val="center"/>
        <w:rPr>
          <w:rFonts w:ascii="Arial Narrow" w:eastAsia="Times New Roman" w:hAnsi="Arial Narrow"/>
        </w:rPr>
      </w:pPr>
      <w:r w:rsidRPr="00D10B96">
        <w:rPr>
          <w:rFonts w:ascii="Arial Narrow" w:eastAsia="Times New Roman" w:hAnsi="Arial Narrow" w:cs="Arial"/>
        </w:rPr>
        <w:t xml:space="preserve">Stephanie Roberts - </w:t>
      </w:r>
      <w:hyperlink r:id="rId10" w:history="1">
        <w:r w:rsidRPr="00D10B96">
          <w:rPr>
            <w:rStyle w:val="Hyperlink"/>
            <w:rFonts w:ascii="Arial Narrow" w:eastAsia="Times New Roman" w:hAnsi="Arial Narrow" w:cs="Arial"/>
          </w:rPr>
          <w:t>robertsjstephanie@hotmail.com</w:t>
        </w:r>
      </w:hyperlink>
    </w:p>
    <w:sectPr w:rsidR="00786EDE" w:rsidRPr="00D10B96" w:rsidSect="00D10B9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98"/>
    <w:rsid w:val="0035179C"/>
    <w:rsid w:val="005D6091"/>
    <w:rsid w:val="00645298"/>
    <w:rsid w:val="00646C8F"/>
    <w:rsid w:val="006D1D32"/>
    <w:rsid w:val="00786EDE"/>
    <w:rsid w:val="00835EDA"/>
    <w:rsid w:val="00BE7284"/>
    <w:rsid w:val="00C07CFD"/>
    <w:rsid w:val="00C4532F"/>
    <w:rsid w:val="00D10B96"/>
    <w:rsid w:val="00D37614"/>
    <w:rsid w:val="00E86764"/>
    <w:rsid w:val="00F55B90"/>
    <w:rsid w:val="00FE7BDE"/>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91"/>
    <w:rPr>
      <w:rFonts w:ascii="Tahoma" w:hAnsi="Tahoma" w:cs="Tahoma"/>
      <w:sz w:val="16"/>
      <w:szCs w:val="16"/>
    </w:rPr>
  </w:style>
  <w:style w:type="character" w:customStyle="1" w:styleId="BalloonTextChar">
    <w:name w:val="Balloon Text Char"/>
    <w:basedOn w:val="DefaultParagraphFont"/>
    <w:link w:val="BalloonText"/>
    <w:uiPriority w:val="99"/>
    <w:semiHidden/>
    <w:rsid w:val="005D6091"/>
    <w:rPr>
      <w:rFonts w:ascii="Tahoma" w:eastAsiaTheme="minorEastAsia" w:hAnsi="Tahoma" w:cs="Tahoma"/>
      <w:sz w:val="16"/>
      <w:szCs w:val="16"/>
    </w:rPr>
  </w:style>
  <w:style w:type="table" w:styleId="TableGrid">
    <w:name w:val="Table Grid"/>
    <w:basedOn w:val="TableNormal"/>
    <w:uiPriority w:val="59"/>
    <w:rsid w:val="005D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8F"/>
    <w:rPr>
      <w:color w:val="0000FF" w:themeColor="hyperlink"/>
      <w:u w:val="single"/>
    </w:rPr>
  </w:style>
  <w:style w:type="paragraph" w:styleId="NoSpacing">
    <w:name w:val="No Spacing"/>
    <w:uiPriority w:val="1"/>
    <w:qFormat/>
    <w:rsid w:val="00835EDA"/>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91"/>
    <w:rPr>
      <w:rFonts w:ascii="Tahoma" w:hAnsi="Tahoma" w:cs="Tahoma"/>
      <w:sz w:val="16"/>
      <w:szCs w:val="16"/>
    </w:rPr>
  </w:style>
  <w:style w:type="character" w:customStyle="1" w:styleId="BalloonTextChar">
    <w:name w:val="Balloon Text Char"/>
    <w:basedOn w:val="DefaultParagraphFont"/>
    <w:link w:val="BalloonText"/>
    <w:uiPriority w:val="99"/>
    <w:semiHidden/>
    <w:rsid w:val="005D6091"/>
    <w:rPr>
      <w:rFonts w:ascii="Tahoma" w:eastAsiaTheme="minorEastAsia" w:hAnsi="Tahoma" w:cs="Tahoma"/>
      <w:sz w:val="16"/>
      <w:szCs w:val="16"/>
    </w:rPr>
  </w:style>
  <w:style w:type="table" w:styleId="TableGrid">
    <w:name w:val="Table Grid"/>
    <w:basedOn w:val="TableNormal"/>
    <w:uiPriority w:val="59"/>
    <w:rsid w:val="005D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8F"/>
    <w:rPr>
      <w:color w:val="0000FF" w:themeColor="hyperlink"/>
      <w:u w:val="single"/>
    </w:rPr>
  </w:style>
  <w:style w:type="paragraph" w:styleId="NoSpacing">
    <w:name w:val="No Spacing"/>
    <w:uiPriority w:val="1"/>
    <w:qFormat/>
    <w:rsid w:val="00835EDA"/>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60870">
      <w:bodyDiv w:val="1"/>
      <w:marLeft w:val="0"/>
      <w:marRight w:val="0"/>
      <w:marTop w:val="0"/>
      <w:marBottom w:val="0"/>
      <w:divBdr>
        <w:top w:val="none" w:sz="0" w:space="0" w:color="auto"/>
        <w:left w:val="none" w:sz="0" w:space="0" w:color="auto"/>
        <w:bottom w:val="none" w:sz="0" w:space="0" w:color="auto"/>
        <w:right w:val="none" w:sz="0" w:space="0" w:color="auto"/>
      </w:divBdr>
    </w:div>
    <w:div w:id="1854295781">
      <w:bodyDiv w:val="1"/>
      <w:marLeft w:val="0"/>
      <w:marRight w:val="0"/>
      <w:marTop w:val="0"/>
      <w:marBottom w:val="0"/>
      <w:divBdr>
        <w:top w:val="none" w:sz="0" w:space="0" w:color="auto"/>
        <w:left w:val="none" w:sz="0" w:space="0" w:color="auto"/>
        <w:bottom w:val="none" w:sz="0" w:space="0" w:color="auto"/>
        <w:right w:val="none" w:sz="0" w:space="0" w:color="auto"/>
      </w:divBdr>
      <w:divsChild>
        <w:div w:id="2031757511">
          <w:marLeft w:val="0"/>
          <w:marRight w:val="0"/>
          <w:marTop w:val="0"/>
          <w:marBottom w:val="0"/>
          <w:divBdr>
            <w:top w:val="none" w:sz="0" w:space="0" w:color="auto"/>
            <w:left w:val="none" w:sz="0" w:space="0" w:color="auto"/>
            <w:bottom w:val="none" w:sz="0" w:space="0" w:color="auto"/>
            <w:right w:val="none" w:sz="0" w:space="0" w:color="auto"/>
          </w:divBdr>
        </w:div>
        <w:div w:id="178311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aindy.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bertsjstephanie@hotmail.com" TargetMode="External"/><Relationship Id="rId4" Type="http://schemas.openxmlformats.org/officeDocument/2006/relationships/settings" Target="settings.xml"/><Relationship Id="rId9" Type="http://schemas.openxmlformats.org/officeDocument/2006/relationships/hyperlink" Target="http://www.scsa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B2FD-B75C-4AD1-922D-DF6B7E67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2015-07-20T19:54:00Z</dcterms:created>
  <dcterms:modified xsi:type="dcterms:W3CDTF">2015-07-20T19:54:00Z</dcterms:modified>
</cp:coreProperties>
</file>