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867" w:rsidRPr="00BA2AC1" w:rsidRDefault="00FD07A1" w:rsidP="00515511">
      <w:pPr>
        <w:jc w:val="center"/>
        <w:rPr>
          <w:rFonts w:ascii="Bookman Old Style" w:hAnsi="Bookman Old Style"/>
          <w:sz w:val="18"/>
          <w:szCs w:val="18"/>
        </w:rPr>
      </w:pPr>
      <w:r w:rsidRPr="00BA2AC1">
        <w:rPr>
          <w:rFonts w:ascii="Bookman Old Style" w:hAnsi="Bookman Old Style" w:cs="Big Caslon"/>
          <w:sz w:val="18"/>
          <w:szCs w:val="18"/>
        </w:rPr>
        <w:t>MORTON TOWNSHIP</w:t>
      </w:r>
    </w:p>
    <w:p w:rsidR="00DB7867" w:rsidRPr="00BA2AC1" w:rsidRDefault="00893880" w:rsidP="00893880">
      <w:pPr>
        <w:tabs>
          <w:tab w:val="left" w:pos="2290"/>
          <w:tab w:val="center" w:pos="4860"/>
        </w:tabs>
        <w:rPr>
          <w:rFonts w:ascii="Bookman Old Style" w:hAnsi="Bookman Old Style"/>
          <w:sz w:val="18"/>
          <w:szCs w:val="18"/>
        </w:rPr>
      </w:pPr>
      <w:r w:rsidRPr="00BA2AC1">
        <w:rPr>
          <w:rFonts w:ascii="Bookman Old Style" w:hAnsi="Bookman Old Style" w:cs="Big Caslon"/>
          <w:sz w:val="18"/>
          <w:szCs w:val="18"/>
        </w:rPr>
        <w:tab/>
      </w:r>
      <w:r w:rsidRPr="00BA2AC1">
        <w:rPr>
          <w:rFonts w:ascii="Bookman Old Style" w:hAnsi="Bookman Old Style" w:cs="Big Caslon"/>
          <w:sz w:val="18"/>
          <w:szCs w:val="18"/>
        </w:rPr>
        <w:tab/>
      </w:r>
      <w:r w:rsidR="00FD07A1" w:rsidRPr="00BA2AC1">
        <w:rPr>
          <w:rFonts w:ascii="Bookman Old Style" w:hAnsi="Bookman Old Style" w:cs="Big Caslon"/>
          <w:sz w:val="18"/>
          <w:szCs w:val="18"/>
        </w:rPr>
        <w:t>TRI-LAKES ASSOCIATION, INC.</w:t>
      </w:r>
    </w:p>
    <w:p w:rsidR="00515511" w:rsidRPr="00BA2AC1" w:rsidRDefault="00515511" w:rsidP="002C1A60">
      <w:pPr>
        <w:jc w:val="center"/>
        <w:rPr>
          <w:rFonts w:ascii="Bookman Old Style" w:hAnsi="Bookman Old Style" w:cs="Big Caslon"/>
          <w:sz w:val="18"/>
          <w:szCs w:val="18"/>
        </w:rPr>
      </w:pPr>
    </w:p>
    <w:p w:rsidR="00DB7867" w:rsidRPr="00BA2AC1" w:rsidRDefault="002169CB" w:rsidP="002C1A60">
      <w:pPr>
        <w:jc w:val="center"/>
        <w:rPr>
          <w:rFonts w:ascii="Bookman Old Style" w:hAnsi="Bookman Old Style"/>
          <w:sz w:val="18"/>
          <w:szCs w:val="18"/>
        </w:rPr>
      </w:pPr>
      <w:r>
        <w:rPr>
          <w:rFonts w:ascii="Bookman Old Style" w:hAnsi="Bookman Old Style" w:cs="Big Caslon"/>
          <w:sz w:val="18"/>
          <w:szCs w:val="18"/>
        </w:rPr>
        <w:t>May 4</w:t>
      </w:r>
      <w:r w:rsidR="00F83E50">
        <w:rPr>
          <w:rFonts w:ascii="Bookman Old Style" w:hAnsi="Bookman Old Style" w:cs="Big Caslon"/>
          <w:sz w:val="18"/>
          <w:szCs w:val="18"/>
        </w:rPr>
        <w:t>th</w:t>
      </w:r>
      <w:r w:rsidR="007C1D37" w:rsidRPr="00BA2AC1">
        <w:rPr>
          <w:rFonts w:ascii="Bookman Old Style" w:hAnsi="Bookman Old Style" w:cs="Big Caslon"/>
          <w:sz w:val="18"/>
          <w:szCs w:val="18"/>
        </w:rPr>
        <w:t>, 201</w:t>
      </w:r>
      <w:r w:rsidR="00F83E50">
        <w:rPr>
          <w:rFonts w:ascii="Bookman Old Style" w:hAnsi="Bookman Old Style" w:cs="Big Caslon"/>
          <w:sz w:val="18"/>
          <w:szCs w:val="18"/>
        </w:rPr>
        <w:t>9</w:t>
      </w:r>
    </w:p>
    <w:p w:rsidR="00DB7867" w:rsidRPr="00BA2AC1" w:rsidRDefault="00DB7867" w:rsidP="002C1A60">
      <w:pPr>
        <w:jc w:val="center"/>
        <w:rPr>
          <w:rFonts w:ascii="Bookman Old Style" w:hAnsi="Bookman Old Style"/>
          <w:sz w:val="18"/>
          <w:szCs w:val="18"/>
        </w:rPr>
      </w:pPr>
    </w:p>
    <w:p w:rsidR="00DB7867" w:rsidRPr="00BA2AC1" w:rsidRDefault="00DB7867" w:rsidP="002C1A60">
      <w:pPr>
        <w:jc w:val="center"/>
        <w:rPr>
          <w:rFonts w:ascii="Bookman Old Style" w:hAnsi="Bookman Old Style"/>
          <w:sz w:val="18"/>
          <w:szCs w:val="18"/>
        </w:rPr>
      </w:pPr>
    </w:p>
    <w:p w:rsidR="00DB7867" w:rsidRPr="00BA2AC1" w:rsidRDefault="00FD07A1" w:rsidP="002C1A60">
      <w:pPr>
        <w:rPr>
          <w:bCs/>
          <w:sz w:val="18"/>
          <w:szCs w:val="18"/>
        </w:rPr>
      </w:pPr>
      <w:r w:rsidRPr="00BA2AC1">
        <w:rPr>
          <w:rFonts w:ascii="Bookman Old Style" w:hAnsi="Bookman Old Style" w:cs="Big Caslon"/>
          <w:sz w:val="18"/>
          <w:szCs w:val="18"/>
        </w:rPr>
        <w:t>CALL</w:t>
      </w:r>
      <w:r w:rsidR="003667F3" w:rsidRPr="00BA2AC1">
        <w:rPr>
          <w:rFonts w:ascii="Bookman Old Style" w:hAnsi="Bookman Old Style" w:cs="Big Caslon"/>
          <w:sz w:val="18"/>
          <w:szCs w:val="18"/>
        </w:rPr>
        <w:t xml:space="preserve"> TO ORDER: </w:t>
      </w:r>
      <w:r w:rsidR="00C7648D" w:rsidRPr="00BA2AC1">
        <w:rPr>
          <w:bCs/>
          <w:sz w:val="18"/>
          <w:szCs w:val="18"/>
        </w:rPr>
        <w:t xml:space="preserve"> </w:t>
      </w:r>
      <w:r w:rsidR="003B5DF1" w:rsidRPr="00BA2AC1">
        <w:rPr>
          <w:bCs/>
          <w:sz w:val="18"/>
          <w:szCs w:val="18"/>
        </w:rPr>
        <w:t>President</w:t>
      </w:r>
      <w:r w:rsidR="003B5DF1" w:rsidRPr="00BA2AC1">
        <w:rPr>
          <w:b/>
          <w:bCs/>
          <w:sz w:val="18"/>
          <w:szCs w:val="18"/>
        </w:rPr>
        <w:t xml:space="preserve"> </w:t>
      </w:r>
      <w:r w:rsidR="00803B4D" w:rsidRPr="00BA2AC1">
        <w:rPr>
          <w:bCs/>
          <w:sz w:val="18"/>
          <w:szCs w:val="18"/>
        </w:rPr>
        <w:t>Dave Lewis</w:t>
      </w:r>
    </w:p>
    <w:p w:rsidR="00F726C9" w:rsidRPr="00BA2AC1" w:rsidRDefault="00F726C9" w:rsidP="002C1A60">
      <w:pPr>
        <w:rPr>
          <w:bCs/>
          <w:sz w:val="18"/>
          <w:szCs w:val="18"/>
        </w:rPr>
      </w:pPr>
    </w:p>
    <w:p w:rsidR="00F726C9" w:rsidRPr="00BA2AC1" w:rsidRDefault="00136305" w:rsidP="002C1A60">
      <w:pPr>
        <w:rPr>
          <w:bCs/>
          <w:color w:val="FF0000"/>
          <w:sz w:val="18"/>
          <w:szCs w:val="18"/>
        </w:rPr>
      </w:pPr>
      <w:r>
        <w:rPr>
          <w:bCs/>
          <w:sz w:val="18"/>
          <w:szCs w:val="18"/>
        </w:rPr>
        <w:t>Board Members i</w:t>
      </w:r>
      <w:r w:rsidR="00B662D6">
        <w:rPr>
          <w:bCs/>
          <w:sz w:val="18"/>
          <w:szCs w:val="18"/>
        </w:rPr>
        <w:t xml:space="preserve">n Attendance; </w:t>
      </w:r>
      <w:r w:rsidR="002169CB">
        <w:rPr>
          <w:bCs/>
          <w:sz w:val="18"/>
          <w:szCs w:val="18"/>
        </w:rPr>
        <w:t xml:space="preserve">Jay Benivegna, Alexandra Betker, </w:t>
      </w:r>
      <w:r w:rsidR="00F726C9" w:rsidRPr="00BA2AC1">
        <w:rPr>
          <w:bCs/>
          <w:sz w:val="18"/>
          <w:szCs w:val="18"/>
        </w:rPr>
        <w:t>Sandy</w:t>
      </w:r>
      <w:r w:rsidR="0042482A" w:rsidRPr="00BA2AC1">
        <w:rPr>
          <w:bCs/>
          <w:sz w:val="18"/>
          <w:szCs w:val="18"/>
        </w:rPr>
        <w:t xml:space="preserve"> Brogan</w:t>
      </w:r>
      <w:r w:rsidR="00F726C9" w:rsidRPr="00BA2AC1">
        <w:rPr>
          <w:bCs/>
          <w:sz w:val="18"/>
          <w:szCs w:val="18"/>
        </w:rPr>
        <w:t xml:space="preserve">, </w:t>
      </w:r>
      <w:r w:rsidR="002169CB">
        <w:rPr>
          <w:bCs/>
          <w:sz w:val="18"/>
          <w:szCs w:val="18"/>
        </w:rPr>
        <w:t xml:space="preserve">Dave Lewis, </w:t>
      </w:r>
      <w:r w:rsidR="00B662D6">
        <w:rPr>
          <w:bCs/>
          <w:sz w:val="18"/>
          <w:szCs w:val="18"/>
        </w:rPr>
        <w:t xml:space="preserve">Alan McNamara, </w:t>
      </w:r>
      <w:proofErr w:type="spellStart"/>
      <w:r w:rsidR="002169CB">
        <w:rPr>
          <w:bCs/>
          <w:sz w:val="18"/>
          <w:szCs w:val="18"/>
        </w:rPr>
        <w:t>Myle</w:t>
      </w:r>
      <w:proofErr w:type="spellEnd"/>
      <w:r w:rsidR="002169CB">
        <w:rPr>
          <w:bCs/>
          <w:sz w:val="18"/>
          <w:szCs w:val="18"/>
        </w:rPr>
        <w:t xml:space="preserve"> </w:t>
      </w:r>
      <w:proofErr w:type="spellStart"/>
      <w:r w:rsidR="002169CB">
        <w:rPr>
          <w:bCs/>
          <w:sz w:val="18"/>
          <w:szCs w:val="18"/>
        </w:rPr>
        <w:t>Turpen</w:t>
      </w:r>
      <w:proofErr w:type="spellEnd"/>
      <w:r w:rsidR="002169CB">
        <w:rPr>
          <w:bCs/>
          <w:sz w:val="18"/>
          <w:szCs w:val="18"/>
        </w:rPr>
        <w:t xml:space="preserve">, Mark </w:t>
      </w:r>
      <w:proofErr w:type="spellStart"/>
      <w:r w:rsidR="002169CB">
        <w:rPr>
          <w:bCs/>
          <w:sz w:val="18"/>
          <w:szCs w:val="18"/>
        </w:rPr>
        <w:t>Wrona</w:t>
      </w:r>
      <w:proofErr w:type="spellEnd"/>
      <w:r w:rsidR="002169CB">
        <w:rPr>
          <w:bCs/>
          <w:sz w:val="18"/>
          <w:szCs w:val="18"/>
        </w:rPr>
        <w:t>;  Guest – Nicholas Clever of Blue Lake</w:t>
      </w:r>
    </w:p>
    <w:p w:rsidR="001047EF" w:rsidRPr="00BA2AC1" w:rsidRDefault="001047EF" w:rsidP="002C1A60">
      <w:pPr>
        <w:rPr>
          <w:bCs/>
          <w:sz w:val="18"/>
          <w:szCs w:val="18"/>
        </w:rPr>
      </w:pPr>
    </w:p>
    <w:p w:rsidR="00D20FF2" w:rsidRPr="00BA2AC1" w:rsidRDefault="00D20FF2" w:rsidP="002C1A60">
      <w:pPr>
        <w:rPr>
          <w:rFonts w:ascii="Bookman Old Style" w:hAnsi="Bookman Old Style" w:cs="Big Caslon"/>
          <w:sz w:val="18"/>
          <w:szCs w:val="18"/>
        </w:rPr>
      </w:pPr>
    </w:p>
    <w:p w:rsidR="002169CB" w:rsidRDefault="002169CB" w:rsidP="002C1A60">
      <w:pPr>
        <w:rPr>
          <w:rFonts w:ascii="Bookman Old Style" w:hAnsi="Bookman Old Style" w:cs="Big Caslon"/>
          <w:sz w:val="18"/>
          <w:szCs w:val="18"/>
        </w:rPr>
      </w:pPr>
      <w:r>
        <w:rPr>
          <w:rFonts w:ascii="Bookman Old Style" w:hAnsi="Bookman Old Style" w:cs="Big Caslon"/>
          <w:sz w:val="18"/>
          <w:szCs w:val="18"/>
        </w:rPr>
        <w:t xml:space="preserve">APPROVAL OF THE MINUTES:  </w:t>
      </w:r>
    </w:p>
    <w:p w:rsidR="00035C55" w:rsidRDefault="002169CB" w:rsidP="002169CB">
      <w:pPr>
        <w:pStyle w:val="ListParagraph"/>
        <w:numPr>
          <w:ilvl w:val="0"/>
          <w:numId w:val="34"/>
        </w:numPr>
        <w:rPr>
          <w:rFonts w:ascii="Bookman Old Style" w:hAnsi="Bookman Old Style" w:cs="Big Caslon"/>
          <w:sz w:val="18"/>
          <w:szCs w:val="18"/>
        </w:rPr>
      </w:pPr>
      <w:r w:rsidRPr="002169CB">
        <w:rPr>
          <w:rFonts w:ascii="Bookman Old Style" w:hAnsi="Bookman Old Style" w:cs="Big Caslon"/>
          <w:sz w:val="18"/>
          <w:szCs w:val="18"/>
        </w:rPr>
        <w:t>Minutes from November 3, 2018 minutes reviewed</w:t>
      </w:r>
      <w:r>
        <w:rPr>
          <w:rFonts w:ascii="Bookman Old Style" w:hAnsi="Bookman Old Style" w:cs="Big Caslon"/>
          <w:sz w:val="18"/>
          <w:szCs w:val="18"/>
        </w:rPr>
        <w:t>;</w:t>
      </w:r>
      <w:r w:rsidRPr="002169CB">
        <w:rPr>
          <w:rFonts w:ascii="Bookman Old Style" w:hAnsi="Bookman Old Style" w:cs="Big Caslon"/>
          <w:sz w:val="18"/>
          <w:szCs w:val="18"/>
        </w:rPr>
        <w:t xml:space="preserve"> following discussion motion was made by Sandy Brogan to accept;  Jay Benivegna 2</w:t>
      </w:r>
      <w:r w:rsidRPr="002169CB">
        <w:rPr>
          <w:rFonts w:ascii="Bookman Old Style" w:hAnsi="Bookman Old Style" w:cs="Big Caslon"/>
          <w:sz w:val="18"/>
          <w:szCs w:val="18"/>
          <w:vertAlign w:val="superscript"/>
        </w:rPr>
        <w:t>nd</w:t>
      </w:r>
      <w:r>
        <w:rPr>
          <w:rFonts w:ascii="Bookman Old Style" w:hAnsi="Bookman Old Style" w:cs="Big Caslon"/>
          <w:sz w:val="18"/>
          <w:szCs w:val="18"/>
          <w:vertAlign w:val="superscript"/>
        </w:rPr>
        <w:t>;</w:t>
      </w:r>
      <w:r w:rsidRPr="002169CB">
        <w:rPr>
          <w:rFonts w:ascii="Bookman Old Style" w:hAnsi="Bookman Old Style" w:cs="Big Caslon"/>
          <w:sz w:val="18"/>
          <w:szCs w:val="18"/>
        </w:rPr>
        <w:t xml:space="preserve">  </w:t>
      </w:r>
      <w:r>
        <w:rPr>
          <w:rFonts w:ascii="Bookman Old Style" w:hAnsi="Bookman Old Style" w:cs="Big Caslon"/>
          <w:sz w:val="18"/>
          <w:szCs w:val="18"/>
        </w:rPr>
        <w:t>c</w:t>
      </w:r>
      <w:r w:rsidRPr="002169CB">
        <w:rPr>
          <w:rFonts w:ascii="Bookman Old Style" w:hAnsi="Bookman Old Style" w:cs="Big Caslon"/>
          <w:sz w:val="18"/>
          <w:szCs w:val="18"/>
        </w:rPr>
        <w:t>arried</w:t>
      </w:r>
    </w:p>
    <w:p w:rsidR="00690018" w:rsidRPr="002169CB" w:rsidRDefault="002169CB" w:rsidP="002C1A60">
      <w:pPr>
        <w:pStyle w:val="ListParagraph"/>
        <w:numPr>
          <w:ilvl w:val="0"/>
          <w:numId w:val="34"/>
        </w:numPr>
        <w:rPr>
          <w:rFonts w:ascii="Bookman Old Style" w:hAnsi="Bookman Old Style" w:cs="Big Caslon"/>
          <w:sz w:val="18"/>
          <w:szCs w:val="18"/>
        </w:rPr>
      </w:pPr>
      <w:r w:rsidRPr="002169CB">
        <w:rPr>
          <w:rFonts w:ascii="Bookman Old Style" w:hAnsi="Bookman Old Style" w:cs="Big Caslon"/>
          <w:sz w:val="18"/>
          <w:szCs w:val="18"/>
        </w:rPr>
        <w:t>Minutes from April 6, 2019 minutes reviewed</w:t>
      </w:r>
      <w:r>
        <w:rPr>
          <w:rFonts w:ascii="Bookman Old Style" w:hAnsi="Bookman Old Style" w:cs="Big Caslon"/>
          <w:sz w:val="18"/>
          <w:szCs w:val="18"/>
        </w:rPr>
        <w:t>;</w:t>
      </w:r>
      <w:r w:rsidRPr="002169CB">
        <w:rPr>
          <w:rFonts w:ascii="Bookman Old Style" w:hAnsi="Bookman Old Style" w:cs="Big Caslon"/>
          <w:sz w:val="18"/>
          <w:szCs w:val="18"/>
        </w:rPr>
        <w:t xml:space="preserve">  following discussion motio</w:t>
      </w:r>
      <w:r>
        <w:rPr>
          <w:rFonts w:ascii="Bookman Old Style" w:hAnsi="Bookman Old Style" w:cs="Big Caslon"/>
          <w:sz w:val="18"/>
          <w:szCs w:val="18"/>
        </w:rPr>
        <w:t>n to approve minutes with amendment made to error in the date moved by Sandy Brogan;  2</w:t>
      </w:r>
      <w:r w:rsidRPr="002169CB">
        <w:rPr>
          <w:rFonts w:ascii="Bookman Old Style" w:hAnsi="Bookman Old Style" w:cs="Big Caslon"/>
          <w:sz w:val="18"/>
          <w:szCs w:val="18"/>
          <w:vertAlign w:val="superscript"/>
        </w:rPr>
        <w:t>nd</w:t>
      </w:r>
      <w:r>
        <w:rPr>
          <w:rFonts w:ascii="Bookman Old Style" w:hAnsi="Bookman Old Style" w:cs="Big Caslon"/>
          <w:sz w:val="18"/>
          <w:szCs w:val="18"/>
        </w:rPr>
        <w:t xml:space="preserve"> Al McNamara;  carried</w:t>
      </w:r>
    </w:p>
    <w:p w:rsidR="00035C55" w:rsidRPr="00BA2AC1" w:rsidRDefault="00035C55" w:rsidP="00515511">
      <w:pPr>
        <w:spacing w:line="360" w:lineRule="auto"/>
        <w:rPr>
          <w:rFonts w:ascii="Bookman Old Style" w:hAnsi="Bookman Old Style" w:cs="Big Caslon"/>
          <w:sz w:val="18"/>
          <w:szCs w:val="18"/>
        </w:rPr>
      </w:pPr>
    </w:p>
    <w:p w:rsidR="00DB7867" w:rsidRPr="00BA2AC1" w:rsidRDefault="0092153B" w:rsidP="002C1A60">
      <w:pPr>
        <w:rPr>
          <w:rFonts w:ascii="Bookman Old Style" w:hAnsi="Bookman Old Style" w:cs="Big Caslon"/>
          <w:sz w:val="18"/>
          <w:szCs w:val="18"/>
        </w:rPr>
      </w:pPr>
      <w:r w:rsidRPr="00BA2AC1">
        <w:rPr>
          <w:rFonts w:ascii="Bookman Old Style" w:hAnsi="Bookman Old Style" w:cs="Big Caslon"/>
          <w:sz w:val="18"/>
          <w:szCs w:val="18"/>
        </w:rPr>
        <w:t>APPR</w:t>
      </w:r>
      <w:r w:rsidR="00DD65C9">
        <w:rPr>
          <w:rFonts w:ascii="Bookman Old Style" w:hAnsi="Bookman Old Style" w:cs="Big Caslon"/>
          <w:sz w:val="18"/>
          <w:szCs w:val="18"/>
        </w:rPr>
        <w:t>O</w:t>
      </w:r>
      <w:r w:rsidR="00B662D6">
        <w:rPr>
          <w:rFonts w:ascii="Bookman Old Style" w:hAnsi="Bookman Old Style" w:cs="Big Caslon"/>
          <w:sz w:val="18"/>
          <w:szCs w:val="18"/>
        </w:rPr>
        <w:t xml:space="preserve">VAL OF TREASURERS REPORT: </w:t>
      </w:r>
      <w:r w:rsidRPr="00BA2AC1">
        <w:rPr>
          <w:rFonts w:ascii="Bookman Old Style" w:hAnsi="Bookman Old Style" w:cs="Big Caslon"/>
          <w:sz w:val="18"/>
          <w:szCs w:val="18"/>
        </w:rPr>
        <w:t>Sandy</w:t>
      </w:r>
      <w:r w:rsidR="00C92C6C">
        <w:rPr>
          <w:rFonts w:ascii="Bookman Old Style" w:hAnsi="Bookman Old Style" w:cs="Big Caslon"/>
          <w:sz w:val="18"/>
          <w:szCs w:val="18"/>
        </w:rPr>
        <w:t xml:space="preserve"> Brogan presented the financial update to include:  </w:t>
      </w:r>
    </w:p>
    <w:p w:rsidR="00635F75" w:rsidRPr="00BA2AC1" w:rsidRDefault="00635F75" w:rsidP="002C1A60">
      <w:pPr>
        <w:rPr>
          <w:rFonts w:ascii="Bookman Old Style" w:hAnsi="Bookman Old Style" w:cs="Big Caslon"/>
          <w:sz w:val="18"/>
          <w:szCs w:val="18"/>
        </w:rPr>
      </w:pPr>
    </w:p>
    <w:p w:rsidR="007A588E" w:rsidRDefault="00DD65C9" w:rsidP="002C1A60">
      <w:pPr>
        <w:rPr>
          <w:rFonts w:ascii="Bookman Old Style" w:hAnsi="Bookman Old Style" w:cs="Big Caslon"/>
          <w:sz w:val="18"/>
          <w:szCs w:val="18"/>
        </w:rPr>
      </w:pPr>
      <w:r>
        <w:rPr>
          <w:rFonts w:ascii="Bookman Old Style" w:hAnsi="Bookman Old Style" w:cs="Big Caslon"/>
          <w:sz w:val="18"/>
          <w:szCs w:val="18"/>
        </w:rPr>
        <w:t xml:space="preserve">Total </w:t>
      </w:r>
      <w:r w:rsidR="00FE772C">
        <w:rPr>
          <w:rFonts w:ascii="Bookman Old Style" w:hAnsi="Bookman Old Style" w:cs="Big Caslon"/>
          <w:sz w:val="18"/>
          <w:szCs w:val="18"/>
        </w:rPr>
        <w:t>Income</w:t>
      </w:r>
      <w:r w:rsidR="00D76B92">
        <w:rPr>
          <w:rFonts w:ascii="Bookman Old Style" w:hAnsi="Bookman Old Style" w:cs="Big Caslon"/>
          <w:sz w:val="18"/>
          <w:szCs w:val="18"/>
        </w:rPr>
        <w:t xml:space="preserve">    </w:t>
      </w:r>
      <w:r>
        <w:rPr>
          <w:rFonts w:ascii="Bookman Old Style" w:hAnsi="Bookman Old Style" w:cs="Big Caslon"/>
          <w:sz w:val="18"/>
          <w:szCs w:val="18"/>
        </w:rPr>
        <w:tab/>
      </w:r>
    </w:p>
    <w:p w:rsidR="007A588E" w:rsidRDefault="00C92C6C" w:rsidP="007A588E">
      <w:pPr>
        <w:pStyle w:val="ListParagraph"/>
        <w:numPr>
          <w:ilvl w:val="0"/>
          <w:numId w:val="35"/>
        </w:numPr>
        <w:rPr>
          <w:rFonts w:ascii="Bookman Old Style" w:hAnsi="Bookman Old Style" w:cs="Big Caslon"/>
          <w:sz w:val="18"/>
          <w:szCs w:val="18"/>
        </w:rPr>
      </w:pPr>
      <w:r w:rsidRPr="007A588E">
        <w:rPr>
          <w:rFonts w:ascii="Bookman Old Style" w:hAnsi="Bookman Old Style" w:cs="Big Caslon"/>
          <w:sz w:val="18"/>
          <w:szCs w:val="18"/>
        </w:rPr>
        <w:t>No income to report to the Tri-Lakes Association</w:t>
      </w:r>
      <w:r w:rsidR="007A588E" w:rsidRPr="007A588E">
        <w:rPr>
          <w:rFonts w:ascii="Bookman Old Style" w:hAnsi="Bookman Old Style" w:cs="Big Caslon"/>
          <w:sz w:val="18"/>
          <w:szCs w:val="18"/>
        </w:rPr>
        <w:t xml:space="preserve">;  </w:t>
      </w:r>
    </w:p>
    <w:p w:rsidR="00635F75" w:rsidRPr="007A588E" w:rsidRDefault="00C92C6C" w:rsidP="007A588E">
      <w:pPr>
        <w:pStyle w:val="ListParagraph"/>
        <w:numPr>
          <w:ilvl w:val="0"/>
          <w:numId w:val="35"/>
        </w:numPr>
        <w:rPr>
          <w:rFonts w:ascii="Bookman Old Style" w:hAnsi="Bookman Old Style" w:cs="Big Caslon"/>
          <w:sz w:val="18"/>
          <w:szCs w:val="18"/>
        </w:rPr>
      </w:pPr>
      <w:r w:rsidRPr="007A588E">
        <w:rPr>
          <w:rFonts w:ascii="Bookman Old Style" w:hAnsi="Bookman Old Style" w:cs="Big Caslon"/>
          <w:sz w:val="18"/>
          <w:szCs w:val="18"/>
        </w:rPr>
        <w:t>Income was received for sponsorships and golfer fees for the June 12</w:t>
      </w:r>
      <w:r w:rsidRPr="007A588E">
        <w:rPr>
          <w:rFonts w:ascii="Bookman Old Style" w:hAnsi="Bookman Old Style" w:cs="Big Caslon"/>
          <w:sz w:val="18"/>
          <w:szCs w:val="18"/>
          <w:vertAlign w:val="superscript"/>
        </w:rPr>
        <w:t>th</w:t>
      </w:r>
      <w:r w:rsidR="007A588E">
        <w:rPr>
          <w:rFonts w:ascii="Bookman Old Style" w:hAnsi="Bookman Old Style" w:cs="Big Caslon"/>
          <w:sz w:val="18"/>
          <w:szCs w:val="18"/>
        </w:rPr>
        <w:t xml:space="preserve">, 2019 event </w:t>
      </w:r>
    </w:p>
    <w:p w:rsidR="007A588E" w:rsidRDefault="00DD65C9" w:rsidP="002C1A60">
      <w:pPr>
        <w:rPr>
          <w:rFonts w:ascii="Bookman Old Style" w:hAnsi="Bookman Old Style" w:cs="Big Caslon"/>
          <w:sz w:val="18"/>
          <w:szCs w:val="18"/>
        </w:rPr>
      </w:pPr>
      <w:r>
        <w:rPr>
          <w:rFonts w:ascii="Bookman Old Style" w:hAnsi="Bookman Old Style" w:cs="Big Caslon"/>
          <w:sz w:val="18"/>
          <w:szCs w:val="18"/>
        </w:rPr>
        <w:t xml:space="preserve">Total </w:t>
      </w:r>
      <w:r w:rsidR="00FE772C" w:rsidRPr="00BA2AC1">
        <w:rPr>
          <w:rFonts w:ascii="Bookman Old Style" w:hAnsi="Bookman Old Style" w:cs="Big Caslon"/>
          <w:sz w:val="18"/>
          <w:szCs w:val="18"/>
        </w:rPr>
        <w:t>Expenses</w:t>
      </w:r>
      <w:r w:rsidR="0092153B" w:rsidRPr="00BA2AC1">
        <w:rPr>
          <w:rFonts w:ascii="Bookman Old Style" w:hAnsi="Bookman Old Style" w:cs="Big Caslon"/>
          <w:sz w:val="18"/>
          <w:szCs w:val="18"/>
        </w:rPr>
        <w:t xml:space="preserve"> </w:t>
      </w:r>
      <w:r>
        <w:rPr>
          <w:rFonts w:ascii="Bookman Old Style" w:hAnsi="Bookman Old Style" w:cs="Big Caslon"/>
          <w:sz w:val="18"/>
          <w:szCs w:val="18"/>
        </w:rPr>
        <w:tab/>
      </w:r>
    </w:p>
    <w:p w:rsidR="00635F75" w:rsidRPr="007A588E" w:rsidRDefault="0092153B" w:rsidP="007A588E">
      <w:pPr>
        <w:pStyle w:val="ListParagraph"/>
        <w:numPr>
          <w:ilvl w:val="0"/>
          <w:numId w:val="35"/>
        </w:numPr>
        <w:rPr>
          <w:rFonts w:ascii="Bookman Old Style" w:hAnsi="Bookman Old Style" w:cs="Big Caslon"/>
          <w:sz w:val="18"/>
          <w:szCs w:val="18"/>
        </w:rPr>
      </w:pPr>
      <w:r w:rsidRPr="007A588E">
        <w:rPr>
          <w:rFonts w:ascii="Bookman Old Style" w:hAnsi="Bookman Old Style" w:cs="Big Caslon"/>
          <w:sz w:val="18"/>
          <w:szCs w:val="18"/>
        </w:rPr>
        <w:t>$</w:t>
      </w:r>
      <w:r w:rsidR="00B662D6" w:rsidRPr="007A588E">
        <w:rPr>
          <w:rFonts w:ascii="Bookman Old Style" w:hAnsi="Bookman Old Style" w:cs="Big Caslon"/>
          <w:sz w:val="18"/>
          <w:szCs w:val="18"/>
        </w:rPr>
        <w:t>4</w:t>
      </w:r>
      <w:r w:rsidR="00C92C6C" w:rsidRPr="007A588E">
        <w:rPr>
          <w:rFonts w:ascii="Bookman Old Style" w:hAnsi="Bookman Old Style" w:cs="Big Caslon"/>
          <w:sz w:val="18"/>
          <w:szCs w:val="18"/>
        </w:rPr>
        <w:t>0.74</w:t>
      </w:r>
    </w:p>
    <w:p w:rsidR="00C92C6C" w:rsidRDefault="00C92C6C" w:rsidP="002C1A60">
      <w:pPr>
        <w:rPr>
          <w:rFonts w:ascii="Bookman Old Style" w:hAnsi="Bookman Old Style" w:cs="Big Caslon"/>
          <w:sz w:val="18"/>
          <w:szCs w:val="18"/>
        </w:rPr>
      </w:pPr>
    </w:p>
    <w:p w:rsidR="00C92C6C" w:rsidRDefault="00C92C6C" w:rsidP="002C1A60">
      <w:pPr>
        <w:rPr>
          <w:rFonts w:ascii="Bookman Old Style" w:hAnsi="Bookman Old Style" w:cs="Big Caslon"/>
          <w:sz w:val="18"/>
          <w:szCs w:val="18"/>
        </w:rPr>
      </w:pPr>
      <w:r>
        <w:rPr>
          <w:rFonts w:ascii="Bookman Old Style" w:hAnsi="Bookman Old Style" w:cs="Big Caslon"/>
          <w:sz w:val="18"/>
          <w:szCs w:val="18"/>
        </w:rPr>
        <w:t xml:space="preserve">Following discussion, Mark </w:t>
      </w:r>
      <w:proofErr w:type="spellStart"/>
      <w:r>
        <w:rPr>
          <w:rFonts w:ascii="Bookman Old Style" w:hAnsi="Bookman Old Style" w:cs="Big Caslon"/>
          <w:sz w:val="18"/>
          <w:szCs w:val="18"/>
        </w:rPr>
        <w:t>Wrona</w:t>
      </w:r>
      <w:proofErr w:type="spellEnd"/>
      <w:r>
        <w:rPr>
          <w:rFonts w:ascii="Bookman Old Style" w:hAnsi="Bookman Old Style" w:cs="Big Caslon"/>
          <w:sz w:val="18"/>
          <w:szCs w:val="18"/>
        </w:rPr>
        <w:t xml:space="preserve"> motioned to accept the Treasurers Report; Al McNamara </w:t>
      </w:r>
      <w:r w:rsidR="00213E57">
        <w:rPr>
          <w:rFonts w:ascii="Bookman Old Style" w:hAnsi="Bookman Old Style" w:cs="Big Caslon"/>
          <w:sz w:val="18"/>
          <w:szCs w:val="18"/>
        </w:rPr>
        <w:t>2</w:t>
      </w:r>
      <w:r w:rsidR="00213E57" w:rsidRPr="00C92C6C">
        <w:rPr>
          <w:rFonts w:ascii="Bookman Old Style" w:hAnsi="Bookman Old Style" w:cs="Big Caslon"/>
          <w:sz w:val="18"/>
          <w:szCs w:val="18"/>
          <w:vertAlign w:val="superscript"/>
        </w:rPr>
        <w:t>nd</w:t>
      </w:r>
      <w:r w:rsidR="00213E57">
        <w:rPr>
          <w:rFonts w:ascii="Bookman Old Style" w:hAnsi="Bookman Old Style" w:cs="Big Caslon"/>
          <w:sz w:val="18"/>
          <w:szCs w:val="18"/>
        </w:rPr>
        <w:t>;</w:t>
      </w:r>
      <w:r>
        <w:rPr>
          <w:rFonts w:ascii="Bookman Old Style" w:hAnsi="Bookman Old Style" w:cs="Big Caslon"/>
          <w:sz w:val="18"/>
          <w:szCs w:val="18"/>
        </w:rPr>
        <w:t xml:space="preserve"> carried</w:t>
      </w:r>
    </w:p>
    <w:p w:rsidR="00BE6B8A" w:rsidRPr="00BA2AC1" w:rsidRDefault="00BE6B8A" w:rsidP="002C1A60">
      <w:pPr>
        <w:rPr>
          <w:rFonts w:ascii="Bookman Old Style" w:hAnsi="Bookman Old Style" w:cs="Big Caslon"/>
          <w:sz w:val="18"/>
          <w:szCs w:val="18"/>
        </w:rPr>
      </w:pPr>
    </w:p>
    <w:p w:rsidR="00515511" w:rsidRPr="00BA2AC1" w:rsidRDefault="00515511" w:rsidP="00035C55">
      <w:pPr>
        <w:rPr>
          <w:rFonts w:ascii="Bookman Old Style" w:hAnsi="Bookman Old Style"/>
          <w:sz w:val="18"/>
          <w:szCs w:val="18"/>
        </w:rPr>
      </w:pPr>
    </w:p>
    <w:p w:rsidR="00DB7867" w:rsidRPr="00BA2AC1" w:rsidRDefault="00FD07A1" w:rsidP="002C1A60">
      <w:pPr>
        <w:rPr>
          <w:rFonts w:ascii="Bookman Old Style" w:hAnsi="Bookman Old Style"/>
          <w:sz w:val="18"/>
          <w:szCs w:val="18"/>
        </w:rPr>
      </w:pPr>
      <w:r w:rsidRPr="00BA2AC1">
        <w:rPr>
          <w:rFonts w:ascii="Bookman Old Style" w:hAnsi="Bookman Old Style" w:cs="Big Caslon"/>
          <w:sz w:val="18"/>
          <w:szCs w:val="18"/>
        </w:rPr>
        <w:t>COMMITTEE REPORTS:</w:t>
      </w:r>
    </w:p>
    <w:p w:rsidR="00D20FF2" w:rsidRPr="00BA2AC1" w:rsidRDefault="00D20FF2" w:rsidP="00515511">
      <w:pPr>
        <w:rPr>
          <w:rFonts w:ascii="Bookman Old Style" w:hAnsi="Bookman Old Style" w:cs="Big Caslon"/>
          <w:sz w:val="18"/>
          <w:szCs w:val="18"/>
        </w:rPr>
      </w:pPr>
    </w:p>
    <w:p w:rsidR="00DB7867" w:rsidRPr="00BA2AC1" w:rsidRDefault="0053189E" w:rsidP="00515511">
      <w:pPr>
        <w:rPr>
          <w:rFonts w:ascii="Bookman Old Style" w:hAnsi="Bookman Old Style" w:cs="Big Caslon"/>
          <w:sz w:val="18"/>
          <w:szCs w:val="18"/>
        </w:rPr>
      </w:pPr>
      <w:r w:rsidRPr="00BA2AC1">
        <w:rPr>
          <w:rFonts w:ascii="Bookman Old Style" w:hAnsi="Bookman Old Style" w:cs="Big Caslon"/>
          <w:sz w:val="18"/>
          <w:szCs w:val="18"/>
        </w:rPr>
        <w:t>Fish and Wildlife Management:</w:t>
      </w:r>
    </w:p>
    <w:p w:rsidR="002820D7" w:rsidRDefault="002820D7" w:rsidP="002820D7">
      <w:pPr>
        <w:pStyle w:val="ListParagraph"/>
        <w:rPr>
          <w:rFonts w:ascii="Bookman Old Style" w:hAnsi="Bookman Old Style" w:cs="Big Caslon"/>
          <w:sz w:val="18"/>
          <w:szCs w:val="18"/>
        </w:rPr>
      </w:pPr>
    </w:p>
    <w:p w:rsidR="00F26C5F" w:rsidRDefault="00C92C6C" w:rsidP="0009168D">
      <w:pPr>
        <w:pStyle w:val="ListParagraph"/>
        <w:numPr>
          <w:ilvl w:val="0"/>
          <w:numId w:val="29"/>
        </w:numPr>
        <w:rPr>
          <w:rFonts w:ascii="Bookman Old Style" w:hAnsi="Bookman Old Style" w:cs="Big Caslon"/>
          <w:sz w:val="18"/>
          <w:szCs w:val="18"/>
        </w:rPr>
      </w:pPr>
      <w:r>
        <w:rPr>
          <w:rFonts w:ascii="Bookman Old Style" w:hAnsi="Bookman Old Style" w:cs="Big Caslon"/>
          <w:sz w:val="18"/>
          <w:szCs w:val="18"/>
        </w:rPr>
        <w:t xml:space="preserve">Dave Lewis shared </w:t>
      </w:r>
      <w:r w:rsidR="0032647A">
        <w:rPr>
          <w:rFonts w:ascii="Bookman Old Style" w:hAnsi="Bookman Old Style" w:cs="Big Caslon"/>
          <w:sz w:val="18"/>
          <w:szCs w:val="18"/>
        </w:rPr>
        <w:t>photos</w:t>
      </w:r>
      <w:r>
        <w:rPr>
          <w:rFonts w:ascii="Bookman Old Style" w:hAnsi="Bookman Old Style" w:cs="Big Caslon"/>
          <w:sz w:val="18"/>
          <w:szCs w:val="18"/>
        </w:rPr>
        <w:t xml:space="preserve"> of the </w:t>
      </w:r>
      <w:r w:rsidR="00D336D2">
        <w:rPr>
          <w:rFonts w:ascii="Bookman Old Style" w:hAnsi="Bookman Old Style" w:cs="Big Caslon"/>
          <w:sz w:val="18"/>
          <w:szCs w:val="18"/>
        </w:rPr>
        <w:t xml:space="preserve">large adult </w:t>
      </w:r>
      <w:r>
        <w:rPr>
          <w:rFonts w:ascii="Bookman Old Style" w:hAnsi="Bookman Old Style" w:cs="Big Caslon"/>
          <w:sz w:val="18"/>
          <w:szCs w:val="18"/>
        </w:rPr>
        <w:t xml:space="preserve">beaver </w:t>
      </w:r>
      <w:r w:rsidR="00D336D2">
        <w:rPr>
          <w:rFonts w:ascii="Bookman Old Style" w:hAnsi="Bookman Old Style" w:cs="Big Caslon"/>
          <w:sz w:val="18"/>
          <w:szCs w:val="18"/>
        </w:rPr>
        <w:t xml:space="preserve">that Carl </w:t>
      </w:r>
      <w:proofErr w:type="spellStart"/>
      <w:r w:rsidR="00D336D2">
        <w:rPr>
          <w:rFonts w:ascii="Bookman Old Style" w:hAnsi="Bookman Old Style" w:cs="Big Caslon"/>
          <w:sz w:val="18"/>
          <w:szCs w:val="18"/>
        </w:rPr>
        <w:t>Meissner</w:t>
      </w:r>
      <w:proofErr w:type="spellEnd"/>
      <w:r w:rsidR="00D336D2">
        <w:rPr>
          <w:rFonts w:ascii="Bookman Old Style" w:hAnsi="Bookman Old Style" w:cs="Big Caslon"/>
          <w:sz w:val="18"/>
          <w:szCs w:val="18"/>
        </w:rPr>
        <w:t xml:space="preserve"> </w:t>
      </w:r>
      <w:r w:rsidR="0032647A">
        <w:rPr>
          <w:rFonts w:ascii="Bookman Old Style" w:hAnsi="Bookman Old Style" w:cs="Big Caslon"/>
          <w:sz w:val="18"/>
          <w:szCs w:val="18"/>
        </w:rPr>
        <w:t>trapped in</w:t>
      </w:r>
      <w:r>
        <w:rPr>
          <w:rFonts w:ascii="Bookman Old Style" w:hAnsi="Bookman Old Style" w:cs="Big Caslon"/>
          <w:sz w:val="18"/>
          <w:szCs w:val="18"/>
        </w:rPr>
        <w:t xml:space="preserve"> November on the lakes.  In totality, 5 be</w:t>
      </w:r>
      <w:r w:rsidR="00D336D2">
        <w:rPr>
          <w:rFonts w:ascii="Bookman Old Style" w:hAnsi="Bookman Old Style" w:cs="Big Caslon"/>
          <w:sz w:val="18"/>
          <w:szCs w:val="18"/>
        </w:rPr>
        <w:t>aver were trapped during the season</w:t>
      </w:r>
      <w:r w:rsidR="00F26C5F">
        <w:rPr>
          <w:rFonts w:ascii="Bookman Old Style" w:hAnsi="Bookman Old Style" w:cs="Big Caslon"/>
          <w:sz w:val="18"/>
          <w:szCs w:val="18"/>
        </w:rPr>
        <w:t>.</w:t>
      </w:r>
    </w:p>
    <w:p w:rsidR="00DB7867" w:rsidRPr="0009168D" w:rsidRDefault="00F26C5F" w:rsidP="0009168D">
      <w:pPr>
        <w:pStyle w:val="ListParagraph"/>
        <w:numPr>
          <w:ilvl w:val="0"/>
          <w:numId w:val="29"/>
        </w:numPr>
        <w:rPr>
          <w:rFonts w:ascii="Bookman Old Style" w:hAnsi="Bookman Old Style" w:cs="Big Caslon"/>
          <w:sz w:val="18"/>
          <w:szCs w:val="18"/>
        </w:rPr>
      </w:pPr>
      <w:r>
        <w:rPr>
          <w:rFonts w:ascii="Bookman Old Style" w:hAnsi="Bookman Old Style" w:cs="Big Caslon"/>
          <w:sz w:val="18"/>
          <w:szCs w:val="18"/>
        </w:rPr>
        <w:t xml:space="preserve">Cade </w:t>
      </w:r>
      <w:proofErr w:type="spellStart"/>
      <w:r>
        <w:rPr>
          <w:rFonts w:ascii="Bookman Old Style" w:hAnsi="Bookman Old Style" w:cs="Big Caslon"/>
          <w:sz w:val="18"/>
          <w:szCs w:val="18"/>
        </w:rPr>
        <w:t>Hicswa</w:t>
      </w:r>
      <w:proofErr w:type="spellEnd"/>
      <w:r>
        <w:rPr>
          <w:rFonts w:ascii="Bookman Old Style" w:hAnsi="Bookman Old Style" w:cs="Big Caslon"/>
          <w:sz w:val="18"/>
          <w:szCs w:val="18"/>
        </w:rPr>
        <w:t xml:space="preserve"> submitted photos for the largest fish in 2018.  His photos included a 17 ½” Largemouth bass</w:t>
      </w:r>
      <w:proofErr w:type="gramStart"/>
      <w:r>
        <w:rPr>
          <w:rFonts w:ascii="Bookman Old Style" w:hAnsi="Bookman Old Style" w:cs="Big Caslon"/>
          <w:sz w:val="18"/>
          <w:szCs w:val="18"/>
        </w:rPr>
        <w:t>,  32</w:t>
      </w:r>
      <w:proofErr w:type="gramEnd"/>
      <w:r>
        <w:rPr>
          <w:rFonts w:ascii="Bookman Old Style" w:hAnsi="Bookman Old Style" w:cs="Big Caslon"/>
          <w:sz w:val="18"/>
          <w:szCs w:val="18"/>
        </w:rPr>
        <w:t>” Northern Pike and 24”  walleye all caught between July 26-27</w:t>
      </w:r>
      <w:r w:rsidRPr="00F26C5F">
        <w:rPr>
          <w:rFonts w:ascii="Bookman Old Style" w:hAnsi="Bookman Old Style" w:cs="Big Caslon"/>
          <w:sz w:val="18"/>
          <w:szCs w:val="18"/>
          <w:vertAlign w:val="superscript"/>
        </w:rPr>
        <w:t>th</w:t>
      </w:r>
      <w:r>
        <w:rPr>
          <w:rFonts w:ascii="Bookman Old Style" w:hAnsi="Bookman Old Style" w:cs="Big Caslon"/>
          <w:sz w:val="18"/>
          <w:szCs w:val="18"/>
        </w:rPr>
        <w:t xml:space="preserve"> 2018.  He is the grandson of Karl and Mary </w:t>
      </w:r>
      <w:proofErr w:type="spellStart"/>
      <w:r>
        <w:rPr>
          <w:rFonts w:ascii="Bookman Old Style" w:hAnsi="Bookman Old Style" w:cs="Big Caslon"/>
          <w:sz w:val="18"/>
          <w:szCs w:val="18"/>
        </w:rPr>
        <w:t>Hosford</w:t>
      </w:r>
      <w:proofErr w:type="spellEnd"/>
      <w:r>
        <w:rPr>
          <w:rFonts w:ascii="Bookman Old Style" w:hAnsi="Bookman Old Style" w:cs="Big Caslon"/>
          <w:sz w:val="18"/>
          <w:szCs w:val="18"/>
        </w:rPr>
        <w:t xml:space="preserve"> of Lake Mecosta.  The board will be post a photo on our website and also reward him with a trophy for his catches.  </w:t>
      </w:r>
      <w:r w:rsidR="00C92C6C">
        <w:rPr>
          <w:rFonts w:ascii="Bookman Old Style" w:hAnsi="Bookman Old Style" w:cs="Big Caslon"/>
          <w:sz w:val="18"/>
          <w:szCs w:val="18"/>
        </w:rPr>
        <w:t xml:space="preserve">  </w:t>
      </w:r>
      <w:bookmarkStart w:id="0" w:name="_GoBack"/>
      <w:bookmarkEnd w:id="0"/>
    </w:p>
    <w:p w:rsidR="008A3820" w:rsidRDefault="008A3820" w:rsidP="00515511">
      <w:pPr>
        <w:rPr>
          <w:rFonts w:ascii="Bookman Old Style" w:hAnsi="Bookman Old Style" w:cs="Big Caslon"/>
          <w:sz w:val="18"/>
          <w:szCs w:val="18"/>
        </w:rPr>
      </w:pPr>
    </w:p>
    <w:p w:rsidR="00DB7867" w:rsidRDefault="00BA135B" w:rsidP="00515511">
      <w:pPr>
        <w:rPr>
          <w:rFonts w:ascii="Bookman Old Style" w:hAnsi="Bookman Old Style" w:cs="Big Caslon"/>
          <w:sz w:val="18"/>
          <w:szCs w:val="18"/>
        </w:rPr>
      </w:pPr>
      <w:r w:rsidRPr="00BA2AC1">
        <w:rPr>
          <w:rFonts w:ascii="Bookman Old Style" w:hAnsi="Bookman Old Style" w:cs="Big Caslon"/>
          <w:sz w:val="18"/>
          <w:szCs w:val="18"/>
        </w:rPr>
        <w:t>Lake Improvement</w:t>
      </w:r>
      <w:r w:rsidR="00DC187A" w:rsidRPr="00BA2AC1">
        <w:rPr>
          <w:rFonts w:ascii="Bookman Old Style" w:hAnsi="Bookman Old Style" w:cs="Big Caslon"/>
          <w:sz w:val="18"/>
          <w:szCs w:val="18"/>
        </w:rPr>
        <w:t>:</w:t>
      </w:r>
    </w:p>
    <w:p w:rsidR="0009168D" w:rsidRDefault="0009168D" w:rsidP="00515511">
      <w:pPr>
        <w:rPr>
          <w:rFonts w:ascii="Bookman Old Style" w:hAnsi="Bookman Old Style" w:cs="Big Caslon"/>
          <w:sz w:val="18"/>
          <w:szCs w:val="18"/>
        </w:rPr>
      </w:pPr>
    </w:p>
    <w:p w:rsidR="00F26C5F" w:rsidRDefault="00C92C6C" w:rsidP="0009168D">
      <w:pPr>
        <w:pStyle w:val="ListParagraph"/>
        <w:numPr>
          <w:ilvl w:val="0"/>
          <w:numId w:val="11"/>
        </w:numPr>
        <w:rPr>
          <w:rFonts w:ascii="Bookman Old Style" w:hAnsi="Bookman Old Style" w:cs="Big Caslon"/>
          <w:sz w:val="18"/>
          <w:szCs w:val="18"/>
        </w:rPr>
      </w:pPr>
      <w:r>
        <w:rPr>
          <w:rFonts w:ascii="Bookman Old Style" w:hAnsi="Bookman Old Style" w:cs="Big Caslon"/>
          <w:sz w:val="18"/>
          <w:szCs w:val="18"/>
        </w:rPr>
        <w:t xml:space="preserve">Dave Lewis shared the Cooperative Lakes Monitoring Program report for 2018.   Data has been captured and reported since 1977.  </w:t>
      </w:r>
      <w:r w:rsidR="0032647A">
        <w:rPr>
          <w:rFonts w:ascii="Bookman Old Style" w:hAnsi="Bookman Old Style" w:cs="Big Caslon"/>
          <w:sz w:val="18"/>
          <w:szCs w:val="18"/>
        </w:rPr>
        <w:t xml:space="preserve">Report stated that collectively, lake clarity and nutrients remained largely unchanged over that time frame.  Board discussed and reviewed the reports by lake.  Alexandra Betker agreed to post a link to the reports on our website.  </w:t>
      </w:r>
    </w:p>
    <w:p w:rsidR="0009168D" w:rsidRDefault="00F26C5F" w:rsidP="0009168D">
      <w:pPr>
        <w:pStyle w:val="ListParagraph"/>
        <w:numPr>
          <w:ilvl w:val="0"/>
          <w:numId w:val="11"/>
        </w:numPr>
        <w:rPr>
          <w:rFonts w:ascii="Bookman Old Style" w:hAnsi="Bookman Old Style" w:cs="Big Caslon"/>
          <w:sz w:val="18"/>
          <w:szCs w:val="18"/>
        </w:rPr>
      </w:pPr>
      <w:r>
        <w:rPr>
          <w:rFonts w:ascii="Bookman Old Style" w:hAnsi="Bookman Old Style" w:cs="Big Caslon"/>
          <w:sz w:val="18"/>
          <w:szCs w:val="18"/>
        </w:rPr>
        <w:t xml:space="preserve">2019 - </w:t>
      </w:r>
      <w:r w:rsidR="0032647A">
        <w:rPr>
          <w:rFonts w:ascii="Bookman Old Style" w:hAnsi="Bookman Old Style" w:cs="Big Caslon"/>
          <w:sz w:val="18"/>
          <w:szCs w:val="18"/>
        </w:rPr>
        <w:t xml:space="preserve">Dave Lewis has begun testing   for this year and completed the phosphorus reading.  Jay Benivegna will continue completing the weekly clarity readings.  </w:t>
      </w:r>
    </w:p>
    <w:p w:rsidR="0032647A" w:rsidRPr="0009168D" w:rsidRDefault="0032647A" w:rsidP="0009168D">
      <w:pPr>
        <w:pStyle w:val="ListParagraph"/>
        <w:numPr>
          <w:ilvl w:val="0"/>
          <w:numId w:val="11"/>
        </w:numPr>
        <w:rPr>
          <w:rFonts w:ascii="Bookman Old Style" w:hAnsi="Bookman Old Style" w:cs="Big Caslon"/>
          <w:sz w:val="18"/>
          <w:szCs w:val="18"/>
        </w:rPr>
      </w:pPr>
      <w:r>
        <w:rPr>
          <w:rFonts w:ascii="Bookman Old Style" w:hAnsi="Bookman Old Style" w:cs="Big Caslon"/>
          <w:sz w:val="18"/>
          <w:szCs w:val="18"/>
        </w:rPr>
        <w:t xml:space="preserve">Dave Lewis advised the board that he has placed all of the buoys but that they may need adjusting yet this spring.  </w:t>
      </w:r>
    </w:p>
    <w:p w:rsidR="00E876C0" w:rsidRDefault="00E876C0" w:rsidP="00515511">
      <w:pPr>
        <w:rPr>
          <w:rFonts w:ascii="Bookman Old Style" w:hAnsi="Bookman Old Style" w:cs="Big Caslon"/>
          <w:sz w:val="18"/>
          <w:szCs w:val="18"/>
        </w:rPr>
      </w:pPr>
    </w:p>
    <w:p w:rsidR="00BA135B" w:rsidRDefault="00FD07A1" w:rsidP="00BA135B">
      <w:pPr>
        <w:rPr>
          <w:rFonts w:ascii="Bookman Old Style" w:hAnsi="Bookman Old Style" w:cs="Big Caslon"/>
          <w:sz w:val="18"/>
          <w:szCs w:val="18"/>
        </w:rPr>
      </w:pPr>
      <w:r w:rsidRPr="00BA2AC1">
        <w:rPr>
          <w:rFonts w:ascii="Bookman Old Style" w:hAnsi="Bookman Old Style" w:cs="Big Caslon"/>
          <w:sz w:val="18"/>
          <w:szCs w:val="18"/>
        </w:rPr>
        <w:t xml:space="preserve">Loons:  </w:t>
      </w:r>
    </w:p>
    <w:p w:rsidR="00E876C0" w:rsidRDefault="00E876C0" w:rsidP="00BA135B">
      <w:pPr>
        <w:rPr>
          <w:rFonts w:ascii="Bookman Old Style" w:hAnsi="Bookman Old Style" w:cs="Big Caslon"/>
          <w:sz w:val="18"/>
          <w:szCs w:val="18"/>
        </w:rPr>
      </w:pPr>
    </w:p>
    <w:p w:rsidR="00E876C0" w:rsidRPr="00E876C0" w:rsidRDefault="00764B6B" w:rsidP="00E876C0">
      <w:pPr>
        <w:pStyle w:val="ListParagraph"/>
        <w:numPr>
          <w:ilvl w:val="0"/>
          <w:numId w:val="11"/>
        </w:numPr>
        <w:rPr>
          <w:rFonts w:ascii="Bookman Old Style" w:hAnsi="Bookman Old Style" w:cs="Big Caslon"/>
          <w:sz w:val="18"/>
          <w:szCs w:val="18"/>
        </w:rPr>
      </w:pPr>
      <w:r>
        <w:rPr>
          <w:rFonts w:ascii="Bookman Old Style" w:hAnsi="Bookman Old Style" w:cs="Big Caslon"/>
          <w:sz w:val="18"/>
          <w:szCs w:val="18"/>
        </w:rPr>
        <w:t xml:space="preserve">Loons have returned </w:t>
      </w:r>
      <w:r w:rsidR="00BE6B8A">
        <w:rPr>
          <w:rFonts w:ascii="Bookman Old Style" w:hAnsi="Bookman Old Style" w:cs="Big Caslon"/>
          <w:sz w:val="18"/>
          <w:szCs w:val="18"/>
        </w:rPr>
        <w:t>for the season</w:t>
      </w:r>
      <w:r w:rsidR="00F4761E">
        <w:rPr>
          <w:rFonts w:ascii="Bookman Old Style" w:hAnsi="Bookman Old Style" w:cs="Big Caslon"/>
          <w:sz w:val="18"/>
          <w:szCs w:val="18"/>
        </w:rPr>
        <w:t xml:space="preserve"> on Blue Lake and Lake Mecosta</w:t>
      </w:r>
      <w:r>
        <w:rPr>
          <w:rFonts w:ascii="Bookman Old Style" w:hAnsi="Bookman Old Style" w:cs="Big Caslon"/>
          <w:sz w:val="18"/>
          <w:szCs w:val="18"/>
        </w:rPr>
        <w:t xml:space="preserve">, although they are not on the nesting platforms as of yet.  </w:t>
      </w:r>
      <w:r w:rsidR="0032647A">
        <w:rPr>
          <w:rFonts w:ascii="Bookman Old Style" w:hAnsi="Bookman Old Style" w:cs="Big Caslon"/>
          <w:sz w:val="18"/>
          <w:szCs w:val="18"/>
        </w:rPr>
        <w:t xml:space="preserve">  </w:t>
      </w:r>
    </w:p>
    <w:p w:rsidR="0044679C" w:rsidRDefault="0044679C" w:rsidP="00BA135B">
      <w:pPr>
        <w:rPr>
          <w:rFonts w:ascii="Bookman Old Style" w:hAnsi="Bookman Old Style" w:cs="Big Caslon"/>
          <w:sz w:val="18"/>
          <w:szCs w:val="18"/>
        </w:rPr>
      </w:pPr>
    </w:p>
    <w:p w:rsidR="00DB7867" w:rsidRPr="00E876C0" w:rsidRDefault="00FD07A1" w:rsidP="00E876C0">
      <w:pPr>
        <w:rPr>
          <w:rFonts w:ascii="Bookman Old Style" w:hAnsi="Bookman Old Style" w:cs="Big Caslon"/>
          <w:sz w:val="18"/>
          <w:szCs w:val="18"/>
        </w:rPr>
      </w:pPr>
      <w:r w:rsidRPr="00E876C0">
        <w:rPr>
          <w:rFonts w:ascii="Bookman Old Style" w:hAnsi="Bookman Old Style" w:cs="Big Caslon"/>
          <w:sz w:val="18"/>
          <w:szCs w:val="18"/>
        </w:rPr>
        <w:t xml:space="preserve">Dam:  </w:t>
      </w:r>
    </w:p>
    <w:p w:rsidR="00BD3C05" w:rsidRPr="00BA2AC1" w:rsidRDefault="00BD3C05" w:rsidP="00515511">
      <w:pPr>
        <w:rPr>
          <w:rFonts w:ascii="Bookman Old Style" w:hAnsi="Bookman Old Style" w:cs="Big Caslon"/>
          <w:sz w:val="18"/>
          <w:szCs w:val="18"/>
        </w:rPr>
      </w:pPr>
    </w:p>
    <w:p w:rsidR="003B5DF1" w:rsidRPr="00BA2AC1" w:rsidRDefault="0032647A" w:rsidP="00FF468C">
      <w:pPr>
        <w:pStyle w:val="ListParagraph"/>
        <w:numPr>
          <w:ilvl w:val="0"/>
          <w:numId w:val="6"/>
        </w:numPr>
        <w:rPr>
          <w:rFonts w:ascii="Bookman Old Style" w:hAnsi="Bookman Old Style" w:cs="Big Caslon"/>
          <w:sz w:val="18"/>
          <w:szCs w:val="18"/>
        </w:rPr>
      </w:pPr>
      <w:r>
        <w:rPr>
          <w:rFonts w:ascii="Bookman Old Style" w:hAnsi="Bookman Old Style" w:cs="Big Caslon"/>
          <w:sz w:val="18"/>
          <w:szCs w:val="18"/>
        </w:rPr>
        <w:t>All boards are up;</w:t>
      </w:r>
      <w:r w:rsidR="00F4761E">
        <w:rPr>
          <w:rFonts w:ascii="Bookman Old Style" w:hAnsi="Bookman Old Style" w:cs="Big Caslon"/>
          <w:sz w:val="18"/>
          <w:szCs w:val="18"/>
        </w:rPr>
        <w:t xml:space="preserve"> repairs are completed</w:t>
      </w:r>
      <w:r>
        <w:rPr>
          <w:rFonts w:ascii="Bookman Old Style" w:hAnsi="Bookman Old Style" w:cs="Big Caslon"/>
          <w:sz w:val="18"/>
          <w:szCs w:val="18"/>
        </w:rPr>
        <w:t xml:space="preserve">  </w:t>
      </w:r>
    </w:p>
    <w:p w:rsidR="00F827CD" w:rsidRPr="00BA2AC1" w:rsidRDefault="00F827CD" w:rsidP="00515511">
      <w:pPr>
        <w:rPr>
          <w:rFonts w:ascii="Bookman Old Style" w:hAnsi="Bookman Old Style" w:cs="Big Caslon"/>
          <w:sz w:val="18"/>
          <w:szCs w:val="18"/>
        </w:rPr>
      </w:pPr>
    </w:p>
    <w:p w:rsidR="00DB7867" w:rsidRPr="00BA2AC1" w:rsidRDefault="00FD07A1" w:rsidP="00515511">
      <w:pPr>
        <w:rPr>
          <w:rFonts w:ascii="Bookman Old Style" w:hAnsi="Bookman Old Style" w:cs="Big Caslon"/>
          <w:sz w:val="18"/>
          <w:szCs w:val="18"/>
        </w:rPr>
      </w:pPr>
      <w:r w:rsidRPr="00BA2AC1">
        <w:rPr>
          <w:rFonts w:ascii="Bookman Old Style" w:hAnsi="Bookman Old Style" w:cs="Big Caslon"/>
          <w:sz w:val="18"/>
          <w:szCs w:val="18"/>
        </w:rPr>
        <w:t xml:space="preserve">Membership:  </w:t>
      </w:r>
    </w:p>
    <w:p w:rsidR="008531E8" w:rsidRPr="00BA2AC1" w:rsidRDefault="008531E8" w:rsidP="008531E8">
      <w:pPr>
        <w:pStyle w:val="ListParagraph"/>
        <w:rPr>
          <w:rFonts w:ascii="Bookman Old Style" w:hAnsi="Bookman Old Style"/>
          <w:sz w:val="18"/>
          <w:szCs w:val="18"/>
        </w:rPr>
      </w:pPr>
    </w:p>
    <w:p w:rsidR="00FF468C" w:rsidRDefault="0032647A" w:rsidP="001B1597">
      <w:pPr>
        <w:pStyle w:val="ListParagraph"/>
        <w:numPr>
          <w:ilvl w:val="0"/>
          <w:numId w:val="6"/>
        </w:numPr>
        <w:rPr>
          <w:rFonts w:ascii="Bookman Old Style" w:hAnsi="Bookman Old Style" w:cs="Big Caslon"/>
          <w:sz w:val="18"/>
          <w:szCs w:val="18"/>
        </w:rPr>
      </w:pPr>
      <w:r>
        <w:rPr>
          <w:rFonts w:ascii="Bookman Old Style" w:hAnsi="Bookman Old Style" w:cs="Big Caslon"/>
          <w:sz w:val="18"/>
          <w:szCs w:val="18"/>
        </w:rPr>
        <w:t xml:space="preserve">Open chair position for the membership committee.  Sandy Brogan </w:t>
      </w:r>
      <w:r w:rsidR="00F4761E">
        <w:rPr>
          <w:rFonts w:ascii="Bookman Old Style" w:hAnsi="Bookman Old Style" w:cs="Big Caslon"/>
          <w:sz w:val="18"/>
          <w:szCs w:val="18"/>
        </w:rPr>
        <w:t>shared that we have 230 current members</w:t>
      </w:r>
      <w:r w:rsidR="00764B6B">
        <w:rPr>
          <w:rFonts w:ascii="Bookman Old Style" w:hAnsi="Bookman Old Style" w:cs="Big Caslon"/>
          <w:sz w:val="18"/>
          <w:szCs w:val="18"/>
        </w:rPr>
        <w:t xml:space="preserve"> of the Tri-Lakes Association.  </w:t>
      </w:r>
      <w:r>
        <w:rPr>
          <w:rFonts w:ascii="Bookman Old Style" w:hAnsi="Bookman Old Style" w:cs="Big Caslon"/>
          <w:sz w:val="18"/>
          <w:szCs w:val="18"/>
        </w:rPr>
        <w:t xml:space="preserve">  </w:t>
      </w:r>
    </w:p>
    <w:p w:rsidR="00B71374" w:rsidRPr="00B71374" w:rsidRDefault="00B71374" w:rsidP="00B71374">
      <w:pPr>
        <w:rPr>
          <w:rFonts w:ascii="Bookman Old Style" w:hAnsi="Bookman Old Style" w:cs="Big Caslon"/>
          <w:sz w:val="18"/>
          <w:szCs w:val="18"/>
        </w:rPr>
      </w:pPr>
    </w:p>
    <w:p w:rsidR="001B1597" w:rsidRDefault="001B1597" w:rsidP="00515511">
      <w:pPr>
        <w:rPr>
          <w:rFonts w:ascii="Bookman Old Style" w:hAnsi="Bookman Old Style" w:cs="Big Caslon"/>
          <w:sz w:val="18"/>
          <w:szCs w:val="18"/>
        </w:rPr>
      </w:pPr>
    </w:p>
    <w:p w:rsidR="00DB7867" w:rsidRDefault="00FD07A1" w:rsidP="00515511">
      <w:pPr>
        <w:rPr>
          <w:rFonts w:ascii="Bookman Old Style" w:hAnsi="Bookman Old Style" w:cs="Big Caslon"/>
          <w:sz w:val="18"/>
          <w:szCs w:val="18"/>
        </w:rPr>
      </w:pPr>
      <w:r w:rsidRPr="00BA2AC1">
        <w:rPr>
          <w:rFonts w:ascii="Bookman Old Style" w:hAnsi="Bookman Old Style" w:cs="Big Caslon"/>
          <w:sz w:val="18"/>
          <w:szCs w:val="18"/>
        </w:rPr>
        <w:lastRenderedPageBreak/>
        <w:t>Recreation:</w:t>
      </w:r>
    </w:p>
    <w:p w:rsidR="007738A7" w:rsidRDefault="007738A7" w:rsidP="00515511">
      <w:pPr>
        <w:rPr>
          <w:rFonts w:ascii="Bookman Old Style" w:hAnsi="Bookman Old Style" w:cs="Big Caslon"/>
          <w:sz w:val="18"/>
          <w:szCs w:val="18"/>
        </w:rPr>
      </w:pPr>
    </w:p>
    <w:p w:rsidR="007738A7" w:rsidRDefault="00213DC4" w:rsidP="007738A7">
      <w:pPr>
        <w:pStyle w:val="ListParagraph"/>
        <w:numPr>
          <w:ilvl w:val="0"/>
          <w:numId w:val="31"/>
        </w:numPr>
        <w:rPr>
          <w:rFonts w:ascii="Bookman Old Style" w:hAnsi="Bookman Old Style" w:cs="Big Caslon"/>
          <w:sz w:val="18"/>
          <w:szCs w:val="18"/>
        </w:rPr>
      </w:pPr>
      <w:r>
        <w:rPr>
          <w:rFonts w:ascii="Bookman Old Style" w:hAnsi="Bookman Old Style" w:cs="Big Caslon"/>
          <w:sz w:val="18"/>
          <w:szCs w:val="18"/>
        </w:rPr>
        <w:t>Golf Outing - Myle Turpen updated the board on the progress of the golf outing; Current sponsors include:  1 platinum, 4 gold, 8 silver and 6 bronze.  44 paid golfers; Focus on securing golfers is the committee’s priority.  Board asked questions about this year’s event and offered feedback and suggestions.  Next golf meeting is scheduled for Saturday May 11</w:t>
      </w:r>
      <w:r w:rsidRPr="00213DC4">
        <w:rPr>
          <w:rFonts w:ascii="Bookman Old Style" w:hAnsi="Bookman Old Style" w:cs="Big Caslon"/>
          <w:sz w:val="18"/>
          <w:szCs w:val="18"/>
          <w:vertAlign w:val="superscript"/>
        </w:rPr>
        <w:t>th</w:t>
      </w:r>
      <w:r>
        <w:rPr>
          <w:rFonts w:ascii="Bookman Old Style" w:hAnsi="Bookman Old Style" w:cs="Big Caslon"/>
          <w:sz w:val="18"/>
          <w:szCs w:val="18"/>
        </w:rPr>
        <w:t>, 9:00am Remus Tavern.  Everyone is welcome to attend.  Date of golf event is June 12</w:t>
      </w:r>
      <w:r w:rsidRPr="00213DC4">
        <w:rPr>
          <w:rFonts w:ascii="Bookman Old Style" w:hAnsi="Bookman Old Style" w:cs="Big Caslon"/>
          <w:sz w:val="18"/>
          <w:szCs w:val="18"/>
          <w:vertAlign w:val="superscript"/>
        </w:rPr>
        <w:t>th</w:t>
      </w:r>
      <w:r w:rsidR="00F4761E">
        <w:rPr>
          <w:rFonts w:ascii="Bookman Old Style" w:hAnsi="Bookman Old Style" w:cs="Big Caslon"/>
          <w:sz w:val="18"/>
          <w:szCs w:val="18"/>
        </w:rPr>
        <w:t>, 2019.</w:t>
      </w:r>
      <w:r>
        <w:rPr>
          <w:rFonts w:ascii="Bookman Old Style" w:hAnsi="Bookman Old Style" w:cs="Big Caslon"/>
          <w:sz w:val="18"/>
          <w:szCs w:val="18"/>
        </w:rPr>
        <w:t xml:space="preserve">  </w:t>
      </w:r>
    </w:p>
    <w:p w:rsidR="00213DC4" w:rsidRPr="007738A7" w:rsidRDefault="00213DC4" w:rsidP="007738A7">
      <w:pPr>
        <w:pStyle w:val="ListParagraph"/>
        <w:numPr>
          <w:ilvl w:val="0"/>
          <w:numId w:val="31"/>
        </w:numPr>
        <w:rPr>
          <w:rFonts w:ascii="Bookman Old Style" w:hAnsi="Bookman Old Style" w:cs="Big Caslon"/>
          <w:sz w:val="18"/>
          <w:szCs w:val="18"/>
        </w:rPr>
      </w:pPr>
      <w:r>
        <w:rPr>
          <w:rFonts w:ascii="Bookman Old Style" w:hAnsi="Bookman Old Style" w:cs="Big Caslon"/>
          <w:sz w:val="18"/>
          <w:szCs w:val="18"/>
        </w:rPr>
        <w:t>July 4</w:t>
      </w:r>
      <w:r w:rsidRPr="00213DC4">
        <w:rPr>
          <w:rFonts w:ascii="Bookman Old Style" w:hAnsi="Bookman Old Style" w:cs="Big Caslon"/>
          <w:sz w:val="18"/>
          <w:szCs w:val="18"/>
          <w:vertAlign w:val="superscript"/>
        </w:rPr>
        <w:t>th</w:t>
      </w:r>
      <w:r>
        <w:rPr>
          <w:rFonts w:ascii="Bookman Old Style" w:hAnsi="Bookman Old Style" w:cs="Big Caslon"/>
          <w:sz w:val="18"/>
          <w:szCs w:val="18"/>
        </w:rPr>
        <w:t xml:space="preserve"> boat parade will be held on July 4</w:t>
      </w:r>
      <w:r w:rsidRPr="00213DC4">
        <w:rPr>
          <w:rFonts w:ascii="Bookman Old Style" w:hAnsi="Bookman Old Style" w:cs="Big Caslon"/>
          <w:sz w:val="18"/>
          <w:szCs w:val="18"/>
          <w:vertAlign w:val="superscript"/>
        </w:rPr>
        <w:t>th</w:t>
      </w:r>
      <w:r>
        <w:rPr>
          <w:rFonts w:ascii="Bookman Old Style" w:hAnsi="Bookman Old Style" w:cs="Big Caslon"/>
          <w:sz w:val="18"/>
          <w:szCs w:val="18"/>
        </w:rPr>
        <w:t xml:space="preserve"> @ 4:00pm on Lake Mecosta this year.  Decision was made 3 years ago to rotate lakes.  Last year it was held on Blue Lake, 2017 i</w:t>
      </w:r>
      <w:r w:rsidR="00F4761E">
        <w:rPr>
          <w:rFonts w:ascii="Bookman Old Style" w:hAnsi="Bookman Old Style" w:cs="Big Caslon"/>
          <w:sz w:val="18"/>
          <w:szCs w:val="18"/>
        </w:rPr>
        <w:t>t was on Round Lake.</w:t>
      </w:r>
      <w:r>
        <w:rPr>
          <w:rFonts w:ascii="Bookman Old Style" w:hAnsi="Bookman Old Style" w:cs="Big Caslon"/>
          <w:sz w:val="18"/>
          <w:szCs w:val="18"/>
        </w:rPr>
        <w:t xml:space="preserve">  </w:t>
      </w:r>
    </w:p>
    <w:p w:rsidR="0019585E" w:rsidRDefault="0019585E" w:rsidP="00515511">
      <w:pPr>
        <w:rPr>
          <w:rFonts w:ascii="Bookman Old Style" w:hAnsi="Bookman Old Style" w:cs="Big Caslon"/>
          <w:sz w:val="18"/>
          <w:szCs w:val="18"/>
        </w:rPr>
      </w:pPr>
    </w:p>
    <w:p w:rsidR="007738A7" w:rsidRDefault="007738A7" w:rsidP="00A456F8">
      <w:pPr>
        <w:rPr>
          <w:rFonts w:ascii="Bookman Old Style" w:hAnsi="Bookman Old Style" w:cs="Big Caslon"/>
          <w:sz w:val="18"/>
          <w:szCs w:val="18"/>
        </w:rPr>
      </w:pPr>
    </w:p>
    <w:p w:rsidR="00C2742E" w:rsidRDefault="00C2742E" w:rsidP="00515511">
      <w:pPr>
        <w:rPr>
          <w:rFonts w:ascii="Bookman Old Style" w:hAnsi="Bookman Old Style" w:cs="Big Caslon"/>
          <w:sz w:val="18"/>
          <w:szCs w:val="18"/>
        </w:rPr>
      </w:pPr>
      <w:r>
        <w:rPr>
          <w:rFonts w:ascii="Bookman Old Style" w:hAnsi="Bookman Old Style" w:cs="Big Caslon"/>
          <w:sz w:val="18"/>
          <w:szCs w:val="18"/>
        </w:rPr>
        <w:t>Communication:</w:t>
      </w:r>
    </w:p>
    <w:p w:rsidR="00C2742E" w:rsidRDefault="00C2742E" w:rsidP="00515511">
      <w:pPr>
        <w:rPr>
          <w:rFonts w:ascii="Bookman Old Style" w:hAnsi="Bookman Old Style" w:cs="Big Caslon"/>
          <w:sz w:val="18"/>
          <w:szCs w:val="18"/>
        </w:rPr>
      </w:pPr>
    </w:p>
    <w:p w:rsidR="00DB7867" w:rsidRDefault="00FD07A1" w:rsidP="00515511">
      <w:pPr>
        <w:rPr>
          <w:rFonts w:ascii="Bookman Old Style" w:hAnsi="Bookman Old Style" w:cs="Big Caslon"/>
          <w:sz w:val="18"/>
          <w:szCs w:val="18"/>
        </w:rPr>
      </w:pPr>
      <w:r w:rsidRPr="00BA2AC1">
        <w:rPr>
          <w:rFonts w:ascii="Bookman Old Style" w:hAnsi="Bookman Old Style" w:cs="Big Caslon"/>
          <w:sz w:val="18"/>
          <w:szCs w:val="18"/>
        </w:rPr>
        <w:t>Newsletter:</w:t>
      </w:r>
      <w:r w:rsidR="007738A7">
        <w:rPr>
          <w:rFonts w:ascii="Bookman Old Style" w:hAnsi="Bookman Old Style" w:cs="Big Caslon"/>
          <w:sz w:val="18"/>
          <w:szCs w:val="18"/>
        </w:rPr>
        <w:t xml:space="preserve"> </w:t>
      </w:r>
    </w:p>
    <w:p w:rsidR="007738A7" w:rsidRDefault="007738A7" w:rsidP="00515511">
      <w:pPr>
        <w:rPr>
          <w:rFonts w:ascii="Bookman Old Style" w:hAnsi="Bookman Old Style" w:cs="Big Caslon"/>
          <w:sz w:val="18"/>
          <w:szCs w:val="18"/>
        </w:rPr>
      </w:pPr>
    </w:p>
    <w:p w:rsidR="007738A7" w:rsidRPr="007738A7" w:rsidRDefault="007738A7" w:rsidP="007738A7">
      <w:pPr>
        <w:pStyle w:val="ListParagraph"/>
        <w:numPr>
          <w:ilvl w:val="0"/>
          <w:numId w:val="15"/>
        </w:numPr>
        <w:rPr>
          <w:rFonts w:ascii="Bookman Old Style" w:hAnsi="Bookman Old Style" w:cs="Big Caslon"/>
          <w:sz w:val="18"/>
          <w:szCs w:val="18"/>
        </w:rPr>
      </w:pPr>
      <w:r>
        <w:rPr>
          <w:rFonts w:ascii="Bookman Old Style" w:hAnsi="Bookman Old Style" w:cs="Big Caslon"/>
          <w:sz w:val="18"/>
          <w:szCs w:val="18"/>
        </w:rPr>
        <w:t>Spri</w:t>
      </w:r>
      <w:r w:rsidR="00C2742E">
        <w:rPr>
          <w:rFonts w:ascii="Bookman Old Style" w:hAnsi="Bookman Old Style" w:cs="Big Caslon"/>
          <w:sz w:val="18"/>
          <w:szCs w:val="18"/>
        </w:rPr>
        <w:t xml:space="preserve">ng Newsletter due </w:t>
      </w:r>
      <w:r w:rsidR="007A588E">
        <w:rPr>
          <w:rFonts w:ascii="Bookman Old Style" w:hAnsi="Bookman Old Style" w:cs="Big Caslon"/>
          <w:sz w:val="18"/>
          <w:szCs w:val="18"/>
        </w:rPr>
        <w:t>mid- M</w:t>
      </w:r>
      <w:r w:rsidR="00C2742E">
        <w:rPr>
          <w:rFonts w:ascii="Bookman Old Style" w:hAnsi="Bookman Old Style" w:cs="Big Caslon"/>
          <w:sz w:val="18"/>
          <w:szCs w:val="18"/>
        </w:rPr>
        <w:t xml:space="preserve">ay and the board held discussion </w:t>
      </w:r>
      <w:r w:rsidR="007A588E">
        <w:rPr>
          <w:rFonts w:ascii="Bookman Old Style" w:hAnsi="Bookman Old Style" w:cs="Big Caslon"/>
          <w:sz w:val="18"/>
          <w:szCs w:val="18"/>
        </w:rPr>
        <w:t xml:space="preserve">concerning content.  All </w:t>
      </w:r>
      <w:r>
        <w:rPr>
          <w:rFonts w:ascii="Bookman Old Style" w:hAnsi="Bookman Old Style" w:cs="Big Caslon"/>
          <w:sz w:val="18"/>
          <w:szCs w:val="18"/>
        </w:rPr>
        <w:t xml:space="preserve">material </w:t>
      </w:r>
      <w:r w:rsidR="007A588E">
        <w:rPr>
          <w:rFonts w:ascii="Bookman Old Style" w:hAnsi="Bookman Old Style" w:cs="Big Caslon"/>
          <w:sz w:val="18"/>
          <w:szCs w:val="18"/>
        </w:rPr>
        <w:t xml:space="preserve">must be submitted to Karen </w:t>
      </w:r>
      <w:proofErr w:type="spellStart"/>
      <w:r w:rsidR="007A588E">
        <w:rPr>
          <w:rFonts w:ascii="Bookman Old Style" w:hAnsi="Bookman Old Style" w:cs="Big Caslon"/>
          <w:sz w:val="18"/>
          <w:szCs w:val="18"/>
        </w:rPr>
        <w:t>Slenk</w:t>
      </w:r>
      <w:proofErr w:type="spellEnd"/>
      <w:r w:rsidR="007A588E">
        <w:rPr>
          <w:rFonts w:ascii="Bookman Old Style" w:hAnsi="Bookman Old Style" w:cs="Big Caslon"/>
          <w:sz w:val="18"/>
          <w:szCs w:val="18"/>
        </w:rPr>
        <w:t xml:space="preserve"> by May 10</w:t>
      </w:r>
      <w:r w:rsidR="007A588E" w:rsidRPr="007A588E">
        <w:rPr>
          <w:rFonts w:ascii="Bookman Old Style" w:hAnsi="Bookman Old Style" w:cs="Big Caslon"/>
          <w:sz w:val="18"/>
          <w:szCs w:val="18"/>
          <w:vertAlign w:val="superscript"/>
        </w:rPr>
        <w:t>th</w:t>
      </w:r>
      <w:r w:rsidR="007A588E">
        <w:rPr>
          <w:rFonts w:ascii="Bookman Old Style" w:hAnsi="Bookman Old Style" w:cs="Big Caslon"/>
          <w:sz w:val="18"/>
          <w:szCs w:val="18"/>
        </w:rPr>
        <w:t xml:space="preserve">.  </w:t>
      </w:r>
      <w:r w:rsidR="00C2742E">
        <w:rPr>
          <w:rFonts w:ascii="Bookman Old Style" w:hAnsi="Bookman Old Style" w:cs="Big Caslon"/>
          <w:sz w:val="18"/>
          <w:szCs w:val="18"/>
        </w:rPr>
        <w:t>Publish due date is May 15</w:t>
      </w:r>
      <w:r w:rsidR="00C2742E" w:rsidRPr="00C2742E">
        <w:rPr>
          <w:rFonts w:ascii="Bookman Old Style" w:hAnsi="Bookman Old Style" w:cs="Big Caslon"/>
          <w:sz w:val="18"/>
          <w:szCs w:val="18"/>
          <w:vertAlign w:val="superscript"/>
        </w:rPr>
        <w:t>th</w:t>
      </w:r>
      <w:r w:rsidR="00764B6B">
        <w:rPr>
          <w:rFonts w:ascii="Bookman Old Style" w:hAnsi="Bookman Old Style" w:cs="Big Caslon"/>
          <w:sz w:val="18"/>
          <w:szCs w:val="18"/>
        </w:rPr>
        <w:t xml:space="preserve">, 2019 and will include the information supplied by Jackie Fitzpatrick.  </w:t>
      </w:r>
      <w:r w:rsidR="00C2742E">
        <w:rPr>
          <w:rFonts w:ascii="Bookman Old Style" w:hAnsi="Bookman Old Style" w:cs="Big Caslon"/>
          <w:sz w:val="18"/>
          <w:szCs w:val="18"/>
        </w:rPr>
        <w:t xml:space="preserve"> </w:t>
      </w:r>
      <w:r w:rsidR="007A588E">
        <w:rPr>
          <w:rFonts w:ascii="Bookman Old Style" w:hAnsi="Bookman Old Style" w:cs="Big Caslon"/>
          <w:sz w:val="18"/>
          <w:szCs w:val="18"/>
        </w:rPr>
        <w:t xml:space="preserve">  </w:t>
      </w:r>
      <w:r>
        <w:rPr>
          <w:rFonts w:ascii="Bookman Old Style" w:hAnsi="Bookman Old Style" w:cs="Big Caslon"/>
          <w:sz w:val="18"/>
          <w:szCs w:val="18"/>
        </w:rPr>
        <w:t xml:space="preserve"> </w:t>
      </w:r>
    </w:p>
    <w:p w:rsidR="007738A7" w:rsidRPr="00BA2AC1" w:rsidRDefault="007738A7" w:rsidP="00515511">
      <w:pPr>
        <w:rPr>
          <w:rFonts w:ascii="Bookman Old Style" w:hAnsi="Bookman Old Style" w:cs="Big Caslon"/>
          <w:sz w:val="18"/>
          <w:szCs w:val="18"/>
        </w:rPr>
      </w:pPr>
    </w:p>
    <w:p w:rsidR="00B61236" w:rsidRPr="00BA2AC1" w:rsidRDefault="00B61236" w:rsidP="00B61236">
      <w:pPr>
        <w:pStyle w:val="ListParagraph"/>
        <w:rPr>
          <w:rFonts w:ascii="Bookman Old Style" w:hAnsi="Bookman Old Style" w:cs="Big Caslon"/>
          <w:sz w:val="18"/>
          <w:szCs w:val="18"/>
        </w:rPr>
      </w:pPr>
    </w:p>
    <w:p w:rsidR="006C71BF" w:rsidRDefault="00C2742E" w:rsidP="00515511">
      <w:pPr>
        <w:rPr>
          <w:rFonts w:ascii="Bookman Old Style" w:hAnsi="Bookman Old Style" w:cs="Big Caslon"/>
          <w:sz w:val="18"/>
          <w:szCs w:val="18"/>
        </w:rPr>
      </w:pPr>
      <w:r>
        <w:rPr>
          <w:rFonts w:ascii="Bookman Old Style" w:hAnsi="Bookman Old Style" w:cs="Big Caslon"/>
          <w:sz w:val="18"/>
          <w:szCs w:val="18"/>
        </w:rPr>
        <w:t>Website/Facebook:</w:t>
      </w:r>
    </w:p>
    <w:p w:rsidR="006C71BF" w:rsidRDefault="006C71BF" w:rsidP="00515511">
      <w:pPr>
        <w:rPr>
          <w:rFonts w:ascii="Bookman Old Style" w:hAnsi="Bookman Old Style" w:cs="Big Caslon"/>
          <w:sz w:val="18"/>
          <w:szCs w:val="18"/>
        </w:rPr>
      </w:pPr>
    </w:p>
    <w:p w:rsidR="00822E02" w:rsidRPr="00C2742E" w:rsidRDefault="007A588E" w:rsidP="00822E02">
      <w:pPr>
        <w:pStyle w:val="ListParagraph"/>
        <w:numPr>
          <w:ilvl w:val="0"/>
          <w:numId w:val="15"/>
        </w:numPr>
        <w:rPr>
          <w:rFonts w:ascii="Bookman Old Style" w:hAnsi="Bookman Old Style"/>
          <w:sz w:val="18"/>
          <w:szCs w:val="18"/>
        </w:rPr>
      </w:pPr>
      <w:r w:rsidRPr="00C2742E">
        <w:rPr>
          <w:rFonts w:ascii="Bookman Old Style" w:hAnsi="Bookman Old Style"/>
          <w:sz w:val="18"/>
          <w:szCs w:val="18"/>
        </w:rPr>
        <w:t>Alexandra Betker shared that she will publish minutes of last two meetings as well as the link to the Cooperative</w:t>
      </w:r>
      <w:r w:rsidR="00F4761E" w:rsidRPr="00C2742E">
        <w:rPr>
          <w:rFonts w:ascii="Bookman Old Style" w:hAnsi="Bookman Old Style"/>
          <w:sz w:val="18"/>
          <w:szCs w:val="18"/>
        </w:rPr>
        <w:t xml:space="preserve"> Lake Management Report.  </w:t>
      </w:r>
    </w:p>
    <w:p w:rsidR="00822E02" w:rsidRPr="00822E02" w:rsidRDefault="00C2742E" w:rsidP="00822E02">
      <w:pPr>
        <w:pStyle w:val="ListParagraph"/>
        <w:numPr>
          <w:ilvl w:val="0"/>
          <w:numId w:val="15"/>
        </w:numPr>
        <w:rPr>
          <w:rFonts w:ascii="Bookman Old Style" w:hAnsi="Bookman Old Style"/>
          <w:sz w:val="18"/>
          <w:szCs w:val="18"/>
        </w:rPr>
      </w:pPr>
      <w:r>
        <w:rPr>
          <w:rFonts w:ascii="Bookman Old Style" w:hAnsi="Bookman Old Style"/>
          <w:sz w:val="18"/>
          <w:szCs w:val="18"/>
        </w:rPr>
        <w:t xml:space="preserve">Alexandra Betker also is assisting with the postings on our Face Book and all golf sponsorships posted as they are received, recognizing their contribution to our event.  </w:t>
      </w:r>
    </w:p>
    <w:p w:rsidR="00822E02" w:rsidRDefault="00822E02" w:rsidP="000C26F2">
      <w:pPr>
        <w:rPr>
          <w:rFonts w:ascii="Bookman Old Style" w:hAnsi="Bookman Old Style"/>
          <w:sz w:val="18"/>
          <w:szCs w:val="18"/>
        </w:rPr>
      </w:pPr>
    </w:p>
    <w:p w:rsidR="002E2E26" w:rsidRPr="00BA2AC1" w:rsidRDefault="002E2E26" w:rsidP="002C1A60">
      <w:pPr>
        <w:ind w:firstLine="720"/>
        <w:rPr>
          <w:rFonts w:ascii="Bookman Old Style" w:hAnsi="Bookman Old Style" w:cs="Big Caslon"/>
          <w:sz w:val="18"/>
          <w:szCs w:val="18"/>
        </w:rPr>
      </w:pPr>
    </w:p>
    <w:p w:rsidR="00DB7867" w:rsidRDefault="004A13CA" w:rsidP="002C1A60">
      <w:pPr>
        <w:rPr>
          <w:rFonts w:ascii="Bookman Old Style" w:hAnsi="Bookman Old Style" w:cs="Big Caslon"/>
          <w:sz w:val="18"/>
          <w:szCs w:val="18"/>
        </w:rPr>
      </w:pPr>
      <w:r w:rsidRPr="00BA2AC1">
        <w:rPr>
          <w:rFonts w:ascii="Bookman Old Style" w:hAnsi="Bookman Old Style" w:cs="Big Caslon"/>
          <w:sz w:val="18"/>
          <w:szCs w:val="18"/>
        </w:rPr>
        <w:t>UNFINISHED</w:t>
      </w:r>
      <w:r w:rsidR="00FD07A1" w:rsidRPr="00BA2AC1">
        <w:rPr>
          <w:rFonts w:ascii="Bookman Old Style" w:hAnsi="Bookman Old Style" w:cs="Big Caslon"/>
          <w:sz w:val="18"/>
          <w:szCs w:val="18"/>
        </w:rPr>
        <w:t xml:space="preserve"> BUSINESS:</w:t>
      </w:r>
    </w:p>
    <w:p w:rsidR="00267E28" w:rsidRDefault="00267E28" w:rsidP="002C1A60">
      <w:pPr>
        <w:rPr>
          <w:rFonts w:ascii="Bookman Old Style" w:hAnsi="Bookman Old Style" w:cs="Big Caslon"/>
          <w:sz w:val="18"/>
          <w:szCs w:val="18"/>
        </w:rPr>
      </w:pPr>
    </w:p>
    <w:p w:rsidR="0070285A" w:rsidRDefault="009F5C82" w:rsidP="00822E02">
      <w:pPr>
        <w:pStyle w:val="ListParagraph"/>
        <w:numPr>
          <w:ilvl w:val="0"/>
          <w:numId w:val="1"/>
        </w:numPr>
        <w:rPr>
          <w:rFonts w:ascii="Bookman Old Style" w:hAnsi="Bookman Old Style" w:cs="Big Caslon"/>
          <w:sz w:val="18"/>
          <w:szCs w:val="18"/>
        </w:rPr>
      </w:pPr>
      <w:r>
        <w:rPr>
          <w:rFonts w:ascii="Bookman Old Style" w:hAnsi="Bookman Old Style" w:cs="Big Caslon"/>
          <w:sz w:val="18"/>
          <w:szCs w:val="18"/>
        </w:rPr>
        <w:t xml:space="preserve">Alexandra Betker reviewed feedback received since the last board meeting concerning the </w:t>
      </w:r>
      <w:r w:rsidR="00BE6B8A">
        <w:rPr>
          <w:rFonts w:ascii="Bookman Old Style" w:hAnsi="Bookman Old Style" w:cs="Big Caslon"/>
          <w:sz w:val="18"/>
          <w:szCs w:val="18"/>
        </w:rPr>
        <w:t xml:space="preserve">proposal </w:t>
      </w:r>
      <w:r w:rsidR="000340C5">
        <w:rPr>
          <w:rFonts w:ascii="Bookman Old Style" w:hAnsi="Bookman Old Style" w:cs="Big Caslon"/>
          <w:sz w:val="18"/>
          <w:szCs w:val="18"/>
        </w:rPr>
        <w:t xml:space="preserve">to purchase and leverage Wild Apricot.  </w:t>
      </w:r>
      <w:r>
        <w:rPr>
          <w:rFonts w:ascii="Bookman Old Style" w:hAnsi="Bookman Old Style" w:cs="Big Caslon"/>
          <w:sz w:val="18"/>
          <w:szCs w:val="18"/>
        </w:rPr>
        <w:t xml:space="preserve">Limited feedback was received and the board held a discussion on the benefits and cost of this platform.  </w:t>
      </w:r>
      <w:r w:rsidR="00BE6B8A">
        <w:rPr>
          <w:rFonts w:ascii="Bookman Old Style" w:hAnsi="Bookman Old Style" w:cs="Big Caslon"/>
          <w:sz w:val="18"/>
          <w:szCs w:val="18"/>
        </w:rPr>
        <w:t>It will be a more user-</w:t>
      </w:r>
      <w:r w:rsidR="00822E02">
        <w:rPr>
          <w:rFonts w:ascii="Bookman Old Style" w:hAnsi="Bookman Old Style" w:cs="Big Caslon"/>
          <w:sz w:val="18"/>
          <w:szCs w:val="18"/>
        </w:rPr>
        <w:t>friend</w:t>
      </w:r>
      <w:r w:rsidR="00BE6B8A">
        <w:rPr>
          <w:rFonts w:ascii="Bookman Old Style" w:hAnsi="Bookman Old Style" w:cs="Big Caslon"/>
          <w:sz w:val="18"/>
          <w:szCs w:val="18"/>
        </w:rPr>
        <w:t xml:space="preserve">ly medium that will provide IT </w:t>
      </w:r>
      <w:proofErr w:type="gramStart"/>
      <w:r w:rsidR="00BE6B8A">
        <w:rPr>
          <w:rFonts w:ascii="Bookman Old Style" w:hAnsi="Bookman Old Style" w:cs="Big Caslon"/>
          <w:sz w:val="18"/>
          <w:szCs w:val="18"/>
        </w:rPr>
        <w:t>updates,</w:t>
      </w:r>
      <w:proofErr w:type="gramEnd"/>
      <w:r w:rsidR="00BE6B8A">
        <w:rPr>
          <w:rFonts w:ascii="Bookman Old Style" w:hAnsi="Bookman Old Style" w:cs="Big Caslon"/>
          <w:sz w:val="18"/>
          <w:szCs w:val="18"/>
        </w:rPr>
        <w:t xml:space="preserve"> a g</w:t>
      </w:r>
      <w:r w:rsidR="00822E02">
        <w:rPr>
          <w:rFonts w:ascii="Bookman Old Style" w:hAnsi="Bookman Old Style" w:cs="Big Caslon"/>
          <w:sz w:val="18"/>
          <w:szCs w:val="18"/>
        </w:rPr>
        <w:t>reener approach</w:t>
      </w:r>
      <w:r w:rsidR="00BE6B8A">
        <w:rPr>
          <w:rFonts w:ascii="Bookman Old Style" w:hAnsi="Bookman Old Style" w:cs="Big Caslon"/>
          <w:sz w:val="18"/>
          <w:szCs w:val="18"/>
        </w:rPr>
        <w:t xml:space="preserve"> to paper usage, c</w:t>
      </w:r>
      <w:r w:rsidR="00822E02">
        <w:rPr>
          <w:rFonts w:ascii="Bookman Old Style" w:hAnsi="Bookman Old Style" w:cs="Big Caslon"/>
          <w:sz w:val="18"/>
          <w:szCs w:val="18"/>
        </w:rPr>
        <w:t xml:space="preserve">omprehensive </w:t>
      </w:r>
      <w:r w:rsidR="00F83E50">
        <w:rPr>
          <w:rFonts w:ascii="Bookman Old Style" w:hAnsi="Bookman Old Style" w:cs="Big Caslon"/>
          <w:sz w:val="18"/>
          <w:szCs w:val="18"/>
        </w:rPr>
        <w:t>accessibility</w:t>
      </w:r>
      <w:r w:rsidR="00822E02">
        <w:rPr>
          <w:rFonts w:ascii="Bookman Old Style" w:hAnsi="Bookman Old Style" w:cs="Big Caslon"/>
          <w:sz w:val="18"/>
          <w:szCs w:val="18"/>
        </w:rPr>
        <w:t xml:space="preserve"> fo</w:t>
      </w:r>
      <w:r w:rsidR="00BE6B8A">
        <w:rPr>
          <w:rFonts w:ascii="Bookman Old Style" w:hAnsi="Bookman Old Style" w:cs="Big Caslon"/>
          <w:sz w:val="18"/>
          <w:szCs w:val="18"/>
        </w:rPr>
        <w:t>r all information, advertising and email blasts</w:t>
      </w:r>
      <w:r w:rsidR="00822E02">
        <w:rPr>
          <w:rFonts w:ascii="Bookman Old Style" w:hAnsi="Bookman Old Style" w:cs="Big Caslon"/>
          <w:sz w:val="18"/>
          <w:szCs w:val="18"/>
        </w:rPr>
        <w:t xml:space="preserve">. </w:t>
      </w:r>
      <w:r>
        <w:rPr>
          <w:rFonts w:ascii="Bookman Old Style" w:hAnsi="Bookman Old Style" w:cs="Big Caslon"/>
          <w:sz w:val="18"/>
          <w:szCs w:val="18"/>
        </w:rPr>
        <w:t xml:space="preserve">It will also require administrative commitment from specific individuals on the board but enable a much more efficient way to manage and communicate to our members and friends of the lakes.  Following discussion, Myle Turpen motioned that </w:t>
      </w:r>
      <w:r w:rsidR="000340C5">
        <w:rPr>
          <w:rFonts w:ascii="Bookman Old Style" w:hAnsi="Bookman Old Style" w:cs="Big Caslon"/>
          <w:sz w:val="18"/>
          <w:szCs w:val="18"/>
        </w:rPr>
        <w:t>a 2</w:t>
      </w:r>
      <w:r w:rsidR="000340C5" w:rsidRPr="000340C5">
        <w:rPr>
          <w:rFonts w:ascii="Bookman Old Style" w:hAnsi="Bookman Old Style" w:cs="Big Caslon"/>
          <w:sz w:val="18"/>
          <w:szCs w:val="18"/>
          <w:vertAlign w:val="superscript"/>
        </w:rPr>
        <w:t>nd</w:t>
      </w:r>
      <w:r w:rsidR="000340C5">
        <w:rPr>
          <w:rFonts w:ascii="Bookman Old Style" w:hAnsi="Bookman Old Style" w:cs="Big Caslon"/>
          <w:sz w:val="18"/>
          <w:szCs w:val="18"/>
        </w:rPr>
        <w:t xml:space="preserve"> communication should be sent to the board prior to June 1</w:t>
      </w:r>
      <w:r w:rsidR="000340C5" w:rsidRPr="000340C5">
        <w:rPr>
          <w:rFonts w:ascii="Bookman Old Style" w:hAnsi="Bookman Old Style" w:cs="Big Caslon"/>
          <w:sz w:val="18"/>
          <w:szCs w:val="18"/>
          <w:vertAlign w:val="superscript"/>
        </w:rPr>
        <w:t>st</w:t>
      </w:r>
      <w:r w:rsidR="000340C5">
        <w:rPr>
          <w:rFonts w:ascii="Bookman Old Style" w:hAnsi="Bookman Old Style" w:cs="Big Caslon"/>
          <w:sz w:val="18"/>
          <w:szCs w:val="18"/>
        </w:rPr>
        <w:t xml:space="preserve"> meeting requesting that all board members attend this meeting.  At that meeting a roll call vote will be held pertaining to the allocation of funds and board resources, including commitment from board administrators to secure Wild Apricot as a platform for us to manage and communicate Tri-Lakes Association business.  The motion was 2</w:t>
      </w:r>
      <w:r w:rsidR="000340C5" w:rsidRPr="000340C5">
        <w:rPr>
          <w:rFonts w:ascii="Bookman Old Style" w:hAnsi="Bookman Old Style" w:cs="Big Caslon"/>
          <w:sz w:val="18"/>
          <w:szCs w:val="18"/>
          <w:vertAlign w:val="superscript"/>
        </w:rPr>
        <w:t>nd</w:t>
      </w:r>
      <w:r w:rsidR="000340C5">
        <w:rPr>
          <w:rFonts w:ascii="Bookman Old Style" w:hAnsi="Bookman Old Style" w:cs="Big Caslon"/>
          <w:sz w:val="18"/>
          <w:szCs w:val="18"/>
        </w:rPr>
        <w:t xml:space="preserve"> by Sandy Brogan; carried   </w:t>
      </w:r>
    </w:p>
    <w:p w:rsidR="00BE6B8A" w:rsidRDefault="00BE6B8A" w:rsidP="00BE6B8A">
      <w:pPr>
        <w:pStyle w:val="ListParagraph"/>
        <w:rPr>
          <w:rFonts w:ascii="Bookman Old Style" w:hAnsi="Bookman Old Style" w:cs="Big Caslon"/>
          <w:sz w:val="18"/>
          <w:szCs w:val="18"/>
        </w:rPr>
      </w:pPr>
    </w:p>
    <w:p w:rsidR="004A13CA" w:rsidRDefault="00135529" w:rsidP="002C1A60">
      <w:pPr>
        <w:rPr>
          <w:rFonts w:ascii="Bookman Old Style" w:hAnsi="Bookman Old Style"/>
          <w:sz w:val="18"/>
          <w:szCs w:val="18"/>
        </w:rPr>
      </w:pPr>
      <w:r>
        <w:rPr>
          <w:rFonts w:ascii="Bookman Old Style" w:hAnsi="Bookman Old Style"/>
          <w:sz w:val="18"/>
          <w:szCs w:val="18"/>
        </w:rPr>
        <w:t>NE</w:t>
      </w:r>
      <w:r w:rsidR="004A13CA" w:rsidRPr="00BA2AC1">
        <w:rPr>
          <w:rFonts w:ascii="Bookman Old Style" w:hAnsi="Bookman Old Style"/>
          <w:sz w:val="18"/>
          <w:szCs w:val="18"/>
        </w:rPr>
        <w:t>W BUSINESS:</w:t>
      </w:r>
    </w:p>
    <w:p w:rsidR="00822E02" w:rsidRDefault="00822E02" w:rsidP="00822E02">
      <w:pPr>
        <w:rPr>
          <w:rFonts w:ascii="Bookman Old Style" w:hAnsi="Bookman Old Style"/>
          <w:sz w:val="18"/>
          <w:szCs w:val="18"/>
        </w:rPr>
      </w:pPr>
    </w:p>
    <w:p w:rsidR="00306763" w:rsidRDefault="00135529" w:rsidP="00135529">
      <w:pPr>
        <w:pStyle w:val="ListParagraph"/>
        <w:numPr>
          <w:ilvl w:val="0"/>
          <w:numId w:val="33"/>
        </w:numPr>
        <w:rPr>
          <w:rFonts w:ascii="Bookman Old Style" w:hAnsi="Bookman Old Style"/>
          <w:sz w:val="18"/>
          <w:szCs w:val="18"/>
        </w:rPr>
      </w:pPr>
      <w:r>
        <w:rPr>
          <w:rFonts w:ascii="Bookman Old Style" w:hAnsi="Bookman Old Style"/>
          <w:sz w:val="18"/>
          <w:szCs w:val="18"/>
        </w:rPr>
        <w:t>Dave Lewis discussed this year’s execution of a fishing contest for youth of the lakes.  Discussion was had pertaining to dates with his suggestion to move it to the public launch.  Further discussion will b</w:t>
      </w:r>
      <w:r w:rsidR="00764B6B">
        <w:rPr>
          <w:rFonts w:ascii="Bookman Old Style" w:hAnsi="Bookman Old Style"/>
          <w:sz w:val="18"/>
          <w:szCs w:val="18"/>
        </w:rPr>
        <w:t>e had at the next board meeting.</w:t>
      </w:r>
      <w:r>
        <w:rPr>
          <w:rFonts w:ascii="Bookman Old Style" w:hAnsi="Bookman Old Style"/>
          <w:sz w:val="18"/>
          <w:szCs w:val="18"/>
        </w:rPr>
        <w:t xml:space="preserve">  </w:t>
      </w:r>
    </w:p>
    <w:p w:rsidR="00135529" w:rsidRPr="00135529" w:rsidRDefault="00135529" w:rsidP="00135529">
      <w:pPr>
        <w:pStyle w:val="ListParagraph"/>
        <w:numPr>
          <w:ilvl w:val="0"/>
          <w:numId w:val="33"/>
        </w:numPr>
        <w:rPr>
          <w:rFonts w:ascii="Bookman Old Style" w:hAnsi="Bookman Old Style"/>
          <w:sz w:val="18"/>
          <w:szCs w:val="18"/>
        </w:rPr>
      </w:pPr>
      <w:r>
        <w:rPr>
          <w:rFonts w:ascii="Bookman Old Style" w:hAnsi="Bookman Old Style"/>
          <w:sz w:val="18"/>
          <w:szCs w:val="18"/>
        </w:rPr>
        <w:t>Sandy Brogan motioned that the board approve the allocation of funds to sponsor the Hole in One at the June 12</w:t>
      </w:r>
      <w:r w:rsidRPr="00135529">
        <w:rPr>
          <w:rFonts w:ascii="Bookman Old Style" w:hAnsi="Bookman Old Style"/>
          <w:sz w:val="18"/>
          <w:szCs w:val="18"/>
          <w:vertAlign w:val="superscript"/>
        </w:rPr>
        <w:t>th</w:t>
      </w:r>
      <w:r>
        <w:rPr>
          <w:rFonts w:ascii="Bookman Old Style" w:hAnsi="Bookman Old Style"/>
          <w:sz w:val="18"/>
          <w:szCs w:val="18"/>
        </w:rPr>
        <w:t xml:space="preserve"> Fish and Wildlife golf outing, pay for the framing of loon pictures to be used in the silent auction and contribute up to 12 T-shirts as prizes or silent auction items.  </w:t>
      </w:r>
      <w:r w:rsidR="007D5B5D">
        <w:rPr>
          <w:rFonts w:ascii="Bookman Old Style" w:hAnsi="Bookman Old Style"/>
          <w:sz w:val="18"/>
          <w:szCs w:val="18"/>
        </w:rPr>
        <w:t xml:space="preserve">Mark </w:t>
      </w:r>
      <w:proofErr w:type="spellStart"/>
      <w:r w:rsidR="007D5B5D">
        <w:rPr>
          <w:rFonts w:ascii="Bookman Old Style" w:hAnsi="Bookman Old Style"/>
          <w:sz w:val="18"/>
          <w:szCs w:val="18"/>
        </w:rPr>
        <w:t>Wrona</w:t>
      </w:r>
      <w:proofErr w:type="spellEnd"/>
      <w:r w:rsidR="007D5B5D">
        <w:rPr>
          <w:rFonts w:ascii="Bookman Old Style" w:hAnsi="Bookman Old Style"/>
          <w:sz w:val="18"/>
          <w:szCs w:val="18"/>
        </w:rPr>
        <w:t xml:space="preserve"> 2</w:t>
      </w:r>
      <w:r w:rsidR="007D5B5D" w:rsidRPr="007D5B5D">
        <w:rPr>
          <w:rFonts w:ascii="Bookman Old Style" w:hAnsi="Bookman Old Style"/>
          <w:sz w:val="18"/>
          <w:szCs w:val="18"/>
          <w:vertAlign w:val="superscript"/>
        </w:rPr>
        <w:t>nd</w:t>
      </w:r>
      <w:r w:rsidR="007D5B5D">
        <w:rPr>
          <w:rFonts w:ascii="Bookman Old Style" w:hAnsi="Bookman Old Style"/>
          <w:sz w:val="18"/>
          <w:szCs w:val="18"/>
        </w:rPr>
        <w:t>;  carried</w:t>
      </w:r>
    </w:p>
    <w:p w:rsidR="0070285A" w:rsidRDefault="0070285A" w:rsidP="002C1A60">
      <w:pPr>
        <w:rPr>
          <w:rFonts w:ascii="Bookman Old Style" w:hAnsi="Bookman Old Style" w:cs="Big Caslon"/>
          <w:sz w:val="18"/>
          <w:szCs w:val="18"/>
        </w:rPr>
      </w:pPr>
    </w:p>
    <w:p w:rsidR="00DB7867" w:rsidRDefault="00FD07A1" w:rsidP="002C1A60">
      <w:pPr>
        <w:rPr>
          <w:rFonts w:ascii="Bookman Old Style" w:hAnsi="Bookman Old Style" w:cs="Big Caslon"/>
          <w:sz w:val="18"/>
          <w:szCs w:val="18"/>
        </w:rPr>
      </w:pPr>
      <w:r w:rsidRPr="00BA2AC1">
        <w:rPr>
          <w:rFonts w:ascii="Bookman Old Style" w:hAnsi="Bookman Old Style" w:cs="Big Caslon"/>
          <w:sz w:val="18"/>
          <w:szCs w:val="18"/>
        </w:rPr>
        <w:t>PUBLIC COMMENT:</w:t>
      </w:r>
    </w:p>
    <w:p w:rsidR="007D5B5D" w:rsidRDefault="007D5B5D" w:rsidP="007D5B5D">
      <w:pPr>
        <w:pStyle w:val="ListParagraph"/>
        <w:numPr>
          <w:ilvl w:val="0"/>
          <w:numId w:val="36"/>
        </w:numPr>
        <w:rPr>
          <w:rFonts w:ascii="Bookman Old Style" w:hAnsi="Bookman Old Style" w:cs="Big Caslon"/>
          <w:sz w:val="18"/>
          <w:szCs w:val="18"/>
        </w:rPr>
      </w:pPr>
      <w:r>
        <w:rPr>
          <w:rFonts w:ascii="Bookman Old Style" w:hAnsi="Bookman Old Style" w:cs="Big Caslon"/>
          <w:sz w:val="18"/>
          <w:szCs w:val="18"/>
        </w:rPr>
        <w:t>Nicholas Clever asked if   current members that would prefer to have hard copy of newsletters mailed instead of leveraging an email address would be enabled with Wild Apricot, Alexandra Betker responded that we would have that function and that it actually would be easier to manage.  Sandy Brogan also advised that as of her last review, of the 230 active members – 200 had email addresses tied to the</w:t>
      </w:r>
      <w:r w:rsidR="00764B6B">
        <w:rPr>
          <w:rFonts w:ascii="Bookman Old Style" w:hAnsi="Bookman Old Style" w:cs="Big Caslon"/>
          <w:sz w:val="18"/>
          <w:szCs w:val="18"/>
        </w:rPr>
        <w:t xml:space="preserve">ir membership contact information.  </w:t>
      </w:r>
      <w:r>
        <w:rPr>
          <w:rFonts w:ascii="Bookman Old Style" w:hAnsi="Bookman Old Style" w:cs="Big Caslon"/>
          <w:sz w:val="18"/>
          <w:szCs w:val="18"/>
        </w:rPr>
        <w:t xml:space="preserve">  </w:t>
      </w:r>
    </w:p>
    <w:p w:rsidR="007D5B5D" w:rsidRPr="007D5B5D" w:rsidRDefault="007D5B5D" w:rsidP="007D5B5D">
      <w:pPr>
        <w:ind w:left="360"/>
        <w:rPr>
          <w:rFonts w:ascii="Bookman Old Style" w:hAnsi="Bookman Old Style" w:cs="Big Caslon"/>
          <w:sz w:val="18"/>
          <w:szCs w:val="18"/>
        </w:rPr>
      </w:pPr>
    </w:p>
    <w:p w:rsidR="008229F7" w:rsidRDefault="008229F7" w:rsidP="008229F7">
      <w:pPr>
        <w:pStyle w:val="ListParagraph"/>
        <w:rPr>
          <w:rFonts w:ascii="Bookman Old Style" w:hAnsi="Bookman Old Style" w:cs="Big Caslon"/>
          <w:sz w:val="18"/>
          <w:szCs w:val="18"/>
        </w:rPr>
      </w:pPr>
    </w:p>
    <w:p w:rsidR="00F821A9" w:rsidRPr="003920C0" w:rsidRDefault="00F821A9" w:rsidP="003920C0">
      <w:pPr>
        <w:pStyle w:val="ListParagraph"/>
        <w:rPr>
          <w:rFonts w:ascii="Bookman Old Style" w:hAnsi="Bookman Old Style" w:cs="Times"/>
          <w:b/>
          <w:sz w:val="18"/>
          <w:szCs w:val="18"/>
        </w:rPr>
      </w:pPr>
    </w:p>
    <w:p w:rsidR="00DB7867" w:rsidRPr="00BA2AC1" w:rsidRDefault="002C1A60" w:rsidP="002C1A60">
      <w:pPr>
        <w:rPr>
          <w:rFonts w:ascii="Bookman Old Style" w:hAnsi="Bookman Old Style"/>
          <w:sz w:val="18"/>
          <w:szCs w:val="18"/>
        </w:rPr>
      </w:pPr>
      <w:r w:rsidRPr="00BA2AC1">
        <w:rPr>
          <w:rFonts w:ascii="Bookman Old Style" w:hAnsi="Bookman Old Style" w:cs="Times"/>
          <w:b/>
          <w:sz w:val="18"/>
          <w:szCs w:val="18"/>
        </w:rPr>
        <w:t>DATE OF THE NEXT BOARD MEET</w:t>
      </w:r>
      <w:r w:rsidR="00BE586B" w:rsidRPr="00BA2AC1">
        <w:rPr>
          <w:rFonts w:ascii="Bookman Old Style" w:hAnsi="Bookman Old Style" w:cs="Times"/>
          <w:b/>
          <w:sz w:val="18"/>
          <w:szCs w:val="18"/>
        </w:rPr>
        <w:t xml:space="preserve">ING: </w:t>
      </w:r>
      <w:r w:rsidR="007D5B5D">
        <w:rPr>
          <w:rFonts w:ascii="Bookman Old Style" w:hAnsi="Bookman Old Style" w:cs="Times"/>
          <w:b/>
          <w:sz w:val="18"/>
          <w:szCs w:val="18"/>
        </w:rPr>
        <w:t>June 1</w:t>
      </w:r>
      <w:r w:rsidR="0024709C">
        <w:rPr>
          <w:rFonts w:ascii="Bookman Old Style" w:hAnsi="Bookman Old Style" w:cs="Times"/>
          <w:b/>
          <w:sz w:val="18"/>
          <w:szCs w:val="18"/>
        </w:rPr>
        <w:t>, 2019</w:t>
      </w:r>
    </w:p>
    <w:p w:rsidR="00DB7867" w:rsidRPr="00BA2AC1" w:rsidRDefault="00DB7867" w:rsidP="002C1A60">
      <w:pPr>
        <w:rPr>
          <w:rFonts w:ascii="Bookman Old Style" w:hAnsi="Bookman Old Style"/>
          <w:sz w:val="18"/>
          <w:szCs w:val="18"/>
        </w:rPr>
      </w:pPr>
    </w:p>
    <w:p w:rsidR="00DB7867" w:rsidRPr="002C1A60" w:rsidRDefault="00FD07A1" w:rsidP="002C1A60">
      <w:pPr>
        <w:rPr>
          <w:sz w:val="20"/>
          <w:szCs w:val="20"/>
        </w:rPr>
      </w:pPr>
      <w:r w:rsidRPr="00BA2AC1">
        <w:rPr>
          <w:rFonts w:ascii="Bookman Old Style" w:hAnsi="Bookman Old Style" w:cs="Times"/>
          <w:b/>
          <w:sz w:val="18"/>
          <w:szCs w:val="18"/>
        </w:rPr>
        <w:t>ADJOURN</w:t>
      </w:r>
      <w:r w:rsidR="007D5B5D">
        <w:rPr>
          <w:rFonts w:ascii="Bookman Old Style" w:hAnsi="Bookman Old Style" w:cs="Times"/>
          <w:b/>
          <w:sz w:val="18"/>
          <w:szCs w:val="18"/>
        </w:rPr>
        <w:t xml:space="preserve"> – </w:t>
      </w:r>
      <w:r w:rsidR="007D5B5D" w:rsidRPr="007D5B5D">
        <w:rPr>
          <w:rFonts w:ascii="Bookman Old Style" w:hAnsi="Bookman Old Style" w:cs="Times"/>
          <w:sz w:val="18"/>
          <w:szCs w:val="18"/>
        </w:rPr>
        <w:t>Motion</w:t>
      </w:r>
      <w:r w:rsidR="007D5B5D">
        <w:rPr>
          <w:rFonts w:ascii="Bookman Old Style" w:hAnsi="Bookman Old Style" w:cs="Times"/>
          <w:b/>
          <w:sz w:val="18"/>
          <w:szCs w:val="18"/>
        </w:rPr>
        <w:t xml:space="preserve"> </w:t>
      </w:r>
      <w:r w:rsidR="007D5B5D" w:rsidRPr="007D5B5D">
        <w:rPr>
          <w:rFonts w:ascii="Bookman Old Style" w:hAnsi="Bookman Old Style" w:cs="Times"/>
          <w:sz w:val="18"/>
          <w:szCs w:val="18"/>
        </w:rPr>
        <w:t xml:space="preserve">to adjourn Jay </w:t>
      </w:r>
      <w:proofErr w:type="spellStart"/>
      <w:r w:rsidR="007D5B5D" w:rsidRPr="007D5B5D">
        <w:rPr>
          <w:rFonts w:ascii="Bookman Old Style" w:hAnsi="Bookman Old Style" w:cs="Times"/>
          <w:sz w:val="18"/>
          <w:szCs w:val="18"/>
        </w:rPr>
        <w:t>Benivegna</w:t>
      </w:r>
      <w:proofErr w:type="spellEnd"/>
      <w:r w:rsidR="007D5B5D" w:rsidRPr="007D5B5D">
        <w:rPr>
          <w:rFonts w:ascii="Bookman Old Style" w:hAnsi="Bookman Old Style" w:cs="Times"/>
          <w:sz w:val="18"/>
          <w:szCs w:val="18"/>
        </w:rPr>
        <w:t>; 2</w:t>
      </w:r>
      <w:r w:rsidR="007D5B5D" w:rsidRPr="007D5B5D">
        <w:rPr>
          <w:rFonts w:ascii="Bookman Old Style" w:hAnsi="Bookman Old Style" w:cs="Times"/>
          <w:sz w:val="18"/>
          <w:szCs w:val="18"/>
          <w:vertAlign w:val="superscript"/>
        </w:rPr>
        <w:t>nd</w:t>
      </w:r>
      <w:r w:rsidR="007D5B5D" w:rsidRPr="007D5B5D">
        <w:rPr>
          <w:rFonts w:ascii="Bookman Old Style" w:hAnsi="Bookman Old Style" w:cs="Times"/>
          <w:sz w:val="18"/>
          <w:szCs w:val="18"/>
        </w:rPr>
        <w:t xml:space="preserve"> Mark </w:t>
      </w:r>
      <w:proofErr w:type="spellStart"/>
      <w:r w:rsidR="007D5B5D" w:rsidRPr="007D5B5D">
        <w:rPr>
          <w:rFonts w:ascii="Bookman Old Style" w:hAnsi="Bookman Old Style" w:cs="Times"/>
          <w:sz w:val="18"/>
          <w:szCs w:val="18"/>
        </w:rPr>
        <w:t>Wrona</w:t>
      </w:r>
      <w:proofErr w:type="spellEnd"/>
      <w:r w:rsidR="007D5B5D" w:rsidRPr="007D5B5D">
        <w:rPr>
          <w:rFonts w:ascii="Bookman Old Style" w:hAnsi="Bookman Old Style" w:cs="Times"/>
          <w:sz w:val="18"/>
          <w:szCs w:val="18"/>
        </w:rPr>
        <w:t>; carried</w:t>
      </w:r>
      <w:r w:rsidR="007D5B5D">
        <w:rPr>
          <w:rFonts w:ascii="Bookman Old Style" w:hAnsi="Bookman Old Style" w:cs="Times"/>
          <w:b/>
          <w:sz w:val="18"/>
          <w:szCs w:val="18"/>
        </w:rPr>
        <w:t xml:space="preserve"> </w:t>
      </w:r>
    </w:p>
    <w:sectPr w:rsidR="00DB7867" w:rsidRPr="002C1A60" w:rsidSect="00703720">
      <w:pgSz w:w="12240" w:h="15840"/>
      <w:pgMar w:top="792" w:right="108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charset w:val="00"/>
    <w:family w:val="auto"/>
    <w:pitch w:val="variable"/>
    <w:sig w:usb0="800000AF" w:usb1="5000204A" w:usb2="00000000" w:usb3="00000000" w:csb0="0000009B" w:csb1="00000000"/>
  </w:font>
  <w:font w:name="Bookman Old Style">
    <w:panose1 w:val="02050604050505020204"/>
    <w:charset w:val="00"/>
    <w:family w:val="roman"/>
    <w:pitch w:val="variable"/>
    <w:sig w:usb0="00000287" w:usb1="00000000" w:usb2="00000000" w:usb3="00000000" w:csb0="0000009F" w:csb1="00000000"/>
  </w:font>
  <w:font w:name="Big Caslon">
    <w:charset w:val="00"/>
    <w:family w:val="auto"/>
    <w:pitch w:val="variable"/>
    <w:sig w:usb0="80000063" w:usb1="00000000" w:usb2="00000000" w:usb3="00000000" w:csb0="000001FB"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C08E2"/>
    <w:multiLevelType w:val="hybridMultilevel"/>
    <w:tmpl w:val="45A0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5385B"/>
    <w:multiLevelType w:val="hybridMultilevel"/>
    <w:tmpl w:val="4EAA3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3B3BD7"/>
    <w:multiLevelType w:val="hybridMultilevel"/>
    <w:tmpl w:val="DF18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F85698"/>
    <w:multiLevelType w:val="hybridMultilevel"/>
    <w:tmpl w:val="8C48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85F30"/>
    <w:multiLevelType w:val="hybridMultilevel"/>
    <w:tmpl w:val="D70C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1D6968"/>
    <w:multiLevelType w:val="hybridMultilevel"/>
    <w:tmpl w:val="1C1494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22E15CD2"/>
    <w:multiLevelType w:val="hybridMultilevel"/>
    <w:tmpl w:val="E81A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6C1E1A"/>
    <w:multiLevelType w:val="hybridMultilevel"/>
    <w:tmpl w:val="0D36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FC348C"/>
    <w:multiLevelType w:val="hybridMultilevel"/>
    <w:tmpl w:val="3EB4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125B6F"/>
    <w:multiLevelType w:val="hybridMultilevel"/>
    <w:tmpl w:val="0722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1729D2"/>
    <w:multiLevelType w:val="hybridMultilevel"/>
    <w:tmpl w:val="12186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D9D1882"/>
    <w:multiLevelType w:val="hybridMultilevel"/>
    <w:tmpl w:val="CDEC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184BE7"/>
    <w:multiLevelType w:val="hybridMultilevel"/>
    <w:tmpl w:val="43D8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612E9D"/>
    <w:multiLevelType w:val="hybridMultilevel"/>
    <w:tmpl w:val="FA183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4C5855"/>
    <w:multiLevelType w:val="hybridMultilevel"/>
    <w:tmpl w:val="0CEC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771520"/>
    <w:multiLevelType w:val="hybridMultilevel"/>
    <w:tmpl w:val="19FA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4C081F"/>
    <w:multiLevelType w:val="hybridMultilevel"/>
    <w:tmpl w:val="55CE2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0D389F"/>
    <w:multiLevelType w:val="hybridMultilevel"/>
    <w:tmpl w:val="FA346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18C5845"/>
    <w:multiLevelType w:val="hybridMultilevel"/>
    <w:tmpl w:val="17187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1158F0"/>
    <w:multiLevelType w:val="hybridMultilevel"/>
    <w:tmpl w:val="916E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5560CD"/>
    <w:multiLevelType w:val="hybridMultilevel"/>
    <w:tmpl w:val="A5D4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54706E"/>
    <w:multiLevelType w:val="hybridMultilevel"/>
    <w:tmpl w:val="D522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451048"/>
    <w:multiLevelType w:val="hybridMultilevel"/>
    <w:tmpl w:val="A932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5070F8"/>
    <w:multiLevelType w:val="hybridMultilevel"/>
    <w:tmpl w:val="5006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55545C"/>
    <w:multiLevelType w:val="hybridMultilevel"/>
    <w:tmpl w:val="C234E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D27644"/>
    <w:multiLevelType w:val="hybridMultilevel"/>
    <w:tmpl w:val="AFFC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3E1FAD"/>
    <w:multiLevelType w:val="hybridMultilevel"/>
    <w:tmpl w:val="2E164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20513B"/>
    <w:multiLevelType w:val="hybridMultilevel"/>
    <w:tmpl w:val="0838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7C23CD"/>
    <w:multiLevelType w:val="hybridMultilevel"/>
    <w:tmpl w:val="4158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940CE9"/>
    <w:multiLevelType w:val="hybridMultilevel"/>
    <w:tmpl w:val="3EB4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C81859"/>
    <w:multiLevelType w:val="hybridMultilevel"/>
    <w:tmpl w:val="1C86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261A56"/>
    <w:multiLevelType w:val="hybridMultilevel"/>
    <w:tmpl w:val="556A2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93C4A2F"/>
    <w:multiLevelType w:val="hybridMultilevel"/>
    <w:tmpl w:val="60B8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556D7C"/>
    <w:multiLevelType w:val="hybridMultilevel"/>
    <w:tmpl w:val="1C32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4245ED"/>
    <w:multiLevelType w:val="hybridMultilevel"/>
    <w:tmpl w:val="8FEA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522C05"/>
    <w:multiLevelType w:val="hybridMultilevel"/>
    <w:tmpl w:val="CE7A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3"/>
  </w:num>
  <w:num w:numId="4">
    <w:abstractNumId w:val="17"/>
  </w:num>
  <w:num w:numId="5">
    <w:abstractNumId w:val="35"/>
  </w:num>
  <w:num w:numId="6">
    <w:abstractNumId w:val="6"/>
  </w:num>
  <w:num w:numId="7">
    <w:abstractNumId w:val="7"/>
  </w:num>
  <w:num w:numId="8">
    <w:abstractNumId w:val="19"/>
  </w:num>
  <w:num w:numId="9">
    <w:abstractNumId w:val="21"/>
  </w:num>
  <w:num w:numId="10">
    <w:abstractNumId w:val="4"/>
  </w:num>
  <w:num w:numId="11">
    <w:abstractNumId w:val="0"/>
  </w:num>
  <w:num w:numId="12">
    <w:abstractNumId w:val="12"/>
  </w:num>
  <w:num w:numId="13">
    <w:abstractNumId w:val="27"/>
  </w:num>
  <w:num w:numId="14">
    <w:abstractNumId w:val="1"/>
  </w:num>
  <w:num w:numId="15">
    <w:abstractNumId w:val="29"/>
  </w:num>
  <w:num w:numId="16">
    <w:abstractNumId w:val="33"/>
  </w:num>
  <w:num w:numId="17">
    <w:abstractNumId w:val="26"/>
  </w:num>
  <w:num w:numId="18">
    <w:abstractNumId w:val="9"/>
  </w:num>
  <w:num w:numId="19">
    <w:abstractNumId w:val="2"/>
  </w:num>
  <w:num w:numId="20">
    <w:abstractNumId w:val="10"/>
  </w:num>
  <w:num w:numId="21">
    <w:abstractNumId w:val="34"/>
  </w:num>
  <w:num w:numId="22">
    <w:abstractNumId w:val="16"/>
  </w:num>
  <w:num w:numId="23">
    <w:abstractNumId w:val="28"/>
  </w:num>
  <w:num w:numId="24">
    <w:abstractNumId w:val="25"/>
  </w:num>
  <w:num w:numId="25">
    <w:abstractNumId w:val="18"/>
  </w:num>
  <w:num w:numId="26">
    <w:abstractNumId w:val="11"/>
  </w:num>
  <w:num w:numId="27">
    <w:abstractNumId w:val="22"/>
  </w:num>
  <w:num w:numId="28">
    <w:abstractNumId w:val="5"/>
  </w:num>
  <w:num w:numId="29">
    <w:abstractNumId w:val="20"/>
  </w:num>
  <w:num w:numId="30">
    <w:abstractNumId w:val="32"/>
  </w:num>
  <w:num w:numId="31">
    <w:abstractNumId w:val="24"/>
  </w:num>
  <w:num w:numId="32">
    <w:abstractNumId w:val="8"/>
  </w:num>
  <w:num w:numId="33">
    <w:abstractNumId w:val="13"/>
  </w:num>
  <w:num w:numId="34">
    <w:abstractNumId w:val="23"/>
  </w:num>
  <w:num w:numId="35">
    <w:abstractNumId w:val="31"/>
  </w:num>
  <w:num w:numId="3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DB7867"/>
    <w:rsid w:val="000340C5"/>
    <w:rsid w:val="00035C55"/>
    <w:rsid w:val="00036579"/>
    <w:rsid w:val="000411D0"/>
    <w:rsid w:val="0004507E"/>
    <w:rsid w:val="000527B2"/>
    <w:rsid w:val="00054F43"/>
    <w:rsid w:val="000621B9"/>
    <w:rsid w:val="00062D0C"/>
    <w:rsid w:val="00062FE4"/>
    <w:rsid w:val="00064AAA"/>
    <w:rsid w:val="00067B26"/>
    <w:rsid w:val="00071C31"/>
    <w:rsid w:val="0009168D"/>
    <w:rsid w:val="00095126"/>
    <w:rsid w:val="000A3FDD"/>
    <w:rsid w:val="000C26F2"/>
    <w:rsid w:val="000C7B45"/>
    <w:rsid w:val="000E3E4A"/>
    <w:rsid w:val="000F7803"/>
    <w:rsid w:val="001047EF"/>
    <w:rsid w:val="00104E59"/>
    <w:rsid w:val="00121F9A"/>
    <w:rsid w:val="00135529"/>
    <w:rsid w:val="00136305"/>
    <w:rsid w:val="001549FB"/>
    <w:rsid w:val="0016075D"/>
    <w:rsid w:val="00171B71"/>
    <w:rsid w:val="00185663"/>
    <w:rsid w:val="0018596E"/>
    <w:rsid w:val="00186D0D"/>
    <w:rsid w:val="001922EA"/>
    <w:rsid w:val="0019585E"/>
    <w:rsid w:val="001A1C4C"/>
    <w:rsid w:val="001B1597"/>
    <w:rsid w:val="001F6BD3"/>
    <w:rsid w:val="00213B3F"/>
    <w:rsid w:val="00213DC4"/>
    <w:rsid w:val="00213E57"/>
    <w:rsid w:val="002149AC"/>
    <w:rsid w:val="002169CB"/>
    <w:rsid w:val="00217079"/>
    <w:rsid w:val="0021777B"/>
    <w:rsid w:val="00223581"/>
    <w:rsid w:val="00246B5E"/>
    <w:rsid w:val="0024709C"/>
    <w:rsid w:val="00267E28"/>
    <w:rsid w:val="00280AFF"/>
    <w:rsid w:val="002820D7"/>
    <w:rsid w:val="002910C5"/>
    <w:rsid w:val="002B026C"/>
    <w:rsid w:val="002C1A60"/>
    <w:rsid w:val="002C43A7"/>
    <w:rsid w:val="002C43F6"/>
    <w:rsid w:val="002E2E26"/>
    <w:rsid w:val="002F3124"/>
    <w:rsid w:val="00302DBF"/>
    <w:rsid w:val="00306763"/>
    <w:rsid w:val="003104A0"/>
    <w:rsid w:val="0032647A"/>
    <w:rsid w:val="00330B33"/>
    <w:rsid w:val="00333E19"/>
    <w:rsid w:val="00345E1E"/>
    <w:rsid w:val="00357906"/>
    <w:rsid w:val="003667F3"/>
    <w:rsid w:val="003774C9"/>
    <w:rsid w:val="00383B09"/>
    <w:rsid w:val="003920C0"/>
    <w:rsid w:val="003948B7"/>
    <w:rsid w:val="003968E8"/>
    <w:rsid w:val="003B1C25"/>
    <w:rsid w:val="003B5DF1"/>
    <w:rsid w:val="003D546A"/>
    <w:rsid w:val="003E72F4"/>
    <w:rsid w:val="003E7B09"/>
    <w:rsid w:val="003F70A7"/>
    <w:rsid w:val="0042482A"/>
    <w:rsid w:val="0043010A"/>
    <w:rsid w:val="0044679C"/>
    <w:rsid w:val="00450A22"/>
    <w:rsid w:val="004555B8"/>
    <w:rsid w:val="00455CDF"/>
    <w:rsid w:val="00463BF0"/>
    <w:rsid w:val="00481EAA"/>
    <w:rsid w:val="004875A8"/>
    <w:rsid w:val="004A13CA"/>
    <w:rsid w:val="004A7B04"/>
    <w:rsid w:val="004E1317"/>
    <w:rsid w:val="00506371"/>
    <w:rsid w:val="00515511"/>
    <w:rsid w:val="0053189E"/>
    <w:rsid w:val="00544816"/>
    <w:rsid w:val="00550BA7"/>
    <w:rsid w:val="00552491"/>
    <w:rsid w:val="005843C1"/>
    <w:rsid w:val="005A336D"/>
    <w:rsid w:val="005B46DF"/>
    <w:rsid w:val="005C50DF"/>
    <w:rsid w:val="005D2B48"/>
    <w:rsid w:val="006047A9"/>
    <w:rsid w:val="0061196F"/>
    <w:rsid w:val="00635F75"/>
    <w:rsid w:val="00645DE5"/>
    <w:rsid w:val="0066032C"/>
    <w:rsid w:val="006606EE"/>
    <w:rsid w:val="00667110"/>
    <w:rsid w:val="00673636"/>
    <w:rsid w:val="00690018"/>
    <w:rsid w:val="006C71BF"/>
    <w:rsid w:val="006D2B41"/>
    <w:rsid w:val="006E0089"/>
    <w:rsid w:val="006F4680"/>
    <w:rsid w:val="0070285A"/>
    <w:rsid w:val="00703720"/>
    <w:rsid w:val="007100F1"/>
    <w:rsid w:val="007115E3"/>
    <w:rsid w:val="00754B49"/>
    <w:rsid w:val="00755083"/>
    <w:rsid w:val="00757150"/>
    <w:rsid w:val="00760770"/>
    <w:rsid w:val="00761501"/>
    <w:rsid w:val="00764B6B"/>
    <w:rsid w:val="007738A7"/>
    <w:rsid w:val="00787A46"/>
    <w:rsid w:val="007A588E"/>
    <w:rsid w:val="007A6F4A"/>
    <w:rsid w:val="007B27E5"/>
    <w:rsid w:val="007C1D37"/>
    <w:rsid w:val="007D5B5D"/>
    <w:rsid w:val="00803B4D"/>
    <w:rsid w:val="008229F7"/>
    <w:rsid w:val="00822E02"/>
    <w:rsid w:val="00825148"/>
    <w:rsid w:val="00833D05"/>
    <w:rsid w:val="0084249A"/>
    <w:rsid w:val="00842BF3"/>
    <w:rsid w:val="00842CE1"/>
    <w:rsid w:val="00844F7E"/>
    <w:rsid w:val="008531E8"/>
    <w:rsid w:val="008555C6"/>
    <w:rsid w:val="00866729"/>
    <w:rsid w:val="00874F9E"/>
    <w:rsid w:val="00893880"/>
    <w:rsid w:val="008A0BC5"/>
    <w:rsid w:val="008A3820"/>
    <w:rsid w:val="008B3943"/>
    <w:rsid w:val="008B5B10"/>
    <w:rsid w:val="008C5410"/>
    <w:rsid w:val="008D1DEA"/>
    <w:rsid w:val="008D3B37"/>
    <w:rsid w:val="008E4636"/>
    <w:rsid w:val="008E4D35"/>
    <w:rsid w:val="008F3D6D"/>
    <w:rsid w:val="00900E62"/>
    <w:rsid w:val="0092153B"/>
    <w:rsid w:val="00965750"/>
    <w:rsid w:val="00974163"/>
    <w:rsid w:val="0098324B"/>
    <w:rsid w:val="009849AC"/>
    <w:rsid w:val="0099203C"/>
    <w:rsid w:val="00993854"/>
    <w:rsid w:val="009E32A5"/>
    <w:rsid w:val="009E4088"/>
    <w:rsid w:val="009F0379"/>
    <w:rsid w:val="009F5C82"/>
    <w:rsid w:val="00A05935"/>
    <w:rsid w:val="00A14CFE"/>
    <w:rsid w:val="00A456F8"/>
    <w:rsid w:val="00A70CEE"/>
    <w:rsid w:val="00A75450"/>
    <w:rsid w:val="00A87FBE"/>
    <w:rsid w:val="00A92B16"/>
    <w:rsid w:val="00AA0FDC"/>
    <w:rsid w:val="00AB6FE7"/>
    <w:rsid w:val="00AE52CD"/>
    <w:rsid w:val="00B024D1"/>
    <w:rsid w:val="00B037F7"/>
    <w:rsid w:val="00B14839"/>
    <w:rsid w:val="00B15CCE"/>
    <w:rsid w:val="00B16382"/>
    <w:rsid w:val="00B23B60"/>
    <w:rsid w:val="00B2459E"/>
    <w:rsid w:val="00B307CB"/>
    <w:rsid w:val="00B521F2"/>
    <w:rsid w:val="00B61236"/>
    <w:rsid w:val="00B62C4D"/>
    <w:rsid w:val="00B662D6"/>
    <w:rsid w:val="00B71374"/>
    <w:rsid w:val="00B83456"/>
    <w:rsid w:val="00B95C8C"/>
    <w:rsid w:val="00BA135B"/>
    <w:rsid w:val="00BA2AC1"/>
    <w:rsid w:val="00BA6F27"/>
    <w:rsid w:val="00BA7FD4"/>
    <w:rsid w:val="00BB734B"/>
    <w:rsid w:val="00BD3C05"/>
    <w:rsid w:val="00BD45A7"/>
    <w:rsid w:val="00BE07BB"/>
    <w:rsid w:val="00BE2BDF"/>
    <w:rsid w:val="00BE586B"/>
    <w:rsid w:val="00BE6B8A"/>
    <w:rsid w:val="00BF091E"/>
    <w:rsid w:val="00C036E8"/>
    <w:rsid w:val="00C13596"/>
    <w:rsid w:val="00C15535"/>
    <w:rsid w:val="00C20704"/>
    <w:rsid w:val="00C2742E"/>
    <w:rsid w:val="00C73CB8"/>
    <w:rsid w:val="00C7648D"/>
    <w:rsid w:val="00C83B77"/>
    <w:rsid w:val="00C92C6C"/>
    <w:rsid w:val="00CF32D4"/>
    <w:rsid w:val="00D20C24"/>
    <w:rsid w:val="00D20FF2"/>
    <w:rsid w:val="00D215B0"/>
    <w:rsid w:val="00D2701E"/>
    <w:rsid w:val="00D336D2"/>
    <w:rsid w:val="00D62BC6"/>
    <w:rsid w:val="00D76B92"/>
    <w:rsid w:val="00D94D90"/>
    <w:rsid w:val="00DB44F4"/>
    <w:rsid w:val="00DB7867"/>
    <w:rsid w:val="00DC187A"/>
    <w:rsid w:val="00DD65C9"/>
    <w:rsid w:val="00DE7782"/>
    <w:rsid w:val="00DF00A9"/>
    <w:rsid w:val="00DF1FE1"/>
    <w:rsid w:val="00E0103B"/>
    <w:rsid w:val="00E1459C"/>
    <w:rsid w:val="00E1526E"/>
    <w:rsid w:val="00E234D9"/>
    <w:rsid w:val="00E304E7"/>
    <w:rsid w:val="00E714BD"/>
    <w:rsid w:val="00E74205"/>
    <w:rsid w:val="00E876C0"/>
    <w:rsid w:val="00EC436E"/>
    <w:rsid w:val="00ED56D4"/>
    <w:rsid w:val="00EE0CD7"/>
    <w:rsid w:val="00EF5B2F"/>
    <w:rsid w:val="00F04679"/>
    <w:rsid w:val="00F07F61"/>
    <w:rsid w:val="00F26C5F"/>
    <w:rsid w:val="00F36759"/>
    <w:rsid w:val="00F42FEA"/>
    <w:rsid w:val="00F4761E"/>
    <w:rsid w:val="00F726C9"/>
    <w:rsid w:val="00F821A9"/>
    <w:rsid w:val="00F827CD"/>
    <w:rsid w:val="00F83E50"/>
    <w:rsid w:val="00FA01EA"/>
    <w:rsid w:val="00FB0332"/>
    <w:rsid w:val="00FD07A1"/>
    <w:rsid w:val="00FD08AA"/>
    <w:rsid w:val="00FE6B8B"/>
    <w:rsid w:val="00FE772C"/>
    <w:rsid w:val="00FF4448"/>
    <w:rsid w:val="00FF4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0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89E"/>
    <w:pPr>
      <w:ind w:left="720"/>
      <w:contextualSpacing/>
    </w:pPr>
  </w:style>
  <w:style w:type="character" w:customStyle="1" w:styleId="A7">
    <w:name w:val="A7"/>
    <w:uiPriority w:val="99"/>
    <w:rsid w:val="00515511"/>
    <w:rPr>
      <w:rFonts w:cs="Avenir Light"/>
      <w:color w:val="221E1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89E"/>
    <w:pPr>
      <w:ind w:left="720"/>
      <w:contextualSpacing/>
    </w:pPr>
  </w:style>
  <w:style w:type="character" w:customStyle="1" w:styleId="A7">
    <w:name w:val="A7"/>
    <w:uiPriority w:val="99"/>
    <w:rsid w:val="00515511"/>
    <w:rPr>
      <w:rFonts w:cs="Avenir Light"/>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CocoaOOXMLWriter/1265</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4DEEF-D0E6-1244-BBB6-AF27AB6E6043}">
  <ds:schemaRefs>
    <ds:schemaRef ds:uri="http://schemas.apple.com/cocoa/2006/metadata"/>
  </ds:schemaRefs>
</ds:datastoreItem>
</file>

<file path=customXml/itemProps2.xml><?xml version="1.0" encoding="utf-8"?>
<ds:datastoreItem xmlns:ds="http://schemas.openxmlformats.org/officeDocument/2006/customXml" ds:itemID="{CCC5CC16-270D-480E-88FC-838E7D2F9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Ferris State University</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Slenk</dc:creator>
  <cp:lastModifiedBy>Dave</cp:lastModifiedBy>
  <cp:revision>11</cp:revision>
  <cp:lastPrinted>2013-12-06T18:24:00Z</cp:lastPrinted>
  <dcterms:created xsi:type="dcterms:W3CDTF">2019-05-04T16:58:00Z</dcterms:created>
  <dcterms:modified xsi:type="dcterms:W3CDTF">2019-05-08T15:29:00Z</dcterms:modified>
</cp:coreProperties>
</file>