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25D88745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114B5">
        <w:rPr>
          <w:rFonts w:ascii="Arial" w:hAnsi="Arial" w:cs="Arial"/>
          <w:color w:val="0070C0"/>
          <w:sz w:val="32"/>
          <w:szCs w:val="18"/>
        </w:rPr>
        <w:t>8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F114B5">
        <w:rPr>
          <w:rFonts w:ascii="Arial" w:hAnsi="Arial" w:cs="Arial"/>
          <w:color w:val="0070C0"/>
          <w:sz w:val="32"/>
          <w:szCs w:val="18"/>
        </w:rPr>
        <w:t>16</w:t>
      </w:r>
      <w:r w:rsidR="00E81F40">
        <w:rPr>
          <w:rFonts w:ascii="Arial" w:hAnsi="Arial" w:cs="Arial"/>
          <w:color w:val="0070C0"/>
          <w:sz w:val="32"/>
          <w:szCs w:val="18"/>
        </w:rPr>
        <w:t>.05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1445FA6A" w:rsidR="000A4D95" w:rsidRPr="000A4D95" w:rsidRDefault="00F114B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Doubles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0E68F211" w:rsidR="000A4D95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6B1B400E" w14:textId="5BC57642" w:rsidR="00AF0B79" w:rsidRDefault="00AF0B79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And</w:t>
      </w:r>
    </w:p>
    <w:p w14:paraId="41569DD7" w14:textId="04D06A19" w:rsidR="00AF0B79" w:rsidRDefault="00AF0B79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If you are not playing then </w:t>
      </w:r>
      <w:r w:rsidRPr="00C81602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you must email club with the date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the match is rearranged for within 28 days.</w:t>
      </w:r>
    </w:p>
    <w:p w14:paraId="28DA9CE8" w14:textId="65C23703" w:rsidR="00AF0B79" w:rsidRDefault="00AF0B79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p w14:paraId="66C559E9" w14:textId="77777777" w:rsidR="00AF0B79" w:rsidRPr="00984E57" w:rsidRDefault="00AF0B79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p w14:paraId="7D474CB9" w14:textId="14B18399" w:rsidR="00623D54" w:rsidRPr="006E5E49" w:rsidRDefault="00AF0B79" w:rsidP="000A4D95">
      <w:pPr>
        <w:rPr>
          <w:rFonts w:ascii="Arial" w:hAnsi="Arial" w:cs="Arial"/>
          <w:color w:val="000000" w:themeColor="text1"/>
          <w:lang w:eastAsia="en-GB"/>
        </w:rPr>
      </w:pPr>
      <w:r w:rsidRPr="006E5E49">
        <w:rPr>
          <w:rFonts w:ascii="Arial" w:hAnsi="Arial" w:cs="Arial"/>
          <w:color w:val="000000" w:themeColor="text1"/>
          <w:lang w:eastAsia="en-GB"/>
        </w:rPr>
        <w:t xml:space="preserve">Did you know that there have now been 102 different doubles teams taking part in Liberations League’s since the </w:t>
      </w:r>
      <w:proofErr w:type="gramStart"/>
      <w:r w:rsidRPr="006E5E49">
        <w:rPr>
          <w:rFonts w:ascii="Arial" w:hAnsi="Arial" w:cs="Arial"/>
          <w:color w:val="000000" w:themeColor="text1"/>
          <w:lang w:eastAsia="en-GB"/>
        </w:rPr>
        <w:t>clubs</w:t>
      </w:r>
      <w:proofErr w:type="gramEnd"/>
      <w:r w:rsidRPr="006E5E49">
        <w:rPr>
          <w:rFonts w:ascii="Arial" w:hAnsi="Arial" w:cs="Arial"/>
          <w:color w:val="000000" w:themeColor="text1"/>
          <w:lang w:eastAsia="en-GB"/>
        </w:rPr>
        <w:t xml:space="preserve"> inception in March 2011 with 81 13 – 0 certificates being handed out.</w:t>
      </w:r>
    </w:p>
    <w:p w14:paraId="4E719894" w14:textId="76F75029" w:rsidR="00AF0B79" w:rsidRPr="006E5E49" w:rsidRDefault="00AF0B79" w:rsidP="000A4D95">
      <w:pPr>
        <w:rPr>
          <w:rFonts w:ascii="Arial" w:hAnsi="Arial" w:cs="Arial"/>
          <w:color w:val="000000" w:themeColor="text1"/>
          <w:lang w:eastAsia="en-GB"/>
        </w:rPr>
      </w:pPr>
    </w:p>
    <w:p w14:paraId="08CB3267" w14:textId="2AF32888" w:rsidR="00AF0B79" w:rsidRPr="006E5E49" w:rsidRDefault="00AF0B79" w:rsidP="000A4D95">
      <w:pPr>
        <w:rPr>
          <w:rFonts w:ascii="Arial" w:hAnsi="Arial" w:cs="Arial"/>
          <w:color w:val="000000" w:themeColor="text1"/>
          <w:lang w:eastAsia="en-GB"/>
        </w:rPr>
      </w:pPr>
      <w:r w:rsidRPr="006E5E49">
        <w:rPr>
          <w:rFonts w:ascii="Arial" w:hAnsi="Arial" w:cs="Arial"/>
          <w:color w:val="000000" w:themeColor="text1"/>
          <w:lang w:eastAsia="en-GB"/>
        </w:rPr>
        <w:t xml:space="preserve">Only 5 of the 102 teams have made it into the </w:t>
      </w:r>
      <w:r w:rsidRPr="006E5E49">
        <w:rPr>
          <w:rFonts w:ascii="Arial" w:hAnsi="Arial" w:cs="Arial"/>
          <w:b/>
          <w:color w:val="806000" w:themeColor="accent4" w:themeShade="80"/>
          <w:lang w:eastAsia="en-GB"/>
        </w:rPr>
        <w:t xml:space="preserve">100 CLUB </w:t>
      </w:r>
      <w:r w:rsidRPr="006E5E49">
        <w:rPr>
          <w:rFonts w:ascii="Arial" w:hAnsi="Arial" w:cs="Arial"/>
          <w:color w:val="000000" w:themeColor="text1"/>
          <w:lang w:eastAsia="en-GB"/>
        </w:rPr>
        <w:t>Hall of Fame and just 3 of those are still with their original playing partners.</w:t>
      </w:r>
    </w:p>
    <w:p w14:paraId="586B41F2" w14:textId="25CDD56E" w:rsidR="00AF0B79" w:rsidRPr="006E5E49" w:rsidRDefault="00AF0B79" w:rsidP="000A4D95">
      <w:pPr>
        <w:rPr>
          <w:rFonts w:ascii="Arial" w:hAnsi="Arial" w:cs="Arial"/>
          <w:color w:val="000000" w:themeColor="text1"/>
          <w:lang w:eastAsia="en-GB"/>
        </w:rPr>
      </w:pPr>
    </w:p>
    <w:p w14:paraId="6BB5B700" w14:textId="294F07DA" w:rsidR="000A4D95" w:rsidRPr="006E5E49" w:rsidRDefault="00AF0B79" w:rsidP="00AF0B79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  <w:lang w:eastAsia="en-GB"/>
        </w:rPr>
        <w:t xml:space="preserve">To find out who – check out the 100 Club page on the </w:t>
      </w:r>
      <w:proofErr w:type="gramStart"/>
      <w:r w:rsidRPr="006E5E49">
        <w:rPr>
          <w:rFonts w:ascii="Arial" w:hAnsi="Arial" w:cs="Arial"/>
          <w:color w:val="000000" w:themeColor="text1"/>
          <w:lang w:eastAsia="en-GB"/>
        </w:rPr>
        <w:t>clubs</w:t>
      </w:r>
      <w:proofErr w:type="gramEnd"/>
      <w:r w:rsidRPr="006E5E49">
        <w:rPr>
          <w:rFonts w:ascii="Arial" w:hAnsi="Arial" w:cs="Arial"/>
          <w:color w:val="000000" w:themeColor="text1"/>
          <w:lang w:eastAsia="en-GB"/>
        </w:rPr>
        <w:t xml:space="preserve"> website and see how they fared in their first 100 matches.</w:t>
      </w:r>
    </w:p>
    <w:p w14:paraId="57ECFC7A" w14:textId="399EBCB2" w:rsidR="00AF0B79" w:rsidRPr="006E5E49" w:rsidRDefault="00AF0B79" w:rsidP="00AF0B79">
      <w:pPr>
        <w:rPr>
          <w:rFonts w:ascii="Arial" w:hAnsi="Arial" w:cs="Arial"/>
          <w:color w:val="000000" w:themeColor="text1"/>
        </w:rPr>
      </w:pPr>
    </w:p>
    <w:p w14:paraId="36D8D9E3" w14:textId="1E9901E6" w:rsidR="0017660F" w:rsidRPr="006E5E49" w:rsidRDefault="00AF0B79" w:rsidP="00AF0B79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 xml:space="preserve">The current champions </w:t>
      </w:r>
      <w:r w:rsidR="0017660F" w:rsidRPr="006E5E49">
        <w:rPr>
          <w:rFonts w:ascii="Arial" w:hAnsi="Arial" w:cs="Arial"/>
          <w:color w:val="000000" w:themeColor="text1"/>
        </w:rPr>
        <w:t>Mark Nicol &amp; Jake Romeril, already playing catch up took on Ross Payne &amp; Neil Selby who lost to Matt Pinel &amp; Toby Northern in the first week.</w:t>
      </w:r>
      <w:r w:rsidR="00C81602">
        <w:rPr>
          <w:rFonts w:ascii="Arial" w:hAnsi="Arial" w:cs="Arial"/>
          <w:color w:val="000000" w:themeColor="text1"/>
        </w:rPr>
        <w:t xml:space="preserve">  It didn’t start of very well losing 6 points on the first end, but only lost another two as they won the first game 13 – 8 and went on to win the match taking the second game 13 – 9.</w:t>
      </w:r>
      <w:r w:rsidR="008275F4">
        <w:rPr>
          <w:rFonts w:ascii="Arial" w:hAnsi="Arial" w:cs="Arial"/>
          <w:color w:val="000000" w:themeColor="text1"/>
        </w:rPr>
        <w:t xml:space="preserve">  Mark &amp; Jake also won a </w:t>
      </w:r>
      <w:proofErr w:type="gramStart"/>
      <w:r w:rsidR="008275F4">
        <w:rPr>
          <w:rFonts w:ascii="Arial" w:hAnsi="Arial" w:cs="Arial"/>
          <w:color w:val="000000" w:themeColor="text1"/>
        </w:rPr>
        <w:t>catch up</w:t>
      </w:r>
      <w:proofErr w:type="gramEnd"/>
      <w:r w:rsidR="008275F4">
        <w:rPr>
          <w:rFonts w:ascii="Arial" w:hAnsi="Arial" w:cs="Arial"/>
          <w:color w:val="000000" w:themeColor="text1"/>
        </w:rPr>
        <w:t xml:space="preserve"> match against Alex &amp; Cassie to sit on maximum points from their first two matches.</w:t>
      </w:r>
    </w:p>
    <w:p w14:paraId="7D9C1F40" w14:textId="77777777" w:rsidR="0017660F" w:rsidRPr="006E5E49" w:rsidRDefault="0017660F" w:rsidP="00AF0B79">
      <w:pPr>
        <w:rPr>
          <w:rFonts w:ascii="Arial" w:hAnsi="Arial" w:cs="Arial"/>
          <w:color w:val="000000" w:themeColor="text1"/>
        </w:rPr>
      </w:pPr>
    </w:p>
    <w:p w14:paraId="5CA7EAAC" w14:textId="22105A7D" w:rsidR="0017660F" w:rsidRPr="006E5E49" w:rsidRDefault="0017660F" w:rsidP="00AF0B79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 xml:space="preserve">Matt Buesnel &amp; Geoffroy </w:t>
      </w:r>
      <w:proofErr w:type="spellStart"/>
      <w:r w:rsidRPr="006E5E49">
        <w:rPr>
          <w:rFonts w:ascii="Arial" w:hAnsi="Arial" w:cs="Arial"/>
          <w:color w:val="000000" w:themeColor="text1"/>
        </w:rPr>
        <w:t>Bufetrille</w:t>
      </w:r>
      <w:proofErr w:type="spellEnd"/>
      <w:r w:rsidRPr="006E5E49">
        <w:rPr>
          <w:rFonts w:ascii="Arial" w:hAnsi="Arial" w:cs="Arial"/>
          <w:color w:val="000000" w:themeColor="text1"/>
        </w:rPr>
        <w:t xml:space="preserve"> also playing cat</w:t>
      </w:r>
      <w:r w:rsidR="00C81602">
        <w:rPr>
          <w:rFonts w:ascii="Arial" w:hAnsi="Arial" w:cs="Arial"/>
          <w:color w:val="000000" w:themeColor="text1"/>
        </w:rPr>
        <w:t>ch up took on Keith &amp; Sue Pinel and as expected a big win for a team expected to be title challenges.</w:t>
      </w:r>
    </w:p>
    <w:p w14:paraId="0573AE0C" w14:textId="77777777" w:rsidR="0017660F" w:rsidRPr="006E5E49" w:rsidRDefault="0017660F" w:rsidP="00AF0B79">
      <w:pPr>
        <w:rPr>
          <w:rFonts w:ascii="Arial" w:hAnsi="Arial" w:cs="Arial"/>
          <w:color w:val="000000" w:themeColor="text1"/>
        </w:rPr>
      </w:pPr>
    </w:p>
    <w:p w14:paraId="0D81BD23" w14:textId="2C104702" w:rsidR="006459D3" w:rsidRDefault="00C81602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Another experienced team and probable title challenges </w:t>
      </w:r>
      <w:r w:rsidR="0017660F" w:rsidRPr="006E5E49">
        <w:rPr>
          <w:rFonts w:ascii="Arial" w:hAnsi="Arial" w:cs="Arial"/>
          <w:color w:val="000000" w:themeColor="text1"/>
        </w:rPr>
        <w:t xml:space="preserve">Callum Stewart &amp; Andrew Bellamy-Burt </w:t>
      </w:r>
      <w:r>
        <w:rPr>
          <w:rFonts w:ascii="Arial" w:hAnsi="Arial" w:cs="Arial"/>
          <w:color w:val="000000" w:themeColor="text1"/>
        </w:rPr>
        <w:t xml:space="preserve">dropped points against </w:t>
      </w:r>
      <w:r w:rsidR="0017660F" w:rsidRPr="006E5E49">
        <w:rPr>
          <w:rFonts w:ascii="Arial" w:hAnsi="Arial" w:cs="Arial"/>
          <w:color w:val="000000" w:themeColor="text1"/>
        </w:rPr>
        <w:t>Alex &amp; Cassie Stewart</w:t>
      </w:r>
      <w:r>
        <w:rPr>
          <w:rFonts w:ascii="Arial" w:hAnsi="Arial" w:cs="Arial"/>
          <w:color w:val="000000" w:themeColor="text1"/>
        </w:rPr>
        <w:t xml:space="preserve"> with a draw.</w:t>
      </w:r>
    </w:p>
    <w:p w14:paraId="1E4C28DA" w14:textId="77777777" w:rsidR="00C81602" w:rsidRPr="006E5E49" w:rsidRDefault="00C81602" w:rsidP="0017660F">
      <w:pPr>
        <w:rPr>
          <w:rFonts w:ascii="Arial" w:hAnsi="Arial" w:cs="Arial"/>
          <w:color w:val="000000" w:themeColor="text1"/>
        </w:rPr>
      </w:pPr>
    </w:p>
    <w:p w14:paraId="31FAF9E6" w14:textId="26A9EEEE" w:rsidR="0017660F" w:rsidRPr="006E5E49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Brian Harris &amp; Paul Le Moine were looking for back to back wins to start of their season but were taking on experienced pair David Ibitson &amp; Matt Ryan who handed Joey &amp; Jonny a 13 – 0 certificate in week 1</w:t>
      </w:r>
      <w:r w:rsidR="00C81602">
        <w:rPr>
          <w:rFonts w:ascii="Arial" w:hAnsi="Arial" w:cs="Arial"/>
          <w:color w:val="000000" w:themeColor="text1"/>
        </w:rPr>
        <w:t xml:space="preserve"> before losing the second game</w:t>
      </w:r>
      <w:r w:rsidRPr="006E5E49">
        <w:rPr>
          <w:rFonts w:ascii="Arial" w:hAnsi="Arial" w:cs="Arial"/>
          <w:color w:val="000000" w:themeColor="text1"/>
        </w:rPr>
        <w:t>.</w:t>
      </w:r>
      <w:r w:rsidR="00C81602">
        <w:rPr>
          <w:rFonts w:ascii="Arial" w:hAnsi="Arial" w:cs="Arial"/>
          <w:color w:val="000000" w:themeColor="text1"/>
        </w:rPr>
        <w:t xml:space="preserve">  There was no slip up this time though from David &amp; Matt as they won a close match to keep up the pace at the top.</w:t>
      </w:r>
    </w:p>
    <w:p w14:paraId="04BA1D7B" w14:textId="7309B80B" w:rsidR="0017660F" w:rsidRPr="006E5E49" w:rsidRDefault="0017660F" w:rsidP="0017660F">
      <w:pPr>
        <w:rPr>
          <w:rFonts w:ascii="Arial" w:hAnsi="Arial" w:cs="Arial"/>
          <w:color w:val="000000" w:themeColor="text1"/>
        </w:rPr>
      </w:pPr>
    </w:p>
    <w:p w14:paraId="4C39C088" w14:textId="77777777" w:rsidR="008275F4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Matt Pinel &amp; Toby Northern looking to make back to back wins in their bid for the Premier League title took on Alan Oliveira &amp; Craig Kelly who lost to Brian &amp; Paul in week 1.</w:t>
      </w:r>
      <w:r w:rsidR="00C81602">
        <w:rPr>
          <w:rFonts w:ascii="Arial" w:hAnsi="Arial" w:cs="Arial"/>
          <w:color w:val="000000" w:themeColor="text1"/>
        </w:rPr>
        <w:t xml:space="preserve">  </w:t>
      </w:r>
    </w:p>
    <w:p w14:paraId="2158ADAE" w14:textId="77777777" w:rsidR="008275F4" w:rsidRDefault="008275F4" w:rsidP="0017660F">
      <w:pPr>
        <w:rPr>
          <w:rFonts w:ascii="Arial" w:hAnsi="Arial" w:cs="Arial"/>
          <w:color w:val="000000" w:themeColor="text1"/>
        </w:rPr>
      </w:pPr>
    </w:p>
    <w:p w14:paraId="56E67F52" w14:textId="6EEA9657" w:rsidR="0017660F" w:rsidRDefault="00C81602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With a late start Alan &amp; Craig were playing catch up in game one, but despite several chances, including one end where they were holding 3 but a </w:t>
      </w:r>
      <w:proofErr w:type="spellStart"/>
      <w:r>
        <w:rPr>
          <w:rFonts w:ascii="Arial" w:hAnsi="Arial" w:cs="Arial"/>
          <w:color w:val="000000" w:themeColor="text1"/>
        </w:rPr>
        <w:t>coche</w:t>
      </w:r>
      <w:proofErr w:type="spellEnd"/>
      <w:r>
        <w:rPr>
          <w:rFonts w:ascii="Arial" w:hAnsi="Arial" w:cs="Arial"/>
          <w:color w:val="000000" w:themeColor="text1"/>
        </w:rPr>
        <w:t xml:space="preserve"> move with the last boule gave the point away</w:t>
      </w:r>
      <w:r w:rsidR="008275F4">
        <w:rPr>
          <w:rFonts w:ascii="Arial" w:hAnsi="Arial" w:cs="Arial"/>
          <w:color w:val="000000" w:themeColor="text1"/>
        </w:rPr>
        <w:t>, the end result a 13 – 0 defeat.  It didn’t get that much better in game two as Matt &amp; Toby ran out 13 – 3 winners to top the table on points difference.</w:t>
      </w:r>
    </w:p>
    <w:p w14:paraId="389673E1" w14:textId="7EE84458" w:rsidR="008275F4" w:rsidRDefault="008275F4" w:rsidP="0017660F">
      <w:pPr>
        <w:rPr>
          <w:rFonts w:ascii="Arial" w:hAnsi="Arial" w:cs="Arial"/>
          <w:color w:val="000000" w:themeColor="text1"/>
        </w:rPr>
      </w:pPr>
    </w:p>
    <w:p w14:paraId="2F92DA5B" w14:textId="18F6359E" w:rsidR="008275F4" w:rsidRPr="008275F4" w:rsidRDefault="008275F4" w:rsidP="0017660F">
      <w:pPr>
        <w:rPr>
          <w:rFonts w:ascii="Arial" w:hAnsi="Arial" w:cs="Arial"/>
          <w:b/>
          <w:color w:val="000000" w:themeColor="text1"/>
        </w:rPr>
      </w:pPr>
      <w:r w:rsidRPr="008275F4">
        <w:rPr>
          <w:rFonts w:ascii="Arial" w:hAnsi="Arial" w:cs="Arial"/>
          <w:b/>
          <w:color w:val="000000" w:themeColor="text1"/>
        </w:rPr>
        <w:t>Outstanding Matches</w:t>
      </w:r>
    </w:p>
    <w:p w14:paraId="3873B4D5" w14:textId="1BBCC19E" w:rsidR="008275F4" w:rsidRDefault="008275F4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James Rondel &amp; Tom McMinigal</w:t>
      </w:r>
      <w:r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ab/>
        <w:t>Geoffroy Buffetrille &amp; Matt Buesnel</w:t>
      </w:r>
    </w:p>
    <w:p w14:paraId="4F7FC00B" w14:textId="3E092634" w:rsidR="0017660F" w:rsidRDefault="008275F4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James Rondel &amp; Tom McMinigal</w:t>
      </w:r>
      <w:r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ab/>
        <w:t>Joey Le Clech &amp; Jonny Hill</w:t>
      </w:r>
    </w:p>
    <w:p w14:paraId="000B7954" w14:textId="533A3639" w:rsidR="008275F4" w:rsidRDefault="008275F4" w:rsidP="0017660F">
      <w:pPr>
        <w:rPr>
          <w:rFonts w:ascii="Arial" w:hAnsi="Arial" w:cs="Arial"/>
          <w:color w:val="000000" w:themeColor="text1"/>
        </w:rPr>
      </w:pPr>
    </w:p>
    <w:p w14:paraId="1504E7A3" w14:textId="3F8C7F0D" w:rsidR="0017660F" w:rsidRPr="00455CEE" w:rsidRDefault="0017660F" w:rsidP="0017660F">
      <w:pPr>
        <w:rPr>
          <w:rFonts w:ascii="Arial" w:hAnsi="Arial" w:cs="Arial"/>
          <w:b/>
          <w:color w:val="000000" w:themeColor="text1"/>
        </w:rPr>
      </w:pPr>
      <w:r w:rsidRPr="00455CEE">
        <w:rPr>
          <w:rFonts w:ascii="Arial" w:hAnsi="Arial" w:cs="Arial"/>
          <w:b/>
          <w:color w:val="000000" w:themeColor="text1"/>
        </w:rPr>
        <w:t>Division 1</w:t>
      </w:r>
    </w:p>
    <w:p w14:paraId="0BF2F76F" w14:textId="030B0B69" w:rsidR="0017660F" w:rsidRPr="006E5E49" w:rsidRDefault="0017660F" w:rsidP="0017660F">
      <w:pPr>
        <w:rPr>
          <w:rFonts w:ascii="Arial" w:hAnsi="Arial" w:cs="Arial"/>
          <w:color w:val="000000" w:themeColor="text1"/>
        </w:rPr>
      </w:pPr>
    </w:p>
    <w:p w14:paraId="59C16374" w14:textId="0402DBB7" w:rsidR="0017660F" w:rsidRPr="006E5E49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Alice &amp; Brigitte Ibitson were looking for another win to keep up the pace and head towards the Premier League against Christophe &amp; Iwona</w:t>
      </w:r>
      <w:r w:rsidR="008275F4">
        <w:rPr>
          <w:rFonts w:ascii="Arial" w:hAnsi="Arial" w:cs="Arial"/>
          <w:color w:val="000000" w:themeColor="text1"/>
        </w:rPr>
        <w:t>, it would have been an upset if it was anything other than a win for Alice &amp; Brigitte who duly obliged</w:t>
      </w:r>
      <w:r w:rsidRPr="006E5E49">
        <w:rPr>
          <w:rFonts w:ascii="Arial" w:hAnsi="Arial" w:cs="Arial"/>
          <w:color w:val="000000" w:themeColor="text1"/>
        </w:rPr>
        <w:t>.</w:t>
      </w:r>
    </w:p>
    <w:p w14:paraId="76C3D94F" w14:textId="52749439" w:rsidR="0017660F" w:rsidRPr="006E5E49" w:rsidRDefault="0017660F" w:rsidP="0017660F">
      <w:pPr>
        <w:rPr>
          <w:rFonts w:ascii="Arial" w:hAnsi="Arial" w:cs="Arial"/>
          <w:color w:val="000000" w:themeColor="text1"/>
        </w:rPr>
      </w:pPr>
    </w:p>
    <w:p w14:paraId="5D673788" w14:textId="7FCD127E" w:rsidR="0017660F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Alan Mitchell &amp; Mike Robinson took on returning pair Martin &amp; Teresa Koradi</w:t>
      </w:r>
      <w:r w:rsidR="008275F4">
        <w:rPr>
          <w:rFonts w:ascii="Arial" w:hAnsi="Arial" w:cs="Arial"/>
          <w:color w:val="000000" w:themeColor="text1"/>
        </w:rPr>
        <w:t xml:space="preserve"> who were beaten 13 – 0 in their first match against Karen &amp; Colin Hidrio</w:t>
      </w:r>
      <w:r w:rsidRPr="006E5E49">
        <w:rPr>
          <w:rFonts w:ascii="Arial" w:hAnsi="Arial" w:cs="Arial"/>
          <w:color w:val="000000" w:themeColor="text1"/>
        </w:rPr>
        <w:t>.</w:t>
      </w:r>
      <w:r w:rsidR="008275F4">
        <w:rPr>
          <w:rFonts w:ascii="Arial" w:hAnsi="Arial" w:cs="Arial"/>
          <w:color w:val="000000" w:themeColor="text1"/>
        </w:rPr>
        <w:t xml:space="preserve">  They faired a better though this time getting their first point of the season.</w:t>
      </w:r>
    </w:p>
    <w:p w14:paraId="5AFEB01F" w14:textId="77B76D86" w:rsidR="008275F4" w:rsidRDefault="008275F4" w:rsidP="0017660F">
      <w:pPr>
        <w:rPr>
          <w:rFonts w:ascii="Arial" w:hAnsi="Arial" w:cs="Arial"/>
          <w:color w:val="000000" w:themeColor="text1"/>
        </w:rPr>
      </w:pPr>
    </w:p>
    <w:p w14:paraId="18C390D3" w14:textId="51BF993B" w:rsidR="0017660F" w:rsidRPr="006E5E49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Harrison Marie &amp; Richard Williams took on Jean Stewart &amp; Chris Le Gallais</w:t>
      </w:r>
      <w:r w:rsidR="008275F4">
        <w:rPr>
          <w:rFonts w:ascii="Arial" w:hAnsi="Arial" w:cs="Arial"/>
          <w:color w:val="000000" w:themeColor="text1"/>
        </w:rPr>
        <w:t xml:space="preserve"> and a close affair resulting in a draw.</w:t>
      </w:r>
    </w:p>
    <w:p w14:paraId="6F27D441" w14:textId="6606A92A" w:rsidR="0017660F" w:rsidRPr="006E5E49" w:rsidRDefault="0017660F" w:rsidP="0017660F">
      <w:pPr>
        <w:rPr>
          <w:rFonts w:ascii="Arial" w:hAnsi="Arial" w:cs="Arial"/>
          <w:color w:val="000000" w:themeColor="text1"/>
        </w:rPr>
      </w:pPr>
    </w:p>
    <w:p w14:paraId="6A388761" w14:textId="77777777" w:rsidR="008275F4" w:rsidRPr="008275F4" w:rsidRDefault="008275F4" w:rsidP="008275F4">
      <w:pPr>
        <w:rPr>
          <w:rFonts w:ascii="Arial" w:hAnsi="Arial" w:cs="Arial"/>
          <w:b/>
          <w:color w:val="000000" w:themeColor="text1"/>
        </w:rPr>
      </w:pPr>
      <w:r w:rsidRPr="008275F4">
        <w:rPr>
          <w:rFonts w:ascii="Arial" w:hAnsi="Arial" w:cs="Arial"/>
          <w:b/>
          <w:color w:val="000000" w:themeColor="text1"/>
        </w:rPr>
        <w:t>Outstanding Matches</w:t>
      </w:r>
    </w:p>
    <w:p w14:paraId="1874EEF5" w14:textId="1DA82FD9" w:rsidR="0017660F" w:rsidRDefault="0017660F" w:rsidP="0017660F">
      <w:pPr>
        <w:rPr>
          <w:rFonts w:ascii="Arial" w:hAnsi="Arial" w:cs="Arial"/>
          <w:color w:val="000000" w:themeColor="text1"/>
        </w:rPr>
      </w:pPr>
      <w:r w:rsidRPr="006E5E49">
        <w:rPr>
          <w:rFonts w:ascii="Arial" w:hAnsi="Arial" w:cs="Arial"/>
          <w:color w:val="000000" w:themeColor="text1"/>
        </w:rPr>
        <w:t>P</w:t>
      </w:r>
      <w:r w:rsidR="008275F4">
        <w:rPr>
          <w:rFonts w:ascii="Arial" w:hAnsi="Arial" w:cs="Arial"/>
          <w:color w:val="000000" w:themeColor="text1"/>
        </w:rPr>
        <w:t>aul Bell &amp; David Le Gresley</w:t>
      </w:r>
      <w:r w:rsidR="008275F4">
        <w:rPr>
          <w:rFonts w:ascii="Arial" w:hAnsi="Arial" w:cs="Arial"/>
          <w:color w:val="000000" w:themeColor="text1"/>
        </w:rPr>
        <w:tab/>
        <w:t>v</w:t>
      </w:r>
      <w:r w:rsidR="008275F4">
        <w:rPr>
          <w:rFonts w:ascii="Arial" w:hAnsi="Arial" w:cs="Arial"/>
          <w:color w:val="000000" w:themeColor="text1"/>
        </w:rPr>
        <w:tab/>
      </w:r>
      <w:proofErr w:type="spellStart"/>
      <w:r w:rsidRPr="006E5E49">
        <w:rPr>
          <w:rFonts w:ascii="Arial" w:hAnsi="Arial" w:cs="Arial"/>
          <w:color w:val="000000" w:themeColor="text1"/>
        </w:rPr>
        <w:t>Eamonn</w:t>
      </w:r>
      <w:proofErr w:type="spellEnd"/>
      <w:r w:rsidRPr="006E5E49">
        <w:rPr>
          <w:rFonts w:ascii="Arial" w:hAnsi="Arial" w:cs="Arial"/>
          <w:color w:val="000000" w:themeColor="text1"/>
        </w:rPr>
        <w:t xml:space="preserve"> &amp; Karen Bougeard</w:t>
      </w:r>
    </w:p>
    <w:p w14:paraId="3C003709" w14:textId="63591CB9" w:rsidR="00455CEE" w:rsidRDefault="00455CEE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Jean Stewart &amp; Chris Le Gallais</w:t>
      </w:r>
      <w:r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Eamonn</w:t>
      </w:r>
      <w:proofErr w:type="spellEnd"/>
      <w:r>
        <w:rPr>
          <w:rFonts w:ascii="Arial" w:hAnsi="Arial" w:cs="Arial"/>
          <w:color w:val="000000" w:themeColor="text1"/>
        </w:rPr>
        <w:t xml:space="preserve"> &amp; Karen Bougeard</w:t>
      </w:r>
    </w:p>
    <w:p w14:paraId="222839F6" w14:textId="7BB07833" w:rsidR="0017660F" w:rsidRDefault="008275F4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Colin &amp; Karen Hidrio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ab/>
        <w:t xml:space="preserve">Laurent </w:t>
      </w:r>
      <w:proofErr w:type="spellStart"/>
      <w:r>
        <w:rPr>
          <w:rFonts w:ascii="Arial" w:hAnsi="Arial" w:cs="Arial"/>
          <w:color w:val="000000" w:themeColor="text1"/>
        </w:rPr>
        <w:t>Pellaton</w:t>
      </w:r>
      <w:proofErr w:type="spellEnd"/>
      <w:r>
        <w:rPr>
          <w:rFonts w:ascii="Arial" w:hAnsi="Arial" w:cs="Arial"/>
          <w:color w:val="000000" w:themeColor="text1"/>
        </w:rPr>
        <w:t xml:space="preserve"> &amp; Matt Hutchings</w:t>
      </w:r>
    </w:p>
    <w:p w14:paraId="1DF4C6D9" w14:textId="1B71E6D0" w:rsidR="00455CEE" w:rsidRPr="00455CEE" w:rsidRDefault="00455CEE" w:rsidP="0017660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Colin Myers &amp; Steve Simpkin</w:t>
      </w:r>
      <w:r>
        <w:rPr>
          <w:rFonts w:ascii="Arial" w:hAnsi="Arial" w:cs="Arial"/>
          <w:color w:val="000000" w:themeColor="text1"/>
        </w:rPr>
        <w:tab/>
        <w:t>v</w:t>
      </w:r>
      <w:r>
        <w:rPr>
          <w:rFonts w:ascii="Arial" w:hAnsi="Arial" w:cs="Arial"/>
          <w:color w:val="000000" w:themeColor="text1"/>
        </w:rPr>
        <w:tab/>
        <w:t>Mo De Gruchy &amp; Stephen Stoneman</w:t>
      </w:r>
    </w:p>
    <w:p w14:paraId="6548FDD5" w14:textId="6CAFD991" w:rsidR="0017660F" w:rsidRDefault="0017660F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313A9340" w14:textId="77777777" w:rsidR="00455CEE" w:rsidRPr="006459D3" w:rsidRDefault="00455CEE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6A069FA" w14:textId="26BA9EDB" w:rsidR="003F107B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Super 6</w:t>
      </w:r>
      <w:r w:rsidR="00642BEC">
        <w:rPr>
          <w:rFonts w:ascii="Arial" w:hAnsi="Arial" w:cs="Arial"/>
          <w:color w:val="0000FF"/>
          <w:sz w:val="26"/>
          <w:szCs w:val="26"/>
        </w:rPr>
        <w:t xml:space="preserve"> matches played – would you have got it right?  Have a go next week and test your knowledge.</w:t>
      </w:r>
    </w:p>
    <w:p w14:paraId="7A2E396E" w14:textId="12B9678E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ED1375" wp14:editId="775DFE44">
            <wp:simplePos x="0" y="0"/>
            <wp:positionH relativeFrom="column">
              <wp:posOffset>4313</wp:posOffset>
            </wp:positionH>
            <wp:positionV relativeFrom="paragraph">
              <wp:posOffset>99995</wp:posOffset>
            </wp:positionV>
            <wp:extent cx="4563374" cy="2220153"/>
            <wp:effectExtent l="19050" t="19050" r="27940" b="27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674" cy="2227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7D42A" w14:textId="663B133C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9234935" w14:textId="5C911633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B9DF4C2" w14:textId="7EF8DFFD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8F4B714" w14:textId="3895F8C2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011C900" w14:textId="157F397F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9EBB7FF" w14:textId="749B8F1B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E8C4733" w14:textId="46946191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56FE30C" w14:textId="7066285C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A274BEF" w14:textId="53D2C359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F7233AE" w14:textId="4B356E5B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BD77239" w14:textId="7345D463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8F1D871" w14:textId="51095844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E8C1426" w14:textId="0EEDE1C8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6FB5F64" w14:textId="04875FD7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8746CC8" w14:textId="057E1EE9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274737C" w14:textId="22F8F968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5EC587D" w14:textId="63A1AE26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00638A" wp14:editId="657D5E3B">
            <wp:simplePos x="0" y="0"/>
            <wp:positionH relativeFrom="column">
              <wp:posOffset>4313</wp:posOffset>
            </wp:positionH>
            <wp:positionV relativeFrom="paragraph">
              <wp:posOffset>187110</wp:posOffset>
            </wp:positionV>
            <wp:extent cx="4563374" cy="2266304"/>
            <wp:effectExtent l="19050" t="19050" r="8890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529" cy="2274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21EEE" w14:textId="21FF8BC4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095C900" w14:textId="0D4CA7C5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0CCEED5" w14:textId="60F3448B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F9984E0" w14:textId="6F8B734B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3D2F011" w14:textId="5E50A4B3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6CB4FC7" w14:textId="50C05C95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EACB16B" w14:textId="421F4849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5250072" w14:textId="378EECC8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11E868F" w14:textId="0B1CBD85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89F592D" w14:textId="442D1217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01BCC62" w14:textId="157C7EC8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4187474" w14:textId="19387004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52E162F" w14:textId="3BBC7D2A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885DB1" wp14:editId="5F14EE88">
            <wp:simplePos x="0" y="0"/>
            <wp:positionH relativeFrom="column">
              <wp:posOffset>4313</wp:posOffset>
            </wp:positionH>
            <wp:positionV relativeFrom="paragraph">
              <wp:posOffset>108382</wp:posOffset>
            </wp:positionV>
            <wp:extent cx="4563110" cy="2221124"/>
            <wp:effectExtent l="19050" t="19050" r="8890" b="273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01" cy="22353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F3EE6" w14:textId="6F1A9B7E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A24D219" w14:textId="057F2491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907F97" w14:textId="0A7FACA5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61D14A3" w14:textId="32E9505B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6F4C7A4F" w14:textId="77777777" w:rsidR="00455CEE" w:rsidRDefault="00455CEE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8BC1E6C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71C334FB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38300A45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7042EF87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412863E2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40FAC6E7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6C5BDBAB" w14:textId="77777777" w:rsidR="00455CEE" w:rsidRDefault="00455CEE" w:rsidP="00BE388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728C0143" w14:textId="1B0728BB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67B0EBB1" w:rsidR="00DE52A5" w:rsidRDefault="00F114B5" w:rsidP="00D43136">
      <w:pPr>
        <w:rPr>
          <w:rFonts w:ascii="Arial" w:hAnsi="Arial" w:cs="Arial"/>
          <w:b/>
          <w:color w:val="0070C0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23</w:t>
      </w:r>
      <w:r w:rsidRPr="00F114B5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rd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623D54">
        <w:rPr>
          <w:rFonts w:ascii="Arial" w:hAnsi="Arial" w:cs="Arial"/>
          <w:b/>
          <w:color w:val="0070C0"/>
          <w:sz w:val="28"/>
          <w:szCs w:val="28"/>
          <w:lang w:eastAsia="en-GB"/>
        </w:rPr>
        <w:t>May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Singles </w:t>
      </w:r>
      <w:r w:rsidR="000311C7">
        <w:rPr>
          <w:rFonts w:ascii="Arial" w:hAnsi="Arial" w:cs="Arial"/>
          <w:b/>
          <w:color w:val="0070C0"/>
          <w:sz w:val="28"/>
          <w:szCs w:val="28"/>
          <w:lang w:eastAsia="en-GB"/>
        </w:rPr>
        <w:t>League</w:t>
      </w:r>
      <w:r w:rsidR="00E81F4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Week 6 &amp; 7 </w:t>
      </w:r>
      <w:r w:rsidRPr="00F114B5">
        <w:rPr>
          <w:rFonts w:ascii="Arial" w:hAnsi="Arial" w:cs="Arial"/>
          <w:b/>
          <w:color w:val="0070C0"/>
          <w:szCs w:val="28"/>
          <w:lang w:eastAsia="en-GB"/>
        </w:rPr>
        <w:t>(</w:t>
      </w:r>
      <w:r w:rsidRPr="00F114B5">
        <w:rPr>
          <w:rFonts w:ascii="Arial" w:hAnsi="Arial" w:cs="Arial"/>
          <w:b/>
          <w:color w:val="FF0000"/>
          <w:szCs w:val="28"/>
          <w:lang w:eastAsia="en-GB"/>
        </w:rPr>
        <w:t>Doubles Fixture Week</w:t>
      </w:r>
      <w:r w:rsidRPr="00F114B5">
        <w:rPr>
          <w:rFonts w:ascii="Arial" w:hAnsi="Arial" w:cs="Arial"/>
          <w:b/>
          <w:color w:val="0070C0"/>
          <w:szCs w:val="28"/>
          <w:lang w:eastAsia="en-GB"/>
        </w:rPr>
        <w:t>)</w:t>
      </w:r>
    </w:p>
    <w:p w14:paraId="094EC86F" w14:textId="2E6C09B7" w:rsidR="00455CEE" w:rsidRDefault="00455CEE" w:rsidP="00D43136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2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3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Liberation </w:t>
      </w:r>
      <w:proofErr w:type="spellStart"/>
      <w:r w:rsidRPr="000A4D95">
        <w:rPr>
          <w:rFonts w:ascii="Arial" w:hAnsi="Arial" w:cs="Arial"/>
          <w:b/>
          <w:color w:val="0070C0"/>
          <w:szCs w:val="28"/>
          <w:lang w:eastAsia="en-GB"/>
        </w:rPr>
        <w:t>Petanque</w:t>
      </w:r>
      <w:proofErr w:type="spellEnd"/>
      <w:r w:rsidRPr="000A4D95">
        <w:rPr>
          <w:rFonts w:ascii="Arial" w:hAnsi="Arial" w:cs="Arial"/>
          <w:b/>
          <w:color w:val="0070C0"/>
          <w:szCs w:val="28"/>
          <w:lang w:eastAsia="en-GB"/>
        </w:rPr>
        <w:t xml:space="preserve">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872096D" w14:textId="606D04F5" w:rsidR="00BB12BC" w:rsidRPr="00DE52A5" w:rsidRDefault="00BB12BC" w:rsidP="00642BE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RPr="00DE52A5" w:rsidSect="00AC0DEB">
      <w:headerReference w:type="default" r:id="rId16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7790" w14:textId="77777777" w:rsidR="00DD6C5C" w:rsidRDefault="00DD6C5C" w:rsidP="004804DF">
      <w:r>
        <w:separator/>
      </w:r>
    </w:p>
  </w:endnote>
  <w:endnote w:type="continuationSeparator" w:id="0">
    <w:p w14:paraId="1B13A40D" w14:textId="77777777" w:rsidR="00DD6C5C" w:rsidRDefault="00DD6C5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6221" w14:textId="77777777" w:rsidR="00DD6C5C" w:rsidRDefault="00DD6C5C" w:rsidP="004804DF">
      <w:r>
        <w:separator/>
      </w:r>
    </w:p>
  </w:footnote>
  <w:footnote w:type="continuationSeparator" w:id="0">
    <w:p w14:paraId="2E263408" w14:textId="77777777" w:rsidR="00DD6C5C" w:rsidRDefault="00DD6C5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20FB2"/>
    <w:rsid w:val="00165DC9"/>
    <w:rsid w:val="00175E3B"/>
    <w:rsid w:val="0017660F"/>
    <w:rsid w:val="001823BA"/>
    <w:rsid w:val="00196BF9"/>
    <w:rsid w:val="001B0A13"/>
    <w:rsid w:val="001B7C27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55CEE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604365"/>
    <w:rsid w:val="00604C0B"/>
    <w:rsid w:val="00623D54"/>
    <w:rsid w:val="00642BEC"/>
    <w:rsid w:val="006459D3"/>
    <w:rsid w:val="0065045C"/>
    <w:rsid w:val="00651DA0"/>
    <w:rsid w:val="006B0F68"/>
    <w:rsid w:val="006B5793"/>
    <w:rsid w:val="006B75D9"/>
    <w:rsid w:val="006E5E49"/>
    <w:rsid w:val="006E78D3"/>
    <w:rsid w:val="006F15CE"/>
    <w:rsid w:val="006F1C36"/>
    <w:rsid w:val="006F3CB3"/>
    <w:rsid w:val="006F5193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F76CE"/>
    <w:rsid w:val="0080504E"/>
    <w:rsid w:val="008275F4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48D4"/>
    <w:rsid w:val="00A22D72"/>
    <w:rsid w:val="00A77E0E"/>
    <w:rsid w:val="00AC0DEB"/>
    <w:rsid w:val="00AE56CD"/>
    <w:rsid w:val="00AF0B79"/>
    <w:rsid w:val="00AF523D"/>
    <w:rsid w:val="00B112F7"/>
    <w:rsid w:val="00B236F7"/>
    <w:rsid w:val="00B41F13"/>
    <w:rsid w:val="00B5598D"/>
    <w:rsid w:val="00B63D0A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1602"/>
    <w:rsid w:val="00C8583A"/>
    <w:rsid w:val="00C85C0B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D6C5C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114B5"/>
    <w:rsid w:val="00F170DA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berationp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ationpetanque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nebula.wsimg.com/135a1bd6338e1b589a50cdec98bd84d1?AccessKeyId=C6E923731F1A482DD910&amp;disposition=0&amp;alloworigin=1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EAE3-5E52-4482-92D1-226576D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3848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2018-05-17T08:52:00Z</dcterms:created>
  <dcterms:modified xsi:type="dcterms:W3CDTF">2018-05-17T08:52:00Z</dcterms:modified>
</cp:coreProperties>
</file>