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D4E" w:rsidRDefault="002B3AF7">
      <w:r>
        <w:t>On July 15</w:t>
      </w:r>
      <w:r w:rsidRPr="002B3AF7">
        <w:rPr>
          <w:vertAlign w:val="superscript"/>
        </w:rPr>
        <w:t>th</w:t>
      </w:r>
      <w:r>
        <w:t xml:space="preserve"> 2020 at 7:30 p.m. at the Pleasant Senior Center.  Jim Conway called the meeting to order starting with the </w:t>
      </w:r>
      <w:r w:rsidR="00491407">
        <w:t>Pledge</w:t>
      </w:r>
      <w:r>
        <w:t xml:space="preserve"> </w:t>
      </w:r>
      <w:r w:rsidR="00491407">
        <w:t>Allegiance</w:t>
      </w:r>
      <w:r>
        <w:t xml:space="preserve">.  The first appeal was Jay Tarantino from Homeless to Homeless.  They purchased the land beside the shelter that used to be a loft.  Part of the land is R-1 and the other is C-1.  They </w:t>
      </w:r>
      <w:r w:rsidR="009271EB">
        <w:t xml:space="preserve">would like to build and shelter house on the property to hold fundraising events.  Teresa Dietrich a neighbor was present and put her concern in with it possibly the events could be loud with what happened from the previous events there from the loft.  Jay said they already is in the process of putting up a privacy fence to help with the loudness.  For a </w:t>
      </w:r>
      <w:r w:rsidR="00491407">
        <w:t>long-term</w:t>
      </w:r>
      <w:r w:rsidR="009271EB">
        <w:t xml:space="preserve"> </w:t>
      </w:r>
      <w:r w:rsidR="00491407">
        <w:t>goal, they</w:t>
      </w:r>
      <w:r w:rsidR="009271EB">
        <w:t xml:space="preserve"> will be using to the property for low cost spay clinic to help the community out.  After a </w:t>
      </w:r>
      <w:r w:rsidR="00491407">
        <w:t>discussion</w:t>
      </w:r>
      <w:r w:rsidR="009271EB">
        <w:t xml:space="preserve"> a motion by Jeff Bay and 2</w:t>
      </w:r>
      <w:r w:rsidR="009271EB" w:rsidRPr="009271EB">
        <w:rPr>
          <w:vertAlign w:val="superscript"/>
        </w:rPr>
        <w:t>nd</w:t>
      </w:r>
      <w:r w:rsidR="009271EB">
        <w:t xml:space="preserve"> by Sam Justice to approve to allow them to hold fundraising events. </w:t>
      </w:r>
      <w:r w:rsidR="00491407">
        <w:t xml:space="preserve"> Motion Carried. </w:t>
      </w:r>
      <w:r w:rsidR="009271EB">
        <w:t xml:space="preserve"> There was 4 yes and 1 no votes.</w:t>
      </w:r>
    </w:p>
    <w:p w:rsidR="009271EB" w:rsidRDefault="009271EB"/>
    <w:p w:rsidR="009271EB" w:rsidRDefault="009271EB">
      <w:r>
        <w:t>The second appeal was Gary Novik would like to build a detached car garage of 24x44 that would need to be back 10 ft from the road/property line</w:t>
      </w:r>
      <w:r w:rsidR="00491407">
        <w:t xml:space="preserve"> which he would have it surveyed and there will be a tree cut down</w:t>
      </w:r>
      <w:r>
        <w:t xml:space="preserve">.  </w:t>
      </w:r>
      <w:r w:rsidR="00491407">
        <w:t>A Neighbor Harold Jones expressed his opinion about this he didn’t want the property to look to overcrowded.  After a discussion Jeff Dine made a motion and 2</w:t>
      </w:r>
      <w:r w:rsidR="00491407" w:rsidRPr="00491407">
        <w:rPr>
          <w:vertAlign w:val="superscript"/>
        </w:rPr>
        <w:t>nd</w:t>
      </w:r>
      <w:r w:rsidR="00491407">
        <w:t xml:space="preserve"> by Jeff Bay Motion carried.  5 yes 0 no</w:t>
      </w:r>
    </w:p>
    <w:p w:rsidR="00491407" w:rsidRDefault="00491407"/>
    <w:p w:rsidR="00491407" w:rsidRDefault="00491407">
      <w:r>
        <w:t>The minutes from May 20, 2020 was read and approved.  Sam Justice made a motion to approve and Jeff Bay 2</w:t>
      </w:r>
      <w:r w:rsidRPr="00491407">
        <w:rPr>
          <w:vertAlign w:val="superscript"/>
        </w:rPr>
        <w:t>nd</w:t>
      </w:r>
      <w:r>
        <w:t xml:space="preserve">. </w:t>
      </w:r>
    </w:p>
    <w:p w:rsidR="00491407" w:rsidRDefault="00491407"/>
    <w:p w:rsidR="00491407" w:rsidRDefault="00491407"/>
    <w:p w:rsidR="00491407" w:rsidRDefault="00491407">
      <w:bookmarkStart w:id="0" w:name="_GoBack"/>
      <w:bookmarkEnd w:id="0"/>
    </w:p>
    <w:p w:rsidR="00491407" w:rsidRDefault="00491407">
      <w:r>
        <w:t>Appeals Board Secretary</w:t>
      </w:r>
    </w:p>
    <w:p w:rsidR="00491407" w:rsidRDefault="00491407"/>
    <w:p w:rsidR="00491407" w:rsidRDefault="00491407"/>
    <w:p w:rsidR="00491407" w:rsidRDefault="00491407"/>
    <w:p w:rsidR="00491407" w:rsidRDefault="00491407"/>
    <w:p w:rsidR="00491407" w:rsidRDefault="00491407">
      <w:r>
        <w:t>Stephanie Barkley</w:t>
      </w:r>
    </w:p>
    <w:p w:rsidR="00491407" w:rsidRDefault="00491407"/>
    <w:p w:rsidR="00491407" w:rsidRDefault="00491407">
      <w:r>
        <w:t>Attended: Jay and Jeannie Tarantno, Gary Novik, David and Teresa Dietrich, Harold Jones  Trustees: David Schrote, Wayne Creasap, Steve Lust.  Zoning Tom Baker, Tom Leib, Appeals Committee: Sam Justice, Jim Conway, Jeff Dine, Jeff Bay, Stephanie Barkley Excused: Mark Freyhof</w:t>
      </w:r>
    </w:p>
    <w:sectPr w:rsidR="00491407" w:rsidSect="00627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7"/>
    <w:rsid w:val="002B3AF7"/>
    <w:rsid w:val="00491407"/>
    <w:rsid w:val="00627B4A"/>
    <w:rsid w:val="009271EB"/>
    <w:rsid w:val="00E9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3A8E4"/>
  <w15:chartTrackingRefBased/>
  <w15:docId w15:val="{B5E0941E-F91C-2544-8BF6-144C9A82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2020-08-09T16:19:00Z</cp:lastPrinted>
  <dcterms:created xsi:type="dcterms:W3CDTF">2020-08-09T15:47:00Z</dcterms:created>
  <dcterms:modified xsi:type="dcterms:W3CDTF">2020-08-09T16:20:00Z</dcterms:modified>
</cp:coreProperties>
</file>