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5A9" w:rsidRPr="00C525A9" w:rsidRDefault="00C525A9" w:rsidP="00C525A9">
      <w:pPr>
        <w:spacing w:after="0"/>
        <w:jc w:val="center"/>
        <w:rPr>
          <w:b/>
          <w:sz w:val="32"/>
          <w:szCs w:val="32"/>
        </w:rPr>
      </w:pPr>
      <w:r w:rsidRPr="00C525A9">
        <w:rPr>
          <w:b/>
          <w:sz w:val="32"/>
          <w:szCs w:val="32"/>
        </w:rPr>
        <w:t>Vote-by-mail / Secret Ballot</w:t>
      </w:r>
    </w:p>
    <w:p w:rsidR="00C525A9" w:rsidRPr="00C525A9" w:rsidRDefault="00C525A9" w:rsidP="00C525A9">
      <w:pPr>
        <w:spacing w:after="0"/>
        <w:jc w:val="center"/>
        <w:rPr>
          <w:b/>
          <w:sz w:val="32"/>
          <w:szCs w:val="32"/>
        </w:rPr>
      </w:pPr>
      <w:r w:rsidRPr="00C525A9">
        <w:rPr>
          <w:b/>
          <w:sz w:val="32"/>
          <w:szCs w:val="32"/>
        </w:rPr>
        <w:t>Ghost River Ranch Property Owners’ Association</w:t>
      </w:r>
    </w:p>
    <w:p w:rsidR="00C525A9" w:rsidRDefault="00C525A9" w:rsidP="00C525A9">
      <w:pPr>
        <w:spacing w:after="0"/>
        <w:jc w:val="center"/>
        <w:rPr>
          <w:sz w:val="24"/>
          <w:szCs w:val="24"/>
        </w:rPr>
      </w:pPr>
      <w:r w:rsidRPr="00C525A9">
        <w:rPr>
          <w:sz w:val="24"/>
          <w:szCs w:val="24"/>
        </w:rPr>
        <w:t xml:space="preserve">The Association is conducting the election of one (1) member of the Board of Directors </w:t>
      </w:r>
    </w:p>
    <w:p w:rsidR="00C525A9" w:rsidRPr="00C525A9" w:rsidRDefault="00C525A9" w:rsidP="00C525A9">
      <w:pPr>
        <w:spacing w:after="0"/>
        <w:jc w:val="center"/>
        <w:rPr>
          <w:sz w:val="24"/>
          <w:szCs w:val="24"/>
        </w:rPr>
      </w:pPr>
      <w:proofErr w:type="gramStart"/>
      <w:r w:rsidRPr="00C525A9">
        <w:rPr>
          <w:sz w:val="24"/>
          <w:szCs w:val="24"/>
        </w:rPr>
        <w:t>with</w:t>
      </w:r>
      <w:proofErr w:type="gramEnd"/>
      <w:r w:rsidRPr="00C525A9">
        <w:rPr>
          <w:sz w:val="24"/>
          <w:szCs w:val="24"/>
        </w:rPr>
        <w:t xml:space="preserve"> a vote by mail.</w:t>
      </w:r>
    </w:p>
    <w:p w:rsidR="00C525A9" w:rsidRPr="00C525A9" w:rsidRDefault="00C525A9" w:rsidP="00C525A9">
      <w:pPr>
        <w:spacing w:after="0"/>
        <w:jc w:val="center"/>
        <w:rPr>
          <w:sz w:val="24"/>
          <w:szCs w:val="24"/>
        </w:rPr>
      </w:pPr>
      <w:r w:rsidRPr="00C525A9">
        <w:rPr>
          <w:sz w:val="24"/>
          <w:szCs w:val="24"/>
        </w:rPr>
        <w:t>Ballots will be mailed on or about 8/26/2022</w:t>
      </w:r>
    </w:p>
    <w:p w:rsidR="00C525A9" w:rsidRDefault="00C525A9" w:rsidP="00C525A9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525A9" w:rsidRPr="00C525A9" w:rsidRDefault="00C525A9" w:rsidP="00C525A9">
      <w:pPr>
        <w:spacing w:after="0"/>
        <w:rPr>
          <w:sz w:val="24"/>
          <w:szCs w:val="24"/>
        </w:rPr>
      </w:pPr>
      <w:r w:rsidRPr="00C525A9">
        <w:rPr>
          <w:sz w:val="24"/>
          <w:szCs w:val="24"/>
        </w:rPr>
        <w:t>Information and Instructions:</w:t>
      </w:r>
    </w:p>
    <w:p w:rsidR="00C525A9" w:rsidRPr="00C525A9" w:rsidRDefault="00C525A9" w:rsidP="00C525A9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C525A9">
        <w:rPr>
          <w:sz w:val="24"/>
          <w:szCs w:val="24"/>
        </w:rPr>
        <w:t>The Association may hold a vote by mail pursuant to state statute C.R.S. 7-127-109.  Pursuant to the Court order dated May 23, 2018, and based on the Colorado Common Interest Ownership Act, 20% of the members entitled to cast votes constitute a quorum for the election.  With 155 votes in the Community, the quorum requirement and minimum vote needed for voting-by-mail ballot is 31 votes.</w:t>
      </w:r>
    </w:p>
    <w:p w:rsidR="00C525A9" w:rsidRPr="00C525A9" w:rsidRDefault="00C525A9" w:rsidP="00C525A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525A9">
        <w:rPr>
          <w:sz w:val="24"/>
          <w:szCs w:val="24"/>
        </w:rPr>
        <w:t>Vote for no more than one (1) candidate for the Board.</w:t>
      </w:r>
    </w:p>
    <w:p w:rsidR="00C525A9" w:rsidRPr="00C525A9" w:rsidRDefault="00C525A9" w:rsidP="00C525A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525A9">
        <w:rPr>
          <w:sz w:val="24"/>
          <w:szCs w:val="24"/>
        </w:rPr>
        <w:t>If you vote for more than the permissible number or candidates, your ballot will not be valid.</w:t>
      </w:r>
    </w:p>
    <w:p w:rsidR="00C525A9" w:rsidRPr="00C525A9" w:rsidRDefault="00C525A9" w:rsidP="00C525A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525A9">
        <w:rPr>
          <w:sz w:val="24"/>
          <w:szCs w:val="24"/>
        </w:rPr>
        <w:t>Please only include one original ballot in each secrecy envelope.  No photocopies are allowed.</w:t>
      </w:r>
    </w:p>
    <w:p w:rsidR="00C525A9" w:rsidRPr="00C525A9" w:rsidRDefault="00C525A9" w:rsidP="00C525A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525A9">
        <w:rPr>
          <w:sz w:val="24"/>
          <w:szCs w:val="24"/>
        </w:rPr>
        <w:t>If you are voting on behalf of more than one property, use a separate ballot and secrecy envelope for each ballot.</w:t>
      </w:r>
    </w:p>
    <w:p w:rsidR="00C525A9" w:rsidRPr="00C525A9" w:rsidRDefault="00C525A9" w:rsidP="00C525A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525A9">
        <w:rPr>
          <w:sz w:val="24"/>
          <w:szCs w:val="24"/>
        </w:rPr>
        <w:t>The candidate elected to the board is the candidate that receives the highest number of votes.</w:t>
      </w:r>
    </w:p>
    <w:p w:rsidR="00C525A9" w:rsidRPr="00C525A9" w:rsidRDefault="00C525A9" w:rsidP="00C525A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525A9">
        <w:rPr>
          <w:sz w:val="24"/>
          <w:szCs w:val="24"/>
        </w:rPr>
        <w:t xml:space="preserve">Do not include your property address or lot number or name of the owner or any other identifying information on this ballot or this ballot will not be valid.  </w:t>
      </w:r>
    </w:p>
    <w:p w:rsidR="00C525A9" w:rsidRPr="00C525A9" w:rsidRDefault="00C525A9" w:rsidP="00C525A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525A9">
        <w:rPr>
          <w:sz w:val="24"/>
          <w:szCs w:val="24"/>
        </w:rPr>
        <w:t>Nothing else should be enclosed in the ballot envelope other than the ballot so as to preserve its secrecy.</w:t>
      </w:r>
    </w:p>
    <w:p w:rsidR="00C525A9" w:rsidRPr="00C525A9" w:rsidRDefault="00C525A9" w:rsidP="00C525A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525A9">
        <w:rPr>
          <w:sz w:val="24"/>
          <w:szCs w:val="24"/>
        </w:rPr>
        <w:t>Once this ballot is complete, place it in the Secret Ballot Envelope and follow the instructions and complete the information request in those instructions.</w:t>
      </w:r>
    </w:p>
    <w:p w:rsidR="00C525A9" w:rsidRPr="00C525A9" w:rsidRDefault="00C525A9" w:rsidP="00C525A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525A9">
        <w:rPr>
          <w:sz w:val="24"/>
          <w:szCs w:val="24"/>
        </w:rPr>
        <w:t xml:space="preserve">Then, seal the envelope and mail or deliver it to </w:t>
      </w:r>
      <w:proofErr w:type="spellStart"/>
      <w:r w:rsidRPr="00C525A9">
        <w:rPr>
          <w:sz w:val="24"/>
          <w:szCs w:val="24"/>
        </w:rPr>
        <w:t>WestWork</w:t>
      </w:r>
      <w:proofErr w:type="spellEnd"/>
      <w:r w:rsidRPr="00C525A9">
        <w:rPr>
          <w:sz w:val="24"/>
          <w:szCs w:val="24"/>
        </w:rPr>
        <w:t xml:space="preserve"> Corp, 7220 West Jefferson Ave, Denver, CO 80235.</w:t>
      </w:r>
    </w:p>
    <w:p w:rsidR="00C525A9" w:rsidRPr="00C525A9" w:rsidRDefault="00C525A9" w:rsidP="00C525A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525A9">
        <w:rPr>
          <w:sz w:val="24"/>
          <w:szCs w:val="24"/>
        </w:rPr>
        <w:t xml:space="preserve">Mail ballots are to be opened and counted by </w:t>
      </w:r>
      <w:proofErr w:type="spellStart"/>
      <w:r w:rsidRPr="00C525A9">
        <w:rPr>
          <w:sz w:val="24"/>
          <w:szCs w:val="24"/>
        </w:rPr>
        <w:t>WestWork</w:t>
      </w:r>
      <w:proofErr w:type="spellEnd"/>
      <w:r w:rsidRPr="00C525A9">
        <w:rPr>
          <w:sz w:val="24"/>
          <w:szCs w:val="24"/>
        </w:rPr>
        <w:t xml:space="preserve"> Corp.  </w:t>
      </w:r>
      <w:proofErr w:type="spellStart"/>
      <w:r w:rsidRPr="00C525A9">
        <w:rPr>
          <w:sz w:val="24"/>
          <w:szCs w:val="24"/>
        </w:rPr>
        <w:t>WestWork</w:t>
      </w:r>
      <w:proofErr w:type="spellEnd"/>
      <w:r w:rsidRPr="00C525A9">
        <w:rPr>
          <w:sz w:val="24"/>
          <w:szCs w:val="24"/>
        </w:rPr>
        <w:t xml:space="preserve"> Corp is a HOA/POA Management Company in the Denver area.  The owners, Sean Ziegler and Jason Ryan, are members of Ghost River Ranch Property Owners’ Association.  </w:t>
      </w:r>
    </w:p>
    <w:p w:rsidR="00C525A9" w:rsidRPr="00C525A9" w:rsidRDefault="00C525A9" w:rsidP="00C525A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525A9">
        <w:rPr>
          <w:sz w:val="24"/>
          <w:szCs w:val="24"/>
        </w:rPr>
        <w:t xml:space="preserve">The envelope containing the ballot is to remain sealed until opened by a tabulation committee.  </w:t>
      </w:r>
    </w:p>
    <w:p w:rsidR="00C525A9" w:rsidRPr="00C525A9" w:rsidRDefault="00C525A9" w:rsidP="00C525A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525A9">
        <w:rPr>
          <w:sz w:val="24"/>
          <w:szCs w:val="24"/>
        </w:rPr>
        <w:t>This ballot may not be revoked.</w:t>
      </w:r>
    </w:p>
    <w:p w:rsidR="00C525A9" w:rsidRPr="00C525A9" w:rsidRDefault="00C525A9" w:rsidP="00C525A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525A9">
        <w:rPr>
          <w:sz w:val="24"/>
          <w:szCs w:val="24"/>
        </w:rPr>
        <w:t>This ballot must be received no later than September 30, 2022 to be counted.</w:t>
      </w:r>
    </w:p>
    <w:p w:rsidR="00C525A9" w:rsidRPr="00C525A9" w:rsidRDefault="00C525A9" w:rsidP="00C525A9">
      <w:pPr>
        <w:pStyle w:val="ListParagraph"/>
        <w:rPr>
          <w:sz w:val="24"/>
          <w:szCs w:val="24"/>
        </w:rPr>
      </w:pPr>
    </w:p>
    <w:p w:rsidR="00C525A9" w:rsidRPr="00C525A9" w:rsidRDefault="00C525A9" w:rsidP="00C525A9">
      <w:pPr>
        <w:rPr>
          <w:sz w:val="24"/>
          <w:szCs w:val="24"/>
        </w:rPr>
      </w:pPr>
      <w:r w:rsidRPr="00C525A9">
        <w:rPr>
          <w:sz w:val="24"/>
          <w:szCs w:val="24"/>
        </w:rPr>
        <w:t xml:space="preserve">While this process requires additional steps, it provides the opportunity for all to vote while retaining the secrecy of owner ballots.  </w:t>
      </w:r>
    </w:p>
    <w:p w:rsidR="00C525A9" w:rsidRPr="00C525A9" w:rsidRDefault="00C525A9" w:rsidP="00C525A9">
      <w:pPr>
        <w:rPr>
          <w:sz w:val="24"/>
          <w:szCs w:val="24"/>
        </w:rPr>
      </w:pPr>
      <w:r w:rsidRPr="00C525A9">
        <w:rPr>
          <w:sz w:val="24"/>
          <w:szCs w:val="24"/>
        </w:rPr>
        <w:t>The Board of the Ghost River Ranch Property Owners’ Association</w:t>
      </w:r>
    </w:p>
    <w:p w:rsidR="00AE300A" w:rsidRDefault="00AE300A"/>
    <w:sectPr w:rsidR="00AE300A" w:rsidSect="00C525A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417FF"/>
    <w:multiLevelType w:val="hybridMultilevel"/>
    <w:tmpl w:val="7BDC3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525A9"/>
    <w:rsid w:val="00AE300A"/>
    <w:rsid w:val="00C525A9"/>
    <w:rsid w:val="00F46E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5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25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342</Words>
  <Characters>1952</Characters>
  <Application>Microsoft Office Word</Application>
  <DocSecurity>0</DocSecurity>
  <Lines>16</Lines>
  <Paragraphs>4</Paragraphs>
  <ScaleCrop>false</ScaleCrop>
  <Company>HP</Company>
  <LinksUpToDate>false</LinksUpToDate>
  <CharactersWithSpaces>2290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Oborny</dc:creator>
  <cp:lastModifiedBy>Oborny</cp:lastModifiedBy>
  <cp:revision>1</cp:revision>
  <dcterms:created xsi:type="dcterms:W3CDTF">2022-08-24T14:42:00Z</dcterms:created>
  <dcterms:modified xsi:type="dcterms:W3CDTF">2022-08-24T14:48:00Z</dcterms:modified>
</cp:coreProperties>
</file>