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8F8">
    <v:background id="_x0000_s1025" o:bwmode="white" fillcolor="#f8f8f8">
      <v:fill r:id="rId5" o:title="Dark vertical" type="pattern"/>
    </v:background>
  </w:background>
  <w:body>
    <w:p w14:paraId="0B1F140A" w14:textId="7A0C77D7" w:rsidR="009B43AB" w:rsidRDefault="00EF5E8B" w:rsidP="00EF5E8B">
      <w:pPr>
        <w:tabs>
          <w:tab w:val="left" w:pos="1590"/>
          <w:tab w:val="center" w:pos="720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46A4AF" wp14:editId="15DA22FD">
            <wp:simplePos x="0" y="0"/>
            <wp:positionH relativeFrom="column">
              <wp:posOffset>-47625</wp:posOffset>
            </wp:positionH>
            <wp:positionV relativeFrom="paragraph">
              <wp:posOffset>-509270</wp:posOffset>
            </wp:positionV>
            <wp:extent cx="2019300" cy="1066800"/>
            <wp:effectExtent l="38100" t="95250" r="95250" b="381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ivadore Letterhead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8" t="24526" r="43958" b="20537"/>
                    <a:stretch/>
                  </pic:blipFill>
                  <pic:spPr bwMode="auto">
                    <a:xfrm>
                      <a:off x="0" y="0"/>
                      <a:ext cx="201930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E02EC">
        <w:tab/>
      </w:r>
      <w:r>
        <w:tab/>
      </w:r>
    </w:p>
    <w:p w14:paraId="4B5CDF45" w14:textId="77777777" w:rsidR="00B63DF9" w:rsidRDefault="00B63DF9" w:rsidP="009560AE">
      <w:pPr>
        <w:jc w:val="right"/>
      </w:pPr>
    </w:p>
    <w:p w14:paraId="3599F825" w14:textId="77777777" w:rsidR="00C25CD6" w:rsidRDefault="00C25CD6" w:rsidP="009560AE">
      <w:pPr>
        <w:jc w:val="right"/>
      </w:pPr>
    </w:p>
    <w:p w14:paraId="5D6286BF" w14:textId="3EDF793B" w:rsidR="0077702E" w:rsidRDefault="00B63DF9" w:rsidP="007A6A84">
      <w:pPr>
        <w:tabs>
          <w:tab w:val="left" w:pos="720"/>
          <w:tab w:val="left" w:pos="4710"/>
          <w:tab w:val="left" w:pos="11760"/>
        </w:tabs>
      </w:pPr>
      <w:r>
        <w:tab/>
      </w:r>
    </w:p>
    <w:p w14:paraId="2A8B426A" w14:textId="5C21F1EA" w:rsidR="0077702E" w:rsidRDefault="00AA4159" w:rsidP="00AA4159">
      <w:pPr>
        <w:pStyle w:val="Heading1"/>
        <w:jc w:val="center"/>
        <w:rPr>
          <w:b/>
          <w:sz w:val="40"/>
          <w:szCs w:val="40"/>
          <w:u w:val="single"/>
        </w:rPr>
      </w:pPr>
      <w:r w:rsidRPr="00AA4159">
        <w:rPr>
          <w:b/>
          <w:sz w:val="40"/>
          <w:szCs w:val="40"/>
          <w:u w:val="single"/>
        </w:rPr>
        <w:t>Current Job Posting</w:t>
      </w:r>
    </w:p>
    <w:p w14:paraId="6B0FE71B" w14:textId="77777777" w:rsidR="00AA4159" w:rsidRPr="00AA4159" w:rsidRDefault="00AA4159" w:rsidP="00AA4159"/>
    <w:tbl>
      <w:tblPr>
        <w:tblStyle w:val="ListTable1Light-Accent3"/>
        <w:tblpPr w:vertAnchor="text" w:horzAnchor="page" w:tblpX="1534" w:tblpY="1"/>
        <w:tblOverlap w:val="never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492"/>
        <w:gridCol w:w="3690"/>
      </w:tblGrid>
      <w:tr w:rsidR="00D24F66" w14:paraId="5A4541FA" w14:textId="77777777" w:rsidTr="00AA4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 w:val="restart"/>
            <w:shd w:val="clear" w:color="auto" w:fill="5EA3AE"/>
            <w:textDirection w:val="btLr"/>
          </w:tcPr>
          <w:p w14:paraId="22F0AA9D" w14:textId="39EB83AC" w:rsidR="00D24F66" w:rsidRPr="00795DC1" w:rsidRDefault="00A70ED8" w:rsidP="00BF1A63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t xml:space="preserve">  </w:t>
            </w:r>
            <w:r w:rsidR="00BF1A63">
              <w:rPr>
                <w:rFonts w:ascii="Arial Black" w:hAnsi="Arial Black"/>
                <w:color w:val="FFFFFF" w:themeColor="background1"/>
                <w:sz w:val="28"/>
                <w:szCs w:val="28"/>
              </w:rPr>
              <w:t xml:space="preserve">    </w:t>
            </w: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t xml:space="preserve">  A</w:t>
            </w:r>
            <w:r w:rsidR="00BE4029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T</w:t>
            </w:r>
            <w:r w:rsidR="00D24F66" w:rsidRPr="00E40475">
              <w:rPr>
                <w:rFonts w:ascii="Arial Black" w:hAnsi="Arial Black"/>
                <w:color w:val="FFFFFF" w:themeColor="background1"/>
                <w:sz w:val="28"/>
                <w:szCs w:val="28"/>
              </w:rPr>
              <w:t xml:space="preserve"> A GLANCE</w:t>
            </w:r>
          </w:p>
        </w:tc>
        <w:tc>
          <w:tcPr>
            <w:tcW w:w="6182" w:type="dxa"/>
            <w:gridSpan w:val="2"/>
            <w:shd w:val="clear" w:color="auto" w:fill="9EC7CE"/>
          </w:tcPr>
          <w:p w14:paraId="4EC0ECB2" w14:textId="7BA81B7C" w:rsidR="00D24F66" w:rsidRPr="00D24F66" w:rsidRDefault="00AA4159" w:rsidP="00BF1A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 w:val="0"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b w:val="0"/>
                <w:sz w:val="28"/>
                <w:szCs w:val="28"/>
                <w:u w:val="single"/>
              </w:rPr>
              <w:t>Help Desk Anaylyst 2</w:t>
            </w:r>
          </w:p>
        </w:tc>
      </w:tr>
      <w:tr w:rsidR="009760E1" w14:paraId="2ADB9D82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shd w:val="clear" w:color="auto" w:fill="5EA3AE"/>
          </w:tcPr>
          <w:p w14:paraId="2E010171" w14:textId="77777777" w:rsidR="004D38A7" w:rsidRPr="00C37D1B" w:rsidRDefault="004D38A7" w:rsidP="00BF1A63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CBEAEB"/>
          </w:tcPr>
          <w:p w14:paraId="77A11BEC" w14:textId="77777777" w:rsidR="004D38A7" w:rsidRPr="00C37D1B" w:rsidRDefault="004D38A7" w:rsidP="00BF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7D1B">
              <w:rPr>
                <w:sz w:val="24"/>
                <w:szCs w:val="24"/>
              </w:rPr>
              <w:t>Department:</w:t>
            </w:r>
          </w:p>
        </w:tc>
        <w:tc>
          <w:tcPr>
            <w:tcW w:w="3690" w:type="dxa"/>
            <w:shd w:val="clear" w:color="auto" w:fill="CBEAEB"/>
          </w:tcPr>
          <w:p w14:paraId="7AB91EB2" w14:textId="50B2FC60" w:rsidR="004D38A7" w:rsidRDefault="00AA4159" w:rsidP="00BF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of Corrections, Mercer, PA</w:t>
            </w:r>
          </w:p>
        </w:tc>
      </w:tr>
      <w:tr w:rsidR="00795DC1" w14:paraId="40F24E8A" w14:textId="77777777" w:rsidTr="00AA4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shd w:val="clear" w:color="auto" w:fill="5EA3AE"/>
          </w:tcPr>
          <w:p w14:paraId="46364E08" w14:textId="77777777" w:rsidR="004D38A7" w:rsidRPr="00C37D1B" w:rsidRDefault="004D38A7" w:rsidP="00BF1A63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CBEAEB"/>
          </w:tcPr>
          <w:p w14:paraId="2C5C5F86" w14:textId="77777777" w:rsidR="004D38A7" w:rsidRPr="00C37D1B" w:rsidRDefault="004D38A7" w:rsidP="00BF1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C37D1B">
              <w:rPr>
                <w:sz w:val="24"/>
                <w:szCs w:val="24"/>
              </w:rPr>
              <w:t>Project Start/End Date:</w:t>
            </w:r>
          </w:p>
        </w:tc>
        <w:tc>
          <w:tcPr>
            <w:tcW w:w="3690" w:type="dxa"/>
            <w:shd w:val="clear" w:color="auto" w:fill="CBEAEB"/>
          </w:tcPr>
          <w:p w14:paraId="6EC9709E" w14:textId="3E8B7735" w:rsidR="004D38A7" w:rsidRDefault="00AA4159" w:rsidP="00BF1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11/28/2016-1/31/2017</w:t>
            </w:r>
          </w:p>
        </w:tc>
      </w:tr>
      <w:tr w:rsidR="009760E1" w14:paraId="6C6B36A9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shd w:val="clear" w:color="auto" w:fill="5EA3AE"/>
          </w:tcPr>
          <w:p w14:paraId="2ABBE8C3" w14:textId="77777777" w:rsidR="004D38A7" w:rsidRPr="00C37D1B" w:rsidRDefault="004D38A7" w:rsidP="00BF1A63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CBEAEB"/>
          </w:tcPr>
          <w:p w14:paraId="05DD5883" w14:textId="77777777" w:rsidR="004D38A7" w:rsidRPr="00C37D1B" w:rsidRDefault="004D38A7" w:rsidP="00BF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7D1B">
              <w:rPr>
                <w:sz w:val="24"/>
                <w:szCs w:val="24"/>
              </w:rPr>
              <w:t>Quivadore Rate/Hr:</w:t>
            </w:r>
          </w:p>
        </w:tc>
        <w:tc>
          <w:tcPr>
            <w:tcW w:w="3690" w:type="dxa"/>
            <w:shd w:val="clear" w:color="auto" w:fill="CBEAEB"/>
          </w:tcPr>
          <w:p w14:paraId="17993AA3" w14:textId="4A222B73" w:rsidR="004D38A7" w:rsidRDefault="00AA4159" w:rsidP="00AA4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25.69</w:t>
            </w:r>
          </w:p>
        </w:tc>
      </w:tr>
      <w:tr w:rsidR="00795DC1" w14:paraId="5970E8A6" w14:textId="77777777" w:rsidTr="00AA4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shd w:val="clear" w:color="auto" w:fill="5EA3AE"/>
          </w:tcPr>
          <w:p w14:paraId="681CDB1E" w14:textId="77777777" w:rsidR="004D38A7" w:rsidRPr="00C37D1B" w:rsidRDefault="004D38A7" w:rsidP="00BF1A63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CBEAEB"/>
          </w:tcPr>
          <w:p w14:paraId="360EF321" w14:textId="77777777" w:rsidR="004D38A7" w:rsidRPr="00C37D1B" w:rsidRDefault="004D38A7" w:rsidP="00BF1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C37D1B">
              <w:rPr>
                <w:sz w:val="24"/>
                <w:szCs w:val="24"/>
              </w:rPr>
              <w:t>Submission Deadline:</w:t>
            </w:r>
          </w:p>
        </w:tc>
        <w:tc>
          <w:tcPr>
            <w:tcW w:w="3690" w:type="dxa"/>
            <w:shd w:val="clear" w:color="auto" w:fill="CBEAEB"/>
          </w:tcPr>
          <w:p w14:paraId="7691FBAC" w14:textId="0EF0C32F" w:rsidR="004D38A7" w:rsidRDefault="00AA4159" w:rsidP="00BF1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11/21/2016</w:t>
            </w:r>
          </w:p>
        </w:tc>
      </w:tr>
      <w:tr w:rsidR="00D24F66" w14:paraId="2860A162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shd w:val="clear" w:color="auto" w:fill="5EA3AE"/>
          </w:tcPr>
          <w:p w14:paraId="5B9A0930" w14:textId="77777777" w:rsidR="004D38A7" w:rsidRPr="00C37D1B" w:rsidRDefault="004D38A7" w:rsidP="00BF1A63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CBEAEB"/>
          </w:tcPr>
          <w:p w14:paraId="3F5F4AF5" w14:textId="77777777" w:rsidR="004D38A7" w:rsidRPr="00C37D1B" w:rsidRDefault="004D38A7" w:rsidP="00BF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7D1B">
              <w:rPr>
                <w:sz w:val="24"/>
                <w:szCs w:val="24"/>
              </w:rPr>
              <w:t>Requisition Number:</w:t>
            </w:r>
          </w:p>
        </w:tc>
        <w:tc>
          <w:tcPr>
            <w:tcW w:w="3690" w:type="dxa"/>
            <w:shd w:val="clear" w:color="auto" w:fill="CBEAEB"/>
          </w:tcPr>
          <w:p w14:paraId="45CB6EA6" w14:textId="3315C3EB" w:rsidR="004D38A7" w:rsidRDefault="00AA4159" w:rsidP="00BF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159">
              <w:t>481600</w:t>
            </w:r>
          </w:p>
        </w:tc>
      </w:tr>
      <w:tr w:rsidR="00BE4029" w14:paraId="737D4436" w14:textId="77777777" w:rsidTr="00AA4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shd w:val="clear" w:color="auto" w:fill="5EA3AE"/>
          </w:tcPr>
          <w:p w14:paraId="1E1C0698" w14:textId="77777777" w:rsidR="00BE4029" w:rsidRDefault="00BE4029" w:rsidP="00BF1A63">
            <w:pPr>
              <w:rPr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shd w:val="clear" w:color="auto" w:fill="8DC7CF"/>
          </w:tcPr>
          <w:p w14:paraId="0A72DC62" w14:textId="5062075F" w:rsidR="00BE4029" w:rsidRDefault="00BE4029" w:rsidP="00BF1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Short Description:</w:t>
            </w:r>
          </w:p>
        </w:tc>
      </w:tr>
    </w:tbl>
    <w:tbl>
      <w:tblPr>
        <w:tblStyle w:val="TableGrid"/>
        <w:tblW w:w="5845" w:type="dxa"/>
        <w:jc w:val="center"/>
        <w:shd w:val="clear" w:color="auto" w:fill="DEEAF6" w:themeFill="accent1" w:themeFillTint="33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5130"/>
      </w:tblGrid>
      <w:tr w:rsidR="00D24F66" w14:paraId="37A4AB61" w14:textId="77777777" w:rsidTr="00D05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8"/>
          <w:jc w:val="center"/>
        </w:trPr>
        <w:tc>
          <w:tcPr>
            <w:tcW w:w="715" w:type="dxa"/>
            <w:vMerge w:val="restart"/>
            <w:shd w:val="clear" w:color="auto" w:fill="5EA3AE"/>
            <w:textDirection w:val="btLr"/>
            <w:vAlign w:val="center"/>
          </w:tcPr>
          <w:p w14:paraId="6BE76DE5" w14:textId="2A0A6C3D" w:rsidR="00D24F66" w:rsidRPr="00E40475" w:rsidRDefault="00A70ED8" w:rsidP="00BE4029">
            <w:pPr>
              <w:ind w:left="113" w:right="113"/>
              <w:jc w:val="center"/>
              <w:rPr>
                <w:color w:val="FFFFFF" w:themeColor="background1"/>
              </w:rPr>
            </w:pP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t>AT</w:t>
            </w:r>
            <w:r w:rsidR="00E40475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TENTION</w:t>
            </w:r>
          </w:p>
          <w:p w14:paraId="286FEB98" w14:textId="77777777" w:rsidR="00D24F66" w:rsidRDefault="00D24F66" w:rsidP="00BE4029">
            <w:pPr>
              <w:ind w:left="113" w:right="113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8ADF45E" w14:textId="77777777" w:rsidR="00D24F66" w:rsidRDefault="00D24F66" w:rsidP="00BE4029">
            <w:pPr>
              <w:ind w:left="113" w:right="113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484A54B" w14:textId="77777777" w:rsidR="00D24F66" w:rsidRDefault="00D24F66" w:rsidP="00BE4029">
            <w:pPr>
              <w:ind w:left="113" w:right="113"/>
              <w:jc w:val="center"/>
            </w:pPr>
          </w:p>
        </w:tc>
        <w:tc>
          <w:tcPr>
            <w:tcW w:w="5130" w:type="dxa"/>
            <w:shd w:val="clear" w:color="auto" w:fill="9EC7CE"/>
          </w:tcPr>
          <w:p w14:paraId="7FC8063F" w14:textId="5E21D252" w:rsidR="00D24F66" w:rsidRPr="00F51686" w:rsidRDefault="00D24F66" w:rsidP="00BE4029">
            <w:pPr>
              <w:tabs>
                <w:tab w:val="left" w:pos="1050"/>
              </w:tabs>
              <w:jc w:val="center"/>
            </w:pPr>
            <w:r>
              <w:rPr>
                <w:rFonts w:ascii="Arial Black" w:hAnsi="Arial Black"/>
                <w:sz w:val="28"/>
                <w:szCs w:val="28"/>
                <w:u w:val="single"/>
              </w:rPr>
              <w:t>Special Notes</w:t>
            </w:r>
          </w:p>
        </w:tc>
      </w:tr>
      <w:tr w:rsidR="00D24F66" w14:paraId="47CD1A32" w14:textId="77777777" w:rsidTr="00D0547D">
        <w:trPr>
          <w:cantSplit/>
          <w:trHeight w:val="3353"/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5EA3AE"/>
            <w:textDirection w:val="btLr"/>
          </w:tcPr>
          <w:p w14:paraId="434F71E5" w14:textId="77777777" w:rsidR="00D24F66" w:rsidRDefault="00D24F66" w:rsidP="00BE4029">
            <w:pPr>
              <w:ind w:left="113" w:right="11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C3DDE1"/>
          </w:tcPr>
          <w:p w14:paraId="59D126DF" w14:textId="60B5C371" w:rsidR="00BE4029" w:rsidRDefault="00BE4029" w:rsidP="00BE4029">
            <w:pPr>
              <w:tabs>
                <w:tab w:val="left" w:pos="2115"/>
              </w:tabs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</w:p>
          <w:p w14:paraId="5CDDB5A0" w14:textId="318ECBE9" w:rsidR="00D24F66" w:rsidRPr="00BF1A63" w:rsidRDefault="00AA4159" w:rsidP="00BF1A63">
            <w:pPr>
              <w:pStyle w:val="ListParagraph"/>
              <w:numPr>
                <w:ilvl w:val="2"/>
                <w:numId w:val="6"/>
              </w:numPr>
              <w:tabs>
                <w:tab w:val="left" w:pos="1245"/>
              </w:tabs>
              <w:ind w:left="259" w:hanging="187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Requires enhanced background check</w:t>
            </w:r>
          </w:p>
        </w:tc>
      </w:tr>
    </w:tbl>
    <w:p w14:paraId="67E27B2D" w14:textId="77777777" w:rsidR="00EF5E8B" w:rsidRDefault="00EF5E8B"/>
    <w:tbl>
      <w:tblPr>
        <w:tblStyle w:val="TableGrid"/>
        <w:tblW w:w="13230" w:type="dxa"/>
        <w:tblInd w:w="715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805"/>
        <w:gridCol w:w="12425"/>
      </w:tblGrid>
      <w:tr w:rsidR="00AA4159" w14:paraId="42D80007" w14:textId="77777777" w:rsidTr="0045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23"/>
        </w:trPr>
        <w:tc>
          <w:tcPr>
            <w:tcW w:w="805" w:type="dxa"/>
            <w:shd w:val="clear" w:color="auto" w:fill="5EA3AE"/>
            <w:textDirection w:val="btLr"/>
          </w:tcPr>
          <w:p w14:paraId="3E624F6E" w14:textId="52B6D632" w:rsidR="00AA4159" w:rsidRDefault="00AA4159" w:rsidP="001F22D3">
            <w:pPr>
              <w:ind w:left="113" w:right="113"/>
              <w:jc w:val="center"/>
            </w:pP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lastRenderedPageBreak/>
              <w:t>PROJECT DETAIL</w:t>
            </w:r>
          </w:p>
        </w:tc>
        <w:tc>
          <w:tcPr>
            <w:tcW w:w="12425" w:type="dxa"/>
            <w:shd w:val="clear" w:color="auto" w:fill="9EC7CE"/>
          </w:tcPr>
          <w:p w14:paraId="0ADB0225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sz w:val="20"/>
                <w:szCs w:val="20"/>
              </w:rPr>
            </w:pPr>
            <w:r w:rsidRPr="00AA4159">
              <w:rPr>
                <w:rFonts w:ascii="Arial Black" w:hAnsi="Arial Black"/>
                <w:sz w:val="20"/>
                <w:szCs w:val="20"/>
              </w:rPr>
              <w:t>Job Description</w:t>
            </w:r>
          </w:p>
          <w:p w14:paraId="1B81A05B" w14:textId="69A280F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Troubleshoot automation problems, performing systems administration, inst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alling and maintaining computer </w:t>
            </w:r>
            <w:r w:rsidRPr="00AA4159">
              <w:rPr>
                <w:rFonts w:ascii="Arial Black" w:hAnsi="Arial Black"/>
                <w:b/>
                <w:sz w:val="20"/>
                <w:szCs w:val="20"/>
              </w:rPr>
              <w:t>and</w:t>
            </w:r>
          </w:p>
          <w:p w14:paraId="56F18AB0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network related equipment and software, providing technical assistance to users, performing liaison duties, and</w:t>
            </w:r>
          </w:p>
          <w:p w14:paraId="0B6274A8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managing automation related equipment and supplies.</w:t>
            </w:r>
          </w:p>
          <w:p w14:paraId="5B220807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</w:p>
          <w:p w14:paraId="439ADAD2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 xml:space="preserve"> - Responsible for procurement and planning, user support, security, and training.</w:t>
            </w:r>
          </w:p>
          <w:p w14:paraId="26C981CF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Work involves independent technical duties supporting organizational departments.</w:t>
            </w:r>
          </w:p>
          <w:p w14:paraId="1B859BAC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Configures PC's to meet DOC specifications by installing and maintaining computer and network related equipment</w:t>
            </w:r>
          </w:p>
          <w:p w14:paraId="6FB1D52C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and software.</w:t>
            </w:r>
          </w:p>
          <w:p w14:paraId="144BE1F6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Obtains approvals and supervisory clearance to install SAP, SCSC, E-mail, Internet, mainframe, etc.</w:t>
            </w:r>
          </w:p>
          <w:p w14:paraId="3E286047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Maintains PC Inventory by ensuring the system is updated to reflect new equipment and equipment location changes.</w:t>
            </w:r>
          </w:p>
          <w:p w14:paraId="2E024954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Performs an annual facility wide inventory of all DOC maintained computer equipment, software, and peripherals.</w:t>
            </w:r>
          </w:p>
          <w:p w14:paraId="28C3E493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Work is performed independently throughout the entire institution and involves information technology practices and</w:t>
            </w:r>
          </w:p>
          <w:p w14:paraId="7E2492B2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hardware installations to manage information for the varied areas in accordance with Commonwealth and agency</w:t>
            </w:r>
          </w:p>
          <w:p w14:paraId="5C1CB8D0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standards.</w:t>
            </w:r>
          </w:p>
          <w:p w14:paraId="54EAF108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Provides support to users on pc's as well as inmate network systems including hardware and software applications.</w:t>
            </w:r>
          </w:p>
          <w:p w14:paraId="542DA835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Transfers user files and programs as needed or when an upgrade is performed.</w:t>
            </w:r>
          </w:p>
          <w:p w14:paraId="769ACD18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Participates in network setups, including all hardware and software necessary for network operation and functionality.</w:t>
            </w:r>
          </w:p>
          <w:p w14:paraId="2BBB1BBD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Services printers, troubleshoots and resolves hardware and software problems, initiates and tracks service calls to</w:t>
            </w:r>
          </w:p>
          <w:p w14:paraId="4423EB9D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vendors, maintains expertise in desktop operating systems, restores data to file servers and workstations and reconfigure</w:t>
            </w:r>
          </w:p>
          <w:p w14:paraId="3112CA97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for the LAN.</w:t>
            </w:r>
          </w:p>
          <w:p w14:paraId="38F2D38E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Shall receive and coordinate all support tickets for inmate tablet issues</w:t>
            </w:r>
          </w:p>
          <w:p w14:paraId="56AABA1D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lastRenderedPageBreak/>
              <w:t>-  Responsible for communicating with vendor support regarding kiosk or RMA issues</w:t>
            </w:r>
          </w:p>
          <w:p w14:paraId="6EB2C7F8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Support SCI Forest, Sharon CCC, and Probation and Parole as required.</w:t>
            </w:r>
          </w:p>
          <w:p w14:paraId="5BAE6256" w14:textId="77777777" w:rsidR="00AA4159" w:rsidRPr="00AA4159" w:rsidRDefault="00AA4159" w:rsidP="00AA4159">
            <w:pPr>
              <w:tabs>
                <w:tab w:val="left" w:pos="1050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Schedules and attends required training hours each year.</w:t>
            </w:r>
          </w:p>
          <w:p w14:paraId="51F5194A" w14:textId="4BFF7726" w:rsidR="00AA4159" w:rsidRPr="0056778F" w:rsidRDefault="00AA4159" w:rsidP="00AA4159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A4159">
              <w:rPr>
                <w:rFonts w:ascii="Arial Black" w:hAnsi="Arial Black"/>
                <w:b/>
                <w:sz w:val="20"/>
                <w:szCs w:val="20"/>
              </w:rPr>
              <w:t>-  Other duties as assigned.</w:t>
            </w:r>
            <w:bookmarkStart w:id="0" w:name="_GoBack"/>
            <w:bookmarkEnd w:id="0"/>
          </w:p>
        </w:tc>
      </w:tr>
    </w:tbl>
    <w:p w14:paraId="7385E5B4" w14:textId="77777777" w:rsidR="00F51686" w:rsidRDefault="00F51686" w:rsidP="00457353"/>
    <w:p w14:paraId="6A991AD1" w14:textId="77777777" w:rsidR="0056778F" w:rsidRDefault="0056778F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7290"/>
        <w:gridCol w:w="1885"/>
      </w:tblGrid>
      <w:tr w:rsidR="00640D70" w14:paraId="1A36622B" w14:textId="77777777" w:rsidTr="0006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tcW w:w="1075" w:type="dxa"/>
            <w:vMerge w:val="restart"/>
            <w:shd w:val="clear" w:color="auto" w:fill="5EA3AE"/>
            <w:textDirection w:val="btLr"/>
          </w:tcPr>
          <w:p w14:paraId="448D2C1D" w14:textId="77777777" w:rsidR="00640D70" w:rsidRDefault="00640D70" w:rsidP="00B63DF9">
            <w:pPr>
              <w:ind w:left="113" w:right="113"/>
            </w:pPr>
          </w:p>
          <w:p w14:paraId="76E22408" w14:textId="77B6BDE4" w:rsidR="00640D70" w:rsidRPr="005941BE" w:rsidRDefault="00640D70" w:rsidP="00B63DF9">
            <w:pPr>
              <w:ind w:right="113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E40475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SKILLS</w:t>
            </w:r>
            <w:r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  <w:p w14:paraId="5C8D3C64" w14:textId="48CB3BC0" w:rsidR="00640D70" w:rsidRDefault="00640D70" w:rsidP="00B63DF9">
            <w:pPr>
              <w:ind w:left="113" w:right="113"/>
            </w:pPr>
          </w:p>
          <w:p w14:paraId="3152C157" w14:textId="618F12A5" w:rsidR="00640D70" w:rsidRDefault="00640D70" w:rsidP="00B63DF9">
            <w:pPr>
              <w:ind w:left="113" w:right="113"/>
            </w:pPr>
          </w:p>
          <w:p w14:paraId="4ECFE77E" w14:textId="071C3E4F" w:rsidR="00640D70" w:rsidRDefault="00640D70" w:rsidP="00B63DF9">
            <w:pPr>
              <w:ind w:left="113" w:right="113"/>
            </w:pPr>
          </w:p>
          <w:p w14:paraId="55C7A4BC" w14:textId="5A7281B9" w:rsidR="00640D70" w:rsidRPr="00C30BD3" w:rsidRDefault="00640D70" w:rsidP="00B63DF9">
            <w:pPr>
              <w:ind w:left="113" w:right="113"/>
            </w:pPr>
          </w:p>
          <w:p w14:paraId="6707A513" w14:textId="11C1FF79" w:rsidR="00640D70" w:rsidRPr="00C30BD3" w:rsidRDefault="00640D70" w:rsidP="00B63DF9">
            <w:pPr>
              <w:ind w:left="113" w:right="113"/>
            </w:pPr>
          </w:p>
          <w:p w14:paraId="303F741C" w14:textId="6067EB37" w:rsidR="00640D70" w:rsidRPr="00C30BD3" w:rsidRDefault="00640D70" w:rsidP="00B63DF9">
            <w:pPr>
              <w:ind w:left="113" w:right="113"/>
            </w:pPr>
          </w:p>
          <w:p w14:paraId="49A60503" w14:textId="19D7D2AD" w:rsidR="00640D70" w:rsidRDefault="00640D70" w:rsidP="00B63DF9">
            <w:pPr>
              <w:ind w:left="113" w:right="113"/>
            </w:pPr>
          </w:p>
        </w:tc>
        <w:tc>
          <w:tcPr>
            <w:tcW w:w="9175" w:type="dxa"/>
            <w:gridSpan w:val="2"/>
            <w:shd w:val="clear" w:color="auto" w:fill="9EC7CE"/>
          </w:tcPr>
          <w:p w14:paraId="6EE01170" w14:textId="77777777" w:rsidR="00640D70" w:rsidRPr="005941BE" w:rsidRDefault="00640D70" w:rsidP="005E12AA">
            <w:pPr>
              <w:tabs>
                <w:tab w:val="left" w:pos="1050"/>
              </w:tabs>
              <w:jc w:val="center"/>
              <w:rPr>
                <w:rFonts w:ascii="Arial" w:hAnsi="Arial" w:cs="Arial"/>
                <w:color w:val="000000"/>
                <w:sz w:val="36"/>
                <w:szCs w:val="36"/>
                <w:shd w:val="clear" w:color="auto" w:fill="F8DAB3"/>
              </w:rPr>
            </w:pPr>
            <w:r>
              <w:rPr>
                <w:rFonts w:ascii="Arial Black" w:hAnsi="Arial Black"/>
                <w:sz w:val="28"/>
                <w:szCs w:val="28"/>
                <w:u w:val="single"/>
              </w:rPr>
              <w:t>Summary of Technical Skills Required</w:t>
            </w:r>
          </w:p>
          <w:p w14:paraId="0832A6D1" w14:textId="0DAADCAA" w:rsidR="00640D70" w:rsidRDefault="00640D70" w:rsidP="00B63DF9"/>
        </w:tc>
      </w:tr>
      <w:tr w:rsidR="00295840" w:rsidRPr="00C30BD3" w14:paraId="74428A25" w14:textId="77777777" w:rsidTr="00AA4159">
        <w:trPr>
          <w:trHeight w:val="50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19D44B08" w14:textId="2732B84A" w:rsidR="00295840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004F205E" w14:textId="70150811" w:rsidR="00295840" w:rsidRPr="00C30BD3" w:rsidRDefault="00AA4159" w:rsidP="00B63DF9">
            <w:r w:rsidRPr="00AA4159">
              <w:t>Tier 2 technical support for har</w:t>
            </w:r>
            <w:r>
              <w:t>d</w:t>
            </w:r>
            <w:r w:rsidRPr="00AA4159">
              <w:t>ware and software</w:t>
            </w:r>
          </w:p>
        </w:tc>
        <w:tc>
          <w:tcPr>
            <w:tcW w:w="1885" w:type="dxa"/>
          </w:tcPr>
          <w:p w14:paraId="76995AEF" w14:textId="247F7E8F" w:rsidR="00295840" w:rsidRPr="00C30BD3" w:rsidRDefault="00AA4159" w:rsidP="001A24FC">
            <w:r>
              <w:t>3 years</w:t>
            </w:r>
          </w:p>
        </w:tc>
      </w:tr>
      <w:tr w:rsidR="00295840" w:rsidRPr="00C30BD3" w14:paraId="10E66DD3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6D77CE88" w14:textId="602B1E55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283B1DC3" w14:textId="6CB5D3F6" w:rsidR="00295840" w:rsidRPr="00C30BD3" w:rsidRDefault="00AA4159" w:rsidP="00B63DF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  <w:r w:rsidRPr="00AA4159">
              <w:rPr>
                <w:rFonts w:ascii="Arial" w:hAnsi="Arial" w:cs="Arial"/>
                <w:color w:val="000000"/>
                <w:sz w:val="18"/>
                <w:szCs w:val="18"/>
                <w:shd w:val="clear" w:color="auto" w:fill="C8E1E4"/>
              </w:rPr>
              <w:t>4 year college degree in field of specialty or equivalent experience</w:t>
            </w:r>
          </w:p>
        </w:tc>
        <w:tc>
          <w:tcPr>
            <w:tcW w:w="1885" w:type="dxa"/>
          </w:tcPr>
          <w:p w14:paraId="7EF17A1C" w14:textId="6D213D6F" w:rsidR="00295840" w:rsidRPr="00C30BD3" w:rsidRDefault="00AA4159" w:rsidP="00B63DF9">
            <w:r>
              <w:t>Highly Desired</w:t>
            </w:r>
          </w:p>
        </w:tc>
      </w:tr>
      <w:tr w:rsidR="00295840" w:rsidRPr="00C30BD3" w14:paraId="430B1DDD" w14:textId="77777777" w:rsidTr="00AA4159">
        <w:trPr>
          <w:trHeight w:val="512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2C76B0DC" w14:textId="53E3A655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606BB83E" w14:textId="5E5533C4" w:rsidR="00295840" w:rsidRPr="00C30BD3" w:rsidRDefault="00AA4159" w:rsidP="00B63DF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  <w:r w:rsidRPr="00AA4159">
              <w:rPr>
                <w:rFonts w:ascii="Arial" w:hAnsi="Arial" w:cs="Arial"/>
                <w:color w:val="000000"/>
                <w:sz w:val="18"/>
                <w:szCs w:val="18"/>
              </w:rPr>
              <w:t>Experience with call tracking and ticketing software</w:t>
            </w:r>
          </w:p>
        </w:tc>
        <w:tc>
          <w:tcPr>
            <w:tcW w:w="1885" w:type="dxa"/>
          </w:tcPr>
          <w:p w14:paraId="1F8817F0" w14:textId="4495EA8C" w:rsidR="00295840" w:rsidRPr="00C30BD3" w:rsidRDefault="00AA4159" w:rsidP="00B63DF9">
            <w:r>
              <w:t>3 years</w:t>
            </w:r>
          </w:p>
        </w:tc>
      </w:tr>
      <w:tr w:rsidR="00295840" w:rsidRPr="00C30BD3" w14:paraId="0B680631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73BB648E" w14:textId="21851A4E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770D80BD" w14:textId="64B0B99E" w:rsidR="00295840" w:rsidRPr="00C30BD3" w:rsidRDefault="00AA4159" w:rsidP="00AA415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  <w:r w:rsidRPr="00AA4159">
              <w:rPr>
                <w:rFonts w:ascii="Arial" w:hAnsi="Arial" w:cs="Arial"/>
                <w:color w:val="000000"/>
                <w:sz w:val="18"/>
                <w:szCs w:val="18"/>
              </w:rPr>
              <w:t>Provides user training, documentation, manuals</w:t>
            </w:r>
          </w:p>
        </w:tc>
        <w:tc>
          <w:tcPr>
            <w:tcW w:w="1885" w:type="dxa"/>
          </w:tcPr>
          <w:p w14:paraId="5C10CBD1" w14:textId="0D8F2E1B" w:rsidR="00295840" w:rsidRPr="00C30BD3" w:rsidRDefault="00AA4159" w:rsidP="00B63DF9">
            <w:r>
              <w:t>3 years</w:t>
            </w:r>
          </w:p>
        </w:tc>
      </w:tr>
      <w:tr w:rsidR="00295840" w:rsidRPr="00C30BD3" w14:paraId="1CAEB285" w14:textId="77777777" w:rsidTr="00AA4159">
        <w:trPr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76748338" w14:textId="1EBC45C5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6EDAED4F" w14:textId="74EA788B" w:rsidR="00295840" w:rsidRPr="00C30BD3" w:rsidRDefault="00295840" w:rsidP="00B63DF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</w:p>
        </w:tc>
        <w:tc>
          <w:tcPr>
            <w:tcW w:w="1885" w:type="dxa"/>
          </w:tcPr>
          <w:p w14:paraId="5FCED42D" w14:textId="3CBF2FDE" w:rsidR="00295840" w:rsidRPr="00C30BD3" w:rsidRDefault="00295840" w:rsidP="00B63DF9"/>
        </w:tc>
      </w:tr>
      <w:tr w:rsidR="00295840" w:rsidRPr="00C30BD3" w14:paraId="24FE4050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5958B7CD" w14:textId="07FCC2E6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3B90279D" w14:textId="42F745F5" w:rsidR="00295840" w:rsidRPr="00C30BD3" w:rsidRDefault="00295840" w:rsidP="00B63DF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</w:p>
        </w:tc>
        <w:tc>
          <w:tcPr>
            <w:tcW w:w="1885" w:type="dxa"/>
          </w:tcPr>
          <w:p w14:paraId="244C7A58" w14:textId="7672E31B" w:rsidR="00295840" w:rsidRPr="00C30BD3" w:rsidRDefault="00295840" w:rsidP="00B63DF9"/>
        </w:tc>
      </w:tr>
      <w:tr w:rsidR="00295840" w:rsidRPr="00C30BD3" w14:paraId="3962EC9D" w14:textId="77777777" w:rsidTr="00AA4159">
        <w:trPr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2286DFA7" w14:textId="58BE526E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2B3EDEF0" w14:textId="25353208" w:rsidR="00295840" w:rsidRPr="00C30BD3" w:rsidRDefault="00295840" w:rsidP="00B63DF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</w:p>
        </w:tc>
        <w:tc>
          <w:tcPr>
            <w:tcW w:w="1885" w:type="dxa"/>
          </w:tcPr>
          <w:p w14:paraId="25FB6BCA" w14:textId="4235B37C" w:rsidR="00295840" w:rsidRPr="00C30BD3" w:rsidRDefault="00295840" w:rsidP="00B63DF9"/>
        </w:tc>
      </w:tr>
      <w:tr w:rsidR="00295840" w:rsidRPr="00C30BD3" w14:paraId="7D715203" w14:textId="77777777" w:rsidTr="00AA4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71136C82" w14:textId="481F57D7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1136B363" w14:textId="0624B455" w:rsidR="00295840" w:rsidRPr="00C30BD3" w:rsidRDefault="00295840" w:rsidP="00B63DF9">
            <w:pPr>
              <w:ind w:left="-18"/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</w:p>
        </w:tc>
        <w:tc>
          <w:tcPr>
            <w:tcW w:w="1885" w:type="dxa"/>
          </w:tcPr>
          <w:p w14:paraId="7A8C8FB0" w14:textId="3C65B874" w:rsidR="00295840" w:rsidRPr="00C30BD3" w:rsidRDefault="00295840" w:rsidP="00B63DF9"/>
        </w:tc>
      </w:tr>
      <w:tr w:rsidR="00295840" w14:paraId="0C0AEE3F" w14:textId="77777777" w:rsidTr="00AA4159">
        <w:trPr>
          <w:trHeight w:val="440"/>
        </w:trPr>
        <w:tc>
          <w:tcPr>
            <w:tcW w:w="1075" w:type="dxa"/>
            <w:vMerge/>
            <w:shd w:val="clear" w:color="auto" w:fill="5EA3AE"/>
            <w:textDirection w:val="btLr"/>
          </w:tcPr>
          <w:p w14:paraId="2AD61B05" w14:textId="583D99B9" w:rsidR="00295840" w:rsidRPr="00C30BD3" w:rsidRDefault="00295840" w:rsidP="00B63DF9">
            <w:pPr>
              <w:ind w:left="113" w:right="113"/>
            </w:pPr>
          </w:p>
        </w:tc>
        <w:tc>
          <w:tcPr>
            <w:tcW w:w="7290" w:type="dxa"/>
          </w:tcPr>
          <w:p w14:paraId="72D76654" w14:textId="6FB5566A" w:rsidR="00295840" w:rsidRPr="00C30BD3" w:rsidRDefault="00295840" w:rsidP="00B63DF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8DAB3"/>
              </w:rPr>
            </w:pPr>
          </w:p>
        </w:tc>
        <w:tc>
          <w:tcPr>
            <w:tcW w:w="1885" w:type="dxa"/>
          </w:tcPr>
          <w:p w14:paraId="4C7DAAB6" w14:textId="450C30CF" w:rsidR="00295840" w:rsidRDefault="00295840" w:rsidP="00B63DF9"/>
        </w:tc>
      </w:tr>
    </w:tbl>
    <w:p w14:paraId="51B110E1" w14:textId="028F993F" w:rsidR="00B63DF9" w:rsidRDefault="00B63DF9" w:rsidP="00457353">
      <w:r>
        <w:br w:type="textWrapping" w:clear="all"/>
      </w:r>
    </w:p>
    <w:p w14:paraId="59F6BB4F" w14:textId="543CEABA" w:rsidR="00EC2FDF" w:rsidRPr="00B63DF9" w:rsidRDefault="00B63DF9" w:rsidP="00B63DF9">
      <w:pPr>
        <w:tabs>
          <w:tab w:val="left" w:pos="8595"/>
        </w:tabs>
      </w:pPr>
      <w:r>
        <w:tab/>
      </w:r>
    </w:p>
    <w:sectPr w:rsidR="00EC2FDF" w:rsidRPr="00B63DF9" w:rsidSect="00A70ED8">
      <w:headerReference w:type="default" r:id="rId11"/>
      <w:footerReference w:type="default" r:id="rId12"/>
      <w:pgSz w:w="15840" w:h="12240" w:orient="landscape" w:code="1"/>
      <w:pgMar w:top="720" w:right="720" w:bottom="720" w:left="720" w:header="720" w:footer="720" w:gutter="0"/>
      <w:pgBorders w:offsetFrom="page">
        <w:top w:val="triple" w:sz="12" w:space="24" w:color="5EA3AE"/>
        <w:left w:val="triple" w:sz="12" w:space="24" w:color="5EA3AE"/>
        <w:bottom w:val="triple" w:sz="12" w:space="24" w:color="5EA3AE"/>
        <w:right w:val="triple" w:sz="12" w:space="24" w:color="5EA3A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0E156" w14:textId="77777777" w:rsidR="00E25702" w:rsidRDefault="00E25702" w:rsidP="00E25702">
      <w:r>
        <w:separator/>
      </w:r>
    </w:p>
  </w:endnote>
  <w:endnote w:type="continuationSeparator" w:id="0">
    <w:p w14:paraId="31B622DA" w14:textId="77777777" w:rsidR="00E25702" w:rsidRDefault="00E25702" w:rsidP="00E2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578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C29C7" w14:textId="299E80E1" w:rsidR="00B63DF9" w:rsidRDefault="00B63D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1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F38BC" w14:textId="77777777" w:rsidR="00B63DF9" w:rsidRDefault="00B63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2F4F9" w14:textId="77777777" w:rsidR="00E25702" w:rsidRDefault="00E25702" w:rsidP="00E25702">
      <w:r>
        <w:separator/>
      </w:r>
    </w:p>
  </w:footnote>
  <w:footnote w:type="continuationSeparator" w:id="0">
    <w:p w14:paraId="7A7673D4" w14:textId="77777777" w:rsidR="00E25702" w:rsidRDefault="00E25702" w:rsidP="00E25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aps/>
        <w:color w:val="F4B083" w:themeColor="accent2" w:themeTint="99"/>
        <w:sz w:val="20"/>
        <w:szCs w:val="20"/>
      </w:rPr>
      <w:alias w:val="Author"/>
      <w:tag w:val=""/>
      <w:id w:val="-1701008461"/>
      <w:placeholder>
        <w:docPart w:val="945B3AEB370B4129AB150B19EE83ED23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AA59830" w14:textId="1960F2EE" w:rsidR="00E40475" w:rsidRPr="002E02EC" w:rsidRDefault="00E40475">
        <w:pPr>
          <w:pStyle w:val="Header"/>
          <w:jc w:val="right"/>
          <w:rPr>
            <w:b/>
            <w:caps/>
            <w:color w:val="44546A" w:themeColor="text2"/>
            <w:sz w:val="20"/>
            <w:szCs w:val="20"/>
          </w:rPr>
        </w:pPr>
        <w:r w:rsidRPr="002E02EC">
          <w:rPr>
            <w:b/>
            <w:caps/>
            <w:color w:val="F4B083" w:themeColor="accent2" w:themeTint="99"/>
            <w:sz w:val="20"/>
            <w:szCs w:val="20"/>
          </w:rPr>
          <w:t>cONTACT: DFERREE@QUIVADORE.COM</w:t>
        </w:r>
      </w:p>
    </w:sdtContent>
  </w:sdt>
  <w:sdt>
    <w:sdtPr>
      <w:rPr>
        <w:b/>
        <w:caps/>
        <w:color w:val="F4B083" w:themeColor="accent2" w:themeTint="99"/>
        <w:sz w:val="20"/>
        <w:szCs w:val="20"/>
      </w:rPr>
      <w:alias w:val="Date"/>
      <w:tag w:val="Date"/>
      <w:id w:val="-304078227"/>
      <w:placeholder>
        <w:docPart w:val="615DC24535214E2488C40700AF62E7C6"/>
      </w:placeholder>
      <w:dataBinding w:prefixMappings="xmlns:ns0='http://schemas.microsoft.com/office/2006/coverPageProps' " w:xpath="/ns0:CoverPageProperties[1]/ns0:PublishDate[1]" w:storeItemID="{55AF091B-3C7A-41E3-B477-F2FDAA23CFDA}"/>
      <w:date w:fullDate="2016-10-26T00:00:00Z">
        <w:dateFormat w:val="M/d/yy"/>
        <w:lid w:val="en-US"/>
        <w:storeMappedDataAs w:val="dateTime"/>
        <w:calendar w:val="gregorian"/>
      </w:date>
    </w:sdtPr>
    <w:sdtEndPr/>
    <w:sdtContent>
      <w:p w14:paraId="6DCC649E" w14:textId="0157940E" w:rsidR="00E40475" w:rsidRPr="002E02EC" w:rsidRDefault="00E40475">
        <w:pPr>
          <w:pStyle w:val="Header"/>
          <w:jc w:val="right"/>
          <w:rPr>
            <w:caps/>
            <w:color w:val="F4B083" w:themeColor="accent2" w:themeTint="99"/>
            <w:sz w:val="20"/>
            <w:szCs w:val="20"/>
          </w:rPr>
        </w:pPr>
        <w:r w:rsidRPr="002E02EC">
          <w:rPr>
            <w:b/>
            <w:caps/>
            <w:color w:val="F4B083" w:themeColor="accent2" w:themeTint="99"/>
            <w:sz w:val="20"/>
            <w:szCs w:val="20"/>
          </w:rPr>
          <w:t>10/26/16</w:t>
        </w:r>
      </w:p>
    </w:sdtContent>
  </w:sdt>
  <w:p w14:paraId="2ADD4BF8" w14:textId="77777777" w:rsidR="00E40475" w:rsidRDefault="00E40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66A58"/>
    <w:multiLevelType w:val="hybridMultilevel"/>
    <w:tmpl w:val="E33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0B8F"/>
    <w:multiLevelType w:val="hybridMultilevel"/>
    <w:tmpl w:val="295A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2E9A"/>
    <w:multiLevelType w:val="hybridMultilevel"/>
    <w:tmpl w:val="04D0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13B83"/>
    <w:multiLevelType w:val="hybridMultilevel"/>
    <w:tmpl w:val="6BC8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A53D2"/>
    <w:multiLevelType w:val="hybridMultilevel"/>
    <w:tmpl w:val="D45A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826A4"/>
    <w:multiLevelType w:val="hybridMultilevel"/>
    <w:tmpl w:val="DAB6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87"/>
  <w:drawingGridVerticalSpacing w:val="187"/>
  <w:characterSpacingControl w:val="doNotCompress"/>
  <w:hdrShapeDefaults>
    <o:shapedefaults v:ext="edit" spidmax="6145">
      <o:colormru v:ext="edit" colors="#c8eff4,#dfb195"/>
      <o:colormenu v:ext="edit" fillcolor="#dfb19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65"/>
    <w:rsid w:val="00002646"/>
    <w:rsid w:val="00004B56"/>
    <w:rsid w:val="0002164A"/>
    <w:rsid w:val="000229A6"/>
    <w:rsid w:val="00022AC1"/>
    <w:rsid w:val="000265EB"/>
    <w:rsid w:val="0002716A"/>
    <w:rsid w:val="0003131E"/>
    <w:rsid w:val="00036C6C"/>
    <w:rsid w:val="00061811"/>
    <w:rsid w:val="000675DC"/>
    <w:rsid w:val="00073D8F"/>
    <w:rsid w:val="0008163F"/>
    <w:rsid w:val="00081CE7"/>
    <w:rsid w:val="000830F1"/>
    <w:rsid w:val="000936F6"/>
    <w:rsid w:val="00094AF9"/>
    <w:rsid w:val="000950BF"/>
    <w:rsid w:val="000A6547"/>
    <w:rsid w:val="000A71DE"/>
    <w:rsid w:val="000D0F65"/>
    <w:rsid w:val="000D1501"/>
    <w:rsid w:val="000D1DDD"/>
    <w:rsid w:val="000D2CF7"/>
    <w:rsid w:val="000D587B"/>
    <w:rsid w:val="000D6EA7"/>
    <w:rsid w:val="000F4494"/>
    <w:rsid w:val="000F75E9"/>
    <w:rsid w:val="001006A7"/>
    <w:rsid w:val="00101846"/>
    <w:rsid w:val="00110622"/>
    <w:rsid w:val="00114705"/>
    <w:rsid w:val="00115466"/>
    <w:rsid w:val="0011629F"/>
    <w:rsid w:val="001266BF"/>
    <w:rsid w:val="001268AC"/>
    <w:rsid w:val="0013719B"/>
    <w:rsid w:val="00157D85"/>
    <w:rsid w:val="00161933"/>
    <w:rsid w:val="001669DA"/>
    <w:rsid w:val="00166C21"/>
    <w:rsid w:val="00180004"/>
    <w:rsid w:val="001A24FC"/>
    <w:rsid w:val="001A538B"/>
    <w:rsid w:val="001B0243"/>
    <w:rsid w:val="001B7DBE"/>
    <w:rsid w:val="001D3ACA"/>
    <w:rsid w:val="001E4A65"/>
    <w:rsid w:val="001F0209"/>
    <w:rsid w:val="001F22D3"/>
    <w:rsid w:val="0021056E"/>
    <w:rsid w:val="00220F5D"/>
    <w:rsid w:val="002222F8"/>
    <w:rsid w:val="00230686"/>
    <w:rsid w:val="002328B3"/>
    <w:rsid w:val="00243313"/>
    <w:rsid w:val="002458F0"/>
    <w:rsid w:val="0025487B"/>
    <w:rsid w:val="00256FA6"/>
    <w:rsid w:val="00260DB1"/>
    <w:rsid w:val="00295840"/>
    <w:rsid w:val="002B3B42"/>
    <w:rsid w:val="002B51AC"/>
    <w:rsid w:val="002B7E19"/>
    <w:rsid w:val="002C71B6"/>
    <w:rsid w:val="002E02EC"/>
    <w:rsid w:val="002E15CC"/>
    <w:rsid w:val="002E3F39"/>
    <w:rsid w:val="002F4E32"/>
    <w:rsid w:val="0030141A"/>
    <w:rsid w:val="00305354"/>
    <w:rsid w:val="00313C7A"/>
    <w:rsid w:val="00335B36"/>
    <w:rsid w:val="00336134"/>
    <w:rsid w:val="00343E1C"/>
    <w:rsid w:val="0034516F"/>
    <w:rsid w:val="003533BB"/>
    <w:rsid w:val="00360B9F"/>
    <w:rsid w:val="0037767B"/>
    <w:rsid w:val="003829C4"/>
    <w:rsid w:val="00387F92"/>
    <w:rsid w:val="003909DA"/>
    <w:rsid w:val="00393828"/>
    <w:rsid w:val="003A3134"/>
    <w:rsid w:val="003A6E72"/>
    <w:rsid w:val="003A76E3"/>
    <w:rsid w:val="003B6A2B"/>
    <w:rsid w:val="003C24B3"/>
    <w:rsid w:val="003C3978"/>
    <w:rsid w:val="003C6AD8"/>
    <w:rsid w:val="004148D9"/>
    <w:rsid w:val="00415E54"/>
    <w:rsid w:val="00416440"/>
    <w:rsid w:val="00416747"/>
    <w:rsid w:val="004255AA"/>
    <w:rsid w:val="00430F87"/>
    <w:rsid w:val="00432228"/>
    <w:rsid w:val="00437AD6"/>
    <w:rsid w:val="0044108F"/>
    <w:rsid w:val="00452E8B"/>
    <w:rsid w:val="00457353"/>
    <w:rsid w:val="00471504"/>
    <w:rsid w:val="00480265"/>
    <w:rsid w:val="00486DC0"/>
    <w:rsid w:val="00490EC9"/>
    <w:rsid w:val="0049362B"/>
    <w:rsid w:val="004A01B7"/>
    <w:rsid w:val="004A4557"/>
    <w:rsid w:val="004A760B"/>
    <w:rsid w:val="004B3E9D"/>
    <w:rsid w:val="004D38A7"/>
    <w:rsid w:val="004D4FFB"/>
    <w:rsid w:val="004D7887"/>
    <w:rsid w:val="004F5D28"/>
    <w:rsid w:val="00501EB6"/>
    <w:rsid w:val="005160D9"/>
    <w:rsid w:val="0052031E"/>
    <w:rsid w:val="00537A55"/>
    <w:rsid w:val="00540B95"/>
    <w:rsid w:val="0054717E"/>
    <w:rsid w:val="005518A6"/>
    <w:rsid w:val="00552269"/>
    <w:rsid w:val="0056778F"/>
    <w:rsid w:val="00571C1A"/>
    <w:rsid w:val="0059337D"/>
    <w:rsid w:val="005941BE"/>
    <w:rsid w:val="005966EA"/>
    <w:rsid w:val="005A5F36"/>
    <w:rsid w:val="005D49C8"/>
    <w:rsid w:val="005E12AA"/>
    <w:rsid w:val="005E2903"/>
    <w:rsid w:val="005E296F"/>
    <w:rsid w:val="005E5486"/>
    <w:rsid w:val="005E627B"/>
    <w:rsid w:val="00600763"/>
    <w:rsid w:val="00606580"/>
    <w:rsid w:val="00617F7E"/>
    <w:rsid w:val="00620D0A"/>
    <w:rsid w:val="00623CB3"/>
    <w:rsid w:val="0063008F"/>
    <w:rsid w:val="00640D70"/>
    <w:rsid w:val="00642990"/>
    <w:rsid w:val="00643947"/>
    <w:rsid w:val="00645111"/>
    <w:rsid w:val="00653B23"/>
    <w:rsid w:val="006772A6"/>
    <w:rsid w:val="00681067"/>
    <w:rsid w:val="006818C9"/>
    <w:rsid w:val="00685FA5"/>
    <w:rsid w:val="00693A6C"/>
    <w:rsid w:val="00696DB2"/>
    <w:rsid w:val="006A5124"/>
    <w:rsid w:val="006A6A83"/>
    <w:rsid w:val="006A7197"/>
    <w:rsid w:val="006B0138"/>
    <w:rsid w:val="006C0B45"/>
    <w:rsid w:val="006C6FFC"/>
    <w:rsid w:val="006E0088"/>
    <w:rsid w:val="006E7147"/>
    <w:rsid w:val="006F4FCD"/>
    <w:rsid w:val="007035CD"/>
    <w:rsid w:val="0072302B"/>
    <w:rsid w:val="00746C80"/>
    <w:rsid w:val="007528FB"/>
    <w:rsid w:val="0075606F"/>
    <w:rsid w:val="007621C1"/>
    <w:rsid w:val="0077413E"/>
    <w:rsid w:val="0077702E"/>
    <w:rsid w:val="00791726"/>
    <w:rsid w:val="007938A8"/>
    <w:rsid w:val="00793C82"/>
    <w:rsid w:val="00795DC1"/>
    <w:rsid w:val="007A5321"/>
    <w:rsid w:val="007A6A84"/>
    <w:rsid w:val="007B0EE6"/>
    <w:rsid w:val="007B5C16"/>
    <w:rsid w:val="007C1C23"/>
    <w:rsid w:val="007D3C34"/>
    <w:rsid w:val="007D7A19"/>
    <w:rsid w:val="00835C92"/>
    <w:rsid w:val="008446D3"/>
    <w:rsid w:val="0084603A"/>
    <w:rsid w:val="00854F50"/>
    <w:rsid w:val="0085662B"/>
    <w:rsid w:val="0085681C"/>
    <w:rsid w:val="00873F86"/>
    <w:rsid w:val="00883F14"/>
    <w:rsid w:val="00890A47"/>
    <w:rsid w:val="00892C31"/>
    <w:rsid w:val="008B64D9"/>
    <w:rsid w:val="008C314F"/>
    <w:rsid w:val="008C5EEB"/>
    <w:rsid w:val="008D4B38"/>
    <w:rsid w:val="008E02C3"/>
    <w:rsid w:val="008E1A07"/>
    <w:rsid w:val="008E2DB9"/>
    <w:rsid w:val="008E735C"/>
    <w:rsid w:val="008F3A75"/>
    <w:rsid w:val="008F4D14"/>
    <w:rsid w:val="00914680"/>
    <w:rsid w:val="00933D2B"/>
    <w:rsid w:val="009366F8"/>
    <w:rsid w:val="00940207"/>
    <w:rsid w:val="00941BDD"/>
    <w:rsid w:val="009560AE"/>
    <w:rsid w:val="009703BF"/>
    <w:rsid w:val="009760E1"/>
    <w:rsid w:val="009867B7"/>
    <w:rsid w:val="00992591"/>
    <w:rsid w:val="00996050"/>
    <w:rsid w:val="009979AE"/>
    <w:rsid w:val="00997CCC"/>
    <w:rsid w:val="009A17ED"/>
    <w:rsid w:val="009A5ACA"/>
    <w:rsid w:val="009B342E"/>
    <w:rsid w:val="009B43AB"/>
    <w:rsid w:val="009C046E"/>
    <w:rsid w:val="009C161D"/>
    <w:rsid w:val="009D4FF6"/>
    <w:rsid w:val="009E5805"/>
    <w:rsid w:val="009E7273"/>
    <w:rsid w:val="009F3F91"/>
    <w:rsid w:val="00A01AAA"/>
    <w:rsid w:val="00A10448"/>
    <w:rsid w:val="00A14F2E"/>
    <w:rsid w:val="00A1674F"/>
    <w:rsid w:val="00A25AEC"/>
    <w:rsid w:val="00A27918"/>
    <w:rsid w:val="00A33CB2"/>
    <w:rsid w:val="00A454E6"/>
    <w:rsid w:val="00A665FC"/>
    <w:rsid w:val="00A70ED8"/>
    <w:rsid w:val="00A716D0"/>
    <w:rsid w:val="00A81119"/>
    <w:rsid w:val="00A93A0D"/>
    <w:rsid w:val="00A95C77"/>
    <w:rsid w:val="00A96937"/>
    <w:rsid w:val="00AA4159"/>
    <w:rsid w:val="00AB3F4C"/>
    <w:rsid w:val="00AB4788"/>
    <w:rsid w:val="00AC3017"/>
    <w:rsid w:val="00AC6370"/>
    <w:rsid w:val="00AE577B"/>
    <w:rsid w:val="00AF2854"/>
    <w:rsid w:val="00B145E7"/>
    <w:rsid w:val="00B176A5"/>
    <w:rsid w:val="00B17C4A"/>
    <w:rsid w:val="00B338C7"/>
    <w:rsid w:val="00B42B3A"/>
    <w:rsid w:val="00B46E67"/>
    <w:rsid w:val="00B47D53"/>
    <w:rsid w:val="00B502B1"/>
    <w:rsid w:val="00B60467"/>
    <w:rsid w:val="00B6203C"/>
    <w:rsid w:val="00B63DF9"/>
    <w:rsid w:val="00B717D3"/>
    <w:rsid w:val="00B80989"/>
    <w:rsid w:val="00BB0849"/>
    <w:rsid w:val="00BD4C3B"/>
    <w:rsid w:val="00BE4029"/>
    <w:rsid w:val="00BE44CA"/>
    <w:rsid w:val="00BE566E"/>
    <w:rsid w:val="00BF1A63"/>
    <w:rsid w:val="00BF20C4"/>
    <w:rsid w:val="00BF54EC"/>
    <w:rsid w:val="00C11407"/>
    <w:rsid w:val="00C2007F"/>
    <w:rsid w:val="00C221DB"/>
    <w:rsid w:val="00C24A34"/>
    <w:rsid w:val="00C25CD6"/>
    <w:rsid w:val="00C27485"/>
    <w:rsid w:val="00C30BD3"/>
    <w:rsid w:val="00C30FF8"/>
    <w:rsid w:val="00C31C2A"/>
    <w:rsid w:val="00C37D1B"/>
    <w:rsid w:val="00C470A0"/>
    <w:rsid w:val="00C56E13"/>
    <w:rsid w:val="00C6329E"/>
    <w:rsid w:val="00C64FD5"/>
    <w:rsid w:val="00C674C0"/>
    <w:rsid w:val="00C70118"/>
    <w:rsid w:val="00C70F77"/>
    <w:rsid w:val="00C8326A"/>
    <w:rsid w:val="00C86D9B"/>
    <w:rsid w:val="00C91EEA"/>
    <w:rsid w:val="00C92663"/>
    <w:rsid w:val="00CA1D88"/>
    <w:rsid w:val="00CA3F49"/>
    <w:rsid w:val="00CB2E8C"/>
    <w:rsid w:val="00CC59CD"/>
    <w:rsid w:val="00CC618A"/>
    <w:rsid w:val="00CE7B47"/>
    <w:rsid w:val="00D0547D"/>
    <w:rsid w:val="00D10309"/>
    <w:rsid w:val="00D176C3"/>
    <w:rsid w:val="00D20798"/>
    <w:rsid w:val="00D20A43"/>
    <w:rsid w:val="00D24F66"/>
    <w:rsid w:val="00D301CA"/>
    <w:rsid w:val="00D33581"/>
    <w:rsid w:val="00D44647"/>
    <w:rsid w:val="00D4715F"/>
    <w:rsid w:val="00D55FB4"/>
    <w:rsid w:val="00D70746"/>
    <w:rsid w:val="00DA16C1"/>
    <w:rsid w:val="00DA273B"/>
    <w:rsid w:val="00DB21BD"/>
    <w:rsid w:val="00DC4513"/>
    <w:rsid w:val="00DD0701"/>
    <w:rsid w:val="00DD1569"/>
    <w:rsid w:val="00DE1D24"/>
    <w:rsid w:val="00E0164D"/>
    <w:rsid w:val="00E0268E"/>
    <w:rsid w:val="00E06228"/>
    <w:rsid w:val="00E21135"/>
    <w:rsid w:val="00E25702"/>
    <w:rsid w:val="00E25E1B"/>
    <w:rsid w:val="00E27128"/>
    <w:rsid w:val="00E3330C"/>
    <w:rsid w:val="00E368B3"/>
    <w:rsid w:val="00E40475"/>
    <w:rsid w:val="00E476A5"/>
    <w:rsid w:val="00E51E5B"/>
    <w:rsid w:val="00E559B3"/>
    <w:rsid w:val="00E7007A"/>
    <w:rsid w:val="00E70154"/>
    <w:rsid w:val="00EA4F53"/>
    <w:rsid w:val="00EB4A70"/>
    <w:rsid w:val="00EB5DB5"/>
    <w:rsid w:val="00EB6093"/>
    <w:rsid w:val="00EC2FDF"/>
    <w:rsid w:val="00EC4E1A"/>
    <w:rsid w:val="00ED2879"/>
    <w:rsid w:val="00EE0820"/>
    <w:rsid w:val="00EF3395"/>
    <w:rsid w:val="00EF5E8B"/>
    <w:rsid w:val="00F00FB2"/>
    <w:rsid w:val="00F031C6"/>
    <w:rsid w:val="00F05F46"/>
    <w:rsid w:val="00F07017"/>
    <w:rsid w:val="00F11AA0"/>
    <w:rsid w:val="00F5091D"/>
    <w:rsid w:val="00F51686"/>
    <w:rsid w:val="00F55C2F"/>
    <w:rsid w:val="00F610A6"/>
    <w:rsid w:val="00F638F9"/>
    <w:rsid w:val="00F71E4F"/>
    <w:rsid w:val="00F90A36"/>
    <w:rsid w:val="00F962E2"/>
    <w:rsid w:val="00F97A5B"/>
    <w:rsid w:val="00FB6D97"/>
    <w:rsid w:val="00FC71BC"/>
    <w:rsid w:val="00FD7926"/>
    <w:rsid w:val="00FE2D88"/>
    <w:rsid w:val="00FE4601"/>
    <w:rsid w:val="00FF44E1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c8eff4,#dfb195"/>
      <o:colormenu v:ext="edit" fillcolor="#dfb195"/>
    </o:shapedefaults>
    <o:shapelayout v:ext="edit">
      <o:idmap v:ext="edit" data="1"/>
    </o:shapelayout>
  </w:shapeDefaults>
  <w:decimalSymbol w:val="."/>
  <w:listSeparator w:val=","/>
  <w14:docId w14:val="051B78FC"/>
  <w15:chartTrackingRefBased/>
  <w15:docId w15:val="{329FB5DE-6DC4-48F9-AFD8-68DDC42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Style1"/>
    <w:uiPriority w:val="39"/>
    <w:rsid w:val="0029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</w:tcPr>
    <w:tblStylePr w:type="band1Horz">
      <w:tblPr/>
      <w:tcPr>
        <w:shd w:val="clear" w:color="auto" w:fill="C3DDE1"/>
      </w:tcPr>
    </w:tblStylePr>
  </w:style>
  <w:style w:type="paragraph" w:styleId="NoSpacing">
    <w:name w:val="No Spacing"/>
    <w:link w:val="NoSpacingChar"/>
    <w:uiPriority w:val="1"/>
    <w:qFormat/>
    <w:rsid w:val="001E4A65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4A65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1E4A6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53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257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25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702"/>
  </w:style>
  <w:style w:type="paragraph" w:styleId="Footer">
    <w:name w:val="footer"/>
    <w:basedOn w:val="Normal"/>
    <w:link w:val="FooterChar"/>
    <w:uiPriority w:val="99"/>
    <w:unhideWhenUsed/>
    <w:rsid w:val="00E25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702"/>
  </w:style>
  <w:style w:type="table" w:styleId="PlainTable3">
    <w:name w:val="Plain Table 3"/>
    <w:basedOn w:val="TableNormal"/>
    <w:uiPriority w:val="43"/>
    <w:rsid w:val="00EC2FD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EC2FD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036C6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3DDE1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6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tyle1">
    <w:name w:val="Style1"/>
    <w:basedOn w:val="TableNormal"/>
    <w:uiPriority w:val="99"/>
    <w:rsid w:val="00036C6C"/>
    <w:tblPr>
      <w:tblStyleRowBandSize w:val="1"/>
    </w:tblPr>
    <w:tcPr>
      <w:shd w:val="clear" w:color="auto" w:fill="F2F2F2" w:themeFill="background1" w:themeFillShade="F2"/>
    </w:tcPr>
    <w:tblStylePr w:type="band1Horz">
      <w:tblPr/>
      <w:tcPr>
        <w:shd w:val="clear" w:color="auto" w:fill="C3DDE1"/>
      </w:tcPr>
    </w:tblStylePr>
  </w:style>
  <w:style w:type="paragraph" w:styleId="ListParagraph">
    <w:name w:val="List Paragraph"/>
    <w:basedOn w:val="Normal"/>
    <w:uiPriority w:val="34"/>
    <w:qFormat/>
    <w:rsid w:val="003C6AD8"/>
    <w:pPr>
      <w:ind w:left="720"/>
      <w:contextualSpacing/>
    </w:pPr>
  </w:style>
  <w:style w:type="table" w:styleId="ListTable2-Accent3">
    <w:name w:val="List Table 2 Accent 3"/>
    <w:basedOn w:val="TableNormal"/>
    <w:uiPriority w:val="47"/>
    <w:rsid w:val="00795DC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95DC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795D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3DDE1"/>
      </w:tcPr>
    </w:tblStylePr>
  </w:style>
  <w:style w:type="table" w:styleId="PlainTable4">
    <w:name w:val="Plain Table 4"/>
    <w:basedOn w:val="TableNormal"/>
    <w:uiPriority w:val="44"/>
    <w:rsid w:val="00A454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A41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5B3AEB370B4129AB150B19EE83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17D2-FBBD-4355-BBDA-ACCB5B22FC98}"/>
      </w:docPartPr>
      <w:docPartBody>
        <w:p w:rsidR="00142040" w:rsidRDefault="002479C3" w:rsidP="002479C3">
          <w:pPr>
            <w:pStyle w:val="945B3AEB370B4129AB150B19EE83ED23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615DC24535214E2488C40700AF62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A9CC-82F0-4EC2-9F5F-9FDC6D5A73E4}"/>
      </w:docPartPr>
      <w:docPartBody>
        <w:p w:rsidR="00142040" w:rsidRDefault="002479C3" w:rsidP="002479C3">
          <w:pPr>
            <w:pStyle w:val="615DC24535214E2488C40700AF62E7C6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C3"/>
    <w:rsid w:val="00142040"/>
    <w:rsid w:val="002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B42AFFE234755ABA9DD7FF7ADEFD2">
    <w:name w:val="E6EB42AFFE234755ABA9DD7FF7ADEFD2"/>
    <w:rsid w:val="002479C3"/>
  </w:style>
  <w:style w:type="paragraph" w:customStyle="1" w:styleId="99E778BD725C4118BA4C399ADB5FFFEC">
    <w:name w:val="99E778BD725C4118BA4C399ADB5FFFEC"/>
    <w:rsid w:val="002479C3"/>
  </w:style>
  <w:style w:type="character" w:styleId="PlaceholderText">
    <w:name w:val="Placeholder Text"/>
    <w:basedOn w:val="DefaultParagraphFont"/>
    <w:uiPriority w:val="99"/>
    <w:semiHidden/>
    <w:rsid w:val="00142040"/>
    <w:rPr>
      <w:color w:val="808080"/>
    </w:rPr>
  </w:style>
  <w:style w:type="paragraph" w:customStyle="1" w:styleId="08D18A3EBEFB4DC68605D79F19066FE7">
    <w:name w:val="08D18A3EBEFB4DC68605D79F19066FE7"/>
    <w:rsid w:val="002479C3"/>
  </w:style>
  <w:style w:type="paragraph" w:customStyle="1" w:styleId="945B3AEB370B4129AB150B19EE83ED23">
    <w:name w:val="945B3AEB370B4129AB150B19EE83ED23"/>
    <w:rsid w:val="002479C3"/>
  </w:style>
  <w:style w:type="paragraph" w:customStyle="1" w:styleId="615DC24535214E2488C40700AF62E7C6">
    <w:name w:val="615DC24535214E2488C40700AF62E7C6"/>
    <w:rsid w:val="002479C3"/>
  </w:style>
  <w:style w:type="paragraph" w:customStyle="1" w:styleId="88694EAAEE5B4536A6BBB18090F3B261">
    <w:name w:val="88694EAAEE5B4536A6BBB18090F3B261"/>
    <w:rsid w:val="00247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9666CC-96BC-426E-BA8F-D9EA86E7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cONTACT: DFERREE@QUIVADORE.COM</dc:creator>
  <cp:keywords># years</cp:keywords>
  <dc:description/>
  <cp:lastModifiedBy>Diane Ferree</cp:lastModifiedBy>
  <cp:revision>4</cp:revision>
  <dcterms:created xsi:type="dcterms:W3CDTF">2016-11-17T14:42:00Z</dcterms:created>
  <dcterms:modified xsi:type="dcterms:W3CDTF">2016-11-17T14:59:00Z</dcterms:modified>
</cp:coreProperties>
</file>