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</w:rPr>
        <w:t>Conference Agenda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On Wednesday, vendors will begin at various times. Listed below are the start times of the vendors that have contacted us. We will add vendor start times as we are contacted: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Aspen/Follett: 10 AM - Broadlands 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Chalkable</w:t>
      </w:r>
      <w:proofErr w:type="spellEnd"/>
      <w:r>
        <w:rPr>
          <w:rFonts w:ascii="Open Sans" w:hAnsi="Open Sans"/>
          <w:color w:val="787D86"/>
          <w:sz w:val="20"/>
          <w:szCs w:val="20"/>
        </w:rPr>
        <w:t>: 9 AM - Mirabella 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Edupoint</w:t>
      </w:r>
      <w:proofErr w:type="spellEnd"/>
      <w:r>
        <w:rPr>
          <w:rFonts w:ascii="Open Sans" w:hAnsi="Open Sans"/>
          <w:color w:val="787D86"/>
          <w:sz w:val="20"/>
          <w:szCs w:val="20"/>
        </w:rPr>
        <w:t>/Synergy: 8 AM - Mirabella 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Powerschool</w:t>
      </w:r>
      <w:proofErr w:type="spellEnd"/>
      <w:r>
        <w:rPr>
          <w:rFonts w:ascii="Open Sans" w:hAnsi="Open Sans"/>
          <w:color w:val="787D86"/>
          <w:sz w:val="20"/>
          <w:szCs w:val="20"/>
        </w:rPr>
        <w:t>: 8 AM - Mirabella 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Skyward:  8 AM - Cambridge AB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Infinite Campus - Broadlands 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Listed below is the TENTATIVE Schedule for the </w:t>
      </w:r>
      <w:proofErr w:type="gramStart"/>
      <w:r>
        <w:rPr>
          <w:rFonts w:ascii="Open Sans" w:hAnsi="Open Sans"/>
          <w:color w:val="787D86"/>
          <w:sz w:val="20"/>
          <w:szCs w:val="20"/>
        </w:rPr>
        <w:t>Spring</w:t>
      </w:r>
      <w:proofErr w:type="gramEnd"/>
      <w:r>
        <w:rPr>
          <w:rFonts w:ascii="Open Sans" w:hAnsi="Open Sans"/>
          <w:color w:val="787D86"/>
          <w:sz w:val="20"/>
          <w:szCs w:val="20"/>
        </w:rPr>
        <w:t xml:space="preserve"> 2018 TDASC Conference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  <w:sz w:val="20"/>
          <w:szCs w:val="20"/>
        </w:rPr>
        <w:t>Wednesday, April 18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Vendor Sessions - See start times above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  <w:sz w:val="20"/>
          <w:szCs w:val="20"/>
        </w:rPr>
        <w:t>Thursday - April 19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All Sessions in Oakley ABC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8:00-8:10        Welcome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8:10-8:40        Pre K Coding and Attendance - Candace Cook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8:40-9:15        EIS Updates - Melissa Teat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9:15-10:00      FERPA Laws - Christy Ballard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10:00-10:30    SIS/TEDS/Ed-</w:t>
      </w:r>
      <w:proofErr w:type="spellStart"/>
      <w:r>
        <w:rPr>
          <w:rFonts w:ascii="Open Sans" w:hAnsi="Open Sans"/>
          <w:color w:val="787D86"/>
          <w:sz w:val="20"/>
          <w:szCs w:val="20"/>
        </w:rPr>
        <w:t>Fi</w:t>
      </w:r>
      <w:proofErr w:type="spellEnd"/>
      <w:r>
        <w:rPr>
          <w:rFonts w:ascii="Open Sans" w:hAnsi="Open Sans"/>
          <w:color w:val="787D86"/>
          <w:sz w:val="20"/>
          <w:szCs w:val="20"/>
        </w:rPr>
        <w:t>/Enhanced EIS Update - Steven Sanders &amp; Cliff Lloyd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10:30-10:45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10:45-11:30    Testing - Mark Jackson and Dr. Heather </w:t>
      </w:r>
      <w:proofErr w:type="spellStart"/>
      <w:r>
        <w:rPr>
          <w:rFonts w:ascii="Open Sans" w:hAnsi="Open Sans"/>
          <w:color w:val="787D86"/>
          <w:sz w:val="20"/>
          <w:szCs w:val="20"/>
        </w:rPr>
        <w:t>Peltier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11:30-12:00    Foster Care/Unaccompanied Youth/Homeless/DCS - J</w:t>
      </w:r>
      <w:r w:rsidR="00A273F0">
        <w:rPr>
          <w:rFonts w:ascii="Open Sans" w:hAnsi="Open Sans"/>
          <w:color w:val="787D86"/>
          <w:sz w:val="20"/>
          <w:szCs w:val="20"/>
        </w:rPr>
        <w:t>ustin Singleton &amp; Alyson Lerma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12:00-1:30      Lunch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1:30-2:30        New Attendance Law - Christy Ballard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2:30-3:00        SPED/504 Attendance (Truancy/Discipline) - Rachel </w:t>
      </w:r>
      <w:proofErr w:type="spellStart"/>
      <w:r>
        <w:rPr>
          <w:rFonts w:ascii="Open Sans" w:hAnsi="Open Sans"/>
          <w:color w:val="787D86"/>
          <w:sz w:val="20"/>
          <w:szCs w:val="20"/>
        </w:rPr>
        <w:t>Suppe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3:00-3:15    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3:15-4:45        Legislative Updates - Chuck Cagle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Friday, April 20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All General Sessions in Oakley ABC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Vendor Rooms will</w:t>
      </w:r>
      <w:proofErr w:type="gramStart"/>
      <w:r>
        <w:rPr>
          <w:rFonts w:ascii="Open Sans" w:hAnsi="Open Sans"/>
          <w:color w:val="787D86"/>
          <w:sz w:val="20"/>
          <w:szCs w:val="20"/>
        </w:rPr>
        <w:t>  be</w:t>
      </w:r>
      <w:proofErr w:type="gramEnd"/>
      <w:r>
        <w:rPr>
          <w:rFonts w:ascii="Open Sans" w:hAnsi="Open Sans"/>
          <w:color w:val="787D86"/>
          <w:sz w:val="20"/>
          <w:szCs w:val="20"/>
        </w:rPr>
        <w:t xml:space="preserve"> open all day in the rooms listed above.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8:00-9:30        Innovative ideas to Combat Chronic Absenteeism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                               VITAL Program - Sam Brooks (Putnam Co)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                               Combating Absenteeism - David Jordan (Agape) &amp; Dr Angela </w:t>
      </w:r>
      <w:proofErr w:type="spellStart"/>
      <w:r>
        <w:rPr>
          <w:rFonts w:ascii="Open Sans" w:hAnsi="Open Sans"/>
          <w:color w:val="787D86"/>
          <w:sz w:val="20"/>
          <w:szCs w:val="20"/>
        </w:rPr>
        <w:t>Hargrave</w:t>
      </w:r>
      <w:proofErr w:type="spellEnd"/>
      <w:r>
        <w:rPr>
          <w:rFonts w:ascii="Open Sans" w:hAnsi="Open Sans"/>
          <w:color w:val="787D86"/>
          <w:sz w:val="20"/>
          <w:szCs w:val="20"/>
        </w:rPr>
        <w:t xml:space="preserve"> (Shelby Co)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9:30-10:00      Transportation Updates - Maryanne </w:t>
      </w:r>
      <w:proofErr w:type="spellStart"/>
      <w:r>
        <w:rPr>
          <w:rFonts w:ascii="Open Sans" w:hAnsi="Open Sans"/>
          <w:color w:val="787D86"/>
          <w:sz w:val="20"/>
          <w:szCs w:val="20"/>
        </w:rPr>
        <w:t>Durski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10:00-10:15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10:15-10:45    Staff Assignment Changes - Laura Booker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10:45-11:30    18-19 EIS and Data Changes - Trish Kelly, Marianne </w:t>
      </w:r>
      <w:proofErr w:type="spellStart"/>
      <w:r>
        <w:rPr>
          <w:rFonts w:ascii="Open Sans" w:hAnsi="Open Sans"/>
          <w:color w:val="787D86"/>
          <w:sz w:val="20"/>
          <w:szCs w:val="20"/>
        </w:rPr>
        <w:t>Durski</w:t>
      </w:r>
      <w:proofErr w:type="spellEnd"/>
      <w:r>
        <w:rPr>
          <w:rFonts w:ascii="Open Sans" w:hAnsi="Open Sans"/>
          <w:color w:val="787D86"/>
          <w:sz w:val="20"/>
          <w:szCs w:val="20"/>
        </w:rPr>
        <w:t>, and Staff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11:30-12:00     Business Meeting</w:t>
      </w:r>
    </w:p>
    <w:p w:rsidR="00382C56" w:rsidRDefault="00382C56"/>
    <w:sectPr w:rsidR="00382C56" w:rsidSect="0038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594"/>
    <w:rsid w:val="00382C56"/>
    <w:rsid w:val="00976594"/>
    <w:rsid w:val="00A273F0"/>
    <w:rsid w:val="00E4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5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Blount County Schools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Crystal.Brewer</dc:creator>
  <cp:lastModifiedBy>Crystal.Brewer</cp:lastModifiedBy>
  <cp:revision>2</cp:revision>
  <dcterms:created xsi:type="dcterms:W3CDTF">2018-04-17T03:16:00Z</dcterms:created>
  <dcterms:modified xsi:type="dcterms:W3CDTF">2018-04-17T17:37:00Z</dcterms:modified>
</cp:coreProperties>
</file>