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rPr>
          <w:b/>
          <w:sz w:val="24"/>
        </w:rPr>
      </w:pPr>
      <w:r>
        <w:rPr>
          <w:b/>
          <w:sz w:val="24"/>
        </w:rPr>
        <w:t>AGENDA</w:t>
      </w:r>
    </w:p>
    <w:p w14:paraId="28BD7855" w14:textId="73745F54" w:rsidR="00FD7481" w:rsidRDefault="00FD7481" w:rsidP="00A217F9">
      <w:pPr>
        <w:spacing w:after="0"/>
        <w:ind w:left="76" w:hanging="10"/>
        <w:jc w:val="center"/>
      </w:pPr>
      <w:r>
        <w:rPr>
          <w:b/>
          <w:sz w:val="24"/>
        </w:rPr>
        <w:t>REGULAR SESSION</w:t>
      </w:r>
    </w:p>
    <w:p w14:paraId="17551A0E" w14:textId="74152FFB" w:rsidR="004807E4" w:rsidRDefault="0024733B" w:rsidP="00A217F9">
      <w:pPr>
        <w:spacing w:after="0"/>
        <w:ind w:left="76" w:hanging="10"/>
        <w:jc w:val="center"/>
      </w:pPr>
      <w:r>
        <w:rPr>
          <w:b/>
          <w:sz w:val="24"/>
        </w:rPr>
        <w:t>ROCK CREEK MESA WATER DISTRICT</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1F0FCBD9" w:rsidR="00A217F9" w:rsidRDefault="00FD7481" w:rsidP="00EC0C6F">
      <w:pPr>
        <w:spacing w:after="0" w:line="240" w:lineRule="auto"/>
        <w:ind w:left="4350" w:right="3776" w:hanging="241"/>
        <w:jc w:val="center"/>
        <w:rPr>
          <w:b/>
          <w:sz w:val="24"/>
        </w:rPr>
      </w:pPr>
      <w:r>
        <w:rPr>
          <w:b/>
          <w:sz w:val="24"/>
        </w:rPr>
        <w:t>February 14</w:t>
      </w:r>
      <w:r w:rsidR="00FF5F95">
        <w:rPr>
          <w:b/>
          <w:sz w:val="24"/>
        </w:rPr>
        <w:t>,</w:t>
      </w:r>
      <w:r w:rsidR="00B51445">
        <w:rPr>
          <w:b/>
          <w:sz w:val="24"/>
        </w:rPr>
        <w:t xml:space="preserve"> 202</w:t>
      </w:r>
      <w:r w:rsidR="003336F4">
        <w:rPr>
          <w:b/>
          <w:sz w:val="24"/>
        </w:rPr>
        <w:t>4</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MEETING CALLED TO ORDER </w:t>
      </w:r>
    </w:p>
    <w:p w14:paraId="77837DF5" w14:textId="77777777" w:rsidR="004C3F06" w:rsidRDefault="004C3F06">
      <w:pPr>
        <w:spacing w:after="4" w:line="250" w:lineRule="auto"/>
        <w:ind w:left="-5" w:hanging="10"/>
        <w:rPr>
          <w:rFonts w:ascii="Arial" w:eastAsia="Arial" w:hAnsi="Arial" w:cs="Arial"/>
          <w:b/>
          <w:sz w:val="20"/>
        </w:rPr>
      </w:pPr>
    </w:p>
    <w:p w14:paraId="4501B6AB" w14:textId="77777777" w:rsidR="00FA3A6E" w:rsidRDefault="00FA3A6E">
      <w:pPr>
        <w:spacing w:after="4" w:line="250" w:lineRule="auto"/>
        <w:ind w:left="-5" w:hanging="10"/>
        <w:rPr>
          <w:rFonts w:ascii="Arial" w:eastAsia="Arial" w:hAnsi="Arial" w:cs="Arial"/>
          <w:b/>
          <w:sz w:val="20"/>
        </w:rPr>
      </w:pPr>
      <w:r>
        <w:rPr>
          <w:rFonts w:ascii="Arial" w:eastAsia="Arial" w:hAnsi="Arial" w:cs="Arial"/>
          <w:b/>
          <w:sz w:val="20"/>
        </w:rPr>
        <w:t xml:space="preserve">                   </w:t>
      </w:r>
    </w:p>
    <w:p w14:paraId="4CCDA418" w14:textId="3C0BFAFB" w:rsidR="004807E4" w:rsidRDefault="0024733B">
      <w:pPr>
        <w:spacing w:after="4" w:line="250" w:lineRule="auto"/>
        <w:ind w:left="-5" w:hanging="10"/>
      </w:pPr>
      <w:r>
        <w:rPr>
          <w:rFonts w:ascii="Arial" w:eastAsia="Arial" w:hAnsi="Arial" w:cs="Arial"/>
          <w:b/>
          <w:sz w:val="20"/>
        </w:rPr>
        <w:t xml:space="preserve">PROTOCOL FOR BOARD MEETINGS – </w:t>
      </w:r>
      <w:r w:rsidR="002D32FB">
        <w:rPr>
          <w:rFonts w:ascii="Arial" w:eastAsia="Arial" w:hAnsi="Arial" w:cs="Arial"/>
          <w:b/>
          <w:sz w:val="20"/>
        </w:rPr>
        <w:t>BETH</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49AEE554"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FD7481">
        <w:rPr>
          <w:rFonts w:ascii="Arial" w:eastAsia="Arial" w:hAnsi="Arial" w:cs="Arial"/>
          <w:b/>
          <w:bCs/>
          <w:sz w:val="20"/>
        </w:rPr>
        <w:t>January 11</w:t>
      </w:r>
      <w:r w:rsidR="002D32FB">
        <w:rPr>
          <w:rFonts w:ascii="Arial" w:eastAsia="Arial" w:hAnsi="Arial" w:cs="Arial"/>
          <w:b/>
          <w:bCs/>
          <w:sz w:val="20"/>
        </w:rPr>
        <w:t>,</w:t>
      </w:r>
      <w:r w:rsidR="00FD7481">
        <w:rPr>
          <w:rFonts w:ascii="Arial" w:eastAsia="Arial" w:hAnsi="Arial" w:cs="Arial"/>
          <w:b/>
          <w:bCs/>
          <w:sz w:val="20"/>
        </w:rPr>
        <w:t xml:space="preserve"> 2024,</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06D29C60" w:rsidR="004807E4" w:rsidRDefault="00335F2A">
      <w:pPr>
        <w:spacing w:after="0"/>
      </w:pPr>
      <w:r>
        <w:rPr>
          <w:rFonts w:ascii="Arial" w:eastAsia="Arial" w:hAnsi="Arial" w:cs="Arial"/>
          <w:sz w:val="20"/>
        </w:rPr>
        <w:tab/>
      </w:r>
      <w:r>
        <w:rPr>
          <w:rFonts w:ascii="Arial" w:eastAsia="Arial" w:hAnsi="Arial" w:cs="Arial"/>
          <w:sz w:val="20"/>
        </w:rPr>
        <w:tab/>
      </w:r>
      <w:r w:rsidR="00F37B02">
        <w:rPr>
          <w:rFonts w:ascii="Arial" w:eastAsia="Arial" w:hAnsi="Arial" w:cs="Arial"/>
          <w:sz w:val="20"/>
        </w:rPr>
        <w:t xml:space="preserve"> </w:t>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6C59CE1B" w14:textId="77777777" w:rsidR="00FD7481" w:rsidRDefault="0061786D" w:rsidP="00FD7481">
      <w:pPr>
        <w:spacing w:after="4" w:line="250" w:lineRule="auto"/>
        <w:ind w:left="-5" w:hanging="10"/>
      </w:pPr>
      <w:r>
        <w:tab/>
      </w:r>
      <w:r>
        <w:tab/>
      </w:r>
      <w:r>
        <w:tab/>
      </w:r>
    </w:p>
    <w:p w14:paraId="427D00B4" w14:textId="2FEEA365" w:rsidR="002D32FB" w:rsidRPr="00FD7481" w:rsidRDefault="00FD7481" w:rsidP="00FD7481">
      <w:pPr>
        <w:pStyle w:val="ListParagraph"/>
        <w:numPr>
          <w:ilvl w:val="0"/>
          <w:numId w:val="1"/>
        </w:numPr>
        <w:spacing w:after="4" w:line="250" w:lineRule="auto"/>
      </w:pPr>
      <w:r>
        <w:rPr>
          <w:rFonts w:ascii="Arial" w:hAnsi="Arial" w:cs="Arial"/>
          <w:sz w:val="20"/>
          <w:szCs w:val="20"/>
        </w:rPr>
        <w:t>Petition for Exclusion – Petitioner Colorado Springs Equities LLC</w:t>
      </w:r>
      <w:r w:rsidRPr="00FD7481">
        <w:rPr>
          <w:rFonts w:ascii="Arial" w:hAnsi="Arial" w:cs="Arial"/>
          <w:sz w:val="20"/>
          <w:szCs w:val="20"/>
        </w:rPr>
        <w:t xml:space="preserve"> </w:t>
      </w:r>
    </w:p>
    <w:p w14:paraId="0E38637C" w14:textId="38052A2D" w:rsidR="00FD7481" w:rsidRPr="00FD7481" w:rsidRDefault="00FD7481" w:rsidP="00FD7481">
      <w:pPr>
        <w:numPr>
          <w:ilvl w:val="2"/>
          <w:numId w:val="1"/>
        </w:numPr>
        <w:spacing w:after="4" w:line="250" w:lineRule="auto"/>
        <w:ind w:right="163" w:hanging="360"/>
        <w:rPr>
          <w:rFonts w:ascii="Arial" w:hAnsi="Arial" w:cs="Arial"/>
          <w:sz w:val="20"/>
          <w:szCs w:val="20"/>
        </w:rPr>
      </w:pPr>
      <w:r>
        <w:rPr>
          <w:rFonts w:ascii="Arial" w:hAnsi="Arial" w:cs="Arial"/>
          <w:sz w:val="20"/>
          <w:szCs w:val="20"/>
        </w:rPr>
        <w:t xml:space="preserve">Represented by Danny Mientka and legal counsel – </w:t>
      </w:r>
      <w:r w:rsidRPr="00FD7481">
        <w:rPr>
          <w:rFonts w:ascii="Arial" w:hAnsi="Arial" w:cs="Arial"/>
          <w:b/>
          <w:bCs/>
          <w:sz w:val="20"/>
          <w:szCs w:val="20"/>
        </w:rPr>
        <w:t>Kathy/All</w:t>
      </w:r>
    </w:p>
    <w:p w14:paraId="29DCE3AD" w14:textId="77777777" w:rsidR="00FD7481" w:rsidRPr="00FD7481" w:rsidRDefault="00FD7481" w:rsidP="00FD7481">
      <w:pPr>
        <w:spacing w:after="4" w:line="250" w:lineRule="auto"/>
        <w:ind w:left="2160" w:right="163"/>
        <w:rPr>
          <w:rFonts w:ascii="Arial" w:hAnsi="Arial" w:cs="Arial"/>
          <w:sz w:val="20"/>
          <w:szCs w:val="20"/>
        </w:rPr>
      </w:pPr>
    </w:p>
    <w:p w14:paraId="3EBDD52D" w14:textId="7FF5E2A0" w:rsidR="00FD7481" w:rsidRPr="00FD7481" w:rsidRDefault="00FD7481" w:rsidP="00FD7481">
      <w:pPr>
        <w:pStyle w:val="ListParagraph"/>
        <w:numPr>
          <w:ilvl w:val="0"/>
          <w:numId w:val="1"/>
        </w:numPr>
        <w:spacing w:after="4" w:line="250" w:lineRule="auto"/>
        <w:ind w:right="163"/>
        <w:rPr>
          <w:rFonts w:ascii="Arial" w:hAnsi="Arial" w:cs="Arial"/>
          <w:b/>
          <w:bCs/>
          <w:sz w:val="20"/>
          <w:szCs w:val="20"/>
        </w:rPr>
      </w:pPr>
      <w:r>
        <w:rPr>
          <w:rFonts w:ascii="Arial" w:hAnsi="Arial" w:cs="Arial"/>
          <w:sz w:val="20"/>
          <w:szCs w:val="20"/>
        </w:rPr>
        <w:t xml:space="preserve"> Placed the Public Notice ad for the Petition for Exclusion in the Gazette telegraph - </w:t>
      </w:r>
      <w:r w:rsidRPr="00FD7481">
        <w:rPr>
          <w:rFonts w:ascii="Arial" w:hAnsi="Arial" w:cs="Arial"/>
          <w:b/>
          <w:bCs/>
          <w:sz w:val="20"/>
          <w:szCs w:val="20"/>
        </w:rPr>
        <w:t>Kathy</w:t>
      </w:r>
    </w:p>
    <w:p w14:paraId="097B61B9" w14:textId="77777777" w:rsidR="00FD7481" w:rsidRDefault="00FD7481" w:rsidP="00FD7481">
      <w:pPr>
        <w:spacing w:after="4" w:line="250" w:lineRule="auto"/>
        <w:ind w:right="163"/>
        <w:rPr>
          <w:rFonts w:ascii="Arial" w:hAnsi="Arial" w:cs="Arial"/>
          <w:sz w:val="20"/>
          <w:szCs w:val="20"/>
        </w:rPr>
      </w:pPr>
    </w:p>
    <w:p w14:paraId="7E2F5C39" w14:textId="15FC448F" w:rsidR="00FD7481" w:rsidRPr="00FD7481" w:rsidRDefault="00FD7481" w:rsidP="00FD7481">
      <w:pPr>
        <w:pStyle w:val="ListParagraph"/>
        <w:numPr>
          <w:ilvl w:val="0"/>
          <w:numId w:val="1"/>
        </w:numPr>
        <w:spacing w:after="4" w:line="250" w:lineRule="auto"/>
        <w:ind w:right="163"/>
        <w:rPr>
          <w:rFonts w:ascii="Arial" w:hAnsi="Arial" w:cs="Arial"/>
          <w:b/>
          <w:bCs/>
          <w:sz w:val="20"/>
          <w:szCs w:val="20"/>
        </w:rPr>
      </w:pPr>
      <w:r>
        <w:rPr>
          <w:rFonts w:ascii="Arial" w:hAnsi="Arial" w:cs="Arial"/>
          <w:sz w:val="20"/>
          <w:szCs w:val="20"/>
        </w:rPr>
        <w:t xml:space="preserve">Applegate Group – Update on Grants for the district – Detail Cost Associated - </w:t>
      </w:r>
      <w:r w:rsidRPr="00FD7481">
        <w:rPr>
          <w:rFonts w:ascii="Arial" w:hAnsi="Arial" w:cs="Arial"/>
          <w:b/>
          <w:bCs/>
          <w:sz w:val="20"/>
          <w:szCs w:val="20"/>
        </w:rPr>
        <w:t>Kathy</w:t>
      </w:r>
    </w:p>
    <w:p w14:paraId="50D5B946" w14:textId="77777777" w:rsidR="00FD7481" w:rsidRPr="00FD7481" w:rsidRDefault="00FD7481" w:rsidP="00FD7481">
      <w:pPr>
        <w:pStyle w:val="ListParagraph"/>
        <w:numPr>
          <w:ilvl w:val="0"/>
          <w:numId w:val="1"/>
        </w:numPr>
        <w:spacing w:after="0" w:line="250" w:lineRule="auto"/>
        <w:ind w:right="163"/>
        <w:rPr>
          <w:rFonts w:ascii="Arial" w:eastAsia="Arial" w:hAnsi="Arial" w:cs="Arial"/>
          <w:sz w:val="20"/>
          <w:szCs w:val="20"/>
        </w:rPr>
      </w:pPr>
      <w:r w:rsidRPr="00FD7481">
        <w:rPr>
          <w:rFonts w:ascii="Arial" w:hAnsi="Arial" w:cs="Arial"/>
          <w:sz w:val="20"/>
          <w:szCs w:val="20"/>
        </w:rPr>
        <w:t xml:space="preserve">Notified CME February 10, 2024, Billing Invoice has not been paid and the 5% late fee will      </w:t>
      </w:r>
    </w:p>
    <w:p w14:paraId="03CAAAB2" w14:textId="18638943" w:rsidR="00FD7481" w:rsidRDefault="00FD7481" w:rsidP="00FD7481">
      <w:pPr>
        <w:spacing w:after="0" w:line="250" w:lineRule="auto"/>
        <w:ind w:right="163"/>
        <w:rPr>
          <w:rFonts w:ascii="Arial" w:hAnsi="Arial" w:cs="Arial"/>
          <w:sz w:val="20"/>
          <w:szCs w:val="20"/>
        </w:rPr>
      </w:pPr>
      <w:r>
        <w:rPr>
          <w:rFonts w:ascii="Arial" w:hAnsi="Arial" w:cs="Arial"/>
          <w:sz w:val="20"/>
          <w:szCs w:val="20"/>
        </w:rPr>
        <w:t xml:space="preserve">                                       be charged.  The last 2 late fees were waived - </w:t>
      </w:r>
      <w:r w:rsidRPr="00FD7481">
        <w:rPr>
          <w:rFonts w:ascii="Arial" w:hAnsi="Arial" w:cs="Arial"/>
          <w:b/>
          <w:bCs/>
          <w:sz w:val="20"/>
          <w:szCs w:val="20"/>
        </w:rPr>
        <w:t>Kathy</w:t>
      </w:r>
    </w:p>
    <w:p w14:paraId="2C9587B7" w14:textId="77777777" w:rsidR="00FD7481" w:rsidRDefault="00FD7481" w:rsidP="00FD7481">
      <w:pPr>
        <w:pStyle w:val="ListParagraph"/>
        <w:numPr>
          <w:ilvl w:val="0"/>
          <w:numId w:val="1"/>
        </w:numPr>
        <w:spacing w:after="0" w:line="250" w:lineRule="auto"/>
        <w:ind w:right="163"/>
        <w:rPr>
          <w:rFonts w:ascii="Arial" w:hAnsi="Arial" w:cs="Arial"/>
          <w:sz w:val="20"/>
          <w:szCs w:val="20"/>
        </w:rPr>
      </w:pPr>
      <w:r>
        <w:rPr>
          <w:rFonts w:ascii="Arial" w:hAnsi="Arial" w:cs="Arial"/>
          <w:sz w:val="20"/>
          <w:szCs w:val="20"/>
        </w:rPr>
        <w:t>Extra hours for two weeks due to broken pipes:</w:t>
      </w:r>
    </w:p>
    <w:p w14:paraId="38BEABB7" w14:textId="43C4756B" w:rsidR="00FD7481" w:rsidRDefault="00FD7481" w:rsidP="00FD7481">
      <w:pPr>
        <w:pStyle w:val="ListParagraph"/>
        <w:spacing w:after="0" w:line="250" w:lineRule="auto"/>
        <w:ind w:left="1425" w:right="163"/>
        <w:rPr>
          <w:rFonts w:ascii="Arial" w:hAnsi="Arial" w:cs="Arial"/>
          <w:b/>
          <w:bCs/>
          <w:sz w:val="20"/>
          <w:szCs w:val="20"/>
        </w:rPr>
      </w:pPr>
      <w:r>
        <w:rPr>
          <w:rFonts w:ascii="Arial" w:hAnsi="Arial" w:cs="Arial"/>
          <w:sz w:val="20"/>
          <w:szCs w:val="20"/>
        </w:rPr>
        <w:t xml:space="preserve">             John May Wells, LLC &amp; CME. and a few outside of the park – </w:t>
      </w:r>
      <w:r w:rsidRPr="00FD7481">
        <w:rPr>
          <w:rFonts w:ascii="Arial" w:hAnsi="Arial" w:cs="Arial"/>
          <w:b/>
          <w:bCs/>
          <w:sz w:val="20"/>
          <w:szCs w:val="20"/>
        </w:rPr>
        <w:t>Kathy/Glenn</w:t>
      </w:r>
    </w:p>
    <w:p w14:paraId="49ABF41B" w14:textId="779AA79A" w:rsidR="00FD7481" w:rsidRDefault="00FD7481" w:rsidP="00FD7481">
      <w:pPr>
        <w:pStyle w:val="ListParagraph"/>
        <w:numPr>
          <w:ilvl w:val="0"/>
          <w:numId w:val="1"/>
        </w:numPr>
        <w:spacing w:after="0" w:line="250" w:lineRule="auto"/>
        <w:ind w:right="163"/>
        <w:rPr>
          <w:rFonts w:ascii="Arial" w:hAnsi="Arial" w:cs="Arial"/>
          <w:b/>
          <w:bCs/>
          <w:sz w:val="20"/>
          <w:szCs w:val="20"/>
        </w:rPr>
      </w:pPr>
      <w:r w:rsidRPr="00FD7481">
        <w:rPr>
          <w:rFonts w:ascii="Arial" w:hAnsi="Arial" w:cs="Arial"/>
          <w:sz w:val="20"/>
          <w:szCs w:val="20"/>
        </w:rPr>
        <w:t>Returned white truck back to the automotive shop</w:t>
      </w:r>
      <w:r>
        <w:rPr>
          <w:rFonts w:ascii="Arial" w:hAnsi="Arial" w:cs="Arial"/>
          <w:sz w:val="20"/>
          <w:szCs w:val="20"/>
        </w:rPr>
        <w:t xml:space="preserve"> due to antifreeze leak – </w:t>
      </w:r>
      <w:r w:rsidRPr="00FD7481">
        <w:rPr>
          <w:rFonts w:ascii="Arial" w:hAnsi="Arial" w:cs="Arial"/>
          <w:b/>
          <w:bCs/>
          <w:sz w:val="20"/>
          <w:szCs w:val="20"/>
        </w:rPr>
        <w:t>Glenn/Kathy</w:t>
      </w:r>
    </w:p>
    <w:p w14:paraId="7FCCD2C2" w14:textId="06E81D9C" w:rsidR="00FD7481" w:rsidRDefault="00FD7481" w:rsidP="00FD7481">
      <w:pPr>
        <w:pStyle w:val="ListParagraph"/>
        <w:numPr>
          <w:ilvl w:val="0"/>
          <w:numId w:val="1"/>
        </w:numPr>
        <w:spacing w:after="0" w:line="250" w:lineRule="auto"/>
        <w:ind w:right="163"/>
        <w:rPr>
          <w:rFonts w:ascii="Arial" w:hAnsi="Arial" w:cs="Arial"/>
          <w:b/>
          <w:bCs/>
          <w:sz w:val="20"/>
          <w:szCs w:val="20"/>
        </w:rPr>
      </w:pPr>
      <w:r w:rsidRPr="00FD7481">
        <w:rPr>
          <w:rFonts w:ascii="Arial" w:hAnsi="Arial" w:cs="Arial"/>
          <w:sz w:val="20"/>
          <w:szCs w:val="20"/>
        </w:rPr>
        <w:t>Preparing 2023 documents. Will deliver to CPA this week</w:t>
      </w:r>
      <w:r>
        <w:rPr>
          <w:rFonts w:ascii="Arial" w:hAnsi="Arial" w:cs="Arial"/>
          <w:b/>
          <w:bCs/>
          <w:sz w:val="20"/>
          <w:szCs w:val="20"/>
        </w:rPr>
        <w:t xml:space="preserve"> - Kathy</w:t>
      </w:r>
    </w:p>
    <w:p w14:paraId="6450A99E" w14:textId="0D4681C7" w:rsidR="00FD7481" w:rsidRDefault="00FD7481" w:rsidP="00FD7481">
      <w:pPr>
        <w:pStyle w:val="ListParagraph"/>
        <w:numPr>
          <w:ilvl w:val="0"/>
          <w:numId w:val="1"/>
        </w:numPr>
        <w:spacing w:after="0" w:line="250" w:lineRule="auto"/>
        <w:ind w:right="163"/>
        <w:rPr>
          <w:rFonts w:ascii="Arial" w:hAnsi="Arial" w:cs="Arial"/>
          <w:b/>
          <w:bCs/>
          <w:sz w:val="20"/>
          <w:szCs w:val="20"/>
        </w:rPr>
      </w:pPr>
      <w:r w:rsidRPr="00FD7481">
        <w:rPr>
          <w:rFonts w:ascii="Arial" w:hAnsi="Arial" w:cs="Arial"/>
          <w:sz w:val="20"/>
          <w:szCs w:val="20"/>
        </w:rPr>
        <w:t>Water rate increase from John May Wells, LLC</w:t>
      </w:r>
      <w:r>
        <w:rPr>
          <w:rFonts w:ascii="Arial" w:hAnsi="Arial" w:cs="Arial"/>
          <w:b/>
          <w:bCs/>
          <w:sz w:val="20"/>
          <w:szCs w:val="20"/>
        </w:rPr>
        <w:t xml:space="preserve"> – Kathy/All</w:t>
      </w:r>
    </w:p>
    <w:p w14:paraId="03AD9D53" w14:textId="6B4744AA" w:rsidR="00FD7481" w:rsidRDefault="00FD7481" w:rsidP="00FD7481">
      <w:pPr>
        <w:pStyle w:val="ListParagraph"/>
        <w:numPr>
          <w:ilvl w:val="0"/>
          <w:numId w:val="1"/>
        </w:numPr>
        <w:spacing w:after="0" w:line="250" w:lineRule="auto"/>
        <w:ind w:right="163"/>
        <w:rPr>
          <w:rFonts w:ascii="Arial" w:hAnsi="Arial" w:cs="Arial"/>
          <w:b/>
          <w:bCs/>
          <w:sz w:val="20"/>
          <w:szCs w:val="20"/>
        </w:rPr>
      </w:pPr>
      <w:r w:rsidRPr="00FD7481">
        <w:rPr>
          <w:rFonts w:ascii="Arial" w:hAnsi="Arial" w:cs="Arial"/>
          <w:sz w:val="20"/>
          <w:szCs w:val="20"/>
        </w:rPr>
        <w:t>First Zoom meeting with engineers on Lead/Copper rule</w:t>
      </w:r>
      <w:r>
        <w:rPr>
          <w:rFonts w:ascii="Arial" w:hAnsi="Arial" w:cs="Arial"/>
          <w:b/>
          <w:bCs/>
          <w:sz w:val="20"/>
          <w:szCs w:val="20"/>
        </w:rPr>
        <w:t xml:space="preserve"> – Kathy/Glenn</w:t>
      </w:r>
    </w:p>
    <w:p w14:paraId="402DA06D" w14:textId="0F0EB017" w:rsidR="00FD7481" w:rsidRPr="00FD7481" w:rsidRDefault="00FD7481" w:rsidP="00FD7481">
      <w:pPr>
        <w:pStyle w:val="ListParagraph"/>
        <w:numPr>
          <w:ilvl w:val="0"/>
          <w:numId w:val="1"/>
        </w:numPr>
        <w:spacing w:after="0" w:line="250" w:lineRule="auto"/>
        <w:ind w:right="163"/>
        <w:rPr>
          <w:rFonts w:ascii="Arial" w:hAnsi="Arial" w:cs="Arial"/>
          <w:b/>
          <w:bCs/>
          <w:sz w:val="20"/>
          <w:szCs w:val="20"/>
        </w:rPr>
      </w:pPr>
      <w:r w:rsidRPr="00FD7481">
        <w:rPr>
          <w:rFonts w:ascii="Arial" w:hAnsi="Arial" w:cs="Arial"/>
          <w:sz w:val="20"/>
          <w:szCs w:val="20"/>
        </w:rPr>
        <w:t>On Call Operator backed into tree, light damage</w:t>
      </w:r>
      <w:r>
        <w:rPr>
          <w:rFonts w:ascii="Arial" w:hAnsi="Arial" w:cs="Arial"/>
          <w:b/>
          <w:bCs/>
          <w:sz w:val="20"/>
          <w:szCs w:val="20"/>
        </w:rPr>
        <w:t xml:space="preserve"> - Glenn</w:t>
      </w:r>
    </w:p>
    <w:p w14:paraId="3ECEC16F" w14:textId="77777777" w:rsidR="00FD7481" w:rsidRDefault="00FD7481" w:rsidP="00FD7481">
      <w:pPr>
        <w:spacing w:after="0" w:line="250" w:lineRule="auto"/>
        <w:ind w:right="163"/>
        <w:rPr>
          <w:rFonts w:ascii="Arial" w:hAnsi="Arial" w:cs="Arial"/>
          <w:sz w:val="20"/>
          <w:szCs w:val="20"/>
        </w:rPr>
      </w:pPr>
    </w:p>
    <w:p w14:paraId="04DAA7C0" w14:textId="1103187A" w:rsidR="004807E4" w:rsidRPr="00FD7481" w:rsidRDefault="00FD7481" w:rsidP="00FD7481">
      <w:pPr>
        <w:spacing w:after="0" w:line="250" w:lineRule="auto"/>
        <w:ind w:right="163"/>
        <w:rPr>
          <w:rFonts w:ascii="Arial" w:eastAsia="Arial" w:hAnsi="Arial" w:cs="Arial"/>
          <w:sz w:val="20"/>
          <w:szCs w:val="20"/>
        </w:rPr>
      </w:pPr>
      <w:r w:rsidRPr="00FD7481">
        <w:rPr>
          <w:rFonts w:ascii="Arial" w:hAnsi="Arial" w:cs="Arial"/>
          <w:sz w:val="20"/>
          <w:szCs w:val="20"/>
        </w:rPr>
        <w:t xml:space="preserve">      </w:t>
      </w: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521F561E" w:rsid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Handout monthly report </w:t>
      </w:r>
      <w:r w:rsidR="0076701A">
        <w:rPr>
          <w:rFonts w:ascii="Arial" w:hAnsi="Arial" w:cs="Arial"/>
          <w:sz w:val="20"/>
          <w:szCs w:val="20"/>
        </w:rPr>
        <w:t>–</w:t>
      </w:r>
      <w:r>
        <w:rPr>
          <w:rFonts w:ascii="Arial" w:hAnsi="Arial" w:cs="Arial"/>
          <w:sz w:val="20"/>
          <w:szCs w:val="20"/>
        </w:rPr>
        <w:t xml:space="preserve"> Glenn</w:t>
      </w:r>
    </w:p>
    <w:p w14:paraId="17378F3F" w14:textId="77777777" w:rsidR="0076701A" w:rsidRPr="00622AAF" w:rsidRDefault="0076701A" w:rsidP="0076701A">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Update on water conditions: well and reservoirs – Glenn/Kathy</w:t>
      </w:r>
    </w:p>
    <w:p w14:paraId="7C76EC8D" w14:textId="0E7A6215" w:rsidR="00A34296" w:rsidRPr="00A34296" w:rsidRDefault="00D4131E">
      <w:pPr>
        <w:spacing w:after="4" w:line="250" w:lineRule="auto"/>
        <w:ind w:left="730" w:right="163" w:hanging="10"/>
        <w:rPr>
          <w:rFonts w:ascii="Arial" w:eastAsia="Arial" w:hAnsi="Arial" w:cs="Arial"/>
          <w:sz w:val="20"/>
          <w:szCs w:val="20"/>
        </w:rPr>
      </w:pPr>
      <w:r>
        <w:rPr>
          <w:rFonts w:ascii="Arial" w:eastAsia="Arial" w:hAnsi="Arial" w:cs="Arial"/>
          <w:sz w:val="20"/>
          <w:szCs w:val="20"/>
        </w:rPr>
        <w:t xml:space="preserve"> </w:t>
      </w:r>
      <w:r w:rsidR="0034093D">
        <w:rPr>
          <w:rFonts w:ascii="Arial" w:eastAsia="Arial" w:hAnsi="Arial" w:cs="Arial"/>
          <w:sz w:val="20"/>
          <w:szCs w:val="20"/>
        </w:rPr>
        <w:t xml:space="preserve"> </w:t>
      </w: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5259B1DA"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 xml:space="preserve">/Additional </w:t>
      </w:r>
      <w:r w:rsidR="00F37B02" w:rsidRPr="00A34296">
        <w:rPr>
          <w:rFonts w:ascii="Arial" w:eastAsia="Arial" w:hAnsi="Arial" w:cs="Arial"/>
          <w:sz w:val="20"/>
          <w:szCs w:val="20"/>
        </w:rPr>
        <w:t>Information</w:t>
      </w:r>
      <w:r w:rsidR="00C1636E">
        <w:rPr>
          <w:rFonts w:ascii="Arial" w:eastAsia="Arial" w:hAnsi="Arial" w:cs="Arial"/>
          <w:sz w:val="20"/>
          <w:szCs w:val="20"/>
        </w:rPr>
        <w:t>.</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6F1B9633" w14:textId="49534C2C" w:rsidR="0076701A"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FD7481">
        <w:rPr>
          <w:rFonts w:ascii="Arial" w:eastAsia="Arial" w:hAnsi="Arial" w:cs="Arial"/>
          <w:b/>
          <w:sz w:val="20"/>
          <w:szCs w:val="20"/>
        </w:rPr>
        <w:t>February 14</w:t>
      </w:r>
      <w:r w:rsidRPr="00A34296">
        <w:rPr>
          <w:rFonts w:ascii="Arial" w:eastAsia="Arial" w:hAnsi="Arial" w:cs="Arial"/>
          <w:b/>
          <w:sz w:val="20"/>
          <w:szCs w:val="20"/>
        </w:rPr>
        <w:t>.</w:t>
      </w:r>
      <w:r w:rsidR="00FD7481">
        <w:rPr>
          <w:rFonts w:ascii="Arial" w:eastAsia="Arial" w:hAnsi="Arial" w:cs="Arial"/>
          <w:b/>
          <w:sz w:val="20"/>
          <w:szCs w:val="20"/>
        </w:rPr>
        <w:t xml:space="preserve"> 2024.</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sectPr w:rsidR="0076701A" w:rsidSect="00A32FE9">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EA78BAA4"/>
    <w:lvl w:ilvl="0" w:tplc="DF66EE22">
      <w:start w:val="1"/>
      <w:numFmt w:val="decimal"/>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C5A07"/>
    <w:multiLevelType w:val="hybridMultilevel"/>
    <w:tmpl w:val="7B6C3A8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10"/>
  </w:num>
  <w:num w:numId="3" w16cid:durableId="776874872">
    <w:abstractNumId w:val="0"/>
  </w:num>
  <w:num w:numId="4" w16cid:durableId="622271477">
    <w:abstractNumId w:val="4"/>
  </w:num>
  <w:num w:numId="5" w16cid:durableId="814762248">
    <w:abstractNumId w:val="3"/>
  </w:num>
  <w:num w:numId="6" w16cid:durableId="649209368">
    <w:abstractNumId w:val="6"/>
  </w:num>
  <w:num w:numId="7" w16cid:durableId="414059546">
    <w:abstractNumId w:val="8"/>
  </w:num>
  <w:num w:numId="8" w16cid:durableId="1007175218">
    <w:abstractNumId w:val="9"/>
  </w:num>
  <w:num w:numId="9" w16cid:durableId="428504755">
    <w:abstractNumId w:val="2"/>
  </w:num>
  <w:num w:numId="10" w16cid:durableId="1205171964">
    <w:abstractNumId w:val="7"/>
  </w:num>
  <w:num w:numId="11" w16cid:durableId="1682471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76025"/>
    <w:rsid w:val="00083A27"/>
    <w:rsid w:val="000A39E9"/>
    <w:rsid w:val="000C3380"/>
    <w:rsid w:val="000D018D"/>
    <w:rsid w:val="00106047"/>
    <w:rsid w:val="00121B29"/>
    <w:rsid w:val="001428D1"/>
    <w:rsid w:val="00177995"/>
    <w:rsid w:val="001A5609"/>
    <w:rsid w:val="002012F2"/>
    <w:rsid w:val="00205EF1"/>
    <w:rsid w:val="00207832"/>
    <w:rsid w:val="00246DE3"/>
    <w:rsid w:val="0024733B"/>
    <w:rsid w:val="00291252"/>
    <w:rsid w:val="002D32FB"/>
    <w:rsid w:val="002D3F5C"/>
    <w:rsid w:val="002F7CE6"/>
    <w:rsid w:val="00302D61"/>
    <w:rsid w:val="00315EA5"/>
    <w:rsid w:val="0032274D"/>
    <w:rsid w:val="00332CDC"/>
    <w:rsid w:val="003336F4"/>
    <w:rsid w:val="00335F2A"/>
    <w:rsid w:val="0034093D"/>
    <w:rsid w:val="003425C1"/>
    <w:rsid w:val="003C380D"/>
    <w:rsid w:val="003D314C"/>
    <w:rsid w:val="003E45B7"/>
    <w:rsid w:val="00437196"/>
    <w:rsid w:val="00441FD6"/>
    <w:rsid w:val="00443601"/>
    <w:rsid w:val="00464C2C"/>
    <w:rsid w:val="004807E4"/>
    <w:rsid w:val="004A0270"/>
    <w:rsid w:val="004C3F06"/>
    <w:rsid w:val="004E14DE"/>
    <w:rsid w:val="00511B06"/>
    <w:rsid w:val="005358F0"/>
    <w:rsid w:val="00564005"/>
    <w:rsid w:val="0056649A"/>
    <w:rsid w:val="005701B5"/>
    <w:rsid w:val="005D7A92"/>
    <w:rsid w:val="005E1B17"/>
    <w:rsid w:val="0061786D"/>
    <w:rsid w:val="00622AAF"/>
    <w:rsid w:val="00640736"/>
    <w:rsid w:val="006437B1"/>
    <w:rsid w:val="006645B9"/>
    <w:rsid w:val="006740AD"/>
    <w:rsid w:val="0071213B"/>
    <w:rsid w:val="007208FE"/>
    <w:rsid w:val="00751BF9"/>
    <w:rsid w:val="0076701A"/>
    <w:rsid w:val="00793346"/>
    <w:rsid w:val="007A6384"/>
    <w:rsid w:val="007B73F9"/>
    <w:rsid w:val="007F7FD9"/>
    <w:rsid w:val="00836499"/>
    <w:rsid w:val="00902F67"/>
    <w:rsid w:val="00926A52"/>
    <w:rsid w:val="0093253C"/>
    <w:rsid w:val="009A1BCB"/>
    <w:rsid w:val="009C0E02"/>
    <w:rsid w:val="00A12023"/>
    <w:rsid w:val="00A17775"/>
    <w:rsid w:val="00A217F9"/>
    <w:rsid w:val="00A26BA6"/>
    <w:rsid w:val="00A30B17"/>
    <w:rsid w:val="00A3143E"/>
    <w:rsid w:val="00A32FE9"/>
    <w:rsid w:val="00A34296"/>
    <w:rsid w:val="00A61EA9"/>
    <w:rsid w:val="00A66D69"/>
    <w:rsid w:val="00A70078"/>
    <w:rsid w:val="00A71928"/>
    <w:rsid w:val="00A7306B"/>
    <w:rsid w:val="00AD10A5"/>
    <w:rsid w:val="00AE62C9"/>
    <w:rsid w:val="00AE6596"/>
    <w:rsid w:val="00B058A1"/>
    <w:rsid w:val="00B51445"/>
    <w:rsid w:val="00B83033"/>
    <w:rsid w:val="00B96E09"/>
    <w:rsid w:val="00BA4E15"/>
    <w:rsid w:val="00BC4E3A"/>
    <w:rsid w:val="00C15405"/>
    <w:rsid w:val="00C1636E"/>
    <w:rsid w:val="00C218CE"/>
    <w:rsid w:val="00C21966"/>
    <w:rsid w:val="00C365AB"/>
    <w:rsid w:val="00C379F3"/>
    <w:rsid w:val="00D15BEB"/>
    <w:rsid w:val="00D20329"/>
    <w:rsid w:val="00D4131E"/>
    <w:rsid w:val="00DD5FA2"/>
    <w:rsid w:val="00DE55D2"/>
    <w:rsid w:val="00E1027A"/>
    <w:rsid w:val="00E30E2F"/>
    <w:rsid w:val="00E37083"/>
    <w:rsid w:val="00EC0C6F"/>
    <w:rsid w:val="00F37B02"/>
    <w:rsid w:val="00FA3A6E"/>
    <w:rsid w:val="00FC5D28"/>
    <w:rsid w:val="00FD7481"/>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Kathy Olson</cp:lastModifiedBy>
  <cp:revision>2</cp:revision>
  <cp:lastPrinted>2024-02-13T15:01:00Z</cp:lastPrinted>
  <dcterms:created xsi:type="dcterms:W3CDTF">2024-02-13T15:21:00Z</dcterms:created>
  <dcterms:modified xsi:type="dcterms:W3CDTF">2024-02-13T15:21:00Z</dcterms:modified>
</cp:coreProperties>
</file>