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A23" w:rsidRDefault="00364A23">
      <w:pPr>
        <w:keepLines/>
        <w:suppressAutoHyphens/>
        <w:jc w:val="both"/>
        <w:rPr>
          <w:rFonts w:ascii="Times New Roman" w:hAnsi="Times New Roman"/>
          <w:spacing w:val="-3"/>
        </w:rPr>
      </w:pPr>
      <w:bookmarkStart w:id="0" w:name="_GoBack"/>
      <w:bookmarkEnd w:id="0"/>
    </w:p>
    <w:p w:rsidR="00364A23" w:rsidRDefault="00364A23">
      <w:pPr>
        <w:keepLines/>
        <w:suppressAutoHyphens/>
        <w:jc w:val="both"/>
        <w:rPr>
          <w:rFonts w:ascii="Times New Roman" w:hAnsi="Times New Roman"/>
          <w:spacing w:val="-3"/>
        </w:rPr>
      </w:pPr>
    </w:p>
    <w:p w:rsidR="00364A23" w:rsidRDefault="006502E4">
      <w:pPr>
        <w:pStyle w:val="Heading3"/>
      </w:pPr>
      <w:r w:rsidRPr="00914A28">
        <w:rPr>
          <w:highlight w:val="yellow"/>
        </w:rPr>
        <w:t>Your School District</w:t>
      </w:r>
    </w:p>
    <w:p w:rsidR="00364A23" w:rsidRDefault="00364A23">
      <w:pPr>
        <w:keepLines/>
        <w:suppressAutoHyphens/>
        <w:jc w:val="center"/>
        <w:rPr>
          <w:rFonts w:ascii="Helvetica" w:hAnsi="Helvetica"/>
          <w:b/>
          <w:spacing w:val="-3"/>
          <w:sz w:val="56"/>
        </w:rPr>
      </w:pPr>
    </w:p>
    <w:p w:rsidR="00364A23" w:rsidRDefault="00364A23">
      <w:pPr>
        <w:keepLines/>
        <w:suppressAutoHyphens/>
        <w:jc w:val="center"/>
        <w:rPr>
          <w:rFonts w:ascii="Helvetica" w:hAnsi="Helvetica"/>
          <w:b/>
          <w:spacing w:val="-3"/>
          <w:sz w:val="56"/>
        </w:rPr>
      </w:pPr>
    </w:p>
    <w:p w:rsidR="00364A23" w:rsidRDefault="006502E4">
      <w:pPr>
        <w:keepLines/>
        <w:tabs>
          <w:tab w:val="center" w:pos="5400"/>
        </w:tabs>
        <w:suppressAutoHyphens/>
        <w:jc w:val="center"/>
        <w:rPr>
          <w:rFonts w:ascii="Lydian" w:hAnsi="Lydian"/>
          <w:b/>
          <w:spacing w:val="-3"/>
          <w:sz w:val="72"/>
        </w:rPr>
      </w:pPr>
      <w:r>
        <w:rPr>
          <w:rFonts w:ascii="Lydian" w:hAnsi="Lydian"/>
          <w:b/>
          <w:spacing w:val="-3"/>
          <w:sz w:val="72"/>
        </w:rPr>
        <w:t>INSTRUCTIONAL MATERIALS</w:t>
      </w:r>
      <w:r w:rsidR="00364A23">
        <w:rPr>
          <w:rFonts w:ascii="Lydian" w:hAnsi="Lydian"/>
          <w:b/>
          <w:spacing w:val="-3"/>
          <w:sz w:val="72"/>
        </w:rPr>
        <w:t xml:space="preserve"> </w:t>
      </w:r>
    </w:p>
    <w:p w:rsidR="00364A23" w:rsidRDefault="00364A23">
      <w:pPr>
        <w:keepLines/>
        <w:tabs>
          <w:tab w:val="center" w:pos="5400"/>
        </w:tabs>
        <w:suppressAutoHyphens/>
        <w:jc w:val="center"/>
        <w:rPr>
          <w:rFonts w:ascii="Lydian" w:hAnsi="Lydian"/>
          <w:b/>
          <w:spacing w:val="-3"/>
          <w:sz w:val="72"/>
        </w:rPr>
      </w:pPr>
      <w:r>
        <w:rPr>
          <w:rFonts w:ascii="Lydian" w:hAnsi="Lydian"/>
          <w:b/>
          <w:spacing w:val="-3"/>
          <w:sz w:val="72"/>
        </w:rPr>
        <w:t>ADMINISTRATIVE PROCEDURES GUIDE</w:t>
      </w:r>
    </w:p>
    <w:p w:rsidR="00364A23" w:rsidRDefault="00364A23">
      <w:pPr>
        <w:keepLines/>
        <w:tabs>
          <w:tab w:val="center" w:pos="5400"/>
        </w:tabs>
        <w:suppressAutoHyphens/>
        <w:jc w:val="both"/>
        <w:rPr>
          <w:rFonts w:ascii="Colonna MT" w:hAnsi="Colonna MT"/>
          <w:b/>
          <w:i/>
          <w:spacing w:val="-3"/>
          <w:sz w:val="48"/>
        </w:rPr>
      </w:pPr>
    </w:p>
    <w:p w:rsidR="00364A23" w:rsidRDefault="00364A23">
      <w:pPr>
        <w:keepLines/>
        <w:tabs>
          <w:tab w:val="center" w:pos="5400"/>
        </w:tabs>
        <w:suppressAutoHyphens/>
        <w:jc w:val="both"/>
        <w:rPr>
          <w:rFonts w:ascii="Colonna MT" w:hAnsi="Colonna MT"/>
          <w:b/>
          <w:i/>
          <w:spacing w:val="-3"/>
          <w:sz w:val="72"/>
        </w:rPr>
      </w:pPr>
    </w:p>
    <w:p w:rsidR="00364A23" w:rsidRDefault="00364A23">
      <w:pPr>
        <w:keepLines/>
        <w:tabs>
          <w:tab w:val="center" w:pos="5400"/>
        </w:tabs>
        <w:suppressAutoHyphens/>
        <w:jc w:val="both"/>
        <w:rPr>
          <w:rFonts w:ascii="Colonna MT" w:hAnsi="Colonna MT"/>
          <w:i/>
          <w:spacing w:val="-3"/>
          <w:sz w:val="36"/>
        </w:rPr>
      </w:pPr>
    </w:p>
    <w:p w:rsidR="00364A23" w:rsidRDefault="00364A23">
      <w:pPr>
        <w:keepLines/>
        <w:tabs>
          <w:tab w:val="center" w:pos="5400"/>
        </w:tabs>
        <w:suppressAutoHyphens/>
        <w:jc w:val="both"/>
        <w:rPr>
          <w:rFonts w:ascii="Colonna MT" w:hAnsi="Colonna MT"/>
          <w:i/>
          <w:spacing w:val="-3"/>
          <w:sz w:val="36"/>
        </w:rPr>
      </w:pPr>
    </w:p>
    <w:p w:rsidR="00364A23" w:rsidRDefault="00204912">
      <w:pPr>
        <w:keepLines/>
        <w:tabs>
          <w:tab w:val="center" w:pos="5400"/>
          <w:tab w:val="left" w:pos="9000"/>
        </w:tabs>
        <w:suppressAutoHyphens/>
        <w:jc w:val="center"/>
        <w:rPr>
          <w:rFonts w:ascii="Impact" w:hAnsi="Impact"/>
          <w:b/>
          <w:i/>
          <w:spacing w:val="-3"/>
          <w:sz w:val="36"/>
        </w:rPr>
      </w:pPr>
      <w:r w:rsidRPr="002E3864">
        <w:rPr>
          <w:rFonts w:ascii="Impact" w:hAnsi="Impact"/>
          <w:b/>
          <w:i/>
          <w:noProof/>
          <w:spacing w:val="-3"/>
          <w:sz w:val="36"/>
        </w:rPr>
        <w:object w:dxaOrig="9255" w:dyaOrig="4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9.85pt;height:211.05pt;mso-width-percent:0;mso-height-percent:0;mso-width-percent:0;mso-height-percent:0" o:ole="" fillcolor="window">
            <v:imagedata r:id="rId7" o:title=""/>
          </v:shape>
          <o:OLEObject Type="Embed" ProgID="MS_ClipArt_Gallery.5" ShapeID="_x0000_i1025" DrawAspect="Content" ObjectID="_1606285944" r:id="rId8"/>
        </w:object>
      </w:r>
    </w:p>
    <w:p w:rsidR="00364A23" w:rsidRDefault="00364A23">
      <w:pPr>
        <w:keepLines/>
        <w:tabs>
          <w:tab w:val="center" w:pos="5400"/>
        </w:tabs>
        <w:suppressAutoHyphens/>
        <w:jc w:val="both"/>
        <w:rPr>
          <w:rFonts w:ascii="Impact" w:hAnsi="Impact"/>
          <w:spacing w:val="-3"/>
          <w:sz w:val="36"/>
        </w:rPr>
      </w:pPr>
    </w:p>
    <w:p w:rsidR="00364A23" w:rsidRDefault="00364A23">
      <w:pPr>
        <w:keepLines/>
        <w:tabs>
          <w:tab w:val="center" w:pos="5400"/>
        </w:tabs>
        <w:suppressAutoHyphens/>
        <w:jc w:val="both"/>
        <w:rPr>
          <w:rFonts w:ascii="Times New Roman" w:hAnsi="Times New Roman"/>
          <w:spacing w:val="-3"/>
        </w:rPr>
      </w:pPr>
    </w:p>
    <w:p w:rsidR="00364A23" w:rsidRDefault="00364A23">
      <w:pPr>
        <w:keepLines/>
        <w:tabs>
          <w:tab w:val="left" w:pos="-720"/>
        </w:tabs>
        <w:suppressAutoHyphens/>
        <w:jc w:val="both"/>
        <w:rPr>
          <w:rFonts w:ascii="Times New Roman" w:hAnsi="Times New Roman"/>
          <w:spacing w:val="-3"/>
        </w:rPr>
      </w:pPr>
    </w:p>
    <w:p w:rsidR="00364A23" w:rsidRDefault="00364A23">
      <w:pPr>
        <w:keepLines/>
        <w:tabs>
          <w:tab w:val="left" w:pos="-720"/>
        </w:tabs>
        <w:suppressAutoHyphens/>
        <w:jc w:val="both"/>
        <w:rPr>
          <w:rFonts w:ascii="Times New Roman" w:hAnsi="Times New Roman"/>
          <w:spacing w:val="-3"/>
        </w:rPr>
      </w:pPr>
    </w:p>
    <w:p w:rsidR="00364A23" w:rsidRDefault="00364A23">
      <w:pPr>
        <w:keepLines/>
        <w:tabs>
          <w:tab w:val="left" w:pos="-720"/>
        </w:tabs>
        <w:suppressAutoHyphens/>
        <w:jc w:val="both"/>
        <w:rPr>
          <w:rFonts w:ascii="Times New Roman" w:hAnsi="Times New Roman"/>
          <w:spacing w:val="-3"/>
        </w:rPr>
      </w:pPr>
    </w:p>
    <w:p w:rsidR="00364A23" w:rsidRDefault="00364A23">
      <w:pPr>
        <w:keepLines/>
        <w:tabs>
          <w:tab w:val="center" w:pos="5400"/>
        </w:tabs>
        <w:suppressAutoHyphens/>
        <w:jc w:val="both"/>
        <w:rPr>
          <w:rFonts w:ascii="Times New Roman" w:hAnsi="Times New Roman"/>
          <w:spacing w:val="-3"/>
        </w:rPr>
      </w:pPr>
    </w:p>
    <w:p w:rsidR="00364A23" w:rsidRDefault="00364A23">
      <w:pPr>
        <w:keepLines/>
        <w:tabs>
          <w:tab w:val="center" w:pos="5400"/>
        </w:tabs>
        <w:suppressAutoHyphens/>
        <w:jc w:val="both"/>
        <w:rPr>
          <w:rFonts w:ascii="Times New Roman" w:hAnsi="Times New Roman"/>
          <w:b/>
          <w:spacing w:val="-3"/>
          <w:sz w:val="32"/>
        </w:rPr>
      </w:pPr>
      <w:r>
        <w:rPr>
          <w:rFonts w:ascii="Times New Roman" w:hAnsi="Times New Roman"/>
          <w:b/>
          <w:i/>
          <w:spacing w:val="-3"/>
        </w:rPr>
        <w:t xml:space="preserve">                     </w:t>
      </w:r>
      <w:r>
        <w:rPr>
          <w:rFonts w:ascii="Times New Roman" w:hAnsi="Times New Roman"/>
          <w:b/>
          <w:i/>
          <w:spacing w:val="-3"/>
          <w:sz w:val="44"/>
        </w:rPr>
        <w:t>TEXTBOOK DEPARTMENT STAFF</w:t>
      </w:r>
    </w:p>
    <w:p w:rsidR="00364A23" w:rsidRDefault="00364A23">
      <w:pPr>
        <w:keepLines/>
        <w:tabs>
          <w:tab w:val="left" w:pos="-720"/>
          <w:tab w:val="center" w:pos="5760"/>
        </w:tabs>
        <w:suppressAutoHyphens/>
        <w:jc w:val="both"/>
        <w:rPr>
          <w:rFonts w:ascii="Times New Roman" w:hAnsi="Times New Roman"/>
          <w:b/>
          <w:spacing w:val="-3"/>
        </w:rPr>
      </w:pPr>
    </w:p>
    <w:p w:rsidR="00364A23" w:rsidRDefault="00364A23">
      <w:pPr>
        <w:keepLines/>
        <w:tabs>
          <w:tab w:val="left" w:pos="-720"/>
        </w:tabs>
        <w:suppressAutoHyphens/>
        <w:jc w:val="both"/>
        <w:rPr>
          <w:rFonts w:ascii="Times New Roman" w:hAnsi="Times New Roman"/>
          <w:spacing w:val="-3"/>
        </w:rPr>
      </w:pPr>
    </w:p>
    <w:p w:rsidR="00364A23" w:rsidRDefault="00364A23">
      <w:pPr>
        <w:keepLines/>
        <w:tabs>
          <w:tab w:val="left" w:pos="-720"/>
        </w:tabs>
        <w:suppressAutoHyphens/>
        <w:jc w:val="both"/>
        <w:rPr>
          <w:rFonts w:ascii="Times New Roman" w:hAnsi="Times New Roman"/>
          <w:spacing w:val="-3"/>
        </w:rPr>
      </w:pPr>
    </w:p>
    <w:p w:rsidR="00364A23" w:rsidRDefault="00364A23">
      <w:pPr>
        <w:keepLines/>
        <w:tabs>
          <w:tab w:val="left" w:pos="-720"/>
        </w:tabs>
        <w:suppressAutoHyphens/>
        <w:jc w:val="both"/>
        <w:rPr>
          <w:rFonts w:ascii="Times New Roman" w:hAnsi="Times New Roman"/>
          <w:i/>
          <w:spacing w:val="-3"/>
        </w:rPr>
      </w:pPr>
    </w:p>
    <w:p w:rsidR="00364A23" w:rsidRDefault="00364A23">
      <w:pPr>
        <w:keepLines/>
        <w:tabs>
          <w:tab w:val="left" w:pos="-720"/>
        </w:tabs>
        <w:suppressAutoHyphens/>
        <w:jc w:val="both"/>
        <w:rPr>
          <w:rFonts w:ascii="Times New Roman" w:hAnsi="Times New Roman"/>
          <w:i/>
          <w:spacing w:val="-3"/>
        </w:rPr>
      </w:pPr>
    </w:p>
    <w:p w:rsidR="00364A23" w:rsidRDefault="00364A23" w:rsidP="0018146B">
      <w:pPr>
        <w:keepLines/>
        <w:tabs>
          <w:tab w:val="left" w:pos="-720"/>
        </w:tabs>
        <w:suppressAutoHyphens/>
        <w:rPr>
          <w:rFonts w:ascii="Times New Roman" w:hAnsi="Times New Roman"/>
          <w:i/>
          <w:spacing w:val="-3"/>
          <w:sz w:val="32"/>
        </w:rPr>
      </w:pPr>
    </w:p>
    <w:p w:rsidR="00364A23" w:rsidRPr="00914A28" w:rsidRDefault="006502E4">
      <w:pPr>
        <w:keepLines/>
        <w:tabs>
          <w:tab w:val="left" w:pos="-720"/>
        </w:tabs>
        <w:suppressAutoHyphens/>
        <w:jc w:val="center"/>
        <w:rPr>
          <w:rFonts w:ascii="Times New Roman" w:hAnsi="Times New Roman"/>
          <w:i/>
          <w:spacing w:val="-3"/>
          <w:sz w:val="32"/>
          <w:highlight w:val="yellow"/>
        </w:rPr>
      </w:pPr>
      <w:r w:rsidRPr="00914A28">
        <w:rPr>
          <w:rFonts w:ascii="Times New Roman" w:hAnsi="Times New Roman"/>
          <w:i/>
          <w:spacing w:val="-3"/>
          <w:sz w:val="32"/>
          <w:highlight w:val="yellow"/>
        </w:rPr>
        <w:t>Name</w:t>
      </w:r>
      <w:r w:rsidR="00364A23" w:rsidRPr="00914A28">
        <w:rPr>
          <w:rFonts w:ascii="Times New Roman" w:hAnsi="Times New Roman"/>
          <w:i/>
          <w:spacing w:val="-3"/>
          <w:sz w:val="32"/>
          <w:highlight w:val="yellow"/>
        </w:rPr>
        <w:t xml:space="preserve">, </w:t>
      </w:r>
      <w:r w:rsidRPr="00914A28">
        <w:rPr>
          <w:rFonts w:ascii="Times New Roman" w:hAnsi="Times New Roman"/>
          <w:i/>
          <w:spacing w:val="-3"/>
          <w:sz w:val="32"/>
          <w:highlight w:val="yellow"/>
        </w:rPr>
        <w:t>Title</w:t>
      </w:r>
    </w:p>
    <w:p w:rsidR="006502E4" w:rsidRDefault="006502E4">
      <w:pPr>
        <w:keepLines/>
        <w:tabs>
          <w:tab w:val="left" w:pos="-720"/>
        </w:tabs>
        <w:suppressAutoHyphens/>
        <w:jc w:val="center"/>
        <w:rPr>
          <w:rFonts w:ascii="Times New Roman" w:hAnsi="Times New Roman"/>
          <w:i/>
          <w:spacing w:val="-3"/>
          <w:sz w:val="32"/>
        </w:rPr>
      </w:pPr>
      <w:r w:rsidRPr="00914A28">
        <w:rPr>
          <w:rFonts w:ascii="Times New Roman" w:hAnsi="Times New Roman"/>
          <w:i/>
          <w:spacing w:val="-3"/>
          <w:sz w:val="32"/>
          <w:highlight w:val="yellow"/>
        </w:rPr>
        <w:t>Phone number</w:t>
      </w:r>
    </w:p>
    <w:p w:rsidR="00364A23" w:rsidRDefault="00364A23">
      <w:pPr>
        <w:keepLines/>
        <w:tabs>
          <w:tab w:val="left" w:pos="-720"/>
        </w:tabs>
        <w:suppressAutoHyphens/>
        <w:jc w:val="center"/>
        <w:rPr>
          <w:rFonts w:ascii="Times New Roman" w:hAnsi="Times New Roman"/>
          <w:spacing w:val="-3"/>
          <w:sz w:val="28"/>
        </w:rPr>
      </w:pPr>
    </w:p>
    <w:p w:rsidR="00364A23" w:rsidRDefault="00364A23" w:rsidP="006502E4">
      <w:pPr>
        <w:keepLines/>
        <w:tabs>
          <w:tab w:val="left" w:pos="-720"/>
        </w:tabs>
        <w:suppressAutoHyphens/>
        <w:rPr>
          <w:rFonts w:ascii="Times New Roman" w:hAnsi="Times New Roman"/>
          <w:i/>
          <w:spacing w:val="-3"/>
          <w:sz w:val="32"/>
        </w:rPr>
      </w:pPr>
    </w:p>
    <w:p w:rsidR="00364A23" w:rsidRPr="004058CE" w:rsidRDefault="00364A23" w:rsidP="004058CE">
      <w:pPr>
        <w:keepLines/>
        <w:tabs>
          <w:tab w:val="left" w:pos="-720"/>
        </w:tabs>
        <w:suppressAutoHyphens/>
        <w:jc w:val="center"/>
        <w:rPr>
          <w:rFonts w:ascii="Times New Roman" w:hAnsi="Times New Roman"/>
          <w:spacing w:val="-3"/>
          <w:sz w:val="28"/>
        </w:rPr>
      </w:pPr>
    </w:p>
    <w:p w:rsidR="00364A23" w:rsidRPr="006901A1" w:rsidRDefault="00364A23" w:rsidP="00C033BF">
      <w:pPr>
        <w:keepLines/>
        <w:tabs>
          <w:tab w:val="left" w:pos="-720"/>
        </w:tabs>
        <w:suppressAutoHyphens/>
        <w:jc w:val="center"/>
        <w:rPr>
          <w:rFonts w:ascii="Times New Roman" w:hAnsi="Times New Roman"/>
          <w:spacing w:val="-3"/>
          <w:sz w:val="28"/>
        </w:rPr>
      </w:pPr>
      <w:r>
        <w:rPr>
          <w:rFonts w:ascii="Times New Roman" w:hAnsi="Times New Roman"/>
          <w:i/>
          <w:spacing w:val="-3"/>
          <w:sz w:val="32"/>
        </w:rPr>
        <w:br/>
      </w:r>
    </w:p>
    <w:p w:rsidR="00364A23" w:rsidRDefault="00364A23" w:rsidP="0066427E">
      <w:pPr>
        <w:keepLines/>
        <w:tabs>
          <w:tab w:val="left" w:pos="-720"/>
        </w:tabs>
        <w:suppressAutoHyphens/>
        <w:rPr>
          <w:rFonts w:ascii="Times New Roman" w:hAnsi="Times New Roman"/>
          <w:i/>
          <w:spacing w:val="-3"/>
          <w:sz w:val="32"/>
        </w:rPr>
      </w:pPr>
    </w:p>
    <w:p w:rsidR="006502E4" w:rsidRDefault="006502E4" w:rsidP="00C033BF">
      <w:pPr>
        <w:keepLines/>
        <w:tabs>
          <w:tab w:val="left" w:pos="-720"/>
        </w:tabs>
        <w:suppressAutoHyphens/>
        <w:rPr>
          <w:rFonts w:ascii="Times New Roman" w:hAnsi="Times New Roman"/>
          <w:i/>
          <w:spacing w:val="-3"/>
          <w:sz w:val="32"/>
        </w:rPr>
      </w:pPr>
    </w:p>
    <w:p w:rsidR="00364A23" w:rsidRPr="00C43536" w:rsidRDefault="00364A23" w:rsidP="00C033BF">
      <w:pPr>
        <w:keepLines/>
        <w:tabs>
          <w:tab w:val="left" w:pos="-720"/>
        </w:tabs>
        <w:suppressAutoHyphens/>
        <w:rPr>
          <w:rFonts w:ascii="Times New Roman" w:hAnsi="Times New Roman"/>
          <w:spacing w:val="-3"/>
          <w:sz w:val="28"/>
          <w:highlight w:val="yellow"/>
        </w:rPr>
      </w:pPr>
      <w:r w:rsidRPr="00C43536">
        <w:rPr>
          <w:rFonts w:ascii="Times New Roman" w:hAnsi="Times New Roman"/>
          <w:spacing w:val="-3"/>
          <w:sz w:val="32"/>
          <w:highlight w:val="yellow"/>
        </w:rPr>
        <w:t>Department</w:t>
      </w:r>
      <w:r w:rsidRPr="00C43536">
        <w:rPr>
          <w:rFonts w:ascii="Times New Roman" w:hAnsi="Times New Roman"/>
          <w:spacing w:val="-3"/>
          <w:sz w:val="28"/>
          <w:highlight w:val="yellow"/>
        </w:rPr>
        <w:t xml:space="preserve">               </w:t>
      </w:r>
      <w:r w:rsidR="006502E4" w:rsidRPr="00C43536">
        <w:rPr>
          <w:rFonts w:ascii="Times New Roman" w:hAnsi="Times New Roman"/>
          <w:spacing w:val="-3"/>
          <w:sz w:val="28"/>
          <w:highlight w:val="yellow"/>
        </w:rPr>
        <w:tab/>
      </w:r>
      <w:r w:rsidR="006502E4" w:rsidRPr="00C43536">
        <w:rPr>
          <w:rFonts w:ascii="Times New Roman" w:hAnsi="Times New Roman"/>
          <w:spacing w:val="-3"/>
          <w:sz w:val="28"/>
          <w:highlight w:val="yellow"/>
        </w:rPr>
        <w:tab/>
      </w:r>
      <w:r w:rsidR="006502E4" w:rsidRPr="00C43536">
        <w:rPr>
          <w:rFonts w:ascii="Times New Roman" w:hAnsi="Times New Roman"/>
          <w:spacing w:val="-3"/>
          <w:sz w:val="28"/>
          <w:highlight w:val="yellow"/>
        </w:rPr>
        <w:tab/>
        <w:t xml:space="preserve">    Phone number</w:t>
      </w:r>
    </w:p>
    <w:p w:rsidR="00364A23" w:rsidRPr="004058CE" w:rsidRDefault="00364A23" w:rsidP="00C033BF">
      <w:pPr>
        <w:keepLines/>
        <w:tabs>
          <w:tab w:val="left" w:pos="-720"/>
        </w:tabs>
        <w:suppressAutoHyphens/>
        <w:rPr>
          <w:rFonts w:ascii="Times New Roman" w:hAnsi="Times New Roman"/>
          <w:spacing w:val="-3"/>
          <w:sz w:val="28"/>
        </w:rPr>
      </w:pPr>
      <w:r w:rsidRPr="00C43536">
        <w:rPr>
          <w:rFonts w:ascii="Times New Roman" w:hAnsi="Times New Roman"/>
          <w:spacing w:val="-3"/>
          <w:sz w:val="28"/>
          <w:highlight w:val="yellow"/>
        </w:rPr>
        <w:t xml:space="preserve">Fax                                                              </w:t>
      </w:r>
      <w:r w:rsidR="006502E4" w:rsidRPr="00C43536">
        <w:rPr>
          <w:rFonts w:ascii="Times New Roman" w:hAnsi="Times New Roman"/>
          <w:spacing w:val="-3"/>
          <w:sz w:val="28"/>
          <w:highlight w:val="yellow"/>
        </w:rPr>
        <w:t>Phone number</w:t>
      </w:r>
    </w:p>
    <w:p w:rsidR="00364A23" w:rsidRDefault="00364A23" w:rsidP="00482D41">
      <w:pPr>
        <w:keepLines/>
        <w:tabs>
          <w:tab w:val="left" w:pos="-720"/>
        </w:tabs>
        <w:suppressAutoHyphens/>
        <w:rPr>
          <w:rFonts w:ascii="Times New Roman" w:hAnsi="Times New Roman"/>
          <w:i/>
          <w:spacing w:val="-3"/>
        </w:rPr>
      </w:pPr>
    </w:p>
    <w:p w:rsidR="00364A23" w:rsidRDefault="00364A23" w:rsidP="00963673">
      <w:pPr>
        <w:keepLines/>
        <w:tabs>
          <w:tab w:val="left" w:pos="-720"/>
        </w:tabs>
        <w:suppressAutoHyphens/>
        <w:rPr>
          <w:rFonts w:ascii="Times New Roman" w:hAnsi="Times New Roman"/>
          <w:spacing w:val="-3"/>
          <w:sz w:val="28"/>
        </w:rPr>
      </w:pPr>
    </w:p>
    <w:p w:rsidR="00364A23" w:rsidRDefault="00364A23" w:rsidP="00963673">
      <w:pPr>
        <w:keepLines/>
        <w:tabs>
          <w:tab w:val="left" w:pos="-720"/>
        </w:tabs>
        <w:suppressAutoHyphens/>
        <w:rPr>
          <w:rFonts w:ascii="Times New Roman" w:hAnsi="Times New Roman"/>
          <w:spacing w:val="-3"/>
          <w:sz w:val="28"/>
        </w:rPr>
      </w:pPr>
    </w:p>
    <w:p w:rsidR="00364A23" w:rsidRDefault="00364A23" w:rsidP="00B74D2B">
      <w:pPr>
        <w:keepLines/>
        <w:tabs>
          <w:tab w:val="left" w:pos="-720"/>
        </w:tabs>
        <w:suppressAutoHyphens/>
        <w:rPr>
          <w:rFonts w:ascii="Times New Roman" w:hAnsi="Times New Roman"/>
          <w:spacing w:val="-3"/>
          <w:sz w:val="28"/>
        </w:rPr>
      </w:pPr>
    </w:p>
    <w:p w:rsidR="00364A23" w:rsidRDefault="00364A23" w:rsidP="0066427E">
      <w:pPr>
        <w:keepLines/>
        <w:tabs>
          <w:tab w:val="left" w:pos="-720"/>
        </w:tabs>
        <w:suppressAutoHyphens/>
        <w:jc w:val="right"/>
        <w:rPr>
          <w:rFonts w:ascii="Times New Roman" w:hAnsi="Times New Roman"/>
          <w:spacing w:val="-3"/>
          <w:sz w:val="16"/>
        </w:rPr>
      </w:pPr>
    </w:p>
    <w:p w:rsidR="00364A23" w:rsidRDefault="00364A23" w:rsidP="0066427E">
      <w:pPr>
        <w:keepLines/>
        <w:tabs>
          <w:tab w:val="left" w:pos="-720"/>
        </w:tabs>
        <w:suppressAutoHyphens/>
        <w:jc w:val="right"/>
        <w:rPr>
          <w:rFonts w:ascii="Times New Roman" w:hAnsi="Times New Roman"/>
          <w:spacing w:val="-3"/>
          <w:sz w:val="16"/>
        </w:rPr>
      </w:pPr>
    </w:p>
    <w:p w:rsidR="00364A23" w:rsidRDefault="00364A23" w:rsidP="0066427E">
      <w:pPr>
        <w:keepLines/>
        <w:tabs>
          <w:tab w:val="left" w:pos="-720"/>
        </w:tabs>
        <w:suppressAutoHyphens/>
        <w:jc w:val="right"/>
        <w:rPr>
          <w:rFonts w:ascii="Times New Roman" w:hAnsi="Times New Roman"/>
          <w:spacing w:val="-3"/>
          <w:sz w:val="16"/>
        </w:rPr>
      </w:pPr>
    </w:p>
    <w:p w:rsidR="00364A23" w:rsidRDefault="00364A23" w:rsidP="0066427E">
      <w:pPr>
        <w:keepLines/>
        <w:tabs>
          <w:tab w:val="left" w:pos="-720"/>
        </w:tabs>
        <w:suppressAutoHyphens/>
        <w:jc w:val="right"/>
        <w:rPr>
          <w:rFonts w:ascii="Times New Roman" w:hAnsi="Times New Roman"/>
          <w:spacing w:val="-3"/>
          <w:sz w:val="16"/>
        </w:rPr>
      </w:pPr>
    </w:p>
    <w:p w:rsidR="00364A23" w:rsidRDefault="00364A23" w:rsidP="0066427E">
      <w:pPr>
        <w:keepLines/>
        <w:tabs>
          <w:tab w:val="left" w:pos="-720"/>
        </w:tabs>
        <w:suppressAutoHyphens/>
        <w:jc w:val="right"/>
        <w:rPr>
          <w:rFonts w:ascii="Times New Roman" w:hAnsi="Times New Roman"/>
          <w:spacing w:val="-3"/>
          <w:sz w:val="16"/>
        </w:rPr>
      </w:pPr>
    </w:p>
    <w:p w:rsidR="006502E4" w:rsidRDefault="006502E4" w:rsidP="00751128">
      <w:pPr>
        <w:keepLines/>
        <w:tabs>
          <w:tab w:val="left" w:pos="-720"/>
        </w:tabs>
        <w:suppressAutoHyphens/>
        <w:jc w:val="center"/>
        <w:rPr>
          <w:rFonts w:ascii="Times New Roman" w:hAnsi="Times New Roman"/>
          <w:spacing w:val="-3"/>
          <w:sz w:val="16"/>
        </w:rPr>
      </w:pPr>
    </w:p>
    <w:p w:rsidR="006502E4" w:rsidRDefault="006502E4" w:rsidP="00751128">
      <w:pPr>
        <w:keepLines/>
        <w:tabs>
          <w:tab w:val="left" w:pos="-720"/>
        </w:tabs>
        <w:suppressAutoHyphens/>
        <w:jc w:val="center"/>
        <w:rPr>
          <w:rFonts w:ascii="Times New Roman" w:hAnsi="Times New Roman"/>
          <w:spacing w:val="-3"/>
          <w:sz w:val="16"/>
        </w:rPr>
      </w:pPr>
    </w:p>
    <w:p w:rsidR="006502E4" w:rsidRDefault="006502E4" w:rsidP="00751128">
      <w:pPr>
        <w:keepLines/>
        <w:tabs>
          <w:tab w:val="left" w:pos="-720"/>
        </w:tabs>
        <w:suppressAutoHyphens/>
        <w:jc w:val="center"/>
        <w:rPr>
          <w:rFonts w:ascii="Times New Roman" w:hAnsi="Times New Roman"/>
          <w:spacing w:val="-3"/>
          <w:sz w:val="16"/>
        </w:rPr>
      </w:pPr>
    </w:p>
    <w:p w:rsidR="006502E4" w:rsidRDefault="006502E4" w:rsidP="00751128">
      <w:pPr>
        <w:keepLines/>
        <w:tabs>
          <w:tab w:val="left" w:pos="-720"/>
        </w:tabs>
        <w:suppressAutoHyphens/>
        <w:jc w:val="center"/>
        <w:rPr>
          <w:rFonts w:ascii="Times New Roman" w:hAnsi="Times New Roman"/>
          <w:spacing w:val="-3"/>
          <w:sz w:val="16"/>
        </w:rPr>
      </w:pPr>
    </w:p>
    <w:p w:rsidR="006502E4" w:rsidRDefault="006502E4" w:rsidP="00751128">
      <w:pPr>
        <w:keepLines/>
        <w:tabs>
          <w:tab w:val="left" w:pos="-720"/>
        </w:tabs>
        <w:suppressAutoHyphens/>
        <w:jc w:val="center"/>
        <w:rPr>
          <w:rFonts w:ascii="Times New Roman" w:hAnsi="Times New Roman"/>
          <w:spacing w:val="-3"/>
          <w:sz w:val="16"/>
        </w:rPr>
      </w:pPr>
    </w:p>
    <w:p w:rsidR="006502E4" w:rsidRDefault="006502E4" w:rsidP="00751128">
      <w:pPr>
        <w:keepLines/>
        <w:tabs>
          <w:tab w:val="left" w:pos="-720"/>
        </w:tabs>
        <w:suppressAutoHyphens/>
        <w:jc w:val="center"/>
        <w:rPr>
          <w:rFonts w:ascii="Times New Roman" w:hAnsi="Times New Roman"/>
          <w:spacing w:val="-3"/>
          <w:sz w:val="16"/>
        </w:rPr>
      </w:pPr>
    </w:p>
    <w:p w:rsidR="006502E4" w:rsidRDefault="006502E4" w:rsidP="00751128">
      <w:pPr>
        <w:keepLines/>
        <w:tabs>
          <w:tab w:val="left" w:pos="-720"/>
        </w:tabs>
        <w:suppressAutoHyphens/>
        <w:jc w:val="center"/>
        <w:rPr>
          <w:rFonts w:ascii="Times New Roman" w:hAnsi="Times New Roman"/>
          <w:spacing w:val="-3"/>
          <w:sz w:val="16"/>
        </w:rPr>
      </w:pPr>
    </w:p>
    <w:p w:rsidR="006502E4" w:rsidRDefault="006502E4" w:rsidP="00751128">
      <w:pPr>
        <w:keepLines/>
        <w:tabs>
          <w:tab w:val="left" w:pos="-720"/>
        </w:tabs>
        <w:suppressAutoHyphens/>
        <w:jc w:val="center"/>
        <w:rPr>
          <w:rFonts w:ascii="Times New Roman" w:hAnsi="Times New Roman"/>
          <w:spacing w:val="-3"/>
          <w:sz w:val="16"/>
        </w:rPr>
      </w:pPr>
    </w:p>
    <w:p w:rsidR="006502E4" w:rsidRDefault="006502E4" w:rsidP="00751128">
      <w:pPr>
        <w:keepLines/>
        <w:tabs>
          <w:tab w:val="left" w:pos="-720"/>
        </w:tabs>
        <w:suppressAutoHyphens/>
        <w:jc w:val="center"/>
        <w:rPr>
          <w:rFonts w:ascii="Times New Roman" w:hAnsi="Times New Roman"/>
          <w:spacing w:val="-3"/>
          <w:sz w:val="16"/>
        </w:rPr>
      </w:pPr>
    </w:p>
    <w:p w:rsidR="006502E4" w:rsidRDefault="006502E4" w:rsidP="00751128">
      <w:pPr>
        <w:keepLines/>
        <w:tabs>
          <w:tab w:val="left" w:pos="-720"/>
        </w:tabs>
        <w:suppressAutoHyphens/>
        <w:jc w:val="center"/>
        <w:rPr>
          <w:rFonts w:ascii="Times New Roman" w:hAnsi="Times New Roman"/>
          <w:spacing w:val="-3"/>
          <w:sz w:val="16"/>
        </w:rPr>
      </w:pPr>
    </w:p>
    <w:p w:rsidR="006502E4" w:rsidRDefault="006502E4" w:rsidP="00751128">
      <w:pPr>
        <w:keepLines/>
        <w:tabs>
          <w:tab w:val="left" w:pos="-720"/>
        </w:tabs>
        <w:suppressAutoHyphens/>
        <w:jc w:val="center"/>
        <w:rPr>
          <w:rFonts w:ascii="Times New Roman" w:hAnsi="Times New Roman"/>
          <w:spacing w:val="-3"/>
          <w:sz w:val="16"/>
        </w:rPr>
      </w:pPr>
    </w:p>
    <w:p w:rsidR="006502E4" w:rsidRDefault="006502E4" w:rsidP="00751128">
      <w:pPr>
        <w:keepLines/>
        <w:tabs>
          <w:tab w:val="left" w:pos="-720"/>
        </w:tabs>
        <w:suppressAutoHyphens/>
        <w:jc w:val="center"/>
        <w:rPr>
          <w:rFonts w:ascii="Times New Roman" w:hAnsi="Times New Roman"/>
          <w:spacing w:val="-3"/>
          <w:sz w:val="16"/>
        </w:rPr>
      </w:pPr>
    </w:p>
    <w:p w:rsidR="006502E4" w:rsidRDefault="006502E4" w:rsidP="00751128">
      <w:pPr>
        <w:keepLines/>
        <w:tabs>
          <w:tab w:val="left" w:pos="-720"/>
        </w:tabs>
        <w:suppressAutoHyphens/>
        <w:jc w:val="center"/>
        <w:rPr>
          <w:rFonts w:ascii="Times New Roman" w:hAnsi="Times New Roman"/>
          <w:spacing w:val="-3"/>
          <w:sz w:val="16"/>
        </w:rPr>
      </w:pPr>
    </w:p>
    <w:p w:rsidR="006502E4" w:rsidRDefault="006502E4" w:rsidP="00751128">
      <w:pPr>
        <w:keepLines/>
        <w:tabs>
          <w:tab w:val="left" w:pos="-720"/>
        </w:tabs>
        <w:suppressAutoHyphens/>
        <w:jc w:val="center"/>
        <w:rPr>
          <w:rFonts w:ascii="Times New Roman" w:hAnsi="Times New Roman"/>
          <w:spacing w:val="-3"/>
          <w:sz w:val="16"/>
        </w:rPr>
      </w:pPr>
    </w:p>
    <w:p w:rsidR="006502E4" w:rsidRDefault="006502E4" w:rsidP="00751128">
      <w:pPr>
        <w:keepLines/>
        <w:tabs>
          <w:tab w:val="left" w:pos="-720"/>
        </w:tabs>
        <w:suppressAutoHyphens/>
        <w:jc w:val="center"/>
        <w:rPr>
          <w:rFonts w:ascii="Times New Roman" w:hAnsi="Times New Roman"/>
          <w:spacing w:val="-3"/>
          <w:sz w:val="16"/>
        </w:rPr>
      </w:pPr>
    </w:p>
    <w:p w:rsidR="006502E4" w:rsidRDefault="006502E4" w:rsidP="00751128">
      <w:pPr>
        <w:keepLines/>
        <w:tabs>
          <w:tab w:val="left" w:pos="-720"/>
        </w:tabs>
        <w:suppressAutoHyphens/>
        <w:jc w:val="center"/>
        <w:rPr>
          <w:rFonts w:ascii="Times New Roman" w:hAnsi="Times New Roman"/>
          <w:spacing w:val="-3"/>
          <w:sz w:val="16"/>
        </w:rPr>
      </w:pPr>
    </w:p>
    <w:p w:rsidR="006502E4" w:rsidRDefault="006502E4" w:rsidP="00751128">
      <w:pPr>
        <w:keepLines/>
        <w:tabs>
          <w:tab w:val="left" w:pos="-720"/>
        </w:tabs>
        <w:suppressAutoHyphens/>
        <w:jc w:val="center"/>
        <w:rPr>
          <w:rFonts w:ascii="Times New Roman" w:hAnsi="Times New Roman"/>
          <w:spacing w:val="-3"/>
          <w:sz w:val="16"/>
        </w:rPr>
      </w:pPr>
    </w:p>
    <w:p w:rsidR="006502E4" w:rsidRDefault="006502E4" w:rsidP="00751128">
      <w:pPr>
        <w:keepLines/>
        <w:tabs>
          <w:tab w:val="left" w:pos="-720"/>
        </w:tabs>
        <w:suppressAutoHyphens/>
        <w:jc w:val="center"/>
        <w:rPr>
          <w:rFonts w:ascii="Times New Roman" w:hAnsi="Times New Roman"/>
          <w:spacing w:val="-3"/>
          <w:sz w:val="16"/>
        </w:rPr>
      </w:pPr>
    </w:p>
    <w:p w:rsidR="006502E4" w:rsidRDefault="006502E4" w:rsidP="00751128">
      <w:pPr>
        <w:keepLines/>
        <w:tabs>
          <w:tab w:val="left" w:pos="-720"/>
        </w:tabs>
        <w:suppressAutoHyphens/>
        <w:jc w:val="center"/>
        <w:rPr>
          <w:rFonts w:ascii="Times New Roman" w:hAnsi="Times New Roman"/>
          <w:spacing w:val="-3"/>
          <w:sz w:val="16"/>
        </w:rPr>
      </w:pPr>
    </w:p>
    <w:p w:rsidR="006502E4" w:rsidRDefault="006502E4" w:rsidP="00751128">
      <w:pPr>
        <w:keepLines/>
        <w:tabs>
          <w:tab w:val="left" w:pos="-720"/>
        </w:tabs>
        <w:suppressAutoHyphens/>
        <w:jc w:val="center"/>
        <w:rPr>
          <w:rFonts w:ascii="Times New Roman" w:hAnsi="Times New Roman"/>
          <w:spacing w:val="-3"/>
          <w:sz w:val="16"/>
        </w:rPr>
      </w:pPr>
    </w:p>
    <w:p w:rsidR="006502E4" w:rsidRDefault="006502E4" w:rsidP="00751128">
      <w:pPr>
        <w:keepLines/>
        <w:tabs>
          <w:tab w:val="left" w:pos="-720"/>
        </w:tabs>
        <w:suppressAutoHyphens/>
        <w:jc w:val="center"/>
        <w:rPr>
          <w:rFonts w:ascii="Times New Roman" w:hAnsi="Times New Roman"/>
          <w:spacing w:val="-3"/>
          <w:sz w:val="16"/>
        </w:rPr>
      </w:pPr>
    </w:p>
    <w:p w:rsidR="00364A23" w:rsidRDefault="00364A23" w:rsidP="00751128">
      <w:pPr>
        <w:keepLines/>
        <w:tabs>
          <w:tab w:val="left" w:pos="-720"/>
        </w:tabs>
        <w:suppressAutoHyphens/>
        <w:jc w:val="center"/>
        <w:rPr>
          <w:rFonts w:ascii="Times New Roman" w:hAnsi="Times New Roman"/>
          <w:spacing w:val="-3"/>
          <w:sz w:val="16"/>
        </w:rPr>
      </w:pPr>
    </w:p>
    <w:p w:rsidR="00364A23" w:rsidRDefault="00364A23">
      <w:pPr>
        <w:keepLines/>
        <w:tabs>
          <w:tab w:val="left" w:pos="-720"/>
        </w:tabs>
        <w:suppressAutoHyphens/>
        <w:rPr>
          <w:rFonts w:ascii="Times New Roman" w:hAnsi="Times New Roman"/>
          <w:b/>
          <w:i/>
          <w:spacing w:val="-3"/>
          <w:sz w:val="28"/>
        </w:rPr>
      </w:pPr>
      <w:r>
        <w:rPr>
          <w:rFonts w:ascii="Times New Roman" w:hAnsi="Times New Roman"/>
          <w:spacing w:val="-3"/>
          <w:sz w:val="28"/>
        </w:rPr>
        <w:br w:type="page"/>
      </w:r>
      <w:r>
        <w:rPr>
          <w:rFonts w:ascii="Times New Roman" w:hAnsi="Times New Roman"/>
          <w:b/>
          <w:i/>
          <w:spacing w:val="-3"/>
          <w:sz w:val="28"/>
        </w:rPr>
        <w:lastRenderedPageBreak/>
        <w:t>Table of Contents</w:t>
      </w:r>
    </w:p>
    <w:p w:rsidR="00364A23" w:rsidRDefault="00364A23">
      <w:pPr>
        <w:keepLines/>
        <w:tabs>
          <w:tab w:val="left" w:pos="-720"/>
        </w:tabs>
        <w:suppressAutoHyphens/>
        <w:rPr>
          <w:rFonts w:ascii="Times New Roman" w:hAnsi="Times New Roman"/>
          <w:spacing w:val="-3"/>
          <w:sz w:val="28"/>
        </w:rPr>
      </w:pPr>
    </w:p>
    <w:p w:rsidR="00364A23" w:rsidRDefault="00364A23">
      <w:pPr>
        <w:keepLines/>
        <w:tabs>
          <w:tab w:val="left" w:pos="-720"/>
          <w:tab w:val="left" w:pos="720"/>
          <w:tab w:val="decimal" w:leader="dot" w:pos="9720"/>
        </w:tabs>
        <w:suppressAutoHyphens/>
        <w:rPr>
          <w:rFonts w:ascii="Times New Roman" w:hAnsi="Times New Roman"/>
          <w:spacing w:val="-3"/>
          <w:sz w:val="28"/>
        </w:rPr>
      </w:pPr>
      <w:r>
        <w:rPr>
          <w:rFonts w:ascii="Times New Roman" w:hAnsi="Times New Roman"/>
          <w:spacing w:val="-3"/>
          <w:sz w:val="28"/>
        </w:rPr>
        <w:t>I.</w:t>
      </w:r>
      <w:r>
        <w:rPr>
          <w:rFonts w:ascii="Times New Roman" w:hAnsi="Times New Roman"/>
          <w:spacing w:val="-3"/>
          <w:sz w:val="28"/>
        </w:rPr>
        <w:tab/>
      </w:r>
      <w:r w:rsidR="007756F5">
        <w:rPr>
          <w:rFonts w:ascii="Times New Roman" w:hAnsi="Times New Roman"/>
          <w:spacing w:val="-3"/>
          <w:sz w:val="28"/>
        </w:rPr>
        <w:t>Instructional Materials</w:t>
      </w:r>
      <w:r>
        <w:rPr>
          <w:rFonts w:ascii="Times New Roman" w:hAnsi="Times New Roman"/>
          <w:spacing w:val="-3"/>
          <w:sz w:val="28"/>
        </w:rPr>
        <w:t xml:space="preserve"> Responsibilities</w:t>
      </w:r>
      <w:r>
        <w:rPr>
          <w:rFonts w:ascii="Times New Roman" w:hAnsi="Times New Roman"/>
          <w:spacing w:val="-3"/>
          <w:sz w:val="28"/>
        </w:rPr>
        <w:tab/>
        <w:t>1</w:t>
      </w:r>
    </w:p>
    <w:p w:rsidR="00364A23" w:rsidRDefault="00364A23">
      <w:pPr>
        <w:pStyle w:val="Heading1"/>
        <w:tabs>
          <w:tab w:val="left" w:pos="1170"/>
          <w:tab w:val="decimal" w:leader="dot" w:pos="9720"/>
        </w:tabs>
      </w:pPr>
      <w:r>
        <w:tab/>
        <w:t>A.</w:t>
      </w:r>
      <w:r>
        <w:tab/>
      </w:r>
      <w:r w:rsidR="007756F5">
        <w:t xml:space="preserve">Local </w:t>
      </w:r>
      <w:r>
        <w:t>Board of Trustees</w:t>
      </w:r>
      <w:r>
        <w:tab/>
        <w:t>1</w:t>
      </w:r>
    </w:p>
    <w:p w:rsidR="00364A23" w:rsidRDefault="00364A23">
      <w:pPr>
        <w:keepLines/>
        <w:tabs>
          <w:tab w:val="left" w:pos="-720"/>
          <w:tab w:val="left" w:pos="720"/>
          <w:tab w:val="left" w:pos="1080"/>
          <w:tab w:val="left" w:pos="1170"/>
          <w:tab w:val="decimal" w:leader="dot" w:pos="9720"/>
        </w:tabs>
        <w:suppressAutoHyphens/>
        <w:rPr>
          <w:rFonts w:ascii="Times New Roman" w:hAnsi="Times New Roman"/>
          <w:spacing w:val="-3"/>
          <w:sz w:val="28"/>
        </w:rPr>
      </w:pPr>
      <w:r>
        <w:rPr>
          <w:rFonts w:ascii="Times New Roman" w:hAnsi="Times New Roman"/>
          <w:spacing w:val="-3"/>
          <w:sz w:val="28"/>
        </w:rPr>
        <w:tab/>
        <w:t>B.</w:t>
      </w:r>
      <w:r>
        <w:rPr>
          <w:rFonts w:ascii="Times New Roman" w:hAnsi="Times New Roman"/>
          <w:spacing w:val="-3"/>
          <w:sz w:val="28"/>
        </w:rPr>
        <w:tab/>
        <w:t>Superintendent</w:t>
      </w:r>
      <w:r>
        <w:rPr>
          <w:rFonts w:ascii="Times New Roman" w:hAnsi="Times New Roman"/>
          <w:spacing w:val="-3"/>
          <w:sz w:val="28"/>
        </w:rPr>
        <w:tab/>
        <w:t xml:space="preserve">1 </w:t>
      </w:r>
    </w:p>
    <w:p w:rsidR="00364A23" w:rsidRDefault="00364A23">
      <w:pPr>
        <w:keepLines/>
        <w:tabs>
          <w:tab w:val="left" w:pos="-720"/>
          <w:tab w:val="left" w:pos="720"/>
          <w:tab w:val="left" w:pos="1080"/>
          <w:tab w:val="left" w:pos="1170"/>
          <w:tab w:val="decimal" w:leader="dot" w:pos="9720"/>
        </w:tabs>
        <w:suppressAutoHyphens/>
        <w:rPr>
          <w:rFonts w:ascii="Times New Roman" w:hAnsi="Times New Roman"/>
          <w:spacing w:val="-3"/>
          <w:sz w:val="28"/>
        </w:rPr>
      </w:pPr>
      <w:r>
        <w:rPr>
          <w:rFonts w:ascii="Times New Roman" w:hAnsi="Times New Roman"/>
          <w:spacing w:val="-3"/>
          <w:sz w:val="28"/>
        </w:rPr>
        <w:tab/>
        <w:t>C.</w:t>
      </w:r>
      <w:r>
        <w:rPr>
          <w:rFonts w:ascii="Times New Roman" w:hAnsi="Times New Roman"/>
          <w:spacing w:val="-3"/>
          <w:sz w:val="28"/>
        </w:rPr>
        <w:tab/>
        <w:t xml:space="preserve">District </w:t>
      </w:r>
      <w:r w:rsidR="006502E4">
        <w:rPr>
          <w:rFonts w:ascii="Times New Roman" w:hAnsi="Times New Roman"/>
          <w:spacing w:val="-3"/>
          <w:sz w:val="28"/>
        </w:rPr>
        <w:t>Instructional Materials</w:t>
      </w:r>
      <w:r>
        <w:rPr>
          <w:rFonts w:ascii="Times New Roman" w:hAnsi="Times New Roman"/>
          <w:spacing w:val="-3"/>
          <w:sz w:val="28"/>
        </w:rPr>
        <w:t xml:space="preserve"> Coordinator</w:t>
      </w:r>
      <w:r>
        <w:rPr>
          <w:rFonts w:ascii="Times New Roman" w:hAnsi="Times New Roman"/>
          <w:spacing w:val="-3"/>
          <w:sz w:val="28"/>
        </w:rPr>
        <w:tab/>
        <w:t>1</w:t>
      </w:r>
    </w:p>
    <w:p w:rsidR="00364A23" w:rsidRDefault="00364A23">
      <w:pPr>
        <w:keepLines/>
        <w:tabs>
          <w:tab w:val="left" w:pos="-720"/>
          <w:tab w:val="left" w:pos="720"/>
          <w:tab w:val="left" w:pos="1080"/>
          <w:tab w:val="left" w:pos="1170"/>
          <w:tab w:val="decimal" w:leader="dot" w:pos="9720"/>
        </w:tabs>
        <w:suppressAutoHyphens/>
        <w:rPr>
          <w:rFonts w:ascii="Times New Roman" w:hAnsi="Times New Roman"/>
          <w:spacing w:val="-3"/>
          <w:sz w:val="28"/>
        </w:rPr>
      </w:pPr>
      <w:r>
        <w:rPr>
          <w:rFonts w:ascii="Times New Roman" w:hAnsi="Times New Roman"/>
          <w:spacing w:val="-3"/>
          <w:sz w:val="28"/>
        </w:rPr>
        <w:tab/>
        <w:t>D.</w:t>
      </w:r>
      <w:r>
        <w:rPr>
          <w:rFonts w:ascii="Times New Roman" w:hAnsi="Times New Roman"/>
          <w:spacing w:val="-3"/>
          <w:sz w:val="28"/>
        </w:rPr>
        <w:tab/>
        <w:t>Student, Parent, or Guardian</w:t>
      </w:r>
      <w:r>
        <w:rPr>
          <w:rFonts w:ascii="Times New Roman" w:hAnsi="Times New Roman"/>
          <w:spacing w:val="-3"/>
          <w:sz w:val="28"/>
        </w:rPr>
        <w:tab/>
        <w:t>2</w:t>
      </w:r>
    </w:p>
    <w:p w:rsidR="00364A23" w:rsidRDefault="00364A23">
      <w:pPr>
        <w:keepLines/>
        <w:tabs>
          <w:tab w:val="left" w:pos="-720"/>
          <w:tab w:val="left" w:pos="720"/>
          <w:tab w:val="left" w:pos="1080"/>
          <w:tab w:val="left" w:pos="1170"/>
          <w:tab w:val="decimal" w:leader="dot" w:pos="9720"/>
        </w:tabs>
        <w:suppressAutoHyphens/>
        <w:rPr>
          <w:rFonts w:ascii="Times New Roman" w:hAnsi="Times New Roman"/>
          <w:spacing w:val="-3"/>
          <w:sz w:val="28"/>
        </w:rPr>
      </w:pPr>
      <w:r>
        <w:rPr>
          <w:rFonts w:ascii="Times New Roman" w:hAnsi="Times New Roman"/>
          <w:spacing w:val="-3"/>
          <w:sz w:val="28"/>
        </w:rPr>
        <w:tab/>
        <w:t>E.</w:t>
      </w:r>
      <w:r>
        <w:rPr>
          <w:rFonts w:ascii="Times New Roman" w:hAnsi="Times New Roman"/>
          <w:spacing w:val="-3"/>
          <w:sz w:val="28"/>
        </w:rPr>
        <w:tab/>
        <w:t>Teacher</w:t>
      </w:r>
      <w:r>
        <w:rPr>
          <w:rFonts w:ascii="Times New Roman" w:hAnsi="Times New Roman"/>
          <w:spacing w:val="-3"/>
          <w:sz w:val="28"/>
        </w:rPr>
        <w:tab/>
        <w:t>2</w:t>
      </w:r>
    </w:p>
    <w:p w:rsidR="00364A23" w:rsidRDefault="00364A23">
      <w:pPr>
        <w:keepLines/>
        <w:tabs>
          <w:tab w:val="left" w:pos="-720"/>
          <w:tab w:val="left" w:pos="720"/>
          <w:tab w:val="left" w:pos="1080"/>
          <w:tab w:val="left" w:pos="1170"/>
          <w:tab w:val="decimal" w:leader="dot" w:pos="9720"/>
        </w:tabs>
        <w:suppressAutoHyphens/>
        <w:rPr>
          <w:rFonts w:ascii="Times New Roman" w:hAnsi="Times New Roman"/>
          <w:spacing w:val="-3"/>
          <w:sz w:val="28"/>
        </w:rPr>
      </w:pPr>
      <w:r>
        <w:rPr>
          <w:rFonts w:ascii="Times New Roman" w:hAnsi="Times New Roman"/>
          <w:spacing w:val="-3"/>
          <w:sz w:val="28"/>
        </w:rPr>
        <w:tab/>
        <w:t>F.</w:t>
      </w:r>
      <w:r>
        <w:rPr>
          <w:rFonts w:ascii="Times New Roman" w:hAnsi="Times New Roman"/>
          <w:spacing w:val="-3"/>
          <w:sz w:val="28"/>
        </w:rPr>
        <w:tab/>
        <w:t>Campus</w:t>
      </w:r>
      <w:r w:rsidR="007756F5">
        <w:rPr>
          <w:rFonts w:ascii="Times New Roman" w:hAnsi="Times New Roman"/>
          <w:spacing w:val="-3"/>
          <w:sz w:val="28"/>
        </w:rPr>
        <w:t xml:space="preserve"> Instructional Materials Coordinator</w:t>
      </w:r>
      <w:r>
        <w:rPr>
          <w:rFonts w:ascii="Times New Roman" w:hAnsi="Times New Roman"/>
          <w:spacing w:val="-3"/>
          <w:sz w:val="28"/>
        </w:rPr>
        <w:tab/>
        <w:t>3</w:t>
      </w:r>
    </w:p>
    <w:p w:rsidR="00364A23" w:rsidRDefault="00364A23">
      <w:pPr>
        <w:keepLines/>
        <w:tabs>
          <w:tab w:val="left" w:pos="-720"/>
          <w:tab w:val="left" w:pos="720"/>
          <w:tab w:val="left" w:pos="1080"/>
          <w:tab w:val="left" w:pos="1170"/>
          <w:tab w:val="decimal" w:pos="9720"/>
        </w:tabs>
        <w:suppressAutoHyphens/>
        <w:rPr>
          <w:rFonts w:ascii="Times New Roman" w:hAnsi="Times New Roman"/>
          <w:spacing w:val="-3"/>
          <w:sz w:val="28"/>
        </w:rPr>
      </w:pPr>
      <w:r>
        <w:rPr>
          <w:rFonts w:ascii="Times New Roman" w:hAnsi="Times New Roman"/>
          <w:spacing w:val="-3"/>
          <w:sz w:val="28"/>
        </w:rPr>
        <w:tab/>
      </w:r>
      <w:r>
        <w:rPr>
          <w:rFonts w:ascii="Times New Roman" w:hAnsi="Times New Roman"/>
          <w:spacing w:val="-3"/>
          <w:sz w:val="28"/>
        </w:rPr>
        <w:tab/>
      </w:r>
    </w:p>
    <w:p w:rsidR="00364A23" w:rsidRDefault="00364A23" w:rsidP="004B607B">
      <w:pPr>
        <w:keepLines/>
        <w:tabs>
          <w:tab w:val="left" w:leader="dot" w:pos="-720"/>
          <w:tab w:val="left" w:pos="720"/>
          <w:tab w:val="left" w:pos="1080"/>
          <w:tab w:val="left" w:pos="1170"/>
          <w:tab w:val="decimal" w:leader="dot" w:pos="9720"/>
        </w:tabs>
        <w:suppressAutoHyphens/>
        <w:rPr>
          <w:rFonts w:ascii="Times New Roman" w:hAnsi="Times New Roman"/>
          <w:spacing w:val="-3"/>
          <w:sz w:val="28"/>
        </w:rPr>
      </w:pPr>
      <w:r>
        <w:rPr>
          <w:rFonts w:ascii="Times New Roman" w:hAnsi="Times New Roman"/>
          <w:spacing w:val="-3"/>
          <w:sz w:val="28"/>
        </w:rPr>
        <w:t>II.</w:t>
      </w:r>
      <w:r>
        <w:rPr>
          <w:rFonts w:ascii="Times New Roman" w:hAnsi="Times New Roman"/>
          <w:spacing w:val="-3"/>
          <w:sz w:val="28"/>
        </w:rPr>
        <w:tab/>
        <w:t xml:space="preserve">District </w:t>
      </w:r>
      <w:r w:rsidR="006502E4">
        <w:rPr>
          <w:rFonts w:ascii="Times New Roman" w:hAnsi="Times New Roman"/>
          <w:spacing w:val="-3"/>
          <w:sz w:val="28"/>
        </w:rPr>
        <w:t>Instructional Materials</w:t>
      </w:r>
      <w:r>
        <w:rPr>
          <w:rFonts w:ascii="Times New Roman" w:hAnsi="Times New Roman"/>
          <w:spacing w:val="-3"/>
          <w:sz w:val="28"/>
        </w:rPr>
        <w:t xml:space="preserve"> Administration</w:t>
      </w:r>
      <w:r>
        <w:rPr>
          <w:rFonts w:ascii="Times New Roman" w:hAnsi="Times New Roman"/>
          <w:spacing w:val="-3"/>
          <w:sz w:val="28"/>
        </w:rPr>
        <w:tab/>
      </w:r>
      <w:r w:rsidR="007756F5">
        <w:rPr>
          <w:rFonts w:ascii="Times New Roman" w:hAnsi="Times New Roman"/>
          <w:spacing w:val="-3"/>
          <w:sz w:val="28"/>
        </w:rPr>
        <w:t>3</w:t>
      </w:r>
    </w:p>
    <w:p w:rsidR="00364A23" w:rsidRDefault="00364A23">
      <w:pPr>
        <w:keepLines/>
        <w:tabs>
          <w:tab w:val="left" w:pos="-720"/>
          <w:tab w:val="left" w:pos="720"/>
          <w:tab w:val="left" w:pos="1080"/>
          <w:tab w:val="left" w:pos="1170"/>
          <w:tab w:val="decimal" w:leader="dot" w:pos="9720"/>
        </w:tabs>
        <w:suppressAutoHyphens/>
        <w:rPr>
          <w:rFonts w:ascii="Times New Roman" w:hAnsi="Times New Roman"/>
          <w:spacing w:val="-3"/>
          <w:sz w:val="28"/>
        </w:rPr>
      </w:pPr>
      <w:r>
        <w:rPr>
          <w:rFonts w:ascii="Times New Roman" w:hAnsi="Times New Roman"/>
          <w:spacing w:val="-3"/>
          <w:sz w:val="28"/>
        </w:rPr>
        <w:tab/>
      </w:r>
      <w:r w:rsidR="004B607B">
        <w:rPr>
          <w:rFonts w:ascii="Times New Roman" w:hAnsi="Times New Roman"/>
          <w:spacing w:val="-3"/>
          <w:sz w:val="28"/>
        </w:rPr>
        <w:t>A</w:t>
      </w:r>
      <w:r>
        <w:rPr>
          <w:rFonts w:ascii="Times New Roman" w:hAnsi="Times New Roman"/>
          <w:spacing w:val="-3"/>
          <w:sz w:val="28"/>
        </w:rPr>
        <w:t>.</w:t>
      </w:r>
      <w:r>
        <w:rPr>
          <w:rFonts w:ascii="Times New Roman" w:hAnsi="Times New Roman"/>
          <w:spacing w:val="-3"/>
          <w:sz w:val="28"/>
        </w:rPr>
        <w:tab/>
      </w:r>
      <w:r w:rsidR="006502E4">
        <w:rPr>
          <w:rFonts w:ascii="Times New Roman" w:hAnsi="Times New Roman"/>
          <w:spacing w:val="-3"/>
          <w:sz w:val="28"/>
        </w:rPr>
        <w:t>Instructional Materials</w:t>
      </w:r>
      <w:r>
        <w:rPr>
          <w:rFonts w:ascii="Times New Roman" w:hAnsi="Times New Roman"/>
          <w:spacing w:val="-3"/>
          <w:sz w:val="28"/>
        </w:rPr>
        <w:t xml:space="preserve"> Funds</w:t>
      </w:r>
      <w:r>
        <w:rPr>
          <w:rFonts w:ascii="Times New Roman" w:hAnsi="Times New Roman"/>
          <w:spacing w:val="-3"/>
          <w:sz w:val="28"/>
        </w:rPr>
        <w:tab/>
      </w:r>
      <w:r w:rsidR="007756F5">
        <w:rPr>
          <w:rFonts w:ascii="Times New Roman" w:hAnsi="Times New Roman"/>
          <w:spacing w:val="-3"/>
          <w:sz w:val="28"/>
        </w:rPr>
        <w:t>3</w:t>
      </w:r>
    </w:p>
    <w:p w:rsidR="00364A23" w:rsidRDefault="00364A23">
      <w:pPr>
        <w:keepLines/>
        <w:tabs>
          <w:tab w:val="left" w:pos="-720"/>
          <w:tab w:val="left" w:pos="720"/>
          <w:tab w:val="left" w:pos="1080"/>
          <w:tab w:val="left" w:pos="1170"/>
          <w:tab w:val="decimal" w:leader="dot" w:pos="9720"/>
        </w:tabs>
        <w:suppressAutoHyphens/>
        <w:rPr>
          <w:rFonts w:ascii="Times New Roman" w:hAnsi="Times New Roman"/>
          <w:spacing w:val="-3"/>
          <w:sz w:val="28"/>
        </w:rPr>
      </w:pPr>
      <w:r>
        <w:rPr>
          <w:rFonts w:ascii="Times New Roman" w:hAnsi="Times New Roman"/>
          <w:spacing w:val="-3"/>
          <w:sz w:val="28"/>
        </w:rPr>
        <w:tab/>
      </w:r>
      <w:r w:rsidR="004B607B">
        <w:rPr>
          <w:rFonts w:ascii="Times New Roman" w:hAnsi="Times New Roman"/>
          <w:spacing w:val="-3"/>
          <w:sz w:val="28"/>
        </w:rPr>
        <w:t>B</w:t>
      </w:r>
      <w:r>
        <w:rPr>
          <w:rFonts w:ascii="Times New Roman" w:hAnsi="Times New Roman"/>
          <w:spacing w:val="-3"/>
          <w:sz w:val="28"/>
        </w:rPr>
        <w:t>.</w:t>
      </w:r>
      <w:r>
        <w:rPr>
          <w:rFonts w:ascii="Times New Roman" w:hAnsi="Times New Roman"/>
          <w:spacing w:val="-3"/>
          <w:sz w:val="28"/>
        </w:rPr>
        <w:tab/>
        <w:t>Fines/Losses</w:t>
      </w:r>
      <w:r>
        <w:rPr>
          <w:rFonts w:ascii="Times New Roman" w:hAnsi="Times New Roman"/>
          <w:spacing w:val="-3"/>
          <w:sz w:val="28"/>
        </w:rPr>
        <w:tab/>
      </w:r>
      <w:r w:rsidR="007756F5">
        <w:rPr>
          <w:rFonts w:ascii="Times New Roman" w:hAnsi="Times New Roman"/>
          <w:spacing w:val="-3"/>
          <w:sz w:val="28"/>
        </w:rPr>
        <w:t>4</w:t>
      </w:r>
    </w:p>
    <w:p w:rsidR="00364A23" w:rsidRDefault="009C669A">
      <w:pPr>
        <w:keepLines/>
        <w:tabs>
          <w:tab w:val="left" w:pos="-720"/>
          <w:tab w:val="left" w:pos="720"/>
          <w:tab w:val="left" w:pos="1080"/>
          <w:tab w:val="left" w:pos="1170"/>
          <w:tab w:val="decimal" w:leader="dot" w:pos="9720"/>
        </w:tabs>
        <w:suppressAutoHyphens/>
        <w:rPr>
          <w:rFonts w:ascii="Times New Roman" w:hAnsi="Times New Roman"/>
          <w:spacing w:val="-3"/>
          <w:sz w:val="28"/>
        </w:rPr>
      </w:pPr>
      <w:r>
        <w:rPr>
          <w:rFonts w:ascii="Times New Roman" w:hAnsi="Times New Roman"/>
          <w:spacing w:val="-3"/>
          <w:sz w:val="28"/>
        </w:rPr>
        <w:tab/>
      </w:r>
      <w:r w:rsidR="004B607B" w:rsidRPr="007756F5">
        <w:rPr>
          <w:rFonts w:ascii="Times New Roman" w:hAnsi="Times New Roman"/>
          <w:spacing w:val="-3"/>
          <w:sz w:val="28"/>
        </w:rPr>
        <w:t>C</w:t>
      </w:r>
      <w:r w:rsidRPr="007756F5">
        <w:rPr>
          <w:rFonts w:ascii="Times New Roman" w:hAnsi="Times New Roman"/>
          <w:spacing w:val="-3"/>
          <w:sz w:val="28"/>
        </w:rPr>
        <w:t>.</w:t>
      </w:r>
      <w:r>
        <w:rPr>
          <w:rFonts w:ascii="Times New Roman" w:hAnsi="Times New Roman"/>
          <w:spacing w:val="-3"/>
          <w:sz w:val="28"/>
        </w:rPr>
        <w:tab/>
        <w:t>Catastrophic Loss</w:t>
      </w:r>
      <w:r>
        <w:rPr>
          <w:rFonts w:ascii="Times New Roman" w:hAnsi="Times New Roman"/>
          <w:spacing w:val="-3"/>
          <w:sz w:val="28"/>
        </w:rPr>
        <w:tab/>
      </w:r>
      <w:r w:rsidR="007756F5">
        <w:rPr>
          <w:rFonts w:ascii="Times New Roman" w:hAnsi="Times New Roman"/>
          <w:spacing w:val="-3"/>
          <w:sz w:val="28"/>
        </w:rPr>
        <w:t>4</w:t>
      </w:r>
    </w:p>
    <w:p w:rsidR="00364A23" w:rsidRDefault="009C669A">
      <w:pPr>
        <w:keepLines/>
        <w:tabs>
          <w:tab w:val="left" w:pos="-720"/>
          <w:tab w:val="left" w:pos="720"/>
          <w:tab w:val="left" w:pos="1080"/>
          <w:tab w:val="left" w:pos="1170"/>
          <w:tab w:val="decimal" w:leader="dot" w:pos="9720"/>
        </w:tabs>
        <w:suppressAutoHyphens/>
        <w:rPr>
          <w:rFonts w:ascii="Times New Roman" w:hAnsi="Times New Roman"/>
          <w:spacing w:val="-3"/>
          <w:sz w:val="28"/>
        </w:rPr>
      </w:pPr>
      <w:r>
        <w:rPr>
          <w:rFonts w:ascii="Times New Roman" w:hAnsi="Times New Roman"/>
          <w:spacing w:val="-3"/>
          <w:sz w:val="28"/>
        </w:rPr>
        <w:tab/>
      </w:r>
      <w:r w:rsidR="004B607B">
        <w:rPr>
          <w:rFonts w:ascii="Times New Roman" w:hAnsi="Times New Roman"/>
          <w:spacing w:val="-3"/>
          <w:sz w:val="28"/>
        </w:rPr>
        <w:t>D</w:t>
      </w:r>
      <w:r>
        <w:rPr>
          <w:rFonts w:ascii="Times New Roman" w:hAnsi="Times New Roman"/>
          <w:spacing w:val="-3"/>
          <w:sz w:val="28"/>
        </w:rPr>
        <w:t>.</w:t>
      </w:r>
      <w:r>
        <w:rPr>
          <w:rFonts w:ascii="Times New Roman" w:hAnsi="Times New Roman"/>
          <w:spacing w:val="-3"/>
          <w:sz w:val="28"/>
        </w:rPr>
        <w:tab/>
      </w:r>
      <w:r w:rsidR="006502E4">
        <w:rPr>
          <w:rFonts w:ascii="Times New Roman" w:hAnsi="Times New Roman"/>
          <w:spacing w:val="-3"/>
          <w:sz w:val="28"/>
        </w:rPr>
        <w:t>Instructional Materials</w:t>
      </w:r>
      <w:r>
        <w:rPr>
          <w:rFonts w:ascii="Times New Roman" w:hAnsi="Times New Roman"/>
          <w:spacing w:val="-3"/>
          <w:sz w:val="28"/>
        </w:rPr>
        <w:t xml:space="preserve"> Selection</w:t>
      </w:r>
      <w:r>
        <w:rPr>
          <w:rFonts w:ascii="Times New Roman" w:hAnsi="Times New Roman"/>
          <w:spacing w:val="-3"/>
          <w:sz w:val="28"/>
        </w:rPr>
        <w:tab/>
      </w:r>
      <w:r w:rsidR="007756F5">
        <w:rPr>
          <w:rFonts w:ascii="Times New Roman" w:hAnsi="Times New Roman"/>
          <w:spacing w:val="-3"/>
          <w:sz w:val="28"/>
        </w:rPr>
        <w:t>4</w:t>
      </w:r>
    </w:p>
    <w:p w:rsidR="00364A23" w:rsidRDefault="00364A23">
      <w:pPr>
        <w:keepLines/>
        <w:tabs>
          <w:tab w:val="left" w:pos="-720"/>
          <w:tab w:val="left" w:pos="720"/>
          <w:tab w:val="left" w:pos="1080"/>
          <w:tab w:val="left" w:pos="1170"/>
          <w:tab w:val="decimal" w:pos="9720"/>
        </w:tabs>
        <w:suppressAutoHyphens/>
        <w:rPr>
          <w:rFonts w:ascii="Times New Roman" w:hAnsi="Times New Roman"/>
          <w:spacing w:val="-3"/>
          <w:sz w:val="28"/>
        </w:rPr>
      </w:pPr>
    </w:p>
    <w:p w:rsidR="00364A23" w:rsidRDefault="00364A23">
      <w:pPr>
        <w:keepLines/>
        <w:tabs>
          <w:tab w:val="left" w:pos="-720"/>
          <w:tab w:val="left" w:pos="720"/>
          <w:tab w:val="left" w:pos="1080"/>
          <w:tab w:val="left" w:pos="1170"/>
          <w:tab w:val="decimal" w:leader="dot" w:pos="9720"/>
        </w:tabs>
        <w:suppressAutoHyphens/>
        <w:rPr>
          <w:rFonts w:ascii="Times New Roman" w:hAnsi="Times New Roman"/>
          <w:spacing w:val="-3"/>
          <w:sz w:val="28"/>
        </w:rPr>
      </w:pPr>
      <w:r>
        <w:rPr>
          <w:rFonts w:ascii="Times New Roman" w:hAnsi="Times New Roman"/>
          <w:spacing w:val="-3"/>
          <w:sz w:val="28"/>
        </w:rPr>
        <w:t>III.</w:t>
      </w:r>
      <w:r>
        <w:rPr>
          <w:rFonts w:ascii="Times New Roman" w:hAnsi="Times New Roman"/>
          <w:spacing w:val="-3"/>
          <w:sz w:val="28"/>
        </w:rPr>
        <w:tab/>
        <w:t xml:space="preserve">Campus </w:t>
      </w:r>
      <w:r w:rsidR="006502E4">
        <w:rPr>
          <w:rFonts w:ascii="Times New Roman" w:hAnsi="Times New Roman"/>
          <w:spacing w:val="-3"/>
          <w:sz w:val="28"/>
        </w:rPr>
        <w:t>Instructional Materials</w:t>
      </w:r>
      <w:r>
        <w:rPr>
          <w:rFonts w:ascii="Times New Roman" w:hAnsi="Times New Roman"/>
          <w:spacing w:val="-3"/>
          <w:sz w:val="28"/>
        </w:rPr>
        <w:t xml:space="preserve"> Administration</w:t>
      </w:r>
      <w:r>
        <w:rPr>
          <w:rFonts w:ascii="Times New Roman" w:hAnsi="Times New Roman"/>
          <w:spacing w:val="-3"/>
          <w:sz w:val="28"/>
        </w:rPr>
        <w:tab/>
      </w:r>
      <w:r w:rsidR="007756F5">
        <w:rPr>
          <w:rFonts w:ascii="Times New Roman" w:hAnsi="Times New Roman"/>
          <w:spacing w:val="-3"/>
          <w:sz w:val="28"/>
        </w:rPr>
        <w:t>4</w:t>
      </w:r>
    </w:p>
    <w:p w:rsidR="00364A23" w:rsidRDefault="00364A23">
      <w:pPr>
        <w:keepLines/>
        <w:tabs>
          <w:tab w:val="left" w:pos="-720"/>
          <w:tab w:val="left" w:pos="720"/>
          <w:tab w:val="left" w:pos="1080"/>
          <w:tab w:val="left" w:pos="1170"/>
          <w:tab w:val="decimal" w:leader="dot" w:pos="9720"/>
        </w:tabs>
        <w:suppressAutoHyphens/>
        <w:rPr>
          <w:rFonts w:ascii="Times New Roman" w:hAnsi="Times New Roman"/>
          <w:spacing w:val="-3"/>
          <w:sz w:val="28"/>
        </w:rPr>
      </w:pPr>
      <w:r>
        <w:rPr>
          <w:rFonts w:ascii="Times New Roman" w:hAnsi="Times New Roman"/>
          <w:spacing w:val="-3"/>
          <w:sz w:val="28"/>
        </w:rPr>
        <w:tab/>
        <w:t>A.</w:t>
      </w:r>
      <w:r>
        <w:rPr>
          <w:rFonts w:ascii="Times New Roman" w:hAnsi="Times New Roman"/>
          <w:spacing w:val="-3"/>
          <w:sz w:val="28"/>
        </w:rPr>
        <w:tab/>
        <w:t xml:space="preserve">Ordering </w:t>
      </w:r>
      <w:r w:rsidR="006502E4">
        <w:rPr>
          <w:rFonts w:ascii="Times New Roman" w:hAnsi="Times New Roman"/>
          <w:spacing w:val="-3"/>
          <w:sz w:val="28"/>
        </w:rPr>
        <w:t>Instructional Materials</w:t>
      </w:r>
      <w:r>
        <w:rPr>
          <w:rFonts w:ascii="Times New Roman" w:hAnsi="Times New Roman"/>
          <w:spacing w:val="-3"/>
          <w:sz w:val="28"/>
        </w:rPr>
        <w:tab/>
      </w:r>
      <w:r w:rsidR="007756F5">
        <w:rPr>
          <w:rFonts w:ascii="Times New Roman" w:hAnsi="Times New Roman"/>
          <w:spacing w:val="-3"/>
          <w:sz w:val="28"/>
        </w:rPr>
        <w:t>5</w:t>
      </w:r>
    </w:p>
    <w:p w:rsidR="00364A23" w:rsidRDefault="00364A23">
      <w:pPr>
        <w:keepLines/>
        <w:tabs>
          <w:tab w:val="left" w:pos="-720"/>
          <w:tab w:val="left" w:pos="720"/>
          <w:tab w:val="left" w:pos="1080"/>
          <w:tab w:val="left" w:pos="1170"/>
          <w:tab w:val="decimal" w:leader="dot" w:pos="9720"/>
        </w:tabs>
        <w:suppressAutoHyphens/>
        <w:rPr>
          <w:rFonts w:ascii="Times New Roman" w:hAnsi="Times New Roman"/>
          <w:spacing w:val="-3"/>
          <w:sz w:val="28"/>
        </w:rPr>
      </w:pPr>
      <w:r>
        <w:rPr>
          <w:rFonts w:ascii="Times New Roman" w:hAnsi="Times New Roman"/>
          <w:spacing w:val="-3"/>
          <w:sz w:val="28"/>
        </w:rPr>
        <w:tab/>
      </w:r>
      <w:r>
        <w:rPr>
          <w:rFonts w:ascii="Times New Roman" w:hAnsi="Times New Roman"/>
          <w:spacing w:val="-3"/>
          <w:sz w:val="28"/>
        </w:rPr>
        <w:tab/>
        <w:t xml:space="preserve">1.  </w:t>
      </w:r>
      <w:r w:rsidR="007756F5">
        <w:rPr>
          <w:rFonts w:ascii="Times New Roman" w:hAnsi="Times New Roman"/>
          <w:spacing w:val="-3"/>
          <w:sz w:val="28"/>
        </w:rPr>
        <w:t>Enrollment Counts</w:t>
      </w:r>
      <w:r>
        <w:rPr>
          <w:rFonts w:ascii="Times New Roman" w:hAnsi="Times New Roman"/>
          <w:spacing w:val="-3"/>
          <w:sz w:val="28"/>
        </w:rPr>
        <w:tab/>
      </w:r>
      <w:r w:rsidR="007756F5">
        <w:rPr>
          <w:rFonts w:ascii="Times New Roman" w:hAnsi="Times New Roman"/>
          <w:spacing w:val="-3"/>
          <w:sz w:val="28"/>
        </w:rPr>
        <w:t>5</w:t>
      </w:r>
    </w:p>
    <w:p w:rsidR="00364A23" w:rsidRDefault="00364A23">
      <w:pPr>
        <w:keepLines/>
        <w:tabs>
          <w:tab w:val="left" w:pos="-720"/>
          <w:tab w:val="left" w:pos="720"/>
          <w:tab w:val="left" w:pos="1080"/>
          <w:tab w:val="left" w:pos="1170"/>
          <w:tab w:val="left" w:pos="1440"/>
          <w:tab w:val="left" w:pos="1890"/>
          <w:tab w:val="decimal" w:leader="dot" w:pos="9720"/>
        </w:tabs>
        <w:suppressAutoHyphens/>
        <w:rPr>
          <w:rFonts w:ascii="Times New Roman" w:hAnsi="Times New Roman"/>
          <w:spacing w:val="-3"/>
          <w:sz w:val="28"/>
        </w:rPr>
      </w:pPr>
      <w:r>
        <w:rPr>
          <w:rFonts w:ascii="Times New Roman" w:hAnsi="Times New Roman"/>
          <w:spacing w:val="-3"/>
          <w:sz w:val="28"/>
        </w:rPr>
        <w:tab/>
      </w:r>
      <w:r>
        <w:rPr>
          <w:rFonts w:ascii="Times New Roman" w:hAnsi="Times New Roman"/>
          <w:spacing w:val="-3"/>
          <w:sz w:val="28"/>
        </w:rPr>
        <w:tab/>
      </w:r>
      <w:r>
        <w:rPr>
          <w:rFonts w:ascii="Times New Roman" w:hAnsi="Times New Roman"/>
          <w:spacing w:val="-3"/>
          <w:sz w:val="28"/>
        </w:rPr>
        <w:tab/>
      </w:r>
      <w:r>
        <w:rPr>
          <w:rFonts w:ascii="Times New Roman" w:hAnsi="Times New Roman"/>
          <w:spacing w:val="-3"/>
          <w:sz w:val="28"/>
        </w:rPr>
        <w:tab/>
        <w:t>a.  Student</w:t>
      </w:r>
      <w:r>
        <w:rPr>
          <w:rFonts w:ascii="Times New Roman" w:hAnsi="Times New Roman"/>
          <w:spacing w:val="-3"/>
          <w:sz w:val="28"/>
        </w:rPr>
        <w:tab/>
      </w:r>
      <w:r w:rsidR="007756F5">
        <w:rPr>
          <w:rFonts w:ascii="Times New Roman" w:hAnsi="Times New Roman"/>
          <w:spacing w:val="-3"/>
          <w:sz w:val="28"/>
        </w:rPr>
        <w:t>5</w:t>
      </w:r>
      <w:r>
        <w:rPr>
          <w:rFonts w:ascii="Times New Roman" w:hAnsi="Times New Roman"/>
          <w:spacing w:val="-3"/>
          <w:sz w:val="28"/>
        </w:rPr>
        <w:t xml:space="preserve"> </w:t>
      </w:r>
    </w:p>
    <w:p w:rsidR="00364A23" w:rsidRDefault="00364A23">
      <w:pPr>
        <w:keepLines/>
        <w:numPr>
          <w:ilvl w:val="0"/>
          <w:numId w:val="16"/>
        </w:numPr>
        <w:tabs>
          <w:tab w:val="left" w:pos="-720"/>
          <w:tab w:val="left" w:pos="720"/>
          <w:tab w:val="left" w:pos="1080"/>
          <w:tab w:val="left" w:pos="1170"/>
          <w:tab w:val="left" w:pos="1440"/>
          <w:tab w:val="left" w:pos="1890"/>
          <w:tab w:val="decimal" w:leader="dot" w:pos="9720"/>
        </w:tabs>
        <w:suppressAutoHyphens/>
        <w:rPr>
          <w:rFonts w:ascii="Times New Roman" w:hAnsi="Times New Roman"/>
          <w:spacing w:val="-3"/>
          <w:sz w:val="28"/>
        </w:rPr>
      </w:pPr>
      <w:r>
        <w:rPr>
          <w:rFonts w:ascii="Times New Roman" w:hAnsi="Times New Roman"/>
          <w:spacing w:val="-3"/>
          <w:sz w:val="28"/>
        </w:rPr>
        <w:tab/>
      </w:r>
      <w:r>
        <w:rPr>
          <w:rFonts w:ascii="Times New Roman" w:hAnsi="Times New Roman"/>
          <w:spacing w:val="-3"/>
          <w:sz w:val="28"/>
        </w:rPr>
        <w:tab/>
      </w:r>
      <w:r>
        <w:rPr>
          <w:rFonts w:ascii="Times New Roman" w:hAnsi="Times New Roman"/>
          <w:spacing w:val="-3"/>
          <w:sz w:val="28"/>
        </w:rPr>
        <w:tab/>
      </w:r>
      <w:r>
        <w:rPr>
          <w:rFonts w:ascii="Times New Roman" w:hAnsi="Times New Roman"/>
          <w:spacing w:val="-3"/>
          <w:sz w:val="28"/>
        </w:rPr>
        <w:tab/>
        <w:t>b.  Teacher</w:t>
      </w:r>
      <w:r>
        <w:rPr>
          <w:rFonts w:ascii="Times New Roman" w:hAnsi="Times New Roman"/>
          <w:spacing w:val="-3"/>
          <w:sz w:val="28"/>
        </w:rPr>
        <w:tab/>
      </w:r>
      <w:r w:rsidR="007756F5">
        <w:rPr>
          <w:rFonts w:ascii="Times New Roman" w:hAnsi="Times New Roman"/>
          <w:spacing w:val="-3"/>
          <w:sz w:val="28"/>
        </w:rPr>
        <w:t>5</w:t>
      </w:r>
    </w:p>
    <w:p w:rsidR="00364A23" w:rsidRDefault="00364A23">
      <w:pPr>
        <w:keepLines/>
        <w:tabs>
          <w:tab w:val="left" w:pos="-720"/>
          <w:tab w:val="left" w:pos="720"/>
          <w:tab w:val="left" w:pos="1080"/>
          <w:tab w:val="left" w:pos="1170"/>
          <w:tab w:val="left" w:pos="1440"/>
          <w:tab w:val="left" w:pos="1890"/>
          <w:tab w:val="decimal" w:leader="dot" w:pos="9720"/>
        </w:tabs>
        <w:suppressAutoHyphens/>
        <w:rPr>
          <w:rFonts w:ascii="Times New Roman" w:hAnsi="Times New Roman"/>
          <w:spacing w:val="-3"/>
          <w:sz w:val="28"/>
        </w:rPr>
      </w:pPr>
      <w:r>
        <w:rPr>
          <w:rFonts w:ascii="Times New Roman" w:hAnsi="Times New Roman"/>
          <w:spacing w:val="-3"/>
          <w:sz w:val="28"/>
        </w:rPr>
        <w:tab/>
      </w:r>
      <w:r>
        <w:rPr>
          <w:rFonts w:ascii="Times New Roman" w:hAnsi="Times New Roman"/>
          <w:spacing w:val="-3"/>
          <w:sz w:val="28"/>
        </w:rPr>
        <w:tab/>
      </w:r>
      <w:r>
        <w:rPr>
          <w:rFonts w:ascii="Times New Roman" w:hAnsi="Times New Roman"/>
          <w:spacing w:val="-3"/>
          <w:sz w:val="28"/>
        </w:rPr>
        <w:tab/>
      </w:r>
      <w:r>
        <w:rPr>
          <w:rFonts w:ascii="Times New Roman" w:hAnsi="Times New Roman"/>
          <w:spacing w:val="-3"/>
          <w:sz w:val="28"/>
        </w:rPr>
        <w:tab/>
        <w:t>c.  Elementary Bilingual, ESL, Dual Learning</w:t>
      </w:r>
      <w:r>
        <w:rPr>
          <w:rFonts w:ascii="Times New Roman" w:hAnsi="Times New Roman"/>
          <w:spacing w:val="-3"/>
          <w:sz w:val="28"/>
        </w:rPr>
        <w:tab/>
      </w:r>
      <w:r w:rsidR="007756F5">
        <w:rPr>
          <w:rFonts w:ascii="Times New Roman" w:hAnsi="Times New Roman"/>
          <w:spacing w:val="-3"/>
          <w:sz w:val="28"/>
        </w:rPr>
        <w:t>5</w:t>
      </w:r>
    </w:p>
    <w:p w:rsidR="00364A23" w:rsidRDefault="009C669A">
      <w:pPr>
        <w:keepLines/>
        <w:tabs>
          <w:tab w:val="left" w:pos="-720"/>
          <w:tab w:val="left" w:pos="720"/>
          <w:tab w:val="left" w:pos="1080"/>
          <w:tab w:val="left" w:pos="1170"/>
          <w:tab w:val="left" w:pos="1440"/>
          <w:tab w:val="left" w:pos="1890"/>
          <w:tab w:val="decimal" w:leader="dot" w:pos="9720"/>
        </w:tabs>
        <w:suppressAutoHyphens/>
        <w:rPr>
          <w:rFonts w:ascii="Times New Roman" w:hAnsi="Times New Roman"/>
          <w:spacing w:val="-3"/>
          <w:sz w:val="28"/>
        </w:rPr>
      </w:pPr>
      <w:r>
        <w:rPr>
          <w:rFonts w:ascii="Times New Roman" w:hAnsi="Times New Roman"/>
          <w:spacing w:val="-3"/>
          <w:sz w:val="28"/>
        </w:rPr>
        <w:tab/>
      </w:r>
      <w:r>
        <w:rPr>
          <w:rFonts w:ascii="Times New Roman" w:hAnsi="Times New Roman"/>
          <w:spacing w:val="-3"/>
          <w:sz w:val="28"/>
        </w:rPr>
        <w:tab/>
      </w:r>
      <w:r>
        <w:rPr>
          <w:rFonts w:ascii="Times New Roman" w:hAnsi="Times New Roman"/>
          <w:spacing w:val="-3"/>
          <w:sz w:val="28"/>
        </w:rPr>
        <w:tab/>
      </w:r>
      <w:r>
        <w:rPr>
          <w:rFonts w:ascii="Times New Roman" w:hAnsi="Times New Roman"/>
          <w:spacing w:val="-3"/>
          <w:sz w:val="28"/>
        </w:rPr>
        <w:tab/>
        <w:t>d.  Special Education</w:t>
      </w:r>
      <w:r>
        <w:rPr>
          <w:rFonts w:ascii="Times New Roman" w:hAnsi="Times New Roman"/>
          <w:spacing w:val="-3"/>
          <w:sz w:val="28"/>
        </w:rPr>
        <w:tab/>
      </w:r>
      <w:r w:rsidR="007756F5">
        <w:rPr>
          <w:rFonts w:ascii="Times New Roman" w:hAnsi="Times New Roman"/>
          <w:spacing w:val="-3"/>
          <w:sz w:val="28"/>
        </w:rPr>
        <w:t>6</w:t>
      </w:r>
    </w:p>
    <w:p w:rsidR="00364A23" w:rsidRDefault="007756F5">
      <w:pPr>
        <w:keepLines/>
        <w:tabs>
          <w:tab w:val="left" w:pos="-720"/>
          <w:tab w:val="left" w:pos="720"/>
          <w:tab w:val="left" w:pos="1080"/>
          <w:tab w:val="left" w:pos="1170"/>
          <w:tab w:val="left" w:pos="1440"/>
          <w:tab w:val="left" w:pos="1890"/>
          <w:tab w:val="decimal" w:leader="dot" w:pos="9720"/>
        </w:tabs>
        <w:suppressAutoHyphens/>
        <w:rPr>
          <w:rFonts w:ascii="Times New Roman" w:hAnsi="Times New Roman"/>
          <w:spacing w:val="-3"/>
          <w:sz w:val="28"/>
        </w:rPr>
      </w:pPr>
      <w:r>
        <w:rPr>
          <w:rFonts w:ascii="Times New Roman" w:hAnsi="Times New Roman"/>
          <w:spacing w:val="-3"/>
          <w:sz w:val="28"/>
        </w:rPr>
        <w:tab/>
      </w:r>
      <w:r>
        <w:rPr>
          <w:rFonts w:ascii="Times New Roman" w:hAnsi="Times New Roman"/>
          <w:spacing w:val="-3"/>
          <w:sz w:val="28"/>
        </w:rPr>
        <w:tab/>
        <w:t>2</w:t>
      </w:r>
      <w:r w:rsidR="00364A23">
        <w:rPr>
          <w:rFonts w:ascii="Times New Roman" w:hAnsi="Times New Roman"/>
          <w:spacing w:val="-3"/>
          <w:sz w:val="28"/>
        </w:rPr>
        <w:t>.</w:t>
      </w:r>
      <w:r w:rsidR="00364A23">
        <w:rPr>
          <w:rFonts w:ascii="Times New Roman" w:hAnsi="Times New Roman"/>
          <w:spacing w:val="-3"/>
          <w:sz w:val="28"/>
        </w:rPr>
        <w:tab/>
        <w:t>Special Populations</w:t>
      </w:r>
      <w:r w:rsidR="00364A23">
        <w:rPr>
          <w:rFonts w:ascii="Times New Roman" w:hAnsi="Times New Roman"/>
          <w:spacing w:val="-3"/>
          <w:sz w:val="28"/>
        </w:rPr>
        <w:tab/>
      </w:r>
      <w:r>
        <w:rPr>
          <w:rFonts w:ascii="Times New Roman" w:hAnsi="Times New Roman"/>
          <w:spacing w:val="-3"/>
          <w:sz w:val="28"/>
        </w:rPr>
        <w:t>6</w:t>
      </w:r>
    </w:p>
    <w:p w:rsidR="00364A23" w:rsidRDefault="009C669A">
      <w:pPr>
        <w:keepLines/>
        <w:tabs>
          <w:tab w:val="left" w:pos="-720"/>
          <w:tab w:val="left" w:pos="720"/>
          <w:tab w:val="left" w:pos="1080"/>
          <w:tab w:val="left" w:pos="1170"/>
          <w:tab w:val="left" w:pos="1440"/>
          <w:tab w:val="left" w:pos="1890"/>
          <w:tab w:val="decimal" w:leader="dot" w:pos="9720"/>
        </w:tabs>
        <w:suppressAutoHyphens/>
        <w:rPr>
          <w:rFonts w:ascii="Times New Roman" w:hAnsi="Times New Roman"/>
          <w:spacing w:val="-3"/>
          <w:sz w:val="28"/>
        </w:rPr>
      </w:pPr>
      <w:r>
        <w:rPr>
          <w:rFonts w:ascii="Times New Roman" w:hAnsi="Times New Roman"/>
          <w:spacing w:val="-3"/>
          <w:sz w:val="28"/>
        </w:rPr>
        <w:tab/>
        <w:t>B.</w:t>
      </w:r>
      <w:r>
        <w:rPr>
          <w:rFonts w:ascii="Times New Roman" w:hAnsi="Times New Roman"/>
          <w:spacing w:val="-3"/>
          <w:sz w:val="28"/>
        </w:rPr>
        <w:tab/>
        <w:t xml:space="preserve">Consumable </w:t>
      </w:r>
      <w:r w:rsidR="006502E4">
        <w:rPr>
          <w:rFonts w:ascii="Times New Roman" w:hAnsi="Times New Roman"/>
          <w:spacing w:val="-3"/>
          <w:sz w:val="28"/>
        </w:rPr>
        <w:t>Instructional Materials</w:t>
      </w:r>
      <w:r>
        <w:rPr>
          <w:rFonts w:ascii="Times New Roman" w:hAnsi="Times New Roman"/>
          <w:spacing w:val="-3"/>
          <w:sz w:val="28"/>
        </w:rPr>
        <w:tab/>
      </w:r>
      <w:r w:rsidR="007756F5">
        <w:rPr>
          <w:rFonts w:ascii="Times New Roman" w:hAnsi="Times New Roman"/>
          <w:spacing w:val="-3"/>
          <w:sz w:val="28"/>
        </w:rPr>
        <w:t>6</w:t>
      </w:r>
    </w:p>
    <w:p w:rsidR="00364A23" w:rsidRDefault="00364A23">
      <w:pPr>
        <w:keepLines/>
        <w:tabs>
          <w:tab w:val="left" w:pos="-720"/>
          <w:tab w:val="left" w:pos="720"/>
          <w:tab w:val="left" w:pos="1080"/>
          <w:tab w:val="left" w:pos="1170"/>
          <w:tab w:val="left" w:pos="1440"/>
          <w:tab w:val="left" w:pos="1890"/>
          <w:tab w:val="decimal" w:leader="dot" w:pos="9720"/>
        </w:tabs>
        <w:suppressAutoHyphens/>
        <w:rPr>
          <w:rFonts w:ascii="Times New Roman" w:hAnsi="Times New Roman"/>
          <w:spacing w:val="-3"/>
          <w:sz w:val="28"/>
        </w:rPr>
      </w:pPr>
      <w:r>
        <w:rPr>
          <w:rFonts w:ascii="Times New Roman" w:hAnsi="Times New Roman"/>
          <w:spacing w:val="-3"/>
          <w:sz w:val="28"/>
        </w:rPr>
        <w:tab/>
        <w:t>C.</w:t>
      </w:r>
      <w:r>
        <w:rPr>
          <w:rFonts w:ascii="Times New Roman" w:hAnsi="Times New Roman"/>
          <w:spacing w:val="-3"/>
          <w:sz w:val="28"/>
        </w:rPr>
        <w:tab/>
        <w:t>Highlighting</w:t>
      </w:r>
      <w:r>
        <w:rPr>
          <w:rFonts w:ascii="Times New Roman" w:hAnsi="Times New Roman"/>
          <w:spacing w:val="-3"/>
          <w:sz w:val="28"/>
        </w:rPr>
        <w:tab/>
      </w:r>
      <w:r w:rsidR="007756F5">
        <w:rPr>
          <w:rFonts w:ascii="Times New Roman" w:hAnsi="Times New Roman"/>
          <w:spacing w:val="-3"/>
          <w:sz w:val="28"/>
        </w:rPr>
        <w:t>7</w:t>
      </w:r>
    </w:p>
    <w:p w:rsidR="00364A23" w:rsidRDefault="00364A23">
      <w:pPr>
        <w:keepLines/>
        <w:tabs>
          <w:tab w:val="left" w:pos="-720"/>
          <w:tab w:val="left" w:pos="720"/>
          <w:tab w:val="left" w:pos="1080"/>
          <w:tab w:val="left" w:pos="1170"/>
          <w:tab w:val="left" w:pos="1440"/>
          <w:tab w:val="left" w:pos="1890"/>
          <w:tab w:val="decimal" w:leader="dot" w:pos="9720"/>
        </w:tabs>
        <w:suppressAutoHyphens/>
        <w:rPr>
          <w:rFonts w:ascii="Times New Roman" w:hAnsi="Times New Roman"/>
          <w:spacing w:val="-3"/>
          <w:sz w:val="28"/>
        </w:rPr>
      </w:pPr>
      <w:r>
        <w:rPr>
          <w:rFonts w:ascii="Times New Roman" w:hAnsi="Times New Roman"/>
          <w:spacing w:val="-3"/>
          <w:sz w:val="28"/>
        </w:rPr>
        <w:tab/>
        <w:t>D.</w:t>
      </w:r>
      <w:r>
        <w:rPr>
          <w:rFonts w:ascii="Times New Roman" w:hAnsi="Times New Roman"/>
          <w:spacing w:val="-3"/>
          <w:sz w:val="28"/>
        </w:rPr>
        <w:tab/>
      </w:r>
      <w:r w:rsidR="007756F5">
        <w:rPr>
          <w:rFonts w:ascii="Times New Roman" w:hAnsi="Times New Roman"/>
          <w:spacing w:val="-3"/>
          <w:sz w:val="28"/>
        </w:rPr>
        <w:t xml:space="preserve">Secure </w:t>
      </w:r>
      <w:r w:rsidR="006502E4">
        <w:rPr>
          <w:rFonts w:ascii="Times New Roman" w:hAnsi="Times New Roman"/>
          <w:spacing w:val="-3"/>
          <w:sz w:val="28"/>
        </w:rPr>
        <w:t>Instructional Materials</w:t>
      </w:r>
      <w:r>
        <w:rPr>
          <w:rFonts w:ascii="Times New Roman" w:hAnsi="Times New Roman"/>
          <w:spacing w:val="-3"/>
          <w:sz w:val="28"/>
        </w:rPr>
        <w:tab/>
      </w:r>
      <w:r w:rsidR="007756F5">
        <w:rPr>
          <w:rFonts w:ascii="Times New Roman" w:hAnsi="Times New Roman"/>
          <w:spacing w:val="-3"/>
          <w:sz w:val="28"/>
        </w:rPr>
        <w:t>7</w:t>
      </w:r>
    </w:p>
    <w:p w:rsidR="00364A23" w:rsidRDefault="00364A23">
      <w:pPr>
        <w:keepLines/>
        <w:tabs>
          <w:tab w:val="left" w:pos="-720"/>
          <w:tab w:val="left" w:pos="720"/>
          <w:tab w:val="left" w:pos="1080"/>
          <w:tab w:val="left" w:pos="1170"/>
          <w:tab w:val="left" w:pos="1440"/>
          <w:tab w:val="left" w:pos="1890"/>
          <w:tab w:val="decimal" w:leader="dot" w:pos="9720"/>
        </w:tabs>
        <w:suppressAutoHyphens/>
        <w:rPr>
          <w:rFonts w:ascii="Times New Roman" w:hAnsi="Times New Roman"/>
          <w:spacing w:val="-3"/>
          <w:sz w:val="28"/>
        </w:rPr>
      </w:pPr>
      <w:r>
        <w:rPr>
          <w:rFonts w:ascii="Times New Roman" w:hAnsi="Times New Roman"/>
          <w:spacing w:val="-3"/>
          <w:sz w:val="28"/>
        </w:rPr>
        <w:tab/>
        <w:t>E.</w:t>
      </w:r>
      <w:r>
        <w:rPr>
          <w:rFonts w:ascii="Times New Roman" w:hAnsi="Times New Roman"/>
          <w:spacing w:val="-3"/>
          <w:sz w:val="28"/>
        </w:rPr>
        <w:tab/>
        <w:t xml:space="preserve">Out of Adoption </w:t>
      </w:r>
      <w:r w:rsidR="006502E4">
        <w:rPr>
          <w:rFonts w:ascii="Times New Roman" w:hAnsi="Times New Roman"/>
          <w:spacing w:val="-3"/>
          <w:sz w:val="28"/>
        </w:rPr>
        <w:t>Instructional Materials</w:t>
      </w:r>
      <w:r>
        <w:rPr>
          <w:rFonts w:ascii="Times New Roman" w:hAnsi="Times New Roman"/>
          <w:spacing w:val="-3"/>
          <w:sz w:val="28"/>
        </w:rPr>
        <w:tab/>
      </w:r>
      <w:r w:rsidR="007756F5">
        <w:rPr>
          <w:rFonts w:ascii="Times New Roman" w:hAnsi="Times New Roman"/>
          <w:spacing w:val="-3"/>
          <w:sz w:val="28"/>
        </w:rPr>
        <w:t>7</w:t>
      </w:r>
    </w:p>
    <w:p w:rsidR="00364A23" w:rsidRDefault="00364A23">
      <w:pPr>
        <w:keepLines/>
        <w:tabs>
          <w:tab w:val="left" w:pos="-720"/>
          <w:tab w:val="left" w:pos="720"/>
          <w:tab w:val="left" w:pos="1080"/>
          <w:tab w:val="left" w:pos="1170"/>
          <w:tab w:val="left" w:pos="1440"/>
          <w:tab w:val="left" w:pos="1890"/>
          <w:tab w:val="decimal" w:leader="dot" w:pos="9720"/>
        </w:tabs>
        <w:suppressAutoHyphens/>
        <w:rPr>
          <w:rFonts w:ascii="Times New Roman" w:hAnsi="Times New Roman"/>
          <w:spacing w:val="-3"/>
          <w:sz w:val="28"/>
        </w:rPr>
      </w:pPr>
      <w:r>
        <w:rPr>
          <w:rFonts w:ascii="Times New Roman" w:hAnsi="Times New Roman"/>
          <w:spacing w:val="-3"/>
          <w:sz w:val="28"/>
        </w:rPr>
        <w:tab/>
        <w:t>F.</w:t>
      </w:r>
      <w:r>
        <w:rPr>
          <w:rFonts w:ascii="Times New Roman" w:hAnsi="Times New Roman"/>
          <w:spacing w:val="-3"/>
          <w:sz w:val="28"/>
        </w:rPr>
        <w:tab/>
        <w:t xml:space="preserve">Damaged/Lost </w:t>
      </w:r>
      <w:r w:rsidR="006502E4">
        <w:rPr>
          <w:rFonts w:ascii="Times New Roman" w:hAnsi="Times New Roman"/>
          <w:spacing w:val="-3"/>
          <w:sz w:val="28"/>
        </w:rPr>
        <w:t>Instructional Materials</w:t>
      </w:r>
      <w:r w:rsidR="009C669A">
        <w:rPr>
          <w:rFonts w:ascii="Times New Roman" w:hAnsi="Times New Roman"/>
          <w:spacing w:val="-3"/>
          <w:sz w:val="28"/>
        </w:rPr>
        <w:tab/>
      </w:r>
      <w:r w:rsidR="007756F5">
        <w:rPr>
          <w:rFonts w:ascii="Times New Roman" w:hAnsi="Times New Roman"/>
          <w:spacing w:val="-3"/>
          <w:sz w:val="28"/>
        </w:rPr>
        <w:t>7</w:t>
      </w:r>
    </w:p>
    <w:p w:rsidR="00364A23" w:rsidRDefault="00364A23">
      <w:pPr>
        <w:keepLines/>
        <w:tabs>
          <w:tab w:val="left" w:pos="-720"/>
          <w:tab w:val="left" w:pos="720"/>
          <w:tab w:val="left" w:pos="1080"/>
          <w:tab w:val="left" w:pos="1170"/>
          <w:tab w:val="left" w:pos="1440"/>
          <w:tab w:val="left" w:pos="1890"/>
          <w:tab w:val="decimal" w:leader="dot" w:pos="9720"/>
        </w:tabs>
        <w:suppressAutoHyphens/>
        <w:rPr>
          <w:rFonts w:ascii="Times New Roman" w:hAnsi="Times New Roman"/>
          <w:spacing w:val="-3"/>
          <w:sz w:val="28"/>
        </w:rPr>
      </w:pPr>
      <w:r>
        <w:rPr>
          <w:rFonts w:ascii="Times New Roman" w:hAnsi="Times New Roman"/>
          <w:spacing w:val="-3"/>
          <w:sz w:val="28"/>
        </w:rPr>
        <w:tab/>
        <w:t>G.</w:t>
      </w:r>
      <w:r>
        <w:rPr>
          <w:rFonts w:ascii="Times New Roman" w:hAnsi="Times New Roman"/>
          <w:spacing w:val="-3"/>
          <w:sz w:val="28"/>
        </w:rPr>
        <w:tab/>
        <w:t xml:space="preserve">Lost </w:t>
      </w:r>
      <w:r w:rsidR="006502E4">
        <w:rPr>
          <w:rFonts w:ascii="Times New Roman" w:hAnsi="Times New Roman"/>
          <w:spacing w:val="-3"/>
          <w:sz w:val="28"/>
        </w:rPr>
        <w:t>Instructional Materials</w:t>
      </w:r>
      <w:r>
        <w:rPr>
          <w:rFonts w:ascii="Times New Roman" w:hAnsi="Times New Roman"/>
          <w:spacing w:val="-3"/>
          <w:sz w:val="28"/>
        </w:rPr>
        <w:t xml:space="preserve"> Payments </w:t>
      </w:r>
      <w:r>
        <w:rPr>
          <w:rFonts w:ascii="Times New Roman" w:hAnsi="Times New Roman"/>
          <w:spacing w:val="-3"/>
          <w:sz w:val="28"/>
        </w:rPr>
        <w:tab/>
      </w:r>
      <w:r w:rsidR="007756F5">
        <w:rPr>
          <w:rFonts w:ascii="Times New Roman" w:hAnsi="Times New Roman"/>
          <w:spacing w:val="-3"/>
          <w:sz w:val="28"/>
        </w:rPr>
        <w:t>8</w:t>
      </w:r>
    </w:p>
    <w:p w:rsidR="00364A23" w:rsidRDefault="009C669A">
      <w:pPr>
        <w:keepLines/>
        <w:tabs>
          <w:tab w:val="left" w:pos="-720"/>
          <w:tab w:val="left" w:pos="720"/>
          <w:tab w:val="left" w:pos="1080"/>
          <w:tab w:val="left" w:pos="1170"/>
          <w:tab w:val="left" w:pos="1440"/>
          <w:tab w:val="left" w:pos="1890"/>
          <w:tab w:val="decimal" w:leader="dot" w:pos="9720"/>
        </w:tabs>
        <w:suppressAutoHyphens/>
        <w:rPr>
          <w:rFonts w:ascii="Times New Roman" w:hAnsi="Times New Roman"/>
          <w:spacing w:val="-3"/>
          <w:sz w:val="28"/>
        </w:rPr>
      </w:pPr>
      <w:r>
        <w:rPr>
          <w:rFonts w:ascii="Times New Roman" w:hAnsi="Times New Roman"/>
          <w:spacing w:val="-3"/>
          <w:sz w:val="28"/>
        </w:rPr>
        <w:tab/>
        <w:t>H.</w:t>
      </w:r>
      <w:r>
        <w:rPr>
          <w:rFonts w:ascii="Times New Roman" w:hAnsi="Times New Roman"/>
          <w:spacing w:val="-3"/>
          <w:sz w:val="28"/>
        </w:rPr>
        <w:tab/>
      </w:r>
      <w:r w:rsidR="006502E4">
        <w:rPr>
          <w:rFonts w:ascii="Times New Roman" w:hAnsi="Times New Roman"/>
          <w:spacing w:val="-3"/>
          <w:sz w:val="28"/>
        </w:rPr>
        <w:t>Instructional Materials</w:t>
      </w:r>
      <w:r>
        <w:rPr>
          <w:rFonts w:ascii="Times New Roman" w:hAnsi="Times New Roman"/>
          <w:spacing w:val="-3"/>
          <w:sz w:val="28"/>
        </w:rPr>
        <w:t xml:space="preserve"> Inventory</w:t>
      </w:r>
      <w:r>
        <w:rPr>
          <w:rFonts w:ascii="Times New Roman" w:hAnsi="Times New Roman"/>
          <w:spacing w:val="-3"/>
          <w:sz w:val="28"/>
        </w:rPr>
        <w:tab/>
      </w:r>
      <w:r w:rsidR="007756F5">
        <w:rPr>
          <w:rFonts w:ascii="Times New Roman" w:hAnsi="Times New Roman"/>
          <w:spacing w:val="-3"/>
          <w:sz w:val="28"/>
        </w:rPr>
        <w:t>8</w:t>
      </w:r>
    </w:p>
    <w:p w:rsidR="00364A23" w:rsidRDefault="00364A23">
      <w:pPr>
        <w:keepLines/>
        <w:tabs>
          <w:tab w:val="left" w:pos="-720"/>
          <w:tab w:val="left" w:pos="720"/>
          <w:tab w:val="left" w:pos="1080"/>
          <w:tab w:val="left" w:pos="1170"/>
          <w:tab w:val="left" w:pos="1440"/>
          <w:tab w:val="left" w:pos="1890"/>
          <w:tab w:val="decimal" w:leader="dot" w:pos="9720"/>
        </w:tabs>
        <w:suppressAutoHyphens/>
        <w:rPr>
          <w:rFonts w:ascii="Times New Roman" w:hAnsi="Times New Roman"/>
          <w:spacing w:val="-3"/>
          <w:sz w:val="28"/>
        </w:rPr>
      </w:pPr>
      <w:r>
        <w:rPr>
          <w:rFonts w:ascii="Times New Roman" w:hAnsi="Times New Roman"/>
          <w:spacing w:val="-3"/>
          <w:sz w:val="28"/>
        </w:rPr>
        <w:tab/>
        <w:t>I.</w:t>
      </w:r>
      <w:r>
        <w:rPr>
          <w:rFonts w:ascii="Times New Roman" w:hAnsi="Times New Roman"/>
          <w:spacing w:val="-3"/>
          <w:sz w:val="28"/>
        </w:rPr>
        <w:tab/>
      </w:r>
      <w:r w:rsidR="006502E4">
        <w:rPr>
          <w:rFonts w:ascii="Times New Roman" w:hAnsi="Times New Roman"/>
          <w:spacing w:val="-3"/>
          <w:sz w:val="28"/>
        </w:rPr>
        <w:t>Instructional Materials</w:t>
      </w:r>
      <w:r>
        <w:rPr>
          <w:rFonts w:ascii="Times New Roman" w:hAnsi="Times New Roman"/>
          <w:spacing w:val="-3"/>
          <w:sz w:val="28"/>
        </w:rPr>
        <w:t xml:space="preserve"> </w:t>
      </w:r>
      <w:r w:rsidR="006502E4">
        <w:rPr>
          <w:rFonts w:ascii="Times New Roman" w:hAnsi="Times New Roman"/>
          <w:spacing w:val="-3"/>
          <w:sz w:val="28"/>
        </w:rPr>
        <w:t>Audits</w:t>
      </w:r>
      <w:r w:rsidR="006502E4">
        <w:rPr>
          <w:rFonts w:ascii="Times New Roman" w:hAnsi="Times New Roman"/>
          <w:spacing w:val="-3"/>
          <w:sz w:val="28"/>
        </w:rPr>
        <w:tab/>
      </w:r>
      <w:r w:rsidR="00B87CB3">
        <w:rPr>
          <w:rFonts w:ascii="Times New Roman" w:hAnsi="Times New Roman"/>
          <w:spacing w:val="-3"/>
          <w:sz w:val="28"/>
        </w:rPr>
        <w:t>9</w:t>
      </w:r>
    </w:p>
    <w:p w:rsidR="00364A23" w:rsidRDefault="00364A23">
      <w:pPr>
        <w:keepLines/>
        <w:tabs>
          <w:tab w:val="left" w:pos="-720"/>
          <w:tab w:val="left" w:pos="720"/>
          <w:tab w:val="left" w:pos="1080"/>
          <w:tab w:val="left" w:pos="1170"/>
          <w:tab w:val="left" w:pos="1440"/>
          <w:tab w:val="left" w:pos="1890"/>
          <w:tab w:val="decimal" w:leader="dot" w:pos="9720"/>
        </w:tabs>
        <w:suppressAutoHyphens/>
        <w:rPr>
          <w:rFonts w:ascii="Times New Roman" w:hAnsi="Times New Roman"/>
          <w:spacing w:val="-3"/>
          <w:sz w:val="28"/>
        </w:rPr>
      </w:pPr>
    </w:p>
    <w:p w:rsidR="00364A23" w:rsidRDefault="009C669A">
      <w:pPr>
        <w:keepLines/>
        <w:tabs>
          <w:tab w:val="left" w:pos="-720"/>
          <w:tab w:val="left" w:pos="720"/>
          <w:tab w:val="left" w:pos="1080"/>
          <w:tab w:val="left" w:pos="1170"/>
          <w:tab w:val="left" w:pos="1440"/>
          <w:tab w:val="left" w:pos="1890"/>
          <w:tab w:val="decimal" w:leader="dot" w:pos="9720"/>
        </w:tabs>
        <w:suppressAutoHyphens/>
        <w:rPr>
          <w:rFonts w:ascii="Times New Roman" w:hAnsi="Times New Roman"/>
          <w:sz w:val="28"/>
        </w:rPr>
      </w:pPr>
      <w:r>
        <w:rPr>
          <w:rFonts w:ascii="Times New Roman" w:hAnsi="Times New Roman"/>
          <w:sz w:val="28"/>
        </w:rPr>
        <w:t>IV.</w:t>
      </w:r>
      <w:r>
        <w:rPr>
          <w:rFonts w:ascii="Times New Roman" w:hAnsi="Times New Roman"/>
          <w:sz w:val="28"/>
        </w:rPr>
        <w:tab/>
        <w:t>Textbook Calendar</w:t>
      </w:r>
      <w:r>
        <w:rPr>
          <w:rFonts w:ascii="Times New Roman" w:hAnsi="Times New Roman"/>
          <w:sz w:val="28"/>
        </w:rPr>
        <w:tab/>
      </w:r>
      <w:r w:rsidR="00B87CB3">
        <w:rPr>
          <w:rFonts w:ascii="Times New Roman" w:hAnsi="Times New Roman"/>
          <w:sz w:val="28"/>
        </w:rPr>
        <w:t>10</w:t>
      </w:r>
    </w:p>
    <w:p w:rsidR="00364A23" w:rsidRDefault="009C669A">
      <w:pPr>
        <w:keepLines/>
        <w:tabs>
          <w:tab w:val="left" w:pos="-720"/>
          <w:tab w:val="left" w:pos="720"/>
          <w:tab w:val="left" w:pos="1080"/>
          <w:tab w:val="left" w:pos="1170"/>
          <w:tab w:val="left" w:pos="1440"/>
          <w:tab w:val="left" w:pos="1890"/>
          <w:tab w:val="decimal" w:leader="dot" w:pos="9720"/>
        </w:tabs>
        <w:suppressAutoHyphens/>
        <w:rPr>
          <w:rFonts w:ascii="Times New Roman" w:hAnsi="Times New Roman"/>
          <w:sz w:val="28"/>
        </w:rPr>
      </w:pPr>
      <w:r>
        <w:rPr>
          <w:rFonts w:ascii="Times New Roman" w:hAnsi="Times New Roman"/>
          <w:sz w:val="28"/>
        </w:rPr>
        <w:t>V.</w:t>
      </w:r>
      <w:r>
        <w:rPr>
          <w:rFonts w:ascii="Times New Roman" w:hAnsi="Times New Roman"/>
          <w:sz w:val="28"/>
        </w:rPr>
        <w:tab/>
        <w:t>Appendix</w:t>
      </w:r>
      <w:r>
        <w:rPr>
          <w:rFonts w:ascii="Times New Roman" w:hAnsi="Times New Roman"/>
          <w:sz w:val="28"/>
        </w:rPr>
        <w:tab/>
      </w:r>
      <w:r>
        <w:rPr>
          <w:rFonts w:ascii="Times New Roman" w:hAnsi="Times New Roman"/>
          <w:sz w:val="28"/>
        </w:rPr>
        <w:tab/>
      </w:r>
      <w:r w:rsidR="00B87CB3">
        <w:rPr>
          <w:rFonts w:ascii="Times New Roman" w:hAnsi="Times New Roman"/>
          <w:sz w:val="28"/>
        </w:rPr>
        <w:t>12</w:t>
      </w:r>
    </w:p>
    <w:p w:rsidR="00364A23" w:rsidRDefault="00364A23">
      <w:pPr>
        <w:pStyle w:val="Heading2"/>
        <w:sectPr w:rsidR="00364A23">
          <w:footerReference w:type="even" r:id="rId9"/>
          <w:endnotePr>
            <w:numFmt w:val="decimal"/>
          </w:endnotePr>
          <w:pgSz w:w="12240" w:h="15840" w:code="1"/>
          <w:pgMar w:top="1296" w:right="720" w:bottom="1008" w:left="1440" w:header="1440" w:footer="720" w:gutter="0"/>
          <w:pgNumType w:start="1"/>
          <w:cols w:space="720"/>
          <w:noEndnote/>
          <w:titlePg/>
        </w:sectPr>
      </w:pPr>
      <w:r>
        <w:tab/>
        <w:t xml:space="preserve">  </w:t>
      </w:r>
    </w:p>
    <w:p w:rsidR="00364A23" w:rsidRDefault="00364A23">
      <w:pPr>
        <w:pStyle w:val="Heading2"/>
      </w:pPr>
    </w:p>
    <w:p w:rsidR="00364A23" w:rsidRDefault="00364A23">
      <w:pPr>
        <w:keepLines/>
        <w:tabs>
          <w:tab w:val="left" w:pos="-720"/>
          <w:tab w:val="left" w:pos="720"/>
          <w:tab w:val="left" w:pos="1080"/>
          <w:tab w:val="left" w:pos="1170"/>
          <w:tab w:val="left" w:pos="1440"/>
          <w:tab w:val="left" w:pos="1890"/>
          <w:tab w:val="decimal" w:pos="9720"/>
        </w:tabs>
        <w:suppressAutoHyphens/>
        <w:rPr>
          <w:rFonts w:ascii="Times New Roman" w:hAnsi="Times New Roman"/>
          <w:spacing w:val="-3"/>
          <w:sz w:val="28"/>
        </w:rPr>
        <w:sectPr w:rsidR="00364A23">
          <w:footerReference w:type="first" r:id="rId10"/>
          <w:endnotePr>
            <w:numFmt w:val="decimal"/>
          </w:endnotePr>
          <w:type w:val="continuous"/>
          <w:pgSz w:w="12240" w:h="15840" w:code="1"/>
          <w:pgMar w:top="1296" w:right="720" w:bottom="1008" w:left="1440" w:header="1440" w:footer="720" w:gutter="0"/>
          <w:pgNumType w:start="1"/>
          <w:cols w:space="720"/>
          <w:noEndnote/>
          <w:titlePg/>
        </w:sectPr>
      </w:pPr>
      <w:r>
        <w:rPr>
          <w:rFonts w:ascii="Times New Roman" w:hAnsi="Times New Roman"/>
          <w:spacing w:val="-3"/>
          <w:sz w:val="28"/>
        </w:rPr>
        <w:t xml:space="preserve"> </w:t>
      </w:r>
    </w:p>
    <w:p w:rsidR="00364A23" w:rsidRDefault="00364A23">
      <w:pPr>
        <w:keepLines/>
        <w:tabs>
          <w:tab w:val="left" w:pos="-720"/>
          <w:tab w:val="left" w:pos="0"/>
        </w:tabs>
        <w:suppressAutoHyphens/>
        <w:ind w:left="720" w:hanging="720"/>
        <w:rPr>
          <w:rFonts w:ascii="Times New Roman" w:hAnsi="Times New Roman"/>
          <w:b/>
          <w:spacing w:val="-3"/>
          <w:sz w:val="28"/>
        </w:rPr>
      </w:pPr>
      <w:r>
        <w:rPr>
          <w:rFonts w:ascii="Times New Roman" w:hAnsi="Times New Roman"/>
          <w:b/>
          <w:spacing w:val="-3"/>
          <w:sz w:val="28"/>
        </w:rPr>
        <w:lastRenderedPageBreak/>
        <w:t>I.</w:t>
      </w:r>
      <w:r>
        <w:rPr>
          <w:rFonts w:ascii="Times New Roman" w:hAnsi="Times New Roman"/>
          <w:b/>
          <w:spacing w:val="-3"/>
          <w:sz w:val="28"/>
        </w:rPr>
        <w:tab/>
      </w:r>
      <w:r w:rsidR="006502E4">
        <w:rPr>
          <w:rFonts w:ascii="Times New Roman" w:hAnsi="Times New Roman"/>
          <w:b/>
          <w:spacing w:val="-3"/>
          <w:sz w:val="28"/>
        </w:rPr>
        <w:t>Instructional Materials</w:t>
      </w:r>
      <w:r>
        <w:rPr>
          <w:rFonts w:ascii="Times New Roman" w:hAnsi="Times New Roman"/>
          <w:b/>
          <w:spacing w:val="-3"/>
          <w:sz w:val="28"/>
        </w:rPr>
        <w:t xml:space="preserve"> Responsibilities</w:t>
      </w:r>
    </w:p>
    <w:p w:rsidR="00364A23" w:rsidRDefault="00364A23">
      <w:pPr>
        <w:keepLines/>
        <w:tabs>
          <w:tab w:val="left" w:pos="-720"/>
        </w:tabs>
        <w:suppressAutoHyphens/>
        <w:rPr>
          <w:rFonts w:ascii="Times New Roman" w:hAnsi="Times New Roman"/>
          <w:spacing w:val="-3"/>
        </w:rPr>
      </w:pPr>
    </w:p>
    <w:p w:rsidR="00364A23" w:rsidRDefault="00364A23">
      <w:pPr>
        <w:keepLines/>
        <w:tabs>
          <w:tab w:val="left" w:pos="-720"/>
          <w:tab w:val="left" w:pos="0"/>
          <w:tab w:val="left" w:pos="720"/>
        </w:tabs>
        <w:suppressAutoHyphens/>
        <w:ind w:left="1440" w:hanging="1440"/>
        <w:rPr>
          <w:rFonts w:ascii="Times New Roman" w:hAnsi="Times New Roman"/>
          <w:spacing w:val="-3"/>
        </w:rPr>
      </w:pPr>
      <w:r>
        <w:rPr>
          <w:rFonts w:ascii="Times New Roman" w:hAnsi="Times New Roman"/>
          <w:spacing w:val="-3"/>
        </w:rPr>
        <w:tab/>
      </w:r>
      <w:r>
        <w:rPr>
          <w:rFonts w:ascii="Times New Roman" w:hAnsi="Times New Roman"/>
          <w:b/>
          <w:spacing w:val="-3"/>
        </w:rPr>
        <w:t>A.</w:t>
      </w:r>
      <w:r>
        <w:rPr>
          <w:rFonts w:ascii="Times New Roman" w:hAnsi="Times New Roman"/>
          <w:b/>
          <w:spacing w:val="-3"/>
        </w:rPr>
        <w:tab/>
        <w:t xml:space="preserve">Local Board of Trustees </w:t>
      </w:r>
    </w:p>
    <w:p w:rsidR="00364A23" w:rsidRDefault="00364A23">
      <w:pPr>
        <w:keepLines/>
        <w:tabs>
          <w:tab w:val="left" w:pos="-720"/>
        </w:tabs>
        <w:suppressAutoHyphens/>
        <w:rPr>
          <w:rFonts w:ascii="Times New Roman" w:hAnsi="Times New Roman"/>
          <w:spacing w:val="-3"/>
        </w:rPr>
      </w:pPr>
    </w:p>
    <w:p w:rsidR="00364A23" w:rsidRDefault="00364A23">
      <w:pPr>
        <w:keepLines/>
        <w:tabs>
          <w:tab w:val="left" w:pos="-720"/>
          <w:tab w:val="left" w:pos="0"/>
          <w:tab w:val="left" w:pos="720"/>
          <w:tab w:val="left" w:pos="1440"/>
        </w:tabs>
        <w:suppressAutoHyphens/>
        <w:ind w:left="2160" w:hanging="2160"/>
        <w:rPr>
          <w:rFonts w:ascii="Times New Roman" w:hAnsi="Times New Roman"/>
          <w:i/>
          <w:spacing w:val="-3"/>
        </w:rPr>
      </w:pPr>
      <w:r>
        <w:rPr>
          <w:rFonts w:ascii="Times New Roman" w:hAnsi="Times New Roman"/>
          <w:spacing w:val="-3"/>
        </w:rPr>
        <w:tab/>
      </w:r>
      <w:r>
        <w:rPr>
          <w:rFonts w:ascii="Times New Roman" w:hAnsi="Times New Roman"/>
          <w:spacing w:val="-3"/>
        </w:rPr>
        <w:tab/>
        <w:t>1.</w:t>
      </w:r>
      <w:r>
        <w:rPr>
          <w:rFonts w:ascii="Times New Roman" w:hAnsi="Times New Roman"/>
          <w:spacing w:val="-3"/>
        </w:rPr>
        <w:tab/>
        <w:t xml:space="preserve">Shall adopt a policy for selecting instructional materials.  Final selections must be recorded in Board minutes. </w:t>
      </w:r>
      <w:r>
        <w:rPr>
          <w:rFonts w:ascii="Times New Roman" w:hAnsi="Times New Roman"/>
          <w:i/>
          <w:spacing w:val="-3"/>
        </w:rPr>
        <w:t>Board Policy EFAA (LEGAL)</w:t>
      </w:r>
    </w:p>
    <w:p w:rsidR="00364A23" w:rsidRDefault="00364A23">
      <w:pPr>
        <w:keepLines/>
        <w:tabs>
          <w:tab w:val="left" w:pos="-720"/>
          <w:tab w:val="left" w:pos="0"/>
          <w:tab w:val="left" w:pos="720"/>
          <w:tab w:val="left" w:pos="1440"/>
        </w:tabs>
        <w:suppressAutoHyphens/>
        <w:ind w:left="2160" w:hanging="2160"/>
        <w:rPr>
          <w:rFonts w:ascii="Times New Roman" w:hAnsi="Times New Roman"/>
          <w:spacing w:val="-3"/>
        </w:rPr>
      </w:pPr>
      <w:r>
        <w:rPr>
          <w:rFonts w:ascii="Times New Roman" w:hAnsi="Times New Roman"/>
          <w:spacing w:val="-3"/>
        </w:rPr>
        <w:tab/>
      </w:r>
    </w:p>
    <w:p w:rsidR="00364A23" w:rsidRDefault="00364A23">
      <w:pPr>
        <w:keepLines/>
        <w:tabs>
          <w:tab w:val="left" w:pos="-720"/>
          <w:tab w:val="left" w:pos="0"/>
          <w:tab w:val="left" w:pos="720"/>
          <w:tab w:val="left" w:pos="1440"/>
        </w:tabs>
        <w:suppressAutoHyphens/>
        <w:ind w:left="2160" w:hanging="2160"/>
        <w:rPr>
          <w:rFonts w:ascii="Times New Roman" w:hAnsi="Times New Roman"/>
          <w:i/>
          <w:spacing w:val="-3"/>
        </w:rPr>
      </w:pPr>
      <w:r>
        <w:rPr>
          <w:rFonts w:ascii="Times New Roman" w:hAnsi="Times New Roman"/>
          <w:spacing w:val="-3"/>
        </w:rPr>
        <w:tab/>
      </w:r>
      <w:r>
        <w:rPr>
          <w:rFonts w:ascii="Times New Roman" w:hAnsi="Times New Roman"/>
          <w:spacing w:val="-3"/>
        </w:rPr>
        <w:tab/>
        <w:t>2.</w:t>
      </w:r>
      <w:r>
        <w:rPr>
          <w:rFonts w:ascii="Times New Roman" w:hAnsi="Times New Roman"/>
          <w:spacing w:val="-3"/>
        </w:rPr>
        <w:tab/>
        <w:t xml:space="preserve">In the event the Board does not ratify all of the selections, the reasons shall be recorded in Board minutes.  The committee shall make other recommendations for selection until the Board has ratified all selections. </w:t>
      </w:r>
      <w:r>
        <w:rPr>
          <w:rFonts w:ascii="Times New Roman" w:hAnsi="Times New Roman"/>
          <w:i/>
          <w:spacing w:val="-3"/>
        </w:rPr>
        <w:t>Board Policy EFAA (LOCAL)</w:t>
      </w:r>
    </w:p>
    <w:p w:rsidR="00364A23" w:rsidRDefault="00364A23">
      <w:pPr>
        <w:keepLines/>
        <w:tabs>
          <w:tab w:val="left" w:pos="-720"/>
          <w:tab w:val="left" w:pos="0"/>
          <w:tab w:val="left" w:pos="720"/>
          <w:tab w:val="left" w:pos="1440"/>
        </w:tabs>
        <w:suppressAutoHyphens/>
        <w:ind w:left="2160" w:hanging="2160"/>
        <w:rPr>
          <w:rFonts w:ascii="Times New Roman" w:hAnsi="Times New Roman"/>
          <w:i/>
          <w:spacing w:val="-3"/>
        </w:rPr>
      </w:pPr>
    </w:p>
    <w:p w:rsidR="007E3347" w:rsidRDefault="00364A23">
      <w:pPr>
        <w:keepLines/>
        <w:tabs>
          <w:tab w:val="left" w:pos="-720"/>
          <w:tab w:val="left" w:pos="0"/>
          <w:tab w:val="left" w:pos="720"/>
          <w:tab w:val="left" w:pos="1440"/>
        </w:tabs>
        <w:suppressAutoHyphens/>
        <w:ind w:left="2160" w:hanging="2160"/>
        <w:rPr>
          <w:rFonts w:ascii="Times New Roman" w:hAnsi="Times New Roman"/>
          <w:spacing w:val="-3"/>
        </w:rPr>
      </w:pPr>
      <w:r>
        <w:rPr>
          <w:rFonts w:ascii="Times New Roman" w:hAnsi="Times New Roman"/>
          <w:i/>
          <w:spacing w:val="-3"/>
        </w:rPr>
        <w:tab/>
      </w:r>
      <w:r>
        <w:rPr>
          <w:rFonts w:ascii="Times New Roman" w:hAnsi="Times New Roman"/>
          <w:i/>
          <w:spacing w:val="-3"/>
        </w:rPr>
        <w:tab/>
      </w:r>
      <w:r>
        <w:rPr>
          <w:rFonts w:ascii="Times New Roman" w:hAnsi="Times New Roman"/>
          <w:spacing w:val="-3"/>
        </w:rPr>
        <w:t>3.</w:t>
      </w:r>
      <w:r>
        <w:rPr>
          <w:rFonts w:ascii="Times New Roman" w:hAnsi="Times New Roman"/>
          <w:spacing w:val="-3"/>
        </w:rPr>
        <w:tab/>
        <w:t xml:space="preserve">Shall notify the State Board of Education of the </w:t>
      </w:r>
      <w:r w:rsidR="006502E4">
        <w:rPr>
          <w:rFonts w:ascii="Times New Roman" w:hAnsi="Times New Roman"/>
          <w:spacing w:val="-3"/>
        </w:rPr>
        <w:t>instructional materials</w:t>
      </w:r>
      <w:r>
        <w:rPr>
          <w:rFonts w:ascii="Times New Roman" w:hAnsi="Times New Roman"/>
          <w:spacing w:val="-3"/>
        </w:rPr>
        <w:t xml:space="preserve"> selected for the following school year</w:t>
      </w:r>
      <w:r w:rsidR="007E3347">
        <w:rPr>
          <w:rFonts w:ascii="Times New Roman" w:hAnsi="Times New Roman"/>
          <w:spacing w:val="-3"/>
        </w:rPr>
        <w:t>.</w:t>
      </w:r>
    </w:p>
    <w:p w:rsidR="00364A23" w:rsidRDefault="00364A23">
      <w:pPr>
        <w:keepLines/>
        <w:tabs>
          <w:tab w:val="left" w:pos="-720"/>
          <w:tab w:val="left" w:pos="0"/>
          <w:tab w:val="left" w:pos="720"/>
          <w:tab w:val="left" w:pos="1440"/>
        </w:tabs>
        <w:suppressAutoHyphens/>
        <w:ind w:left="2160" w:hanging="2160"/>
        <w:rPr>
          <w:rFonts w:ascii="Times New Roman" w:hAnsi="Times New Roman"/>
          <w:i/>
          <w:spacing w:val="-3"/>
        </w:rPr>
      </w:pPr>
      <w:r>
        <w:rPr>
          <w:rFonts w:ascii="Times New Roman" w:hAnsi="Times New Roman"/>
          <w:spacing w:val="-3"/>
        </w:rPr>
        <w:t xml:space="preserve"> </w:t>
      </w:r>
    </w:p>
    <w:p w:rsidR="00364A23" w:rsidRDefault="00364A23">
      <w:pPr>
        <w:keepLines/>
        <w:tabs>
          <w:tab w:val="left" w:pos="-720"/>
          <w:tab w:val="left" w:pos="0"/>
          <w:tab w:val="left" w:pos="720"/>
          <w:tab w:val="left" w:pos="1440"/>
        </w:tabs>
        <w:suppressAutoHyphens/>
        <w:ind w:left="2160" w:hanging="2160"/>
        <w:rPr>
          <w:rFonts w:ascii="Times New Roman" w:hAnsi="Times New Roman"/>
          <w:i/>
          <w:spacing w:val="-3"/>
        </w:rPr>
      </w:pPr>
      <w:r>
        <w:rPr>
          <w:rFonts w:ascii="Times New Roman" w:hAnsi="Times New Roman"/>
          <w:spacing w:val="-3"/>
        </w:rPr>
        <w:tab/>
      </w:r>
      <w:r>
        <w:rPr>
          <w:rFonts w:ascii="Times New Roman" w:hAnsi="Times New Roman"/>
          <w:spacing w:val="-3"/>
        </w:rPr>
        <w:tab/>
        <w:t>4.</w:t>
      </w:r>
      <w:r>
        <w:rPr>
          <w:rFonts w:ascii="Times New Roman" w:hAnsi="Times New Roman"/>
          <w:spacing w:val="-3"/>
        </w:rPr>
        <w:tab/>
        <w:t xml:space="preserve">Shall distribute </w:t>
      </w:r>
      <w:r w:rsidR="006502E4">
        <w:rPr>
          <w:rFonts w:ascii="Times New Roman" w:hAnsi="Times New Roman"/>
          <w:spacing w:val="-3"/>
        </w:rPr>
        <w:t>instructional materials</w:t>
      </w:r>
      <w:r>
        <w:rPr>
          <w:rFonts w:ascii="Times New Roman" w:hAnsi="Times New Roman"/>
          <w:spacing w:val="-3"/>
        </w:rPr>
        <w:t xml:space="preserve"> to students in the manner that the board determines is most effective and economical.  High school materials may be distributed to middle school or junior high school students enrolled in high school classes. </w:t>
      </w:r>
      <w:r>
        <w:rPr>
          <w:rFonts w:ascii="Times New Roman" w:hAnsi="Times New Roman"/>
          <w:i/>
          <w:spacing w:val="-3"/>
        </w:rPr>
        <w:t>TEC 31.102(c); 19 TAC 66:104(k)</w:t>
      </w:r>
    </w:p>
    <w:p w:rsidR="00364A23" w:rsidRDefault="00364A23">
      <w:pPr>
        <w:keepLines/>
        <w:tabs>
          <w:tab w:val="left" w:pos="-720"/>
          <w:tab w:val="left" w:pos="0"/>
          <w:tab w:val="left" w:pos="720"/>
          <w:tab w:val="left" w:pos="1440"/>
        </w:tabs>
        <w:suppressAutoHyphens/>
        <w:ind w:left="2160" w:hanging="2160"/>
        <w:rPr>
          <w:rFonts w:ascii="Times New Roman" w:hAnsi="Times New Roman"/>
          <w:i/>
          <w:spacing w:val="-3"/>
        </w:rPr>
      </w:pPr>
    </w:p>
    <w:p w:rsidR="00364A23" w:rsidRDefault="00364A23">
      <w:pPr>
        <w:keepLines/>
        <w:tabs>
          <w:tab w:val="left" w:pos="-720"/>
          <w:tab w:val="left" w:pos="0"/>
          <w:tab w:val="left" w:pos="720"/>
          <w:tab w:val="left" w:pos="1440"/>
        </w:tabs>
        <w:suppressAutoHyphens/>
        <w:ind w:left="2160" w:hanging="2160"/>
        <w:rPr>
          <w:rFonts w:ascii="Times New Roman" w:hAnsi="Times New Roman"/>
          <w:spacing w:val="-3"/>
        </w:rPr>
      </w:pPr>
      <w:r>
        <w:rPr>
          <w:rFonts w:ascii="Times New Roman" w:hAnsi="Times New Roman"/>
          <w:spacing w:val="-3"/>
        </w:rPr>
        <w:tab/>
      </w:r>
      <w:r>
        <w:rPr>
          <w:rFonts w:ascii="Times New Roman" w:hAnsi="Times New Roman"/>
          <w:spacing w:val="-3"/>
        </w:rPr>
        <w:tab/>
        <w:t>5.</w:t>
      </w:r>
      <w:r>
        <w:rPr>
          <w:rFonts w:ascii="Times New Roman" w:hAnsi="Times New Roman"/>
          <w:spacing w:val="-3"/>
        </w:rPr>
        <w:tab/>
        <w:t xml:space="preserve">May delegate to an employee the authority to requisition, distribute, and manage the inventory of </w:t>
      </w:r>
      <w:r w:rsidR="006502E4">
        <w:rPr>
          <w:rFonts w:ascii="Times New Roman" w:hAnsi="Times New Roman"/>
          <w:spacing w:val="-3"/>
        </w:rPr>
        <w:t>instructional materials</w:t>
      </w:r>
      <w:r>
        <w:rPr>
          <w:rFonts w:ascii="Times New Roman" w:hAnsi="Times New Roman"/>
          <w:spacing w:val="-3"/>
        </w:rPr>
        <w:t xml:space="preserve"> in a manner consistent with </w:t>
      </w:r>
      <w:r>
        <w:rPr>
          <w:rFonts w:ascii="Times New Roman" w:hAnsi="Times New Roman"/>
          <w:i/>
          <w:spacing w:val="-3"/>
        </w:rPr>
        <w:t>TEC 31.104(a).</w:t>
      </w:r>
    </w:p>
    <w:p w:rsidR="00364A23" w:rsidRDefault="00364A23">
      <w:pPr>
        <w:keepLines/>
        <w:tabs>
          <w:tab w:val="left" w:pos="-720"/>
          <w:tab w:val="left" w:pos="0"/>
          <w:tab w:val="left" w:pos="720"/>
        </w:tabs>
        <w:suppressAutoHyphens/>
        <w:ind w:left="1440" w:hanging="1440"/>
        <w:rPr>
          <w:rFonts w:ascii="Times New Roman" w:hAnsi="Times New Roman"/>
          <w:spacing w:val="-3"/>
        </w:rPr>
      </w:pPr>
    </w:p>
    <w:p w:rsidR="00364A23" w:rsidRDefault="00364A23">
      <w:pPr>
        <w:keepLines/>
        <w:tabs>
          <w:tab w:val="left" w:pos="-720"/>
          <w:tab w:val="left" w:pos="0"/>
          <w:tab w:val="left" w:pos="720"/>
        </w:tabs>
        <w:suppressAutoHyphens/>
        <w:ind w:left="1440" w:hanging="1440"/>
        <w:rPr>
          <w:rFonts w:ascii="Times New Roman" w:hAnsi="Times New Roman"/>
          <w:spacing w:val="-3"/>
        </w:rPr>
      </w:pPr>
      <w:r>
        <w:rPr>
          <w:rFonts w:ascii="Times New Roman" w:hAnsi="Times New Roman"/>
          <w:b/>
          <w:spacing w:val="-3"/>
        </w:rPr>
        <w:tab/>
        <w:t>B.</w:t>
      </w:r>
      <w:r>
        <w:rPr>
          <w:rFonts w:ascii="Times New Roman" w:hAnsi="Times New Roman"/>
          <w:b/>
          <w:spacing w:val="-3"/>
        </w:rPr>
        <w:tab/>
        <w:t xml:space="preserve">Superintendent </w:t>
      </w:r>
    </w:p>
    <w:p w:rsidR="00364A23" w:rsidRDefault="00364A23">
      <w:pPr>
        <w:keepLines/>
        <w:tabs>
          <w:tab w:val="left" w:pos="-720"/>
        </w:tabs>
        <w:suppressAutoHyphens/>
        <w:rPr>
          <w:rFonts w:ascii="Times New Roman" w:hAnsi="Times New Roman"/>
          <w:spacing w:val="-3"/>
        </w:rPr>
      </w:pPr>
    </w:p>
    <w:p w:rsidR="00364A23" w:rsidRDefault="00364A23">
      <w:pPr>
        <w:keepLines/>
        <w:tabs>
          <w:tab w:val="left" w:pos="-720"/>
          <w:tab w:val="left" w:pos="0"/>
          <w:tab w:val="left" w:pos="720"/>
          <w:tab w:val="left" w:pos="1440"/>
        </w:tabs>
        <w:suppressAutoHyphens/>
        <w:ind w:left="2160" w:hanging="2160"/>
        <w:rPr>
          <w:rFonts w:ascii="Times New Roman" w:hAnsi="Times New Roman"/>
          <w:i/>
          <w:spacing w:val="-3"/>
        </w:rPr>
      </w:pPr>
      <w:r>
        <w:rPr>
          <w:rFonts w:ascii="Times New Roman" w:hAnsi="Times New Roman"/>
          <w:spacing w:val="-3"/>
        </w:rPr>
        <w:tab/>
      </w:r>
      <w:r>
        <w:rPr>
          <w:rFonts w:ascii="Times New Roman" w:hAnsi="Times New Roman"/>
          <w:spacing w:val="-3"/>
        </w:rPr>
        <w:tab/>
        <w:t>1.</w:t>
      </w:r>
      <w:r>
        <w:rPr>
          <w:rFonts w:ascii="Times New Roman" w:hAnsi="Times New Roman"/>
          <w:spacing w:val="-3"/>
        </w:rPr>
        <w:tab/>
        <w:t xml:space="preserve">Shall make recommendations to the Board of Trustees for appointment of a local </w:t>
      </w:r>
      <w:r w:rsidR="006502E4">
        <w:rPr>
          <w:rFonts w:ascii="Times New Roman" w:hAnsi="Times New Roman"/>
          <w:spacing w:val="-3"/>
        </w:rPr>
        <w:t>instructional materials</w:t>
      </w:r>
      <w:r>
        <w:rPr>
          <w:rFonts w:ascii="Times New Roman" w:hAnsi="Times New Roman"/>
          <w:spacing w:val="-3"/>
        </w:rPr>
        <w:t xml:space="preserve"> selection committee. </w:t>
      </w:r>
      <w:r>
        <w:rPr>
          <w:rFonts w:ascii="Times New Roman" w:hAnsi="Times New Roman"/>
          <w:i/>
          <w:spacing w:val="-3"/>
        </w:rPr>
        <w:t>Board Policy EFAA (LOCAL)</w:t>
      </w:r>
    </w:p>
    <w:p w:rsidR="00364A23" w:rsidRDefault="00364A23">
      <w:pPr>
        <w:keepLines/>
        <w:tabs>
          <w:tab w:val="left" w:pos="-720"/>
        </w:tabs>
        <w:suppressAutoHyphens/>
        <w:rPr>
          <w:rFonts w:ascii="Times New Roman" w:hAnsi="Times New Roman"/>
          <w:spacing w:val="-3"/>
        </w:rPr>
      </w:pPr>
    </w:p>
    <w:p w:rsidR="00364A23" w:rsidRDefault="00364A23">
      <w:pPr>
        <w:keepLines/>
        <w:tabs>
          <w:tab w:val="left" w:pos="-720"/>
          <w:tab w:val="left" w:pos="0"/>
          <w:tab w:val="left" w:pos="720"/>
          <w:tab w:val="left" w:pos="1440"/>
        </w:tabs>
        <w:suppressAutoHyphens/>
        <w:ind w:left="2160" w:hanging="2160"/>
        <w:rPr>
          <w:rFonts w:ascii="Times New Roman" w:hAnsi="Times New Roman"/>
          <w:i/>
          <w:spacing w:val="-3"/>
        </w:rPr>
      </w:pPr>
      <w:r>
        <w:rPr>
          <w:rFonts w:ascii="Times New Roman" w:hAnsi="Times New Roman"/>
          <w:spacing w:val="-3"/>
        </w:rPr>
        <w:tab/>
      </w:r>
      <w:r>
        <w:rPr>
          <w:rFonts w:ascii="Times New Roman" w:hAnsi="Times New Roman"/>
          <w:spacing w:val="-3"/>
        </w:rPr>
        <w:tab/>
        <w:t>2.</w:t>
      </w:r>
      <w:r>
        <w:rPr>
          <w:rFonts w:ascii="Times New Roman" w:hAnsi="Times New Roman"/>
          <w:spacing w:val="-3"/>
        </w:rPr>
        <w:tab/>
        <w:t>Or designee shall be a member and serve as chair of the (</w:t>
      </w:r>
      <w:r w:rsidR="006502E4">
        <w:rPr>
          <w:rFonts w:ascii="Times New Roman" w:hAnsi="Times New Roman"/>
          <w:spacing w:val="-3"/>
        </w:rPr>
        <w:t>instructional materials</w:t>
      </w:r>
      <w:r>
        <w:rPr>
          <w:rFonts w:ascii="Times New Roman" w:hAnsi="Times New Roman"/>
          <w:spacing w:val="-3"/>
        </w:rPr>
        <w:t xml:space="preserve"> selection) committee. </w:t>
      </w:r>
      <w:r>
        <w:rPr>
          <w:rFonts w:ascii="Times New Roman" w:hAnsi="Times New Roman"/>
          <w:i/>
          <w:spacing w:val="-3"/>
        </w:rPr>
        <w:t>Board Policy EFAA (LOCAL)</w:t>
      </w:r>
    </w:p>
    <w:p w:rsidR="00364A23" w:rsidRDefault="00364A23">
      <w:pPr>
        <w:keepLines/>
        <w:tabs>
          <w:tab w:val="left" w:pos="-720"/>
        </w:tabs>
        <w:suppressAutoHyphens/>
        <w:rPr>
          <w:rFonts w:ascii="Times New Roman" w:hAnsi="Times New Roman"/>
          <w:spacing w:val="-3"/>
        </w:rPr>
      </w:pPr>
    </w:p>
    <w:p w:rsidR="00364A23" w:rsidRPr="008976BF" w:rsidRDefault="00364A23">
      <w:pPr>
        <w:keepLines/>
        <w:tabs>
          <w:tab w:val="left" w:pos="-720"/>
          <w:tab w:val="left" w:pos="0"/>
          <w:tab w:val="left" w:pos="720"/>
          <w:tab w:val="left" w:pos="1440"/>
        </w:tabs>
        <w:suppressAutoHyphens/>
        <w:ind w:left="2160" w:hanging="2160"/>
        <w:rPr>
          <w:rFonts w:ascii="Times New Roman" w:hAnsi="Times New Roman"/>
          <w:i/>
          <w:spacing w:val="-3"/>
        </w:rPr>
      </w:pPr>
      <w:r>
        <w:rPr>
          <w:rFonts w:ascii="Times New Roman" w:hAnsi="Times New Roman"/>
          <w:spacing w:val="-3"/>
        </w:rPr>
        <w:tab/>
      </w:r>
      <w:r>
        <w:rPr>
          <w:rFonts w:ascii="Times New Roman" w:hAnsi="Times New Roman"/>
          <w:spacing w:val="-3"/>
        </w:rPr>
        <w:tab/>
        <w:t>3.</w:t>
      </w:r>
      <w:r>
        <w:rPr>
          <w:rFonts w:ascii="Times New Roman" w:hAnsi="Times New Roman"/>
          <w:spacing w:val="-3"/>
        </w:rPr>
        <w:tab/>
        <w:t xml:space="preserve">Or designee shall be responsible for coordinating the time frame for meetings of the committee and meetings of the Board to ensure compliance with state timelines. </w:t>
      </w:r>
      <w:r w:rsidRPr="008976BF">
        <w:rPr>
          <w:rFonts w:ascii="Times New Roman" w:hAnsi="Times New Roman"/>
          <w:i/>
          <w:spacing w:val="-3"/>
        </w:rPr>
        <w:t>Board Policy EFAA (LOCAL)</w:t>
      </w:r>
    </w:p>
    <w:p w:rsidR="00364A23" w:rsidRDefault="00364A23">
      <w:pPr>
        <w:keepLines/>
        <w:tabs>
          <w:tab w:val="left" w:pos="-720"/>
          <w:tab w:val="left" w:pos="0"/>
          <w:tab w:val="left" w:pos="720"/>
          <w:tab w:val="left" w:pos="1440"/>
        </w:tabs>
        <w:suppressAutoHyphens/>
        <w:ind w:left="2160" w:hanging="2160"/>
        <w:rPr>
          <w:rFonts w:ascii="Times New Roman" w:hAnsi="Times New Roman"/>
          <w:spacing w:val="-3"/>
        </w:rPr>
      </w:pPr>
    </w:p>
    <w:p w:rsidR="00364A23" w:rsidRDefault="00364A23">
      <w:pPr>
        <w:keepLines/>
        <w:tabs>
          <w:tab w:val="left" w:pos="-720"/>
          <w:tab w:val="left" w:pos="0"/>
          <w:tab w:val="left" w:pos="720"/>
        </w:tabs>
        <w:suppressAutoHyphens/>
        <w:ind w:left="1440" w:hanging="1440"/>
        <w:rPr>
          <w:rFonts w:ascii="Times New Roman" w:hAnsi="Times New Roman"/>
          <w:spacing w:val="-3"/>
        </w:rPr>
      </w:pPr>
      <w:r>
        <w:rPr>
          <w:rFonts w:ascii="Times New Roman" w:hAnsi="Times New Roman"/>
          <w:b/>
          <w:spacing w:val="-3"/>
        </w:rPr>
        <w:tab/>
        <w:t>C.</w:t>
      </w:r>
      <w:r>
        <w:rPr>
          <w:rFonts w:ascii="Times New Roman" w:hAnsi="Times New Roman"/>
          <w:b/>
          <w:spacing w:val="-3"/>
        </w:rPr>
        <w:tab/>
        <w:t xml:space="preserve">District </w:t>
      </w:r>
      <w:r w:rsidR="0056147A">
        <w:rPr>
          <w:rFonts w:ascii="Times New Roman" w:hAnsi="Times New Roman"/>
          <w:b/>
          <w:spacing w:val="-3"/>
        </w:rPr>
        <w:t>Instructional Materials</w:t>
      </w:r>
      <w:r w:rsidR="00B62E0C">
        <w:rPr>
          <w:rFonts w:ascii="Times New Roman" w:hAnsi="Times New Roman"/>
          <w:b/>
          <w:spacing w:val="-3"/>
        </w:rPr>
        <w:t xml:space="preserve"> Coordinator</w:t>
      </w:r>
    </w:p>
    <w:p w:rsidR="00364A23" w:rsidRDefault="00364A23">
      <w:pPr>
        <w:keepLines/>
        <w:tabs>
          <w:tab w:val="left" w:pos="-720"/>
        </w:tabs>
        <w:suppressAutoHyphens/>
        <w:rPr>
          <w:rFonts w:ascii="Times New Roman" w:hAnsi="Times New Roman"/>
          <w:spacing w:val="-3"/>
        </w:rPr>
      </w:pPr>
    </w:p>
    <w:p w:rsidR="007E3347" w:rsidRDefault="007E3347" w:rsidP="007E3347">
      <w:pPr>
        <w:keepLines/>
        <w:numPr>
          <w:ilvl w:val="0"/>
          <w:numId w:val="24"/>
        </w:numPr>
        <w:tabs>
          <w:tab w:val="left" w:pos="-720"/>
          <w:tab w:val="left" w:pos="0"/>
          <w:tab w:val="left" w:pos="720"/>
          <w:tab w:val="left" w:pos="1440"/>
        </w:tabs>
        <w:suppressAutoHyphens/>
        <w:rPr>
          <w:rFonts w:ascii="Times New Roman" w:hAnsi="Times New Roman"/>
          <w:spacing w:val="-3"/>
        </w:rPr>
      </w:pPr>
      <w:r>
        <w:rPr>
          <w:rFonts w:ascii="Times New Roman" w:hAnsi="Times New Roman"/>
          <w:spacing w:val="-3"/>
        </w:rPr>
        <w:t>Oversee the Technology and Instructional Materials Allotment fund.  (TIMA)</w:t>
      </w:r>
    </w:p>
    <w:p w:rsidR="007E3347" w:rsidRDefault="007E3347" w:rsidP="007E3347">
      <w:pPr>
        <w:keepLines/>
        <w:tabs>
          <w:tab w:val="left" w:pos="-720"/>
          <w:tab w:val="left" w:pos="0"/>
          <w:tab w:val="left" w:pos="720"/>
          <w:tab w:val="left" w:pos="1440"/>
        </w:tabs>
        <w:suppressAutoHyphens/>
        <w:ind w:left="1800"/>
        <w:rPr>
          <w:rFonts w:ascii="Times New Roman" w:hAnsi="Times New Roman"/>
          <w:spacing w:val="-3"/>
        </w:rPr>
      </w:pPr>
    </w:p>
    <w:p w:rsidR="007E3347" w:rsidRDefault="007E3347" w:rsidP="007E3347">
      <w:pPr>
        <w:keepLines/>
        <w:numPr>
          <w:ilvl w:val="0"/>
          <w:numId w:val="24"/>
        </w:numPr>
        <w:tabs>
          <w:tab w:val="left" w:pos="-720"/>
          <w:tab w:val="left" w:pos="0"/>
          <w:tab w:val="left" w:pos="720"/>
          <w:tab w:val="left" w:pos="1440"/>
        </w:tabs>
        <w:suppressAutoHyphens/>
        <w:rPr>
          <w:rFonts w:ascii="Times New Roman" w:hAnsi="Times New Roman"/>
          <w:spacing w:val="-3"/>
        </w:rPr>
      </w:pPr>
      <w:r>
        <w:rPr>
          <w:rFonts w:ascii="Times New Roman" w:hAnsi="Times New Roman"/>
          <w:spacing w:val="-3"/>
        </w:rPr>
        <w:t xml:space="preserve">Coordinate all instructional material activity with the State of Texas Instructional Materials Administration. Acquire district board signatures on the state certification form and send to TEA. </w:t>
      </w:r>
    </w:p>
    <w:p w:rsidR="007E3347" w:rsidRDefault="007E3347" w:rsidP="007E3347">
      <w:pPr>
        <w:pStyle w:val="ListParagraph"/>
        <w:rPr>
          <w:rFonts w:ascii="Times New Roman" w:hAnsi="Times New Roman"/>
          <w:spacing w:val="-3"/>
        </w:rPr>
      </w:pPr>
    </w:p>
    <w:p w:rsidR="007E3347" w:rsidRDefault="00351801" w:rsidP="007E3347">
      <w:pPr>
        <w:keepLines/>
        <w:numPr>
          <w:ilvl w:val="0"/>
          <w:numId w:val="24"/>
        </w:numPr>
        <w:tabs>
          <w:tab w:val="left" w:pos="-720"/>
          <w:tab w:val="left" w:pos="0"/>
          <w:tab w:val="left" w:pos="720"/>
          <w:tab w:val="left" w:pos="1440"/>
        </w:tabs>
        <w:suppressAutoHyphens/>
        <w:rPr>
          <w:rFonts w:ascii="Times New Roman" w:hAnsi="Times New Roman"/>
          <w:spacing w:val="-3"/>
        </w:rPr>
      </w:pPr>
      <w:r>
        <w:rPr>
          <w:rFonts w:ascii="Times New Roman" w:hAnsi="Times New Roman"/>
          <w:spacing w:val="-3"/>
        </w:rPr>
        <w:t>Account</w:t>
      </w:r>
      <w:r w:rsidR="007E3347">
        <w:rPr>
          <w:rFonts w:ascii="Times New Roman" w:hAnsi="Times New Roman"/>
          <w:spacing w:val="-3"/>
        </w:rPr>
        <w:t xml:space="preserve"> for all instructional materials purchased with TIMA funds.</w:t>
      </w:r>
    </w:p>
    <w:p w:rsidR="007E3347" w:rsidRDefault="007E3347" w:rsidP="007E3347">
      <w:pPr>
        <w:pStyle w:val="ListParagraph"/>
        <w:rPr>
          <w:rFonts w:ascii="Times New Roman" w:hAnsi="Times New Roman"/>
          <w:spacing w:val="-3"/>
        </w:rPr>
      </w:pPr>
    </w:p>
    <w:p w:rsidR="00EB7DA1" w:rsidRDefault="00EB7DA1" w:rsidP="00EB7DA1">
      <w:pPr>
        <w:pStyle w:val="BodyTextIndent2"/>
        <w:numPr>
          <w:ilvl w:val="0"/>
          <w:numId w:val="24"/>
        </w:numPr>
      </w:pPr>
      <w:r>
        <w:t xml:space="preserve">Accept all instructional material shipments </w:t>
      </w:r>
      <w:r w:rsidR="00351801">
        <w:t xml:space="preserve">into the </w:t>
      </w:r>
      <w:r>
        <w:t>district and report all shipment errors and discrepancies to the appropriate vendors.</w:t>
      </w:r>
    </w:p>
    <w:p w:rsidR="00EB7DA1" w:rsidRDefault="00EB7DA1" w:rsidP="00EB7DA1">
      <w:pPr>
        <w:pStyle w:val="ListParagraph"/>
      </w:pPr>
    </w:p>
    <w:p w:rsidR="00EB7DA1" w:rsidRPr="00385EE0" w:rsidRDefault="00EB7DA1" w:rsidP="00385EE0">
      <w:pPr>
        <w:keepLines/>
        <w:numPr>
          <w:ilvl w:val="0"/>
          <w:numId w:val="24"/>
        </w:numPr>
        <w:tabs>
          <w:tab w:val="left" w:pos="-720"/>
          <w:tab w:val="left" w:pos="0"/>
          <w:tab w:val="left" w:pos="720"/>
          <w:tab w:val="left" w:pos="1440"/>
        </w:tabs>
        <w:suppressAutoHyphens/>
        <w:rPr>
          <w:rFonts w:ascii="Times New Roman" w:hAnsi="Times New Roman"/>
          <w:spacing w:val="-3"/>
        </w:rPr>
      </w:pPr>
      <w:r w:rsidRPr="00EB7DA1">
        <w:rPr>
          <w:rFonts w:ascii="Times New Roman" w:hAnsi="Times New Roman"/>
          <w:spacing w:val="-3"/>
        </w:rPr>
        <w:t xml:space="preserve">Responsible for all shipments of instructional materials to and </w:t>
      </w:r>
      <w:r w:rsidR="00385EE0">
        <w:rPr>
          <w:rFonts w:ascii="Times New Roman" w:hAnsi="Times New Roman"/>
          <w:spacing w:val="-3"/>
        </w:rPr>
        <w:t>from the campus</w:t>
      </w:r>
      <w:r w:rsidR="00351801">
        <w:rPr>
          <w:rFonts w:ascii="Times New Roman" w:hAnsi="Times New Roman"/>
          <w:spacing w:val="-3"/>
        </w:rPr>
        <w:t>es</w:t>
      </w:r>
      <w:r w:rsidR="00385EE0">
        <w:rPr>
          <w:rFonts w:ascii="Times New Roman" w:hAnsi="Times New Roman"/>
          <w:spacing w:val="-3"/>
        </w:rPr>
        <w:t>.</w:t>
      </w:r>
    </w:p>
    <w:p w:rsidR="00EB7DA1" w:rsidRDefault="00EB7DA1" w:rsidP="00385EE0">
      <w:pPr>
        <w:keepLines/>
        <w:tabs>
          <w:tab w:val="left" w:pos="-720"/>
          <w:tab w:val="left" w:pos="0"/>
          <w:tab w:val="left" w:pos="720"/>
          <w:tab w:val="left" w:pos="1440"/>
        </w:tabs>
        <w:suppressAutoHyphens/>
        <w:ind w:left="1440"/>
        <w:rPr>
          <w:rFonts w:ascii="Times New Roman" w:hAnsi="Times New Roman"/>
          <w:spacing w:val="-3"/>
        </w:rPr>
      </w:pPr>
    </w:p>
    <w:p w:rsidR="007E3347" w:rsidRDefault="00EB7DA1" w:rsidP="0081452B">
      <w:pPr>
        <w:keepLines/>
        <w:numPr>
          <w:ilvl w:val="0"/>
          <w:numId w:val="24"/>
        </w:numPr>
        <w:tabs>
          <w:tab w:val="left" w:pos="-720"/>
          <w:tab w:val="left" w:pos="0"/>
          <w:tab w:val="left" w:pos="720"/>
          <w:tab w:val="left" w:pos="1440"/>
        </w:tabs>
        <w:suppressAutoHyphens/>
        <w:rPr>
          <w:rFonts w:ascii="Times New Roman" w:hAnsi="Times New Roman"/>
          <w:spacing w:val="-3"/>
        </w:rPr>
      </w:pPr>
      <w:r w:rsidRPr="00351801">
        <w:rPr>
          <w:rFonts w:ascii="Times New Roman" w:hAnsi="Times New Roman"/>
          <w:spacing w:val="-3"/>
        </w:rPr>
        <w:t>Conduct an annual physical inventory of all currently adopted instructional materials</w:t>
      </w:r>
      <w:r w:rsidR="00351801" w:rsidRPr="00351801">
        <w:rPr>
          <w:rFonts w:ascii="Times New Roman" w:hAnsi="Times New Roman"/>
          <w:spacing w:val="-3"/>
        </w:rPr>
        <w:t xml:space="preserve">.  </w:t>
      </w:r>
      <w:r w:rsidRPr="00351801">
        <w:rPr>
          <w:rFonts w:ascii="Times New Roman" w:hAnsi="Times New Roman"/>
          <w:spacing w:val="-3"/>
        </w:rPr>
        <w:t xml:space="preserve"> The results of the inventory shall be recorded in the District's files.  </w:t>
      </w:r>
      <w:r w:rsidRPr="00351801">
        <w:rPr>
          <w:rFonts w:ascii="Times New Roman" w:hAnsi="Times New Roman"/>
          <w:i/>
          <w:spacing w:val="-3"/>
        </w:rPr>
        <w:t>19 TAC</w:t>
      </w:r>
      <w:r w:rsidRPr="00351801">
        <w:rPr>
          <w:rFonts w:ascii="Times New Roman" w:hAnsi="Times New Roman"/>
          <w:spacing w:val="-3"/>
        </w:rPr>
        <w:t xml:space="preserve"> </w:t>
      </w:r>
      <w:r w:rsidRPr="00351801">
        <w:rPr>
          <w:rFonts w:ascii="Times New Roman" w:hAnsi="Times New Roman"/>
          <w:i/>
          <w:spacing w:val="-3"/>
        </w:rPr>
        <w:t>66.107</w:t>
      </w:r>
      <w:r w:rsidRPr="00351801">
        <w:rPr>
          <w:rFonts w:ascii="Times New Roman" w:hAnsi="Times New Roman"/>
          <w:spacing w:val="-3"/>
        </w:rPr>
        <w:t xml:space="preserve">   </w:t>
      </w:r>
    </w:p>
    <w:p w:rsidR="00351801" w:rsidRPr="00351801" w:rsidRDefault="00351801" w:rsidP="00351801">
      <w:pPr>
        <w:keepLines/>
        <w:tabs>
          <w:tab w:val="left" w:pos="-720"/>
          <w:tab w:val="left" w:pos="0"/>
          <w:tab w:val="left" w:pos="720"/>
          <w:tab w:val="left" w:pos="1440"/>
        </w:tabs>
        <w:suppressAutoHyphens/>
        <w:rPr>
          <w:rFonts w:ascii="Times New Roman" w:hAnsi="Times New Roman"/>
          <w:spacing w:val="-3"/>
        </w:rPr>
      </w:pPr>
    </w:p>
    <w:p w:rsidR="00385EE0" w:rsidRDefault="00385EE0" w:rsidP="00385EE0">
      <w:pPr>
        <w:keepLines/>
        <w:numPr>
          <w:ilvl w:val="0"/>
          <w:numId w:val="24"/>
        </w:numPr>
        <w:tabs>
          <w:tab w:val="left" w:pos="-720"/>
          <w:tab w:val="left" w:pos="0"/>
          <w:tab w:val="left" w:pos="720"/>
          <w:tab w:val="left" w:pos="1440"/>
        </w:tabs>
        <w:suppressAutoHyphens/>
        <w:rPr>
          <w:rFonts w:ascii="Times New Roman" w:hAnsi="Times New Roman"/>
          <w:spacing w:val="-3"/>
        </w:rPr>
      </w:pPr>
      <w:r>
        <w:rPr>
          <w:rFonts w:ascii="Times New Roman" w:hAnsi="Times New Roman"/>
          <w:spacing w:val="-3"/>
        </w:rPr>
        <w:t>Submit funds collected from students for lost or destroyed instructional materials and replace the materials</w:t>
      </w:r>
      <w:r w:rsidR="00351801">
        <w:rPr>
          <w:rFonts w:ascii="Times New Roman" w:hAnsi="Times New Roman"/>
          <w:spacing w:val="-3"/>
        </w:rPr>
        <w:t>.</w:t>
      </w:r>
    </w:p>
    <w:p w:rsidR="00364A23" w:rsidRPr="00EB7DA1" w:rsidRDefault="00364A23" w:rsidP="00EB7DA1">
      <w:pPr>
        <w:keepLines/>
        <w:tabs>
          <w:tab w:val="left" w:pos="-720"/>
          <w:tab w:val="left" w:pos="0"/>
          <w:tab w:val="left" w:pos="720"/>
          <w:tab w:val="left" w:pos="1440"/>
        </w:tabs>
        <w:suppressAutoHyphens/>
        <w:rPr>
          <w:rFonts w:ascii="Times New Roman" w:hAnsi="Times New Roman"/>
          <w:spacing w:val="-3"/>
        </w:rPr>
      </w:pPr>
    </w:p>
    <w:p w:rsidR="00364A23" w:rsidRDefault="00385EE0" w:rsidP="00385EE0">
      <w:pPr>
        <w:keepLines/>
        <w:tabs>
          <w:tab w:val="left" w:pos="-720"/>
          <w:tab w:val="left" w:pos="0"/>
          <w:tab w:val="left" w:pos="720"/>
          <w:tab w:val="left" w:pos="1440"/>
        </w:tabs>
        <w:suppressAutoHyphens/>
        <w:ind w:left="2160" w:hanging="2160"/>
        <w:rPr>
          <w:rFonts w:ascii="Times New Roman" w:hAnsi="Times New Roman"/>
          <w:b/>
          <w:spacing w:val="-3"/>
        </w:rPr>
      </w:pPr>
      <w:r>
        <w:rPr>
          <w:rFonts w:ascii="Times New Roman" w:hAnsi="Times New Roman"/>
          <w:b/>
          <w:spacing w:val="-3"/>
        </w:rPr>
        <w:tab/>
        <w:t>D.</w:t>
      </w:r>
      <w:r>
        <w:rPr>
          <w:rFonts w:ascii="Times New Roman" w:hAnsi="Times New Roman"/>
          <w:b/>
          <w:spacing w:val="-3"/>
        </w:rPr>
        <w:tab/>
        <w:t>Student, Parent, or Guardian</w:t>
      </w:r>
    </w:p>
    <w:p w:rsidR="00385EE0" w:rsidRDefault="00385EE0" w:rsidP="00385EE0">
      <w:pPr>
        <w:keepLines/>
        <w:tabs>
          <w:tab w:val="left" w:pos="-720"/>
          <w:tab w:val="left" w:pos="0"/>
          <w:tab w:val="left" w:pos="720"/>
          <w:tab w:val="left" w:pos="1440"/>
        </w:tabs>
        <w:suppressAutoHyphens/>
        <w:ind w:left="2160" w:hanging="2160"/>
        <w:rPr>
          <w:rFonts w:ascii="Times New Roman" w:hAnsi="Times New Roman"/>
          <w:b/>
          <w:spacing w:val="-3"/>
        </w:rPr>
      </w:pPr>
    </w:p>
    <w:p w:rsidR="00385EE0" w:rsidRPr="00351801" w:rsidRDefault="00385EE0" w:rsidP="0081452B">
      <w:pPr>
        <w:keepLines/>
        <w:numPr>
          <w:ilvl w:val="0"/>
          <w:numId w:val="25"/>
        </w:numPr>
        <w:tabs>
          <w:tab w:val="left" w:pos="-720"/>
          <w:tab w:val="left" w:pos="0"/>
          <w:tab w:val="left" w:pos="720"/>
          <w:tab w:val="left" w:pos="1440"/>
        </w:tabs>
        <w:suppressAutoHyphens/>
        <w:rPr>
          <w:rFonts w:ascii="Times New Roman" w:hAnsi="Times New Roman"/>
          <w:i/>
          <w:spacing w:val="-3"/>
        </w:rPr>
      </w:pPr>
      <w:r w:rsidRPr="00351801">
        <w:rPr>
          <w:rFonts w:ascii="Times New Roman" w:hAnsi="Times New Roman"/>
          <w:spacing w:val="-3"/>
        </w:rPr>
        <w:t xml:space="preserve">Responsible for instructional material issued to the student.  A student who fails to return all instructional materials forfeits the right to free instructional materials </w:t>
      </w:r>
      <w:r w:rsidR="00351801" w:rsidRPr="00351801">
        <w:rPr>
          <w:rFonts w:ascii="Times New Roman" w:hAnsi="Times New Roman"/>
          <w:spacing w:val="-3"/>
        </w:rPr>
        <w:t>until previously</w:t>
      </w:r>
      <w:r w:rsidRPr="00351801">
        <w:rPr>
          <w:rFonts w:ascii="Times New Roman" w:hAnsi="Times New Roman"/>
          <w:spacing w:val="-3"/>
        </w:rPr>
        <w:t xml:space="preserve"> issued but not returned</w:t>
      </w:r>
      <w:r w:rsidR="00351801" w:rsidRPr="00351801">
        <w:rPr>
          <w:rFonts w:ascii="Times New Roman" w:hAnsi="Times New Roman"/>
          <w:spacing w:val="-3"/>
        </w:rPr>
        <w:t xml:space="preserve"> material</w:t>
      </w:r>
      <w:r w:rsidRPr="00351801">
        <w:rPr>
          <w:rFonts w:ascii="Times New Roman" w:hAnsi="Times New Roman"/>
          <w:spacing w:val="-3"/>
        </w:rPr>
        <w:t xml:space="preserve"> is paid for by the student, parent, or guardian. The district or school shall allow the student to use instructional materials at school during </w:t>
      </w:r>
      <w:r w:rsidR="00351801" w:rsidRPr="00351801">
        <w:rPr>
          <w:rFonts w:ascii="Times New Roman" w:hAnsi="Times New Roman"/>
          <w:spacing w:val="-3"/>
        </w:rPr>
        <w:t xml:space="preserve">the school day.  </w:t>
      </w:r>
    </w:p>
    <w:p w:rsidR="00351801" w:rsidRPr="00351801" w:rsidRDefault="00351801" w:rsidP="00351801">
      <w:pPr>
        <w:keepLines/>
        <w:tabs>
          <w:tab w:val="left" w:pos="-720"/>
          <w:tab w:val="left" w:pos="0"/>
          <w:tab w:val="left" w:pos="720"/>
          <w:tab w:val="left" w:pos="1440"/>
        </w:tabs>
        <w:suppressAutoHyphens/>
        <w:ind w:left="1800"/>
        <w:rPr>
          <w:rFonts w:ascii="Times New Roman" w:hAnsi="Times New Roman"/>
          <w:i/>
          <w:spacing w:val="-3"/>
        </w:rPr>
      </w:pPr>
    </w:p>
    <w:p w:rsidR="00385EE0" w:rsidRDefault="00385EE0" w:rsidP="00385EE0">
      <w:pPr>
        <w:keepLines/>
        <w:numPr>
          <w:ilvl w:val="0"/>
          <w:numId w:val="25"/>
        </w:numPr>
        <w:tabs>
          <w:tab w:val="left" w:pos="-720"/>
          <w:tab w:val="left" w:pos="0"/>
          <w:tab w:val="left" w:pos="720"/>
          <w:tab w:val="left" w:pos="1440"/>
        </w:tabs>
        <w:suppressAutoHyphens/>
        <w:rPr>
          <w:rFonts w:ascii="Times New Roman" w:hAnsi="Times New Roman"/>
          <w:spacing w:val="-3"/>
        </w:rPr>
      </w:pPr>
      <w:r>
        <w:rPr>
          <w:rFonts w:ascii="Times New Roman" w:hAnsi="Times New Roman"/>
          <w:spacing w:val="-3"/>
        </w:rPr>
        <w:t>Write the student's name inside the front cover of the instructional materials in ink.</w:t>
      </w:r>
      <w:r w:rsidR="00351801">
        <w:rPr>
          <w:rFonts w:ascii="Times New Roman" w:hAnsi="Times New Roman"/>
          <w:spacing w:val="-3"/>
        </w:rPr>
        <w:t xml:space="preserve">  Technology instructional materials do not have to have a student’s name written on the item.</w:t>
      </w:r>
    </w:p>
    <w:p w:rsidR="00385EE0" w:rsidRDefault="00385EE0" w:rsidP="00385EE0">
      <w:pPr>
        <w:keepLines/>
        <w:tabs>
          <w:tab w:val="left" w:pos="-720"/>
          <w:tab w:val="left" w:pos="0"/>
          <w:tab w:val="left" w:pos="720"/>
          <w:tab w:val="left" w:pos="1440"/>
        </w:tabs>
        <w:suppressAutoHyphens/>
        <w:rPr>
          <w:rFonts w:ascii="Times New Roman" w:hAnsi="Times New Roman"/>
          <w:spacing w:val="-3"/>
        </w:rPr>
      </w:pPr>
    </w:p>
    <w:p w:rsidR="00385EE0" w:rsidRPr="00385EE0" w:rsidRDefault="00385EE0" w:rsidP="00385EE0">
      <w:pPr>
        <w:keepLines/>
        <w:numPr>
          <w:ilvl w:val="0"/>
          <w:numId w:val="25"/>
        </w:numPr>
        <w:tabs>
          <w:tab w:val="left" w:pos="-720"/>
          <w:tab w:val="left" w:pos="0"/>
          <w:tab w:val="left" w:pos="720"/>
          <w:tab w:val="left" w:pos="1440"/>
        </w:tabs>
        <w:suppressAutoHyphens/>
        <w:rPr>
          <w:rFonts w:ascii="Times New Roman" w:hAnsi="Times New Roman"/>
          <w:spacing w:val="-3"/>
        </w:rPr>
      </w:pPr>
      <w:r>
        <w:rPr>
          <w:rFonts w:ascii="Times New Roman" w:hAnsi="Times New Roman"/>
          <w:spacing w:val="-3"/>
        </w:rPr>
        <w:t>Keep the instructional material in good condition.  Any misuse of instructional materials due to carelessness or neglec</w:t>
      </w:r>
      <w:r w:rsidR="00625648">
        <w:rPr>
          <w:rFonts w:ascii="Times New Roman" w:hAnsi="Times New Roman"/>
          <w:spacing w:val="-3"/>
        </w:rPr>
        <w:t>t may result in a fine.</w:t>
      </w:r>
    </w:p>
    <w:p w:rsidR="00385EE0" w:rsidRDefault="00385EE0" w:rsidP="00385EE0">
      <w:pPr>
        <w:pStyle w:val="ListParagraph"/>
        <w:rPr>
          <w:rFonts w:ascii="Times New Roman" w:hAnsi="Times New Roman"/>
          <w:spacing w:val="-3"/>
        </w:rPr>
      </w:pPr>
    </w:p>
    <w:p w:rsidR="00364A23" w:rsidRPr="00C67165" w:rsidRDefault="00385EE0" w:rsidP="00C67165">
      <w:pPr>
        <w:keepLines/>
        <w:numPr>
          <w:ilvl w:val="0"/>
          <w:numId w:val="25"/>
        </w:numPr>
        <w:tabs>
          <w:tab w:val="left" w:pos="-720"/>
          <w:tab w:val="left" w:pos="0"/>
          <w:tab w:val="left" w:pos="720"/>
          <w:tab w:val="left" w:pos="1440"/>
        </w:tabs>
        <w:suppressAutoHyphens/>
        <w:rPr>
          <w:rFonts w:ascii="Times New Roman" w:hAnsi="Times New Roman"/>
          <w:i/>
          <w:spacing w:val="-3"/>
        </w:rPr>
      </w:pPr>
      <w:r>
        <w:rPr>
          <w:rFonts w:ascii="Times New Roman" w:hAnsi="Times New Roman"/>
          <w:spacing w:val="-3"/>
        </w:rPr>
        <w:t xml:space="preserve">Return instructional materials to the teacher or the </w:t>
      </w:r>
      <w:r w:rsidR="00625648">
        <w:rPr>
          <w:rFonts w:ascii="Times New Roman" w:hAnsi="Times New Roman"/>
          <w:spacing w:val="-3"/>
        </w:rPr>
        <w:t>C</w:t>
      </w:r>
      <w:r>
        <w:rPr>
          <w:rFonts w:ascii="Times New Roman" w:hAnsi="Times New Roman"/>
          <w:spacing w:val="-3"/>
        </w:rPr>
        <w:t xml:space="preserve">ampus </w:t>
      </w:r>
      <w:r w:rsidR="00625648">
        <w:rPr>
          <w:rFonts w:ascii="Times New Roman" w:hAnsi="Times New Roman"/>
          <w:spacing w:val="-3"/>
        </w:rPr>
        <w:t>I</w:t>
      </w:r>
      <w:r>
        <w:rPr>
          <w:rFonts w:ascii="Times New Roman" w:hAnsi="Times New Roman"/>
          <w:spacing w:val="-3"/>
        </w:rPr>
        <w:t xml:space="preserve">nstructional </w:t>
      </w:r>
      <w:r w:rsidR="00625648">
        <w:rPr>
          <w:rFonts w:ascii="Times New Roman" w:hAnsi="Times New Roman"/>
          <w:spacing w:val="-3"/>
        </w:rPr>
        <w:t>M</w:t>
      </w:r>
      <w:r>
        <w:rPr>
          <w:rFonts w:ascii="Times New Roman" w:hAnsi="Times New Roman"/>
          <w:spacing w:val="-3"/>
        </w:rPr>
        <w:t xml:space="preserve">aterials </w:t>
      </w:r>
      <w:r w:rsidR="00625648">
        <w:rPr>
          <w:rFonts w:ascii="Times New Roman" w:hAnsi="Times New Roman"/>
          <w:spacing w:val="-3"/>
        </w:rPr>
        <w:t>C</w:t>
      </w:r>
      <w:r>
        <w:rPr>
          <w:rFonts w:ascii="Times New Roman" w:hAnsi="Times New Roman"/>
          <w:spacing w:val="-3"/>
        </w:rPr>
        <w:t>oordinator</w:t>
      </w:r>
      <w:r w:rsidR="00625648">
        <w:rPr>
          <w:rFonts w:ascii="Times New Roman" w:hAnsi="Times New Roman"/>
          <w:spacing w:val="-3"/>
        </w:rPr>
        <w:t xml:space="preserve"> at the end of the semester or year </w:t>
      </w:r>
      <w:r>
        <w:rPr>
          <w:rFonts w:ascii="Times New Roman" w:hAnsi="Times New Roman"/>
          <w:spacing w:val="-3"/>
        </w:rPr>
        <w:t xml:space="preserve">or when the student withdraws from school.  </w:t>
      </w:r>
      <w:r>
        <w:rPr>
          <w:rFonts w:ascii="Times New Roman" w:hAnsi="Times New Roman"/>
          <w:i/>
          <w:spacing w:val="-3"/>
        </w:rPr>
        <w:t>TEC 31.104(c)</w:t>
      </w:r>
    </w:p>
    <w:p w:rsidR="00364A23" w:rsidRDefault="00364A23" w:rsidP="00C67165">
      <w:pPr>
        <w:keepLines/>
        <w:tabs>
          <w:tab w:val="left" w:pos="-720"/>
          <w:tab w:val="left" w:pos="0"/>
          <w:tab w:val="left" w:pos="720"/>
          <w:tab w:val="left" w:pos="1440"/>
        </w:tabs>
        <w:suppressAutoHyphens/>
        <w:rPr>
          <w:rFonts w:ascii="Times New Roman" w:hAnsi="Times New Roman"/>
          <w:spacing w:val="-3"/>
        </w:rPr>
      </w:pPr>
    </w:p>
    <w:p w:rsidR="00364A23" w:rsidRDefault="00364A23">
      <w:pPr>
        <w:keepLines/>
        <w:tabs>
          <w:tab w:val="left" w:pos="-720"/>
          <w:tab w:val="left" w:pos="0"/>
          <w:tab w:val="left" w:pos="720"/>
          <w:tab w:val="left" w:pos="1440"/>
        </w:tabs>
        <w:suppressAutoHyphens/>
        <w:ind w:left="2160" w:hanging="2160"/>
        <w:rPr>
          <w:rFonts w:ascii="Times New Roman" w:hAnsi="Times New Roman"/>
          <w:spacing w:val="-3"/>
        </w:rPr>
      </w:pPr>
      <w:r>
        <w:rPr>
          <w:rFonts w:ascii="Times New Roman" w:hAnsi="Times New Roman"/>
          <w:spacing w:val="-3"/>
        </w:rPr>
        <w:tab/>
      </w:r>
      <w:r>
        <w:rPr>
          <w:rFonts w:ascii="Times New Roman" w:hAnsi="Times New Roman"/>
          <w:b/>
          <w:spacing w:val="-3"/>
        </w:rPr>
        <w:t>E.</w:t>
      </w:r>
      <w:r>
        <w:rPr>
          <w:rFonts w:ascii="Times New Roman" w:hAnsi="Times New Roman"/>
          <w:b/>
          <w:spacing w:val="-3"/>
        </w:rPr>
        <w:tab/>
        <w:t xml:space="preserve">Teacher </w:t>
      </w:r>
    </w:p>
    <w:p w:rsidR="00364A23" w:rsidRDefault="00364A23">
      <w:pPr>
        <w:keepLines/>
        <w:tabs>
          <w:tab w:val="left" w:pos="-720"/>
        </w:tabs>
        <w:suppressAutoHyphens/>
        <w:rPr>
          <w:rFonts w:ascii="Times New Roman" w:hAnsi="Times New Roman"/>
          <w:spacing w:val="-3"/>
        </w:rPr>
      </w:pPr>
    </w:p>
    <w:p w:rsidR="00364A23" w:rsidRDefault="00364A23">
      <w:pPr>
        <w:keepLines/>
        <w:tabs>
          <w:tab w:val="left" w:pos="-720"/>
          <w:tab w:val="left" w:pos="0"/>
          <w:tab w:val="left" w:pos="720"/>
          <w:tab w:val="left" w:pos="1440"/>
        </w:tabs>
        <w:suppressAutoHyphens/>
        <w:ind w:left="2160" w:hanging="2160"/>
        <w:rPr>
          <w:rFonts w:ascii="Times New Roman" w:hAnsi="Times New Roman"/>
          <w:spacing w:val="-3"/>
        </w:rPr>
      </w:pPr>
      <w:r>
        <w:rPr>
          <w:rFonts w:ascii="Times New Roman" w:hAnsi="Times New Roman"/>
          <w:spacing w:val="-3"/>
        </w:rPr>
        <w:tab/>
      </w:r>
      <w:r>
        <w:rPr>
          <w:rFonts w:ascii="Times New Roman" w:hAnsi="Times New Roman"/>
          <w:spacing w:val="-3"/>
        </w:rPr>
        <w:tab/>
        <w:t>1.</w:t>
      </w:r>
      <w:r>
        <w:rPr>
          <w:rFonts w:ascii="Times New Roman" w:hAnsi="Times New Roman"/>
          <w:spacing w:val="-3"/>
        </w:rPr>
        <w:tab/>
      </w:r>
      <w:r w:rsidR="00C67165">
        <w:rPr>
          <w:rFonts w:ascii="Times New Roman" w:hAnsi="Times New Roman"/>
          <w:spacing w:val="-3"/>
        </w:rPr>
        <w:t>Record the TIMA material by writing down the name of the student and the number in the book.</w:t>
      </w:r>
    </w:p>
    <w:p w:rsidR="00364A23" w:rsidRDefault="00364A23">
      <w:pPr>
        <w:keepLines/>
        <w:tabs>
          <w:tab w:val="left" w:pos="-720"/>
        </w:tabs>
        <w:suppressAutoHyphens/>
        <w:rPr>
          <w:rFonts w:ascii="Times New Roman" w:hAnsi="Times New Roman"/>
          <w:spacing w:val="-3"/>
        </w:rPr>
      </w:pPr>
    </w:p>
    <w:p w:rsidR="00364A23" w:rsidRDefault="00364A23">
      <w:pPr>
        <w:keepLines/>
        <w:tabs>
          <w:tab w:val="left" w:pos="-720"/>
          <w:tab w:val="left" w:pos="0"/>
          <w:tab w:val="left" w:pos="720"/>
          <w:tab w:val="left" w:pos="1440"/>
        </w:tabs>
        <w:suppressAutoHyphens/>
        <w:ind w:left="2160" w:hanging="2160"/>
        <w:rPr>
          <w:rFonts w:ascii="Times New Roman" w:hAnsi="Times New Roman"/>
          <w:spacing w:val="-3"/>
        </w:rPr>
      </w:pPr>
      <w:r>
        <w:rPr>
          <w:rFonts w:ascii="Times New Roman" w:hAnsi="Times New Roman"/>
          <w:spacing w:val="-3"/>
        </w:rPr>
        <w:tab/>
      </w:r>
      <w:r>
        <w:rPr>
          <w:rFonts w:ascii="Times New Roman" w:hAnsi="Times New Roman"/>
          <w:spacing w:val="-3"/>
        </w:rPr>
        <w:tab/>
      </w:r>
      <w:r w:rsidR="00C43536">
        <w:rPr>
          <w:rFonts w:ascii="Times New Roman" w:hAnsi="Times New Roman"/>
          <w:spacing w:val="-3"/>
        </w:rPr>
        <w:t>2</w:t>
      </w:r>
      <w:r>
        <w:rPr>
          <w:rFonts w:ascii="Times New Roman" w:hAnsi="Times New Roman"/>
          <w:spacing w:val="-3"/>
        </w:rPr>
        <w:t>.</w:t>
      </w:r>
      <w:r>
        <w:rPr>
          <w:rFonts w:ascii="Times New Roman" w:hAnsi="Times New Roman"/>
          <w:spacing w:val="-3"/>
        </w:rPr>
        <w:tab/>
        <w:t xml:space="preserve">Conduct periodic </w:t>
      </w:r>
      <w:r w:rsidR="00C43536">
        <w:rPr>
          <w:rFonts w:ascii="Times New Roman" w:hAnsi="Times New Roman"/>
          <w:spacing w:val="-3"/>
        </w:rPr>
        <w:t>instructional materials</w:t>
      </w:r>
      <w:r>
        <w:rPr>
          <w:rFonts w:ascii="Times New Roman" w:hAnsi="Times New Roman"/>
          <w:spacing w:val="-3"/>
        </w:rPr>
        <w:t xml:space="preserve"> checks (1 per 6 weeks</w:t>
      </w:r>
      <w:r w:rsidR="00C67165">
        <w:rPr>
          <w:rFonts w:ascii="Times New Roman" w:hAnsi="Times New Roman"/>
          <w:spacing w:val="-3"/>
        </w:rPr>
        <w:t xml:space="preserve"> suggested) as directed by the C</w:t>
      </w:r>
      <w:r>
        <w:rPr>
          <w:rFonts w:ascii="Times New Roman" w:hAnsi="Times New Roman"/>
          <w:spacing w:val="-3"/>
        </w:rPr>
        <w:t>ampus</w:t>
      </w:r>
      <w:r w:rsidR="00C43536">
        <w:rPr>
          <w:rFonts w:ascii="Times New Roman" w:hAnsi="Times New Roman"/>
          <w:spacing w:val="-3"/>
        </w:rPr>
        <w:t xml:space="preserve"> </w:t>
      </w:r>
      <w:r w:rsidR="00C67165">
        <w:rPr>
          <w:rFonts w:ascii="Times New Roman" w:hAnsi="Times New Roman"/>
          <w:spacing w:val="-3"/>
        </w:rPr>
        <w:t>I</w:t>
      </w:r>
      <w:r w:rsidR="00C43536">
        <w:rPr>
          <w:rFonts w:ascii="Times New Roman" w:hAnsi="Times New Roman"/>
          <w:spacing w:val="-3"/>
        </w:rPr>
        <w:t xml:space="preserve">nstructional </w:t>
      </w:r>
      <w:r w:rsidR="00C67165">
        <w:rPr>
          <w:rFonts w:ascii="Times New Roman" w:hAnsi="Times New Roman"/>
          <w:spacing w:val="-3"/>
        </w:rPr>
        <w:t>M</w:t>
      </w:r>
      <w:r w:rsidR="00C43536">
        <w:rPr>
          <w:rFonts w:ascii="Times New Roman" w:hAnsi="Times New Roman"/>
          <w:spacing w:val="-3"/>
        </w:rPr>
        <w:t>aterials</w:t>
      </w:r>
      <w:r>
        <w:rPr>
          <w:rFonts w:ascii="Times New Roman" w:hAnsi="Times New Roman"/>
          <w:spacing w:val="-3"/>
        </w:rPr>
        <w:t xml:space="preserve"> </w:t>
      </w:r>
      <w:r w:rsidR="00C67165">
        <w:rPr>
          <w:rFonts w:ascii="Times New Roman" w:hAnsi="Times New Roman"/>
          <w:spacing w:val="-3"/>
        </w:rPr>
        <w:t>Coordinator</w:t>
      </w:r>
      <w:r>
        <w:rPr>
          <w:rFonts w:ascii="Times New Roman" w:hAnsi="Times New Roman"/>
          <w:spacing w:val="-3"/>
        </w:rPr>
        <w:t>.</w:t>
      </w:r>
    </w:p>
    <w:p w:rsidR="00364A23" w:rsidRDefault="00364A23">
      <w:pPr>
        <w:keepLines/>
        <w:tabs>
          <w:tab w:val="left" w:pos="-720"/>
        </w:tabs>
        <w:suppressAutoHyphens/>
        <w:rPr>
          <w:rFonts w:ascii="Times New Roman" w:hAnsi="Times New Roman"/>
          <w:spacing w:val="-3"/>
        </w:rPr>
      </w:pPr>
    </w:p>
    <w:p w:rsidR="00364A23" w:rsidRDefault="00364A23">
      <w:pPr>
        <w:keepLines/>
        <w:tabs>
          <w:tab w:val="left" w:pos="-720"/>
          <w:tab w:val="left" w:pos="0"/>
          <w:tab w:val="left" w:pos="720"/>
          <w:tab w:val="left" w:pos="1440"/>
        </w:tabs>
        <w:suppressAutoHyphens/>
        <w:ind w:left="2160" w:hanging="2160"/>
        <w:rPr>
          <w:rFonts w:ascii="Times New Roman" w:hAnsi="Times New Roman"/>
          <w:spacing w:val="-3"/>
        </w:rPr>
      </w:pPr>
      <w:r>
        <w:rPr>
          <w:rFonts w:ascii="Times New Roman" w:hAnsi="Times New Roman"/>
          <w:spacing w:val="-3"/>
        </w:rPr>
        <w:tab/>
      </w:r>
      <w:r>
        <w:rPr>
          <w:rFonts w:ascii="Times New Roman" w:hAnsi="Times New Roman"/>
          <w:spacing w:val="-3"/>
        </w:rPr>
        <w:tab/>
      </w:r>
      <w:r w:rsidR="00C43536">
        <w:rPr>
          <w:rFonts w:ascii="Times New Roman" w:hAnsi="Times New Roman"/>
          <w:spacing w:val="-3"/>
        </w:rPr>
        <w:t>3</w:t>
      </w:r>
      <w:r>
        <w:rPr>
          <w:rFonts w:ascii="Times New Roman" w:hAnsi="Times New Roman"/>
          <w:spacing w:val="-3"/>
        </w:rPr>
        <w:t>.</w:t>
      </w:r>
      <w:r>
        <w:rPr>
          <w:rFonts w:ascii="Times New Roman" w:hAnsi="Times New Roman"/>
          <w:spacing w:val="-3"/>
        </w:rPr>
        <w:tab/>
        <w:t>Notify the parent/guardian when a</w:t>
      </w:r>
      <w:r w:rsidR="00C43536">
        <w:rPr>
          <w:rFonts w:ascii="Times New Roman" w:hAnsi="Times New Roman"/>
          <w:spacing w:val="-3"/>
        </w:rPr>
        <w:t>n instructional material</w:t>
      </w:r>
      <w:r>
        <w:rPr>
          <w:rFonts w:ascii="Times New Roman" w:hAnsi="Times New Roman"/>
          <w:spacing w:val="-3"/>
        </w:rPr>
        <w:t xml:space="preserve"> is lost, destroyed, or damaged by a student.</w:t>
      </w:r>
    </w:p>
    <w:p w:rsidR="00364A23" w:rsidRDefault="00364A23">
      <w:pPr>
        <w:keepLines/>
        <w:tabs>
          <w:tab w:val="left" w:pos="-720"/>
        </w:tabs>
        <w:suppressAutoHyphens/>
        <w:rPr>
          <w:rFonts w:ascii="Times New Roman" w:hAnsi="Times New Roman"/>
          <w:spacing w:val="-3"/>
        </w:rPr>
      </w:pPr>
    </w:p>
    <w:p w:rsidR="00364A23" w:rsidRDefault="00364A23">
      <w:pPr>
        <w:keepLines/>
        <w:tabs>
          <w:tab w:val="left" w:pos="-720"/>
          <w:tab w:val="left" w:pos="0"/>
          <w:tab w:val="left" w:pos="720"/>
          <w:tab w:val="left" w:pos="1440"/>
        </w:tabs>
        <w:suppressAutoHyphens/>
        <w:ind w:left="2160" w:hanging="2160"/>
        <w:rPr>
          <w:rFonts w:ascii="Times New Roman" w:hAnsi="Times New Roman"/>
          <w:spacing w:val="-3"/>
        </w:rPr>
      </w:pPr>
      <w:r>
        <w:rPr>
          <w:rFonts w:ascii="Times New Roman" w:hAnsi="Times New Roman"/>
          <w:spacing w:val="-3"/>
        </w:rPr>
        <w:tab/>
      </w:r>
      <w:r>
        <w:rPr>
          <w:rFonts w:ascii="Times New Roman" w:hAnsi="Times New Roman"/>
          <w:spacing w:val="-3"/>
        </w:rPr>
        <w:tab/>
      </w:r>
      <w:r w:rsidR="00C43536">
        <w:rPr>
          <w:rFonts w:ascii="Times New Roman" w:hAnsi="Times New Roman"/>
          <w:spacing w:val="-3"/>
        </w:rPr>
        <w:t>4</w:t>
      </w:r>
      <w:r>
        <w:rPr>
          <w:rFonts w:ascii="Times New Roman" w:hAnsi="Times New Roman"/>
          <w:spacing w:val="-3"/>
        </w:rPr>
        <w:t>.</w:t>
      </w:r>
      <w:r>
        <w:rPr>
          <w:rFonts w:ascii="Times New Roman" w:hAnsi="Times New Roman"/>
          <w:spacing w:val="-3"/>
        </w:rPr>
        <w:tab/>
        <w:t xml:space="preserve">Return surplus </w:t>
      </w:r>
      <w:r w:rsidR="00C43536">
        <w:rPr>
          <w:rFonts w:ascii="Times New Roman" w:hAnsi="Times New Roman"/>
          <w:spacing w:val="-3"/>
        </w:rPr>
        <w:t>instructional materials</w:t>
      </w:r>
      <w:r w:rsidR="00C67165">
        <w:rPr>
          <w:rFonts w:ascii="Times New Roman" w:hAnsi="Times New Roman"/>
          <w:spacing w:val="-3"/>
        </w:rPr>
        <w:t xml:space="preserve"> to the C</w:t>
      </w:r>
      <w:r>
        <w:rPr>
          <w:rFonts w:ascii="Times New Roman" w:hAnsi="Times New Roman"/>
          <w:spacing w:val="-3"/>
        </w:rPr>
        <w:t xml:space="preserve">ampus </w:t>
      </w:r>
      <w:r w:rsidR="00C67165">
        <w:rPr>
          <w:rFonts w:ascii="Times New Roman" w:hAnsi="Times New Roman"/>
          <w:spacing w:val="-3"/>
        </w:rPr>
        <w:t>Instructional M</w:t>
      </w:r>
      <w:r w:rsidR="00C43536">
        <w:rPr>
          <w:rFonts w:ascii="Times New Roman" w:hAnsi="Times New Roman"/>
          <w:spacing w:val="-3"/>
        </w:rPr>
        <w:t>aterials</w:t>
      </w:r>
      <w:r w:rsidR="00C67165">
        <w:rPr>
          <w:rFonts w:ascii="Times New Roman" w:hAnsi="Times New Roman"/>
          <w:spacing w:val="-3"/>
        </w:rPr>
        <w:t xml:space="preserve"> Coordinator</w:t>
      </w:r>
      <w:r>
        <w:rPr>
          <w:rFonts w:ascii="Times New Roman" w:hAnsi="Times New Roman"/>
          <w:spacing w:val="-3"/>
        </w:rPr>
        <w:t>.</w:t>
      </w:r>
    </w:p>
    <w:p w:rsidR="00364A23" w:rsidRDefault="00364A23">
      <w:pPr>
        <w:keepLines/>
        <w:tabs>
          <w:tab w:val="left" w:pos="-720"/>
        </w:tabs>
        <w:suppressAutoHyphens/>
        <w:rPr>
          <w:rFonts w:ascii="Times New Roman" w:hAnsi="Times New Roman"/>
          <w:spacing w:val="-3"/>
        </w:rPr>
      </w:pPr>
    </w:p>
    <w:p w:rsidR="00364A23" w:rsidRDefault="00364A23">
      <w:pPr>
        <w:keepLines/>
        <w:tabs>
          <w:tab w:val="left" w:pos="-720"/>
          <w:tab w:val="left" w:pos="0"/>
          <w:tab w:val="left" w:pos="720"/>
          <w:tab w:val="left" w:pos="1440"/>
        </w:tabs>
        <w:suppressAutoHyphens/>
        <w:ind w:left="2160" w:hanging="2160"/>
        <w:rPr>
          <w:rFonts w:ascii="Times New Roman" w:hAnsi="Times New Roman"/>
          <w:spacing w:val="-3"/>
        </w:rPr>
      </w:pPr>
      <w:r>
        <w:rPr>
          <w:rFonts w:ascii="Times New Roman" w:hAnsi="Times New Roman"/>
          <w:spacing w:val="-3"/>
        </w:rPr>
        <w:tab/>
      </w:r>
      <w:r>
        <w:rPr>
          <w:rFonts w:ascii="Times New Roman" w:hAnsi="Times New Roman"/>
          <w:spacing w:val="-3"/>
        </w:rPr>
        <w:tab/>
      </w:r>
      <w:r w:rsidR="00C43536">
        <w:rPr>
          <w:rFonts w:ascii="Times New Roman" w:hAnsi="Times New Roman"/>
          <w:spacing w:val="-3"/>
        </w:rPr>
        <w:t>5</w:t>
      </w:r>
      <w:r>
        <w:rPr>
          <w:rFonts w:ascii="Times New Roman" w:hAnsi="Times New Roman"/>
          <w:spacing w:val="-3"/>
        </w:rPr>
        <w:t>.</w:t>
      </w:r>
      <w:r>
        <w:rPr>
          <w:rFonts w:ascii="Times New Roman" w:hAnsi="Times New Roman"/>
          <w:spacing w:val="-3"/>
        </w:rPr>
        <w:tab/>
        <w:t xml:space="preserve">Verify the </w:t>
      </w:r>
      <w:r w:rsidR="00C43536">
        <w:rPr>
          <w:rFonts w:ascii="Times New Roman" w:hAnsi="Times New Roman"/>
          <w:spacing w:val="-3"/>
        </w:rPr>
        <w:t>instructional material</w:t>
      </w:r>
      <w:r>
        <w:rPr>
          <w:rFonts w:ascii="Times New Roman" w:hAnsi="Times New Roman"/>
          <w:spacing w:val="-3"/>
        </w:rPr>
        <w:t xml:space="preserve"> number and condition of the</w:t>
      </w:r>
      <w:r w:rsidR="00C43536">
        <w:rPr>
          <w:rFonts w:ascii="Times New Roman" w:hAnsi="Times New Roman"/>
          <w:spacing w:val="-3"/>
        </w:rPr>
        <w:t xml:space="preserve"> instructional materials</w:t>
      </w:r>
      <w:r>
        <w:rPr>
          <w:rFonts w:ascii="Times New Roman" w:hAnsi="Times New Roman"/>
          <w:spacing w:val="-3"/>
        </w:rPr>
        <w:t xml:space="preserve"> when the student returns them.</w:t>
      </w:r>
    </w:p>
    <w:p w:rsidR="00364A23" w:rsidRDefault="00364A23">
      <w:pPr>
        <w:keepLines/>
        <w:tabs>
          <w:tab w:val="left" w:pos="-720"/>
          <w:tab w:val="left" w:pos="0"/>
          <w:tab w:val="left" w:pos="720"/>
          <w:tab w:val="left" w:pos="1440"/>
        </w:tabs>
        <w:suppressAutoHyphens/>
        <w:ind w:left="2160" w:hanging="2160"/>
        <w:rPr>
          <w:rFonts w:ascii="Times New Roman" w:hAnsi="Times New Roman"/>
          <w:spacing w:val="-3"/>
        </w:rPr>
      </w:pPr>
      <w:r>
        <w:rPr>
          <w:rFonts w:ascii="Times New Roman" w:hAnsi="Times New Roman"/>
          <w:spacing w:val="-3"/>
        </w:rPr>
        <w:tab/>
      </w:r>
      <w:r>
        <w:rPr>
          <w:rFonts w:ascii="Times New Roman" w:hAnsi="Times New Roman"/>
          <w:spacing w:val="-3"/>
        </w:rPr>
        <w:tab/>
      </w:r>
    </w:p>
    <w:p w:rsidR="00364A23" w:rsidRDefault="00364A23">
      <w:pPr>
        <w:keepLines/>
        <w:tabs>
          <w:tab w:val="left" w:pos="-720"/>
          <w:tab w:val="left" w:pos="0"/>
          <w:tab w:val="left" w:pos="720"/>
          <w:tab w:val="left" w:pos="1440"/>
        </w:tabs>
        <w:suppressAutoHyphens/>
        <w:ind w:left="2160" w:hanging="2160"/>
        <w:rPr>
          <w:rFonts w:ascii="Times New Roman" w:hAnsi="Times New Roman"/>
          <w:spacing w:val="-3"/>
        </w:rPr>
      </w:pPr>
      <w:r>
        <w:rPr>
          <w:rFonts w:ascii="Times New Roman" w:hAnsi="Times New Roman"/>
          <w:spacing w:val="-3"/>
        </w:rPr>
        <w:tab/>
      </w:r>
      <w:r>
        <w:rPr>
          <w:rFonts w:ascii="Times New Roman" w:hAnsi="Times New Roman"/>
          <w:spacing w:val="-3"/>
        </w:rPr>
        <w:tab/>
      </w:r>
      <w:r w:rsidR="00C43536">
        <w:rPr>
          <w:rFonts w:ascii="Times New Roman" w:hAnsi="Times New Roman"/>
          <w:spacing w:val="-3"/>
        </w:rPr>
        <w:t>6</w:t>
      </w:r>
      <w:r>
        <w:rPr>
          <w:rFonts w:ascii="Times New Roman" w:hAnsi="Times New Roman"/>
          <w:spacing w:val="-3"/>
        </w:rPr>
        <w:t>.</w:t>
      </w:r>
      <w:r>
        <w:rPr>
          <w:rFonts w:ascii="Times New Roman" w:hAnsi="Times New Roman"/>
          <w:spacing w:val="-3"/>
        </w:rPr>
        <w:tab/>
        <w:t xml:space="preserve">Keep secure and in good condition all teacher materials issued. </w:t>
      </w:r>
    </w:p>
    <w:p w:rsidR="00364A23" w:rsidRDefault="00364A23">
      <w:pPr>
        <w:keepLines/>
        <w:tabs>
          <w:tab w:val="left" w:pos="-720"/>
          <w:tab w:val="left" w:pos="0"/>
          <w:tab w:val="left" w:pos="720"/>
          <w:tab w:val="left" w:pos="1440"/>
        </w:tabs>
        <w:suppressAutoHyphens/>
        <w:ind w:left="2160" w:hanging="2160"/>
        <w:rPr>
          <w:rFonts w:ascii="Times New Roman" w:hAnsi="Times New Roman"/>
          <w:spacing w:val="-3"/>
        </w:rPr>
      </w:pPr>
    </w:p>
    <w:p w:rsidR="00364A23" w:rsidRDefault="00364A23">
      <w:pPr>
        <w:keepLines/>
        <w:tabs>
          <w:tab w:val="left" w:pos="-720"/>
          <w:tab w:val="left" w:pos="0"/>
          <w:tab w:val="left" w:pos="720"/>
          <w:tab w:val="left" w:pos="1440"/>
        </w:tabs>
        <w:suppressAutoHyphens/>
        <w:ind w:left="2160" w:hanging="2160"/>
        <w:rPr>
          <w:rFonts w:ascii="Times New Roman" w:hAnsi="Times New Roman"/>
          <w:spacing w:val="-3"/>
        </w:rPr>
      </w:pPr>
      <w:r>
        <w:rPr>
          <w:rFonts w:ascii="Times New Roman" w:hAnsi="Times New Roman"/>
          <w:spacing w:val="-3"/>
        </w:rPr>
        <w:tab/>
      </w:r>
      <w:r>
        <w:rPr>
          <w:rFonts w:ascii="Times New Roman" w:hAnsi="Times New Roman"/>
          <w:spacing w:val="-3"/>
        </w:rPr>
        <w:tab/>
      </w:r>
      <w:r w:rsidR="00C43536">
        <w:rPr>
          <w:rFonts w:ascii="Times New Roman" w:hAnsi="Times New Roman"/>
          <w:spacing w:val="-3"/>
        </w:rPr>
        <w:t>7</w:t>
      </w:r>
      <w:r>
        <w:rPr>
          <w:rFonts w:ascii="Times New Roman" w:hAnsi="Times New Roman"/>
          <w:spacing w:val="-3"/>
        </w:rPr>
        <w:t>.</w:t>
      </w:r>
      <w:r>
        <w:rPr>
          <w:rFonts w:ascii="Times New Roman" w:hAnsi="Times New Roman"/>
          <w:spacing w:val="-3"/>
        </w:rPr>
        <w:tab/>
        <w:t xml:space="preserve">Return all </w:t>
      </w:r>
      <w:r w:rsidR="00C43536">
        <w:rPr>
          <w:rFonts w:ascii="Times New Roman" w:hAnsi="Times New Roman"/>
          <w:spacing w:val="-3"/>
        </w:rPr>
        <w:t>instructional materials</w:t>
      </w:r>
      <w:r>
        <w:rPr>
          <w:rFonts w:ascii="Times New Roman" w:hAnsi="Times New Roman"/>
          <w:spacing w:val="-3"/>
        </w:rPr>
        <w:t xml:space="preserve"> to the </w:t>
      </w:r>
      <w:r w:rsidR="00C67165">
        <w:rPr>
          <w:rFonts w:ascii="Times New Roman" w:hAnsi="Times New Roman"/>
          <w:spacing w:val="-3"/>
        </w:rPr>
        <w:t>C</w:t>
      </w:r>
      <w:r>
        <w:rPr>
          <w:rFonts w:ascii="Times New Roman" w:hAnsi="Times New Roman"/>
          <w:spacing w:val="-3"/>
        </w:rPr>
        <w:t xml:space="preserve">ampus </w:t>
      </w:r>
      <w:r w:rsidR="00C67165">
        <w:rPr>
          <w:rFonts w:ascii="Times New Roman" w:hAnsi="Times New Roman"/>
          <w:spacing w:val="-3"/>
        </w:rPr>
        <w:t>I</w:t>
      </w:r>
      <w:r w:rsidR="00C43536">
        <w:rPr>
          <w:rFonts w:ascii="Times New Roman" w:hAnsi="Times New Roman"/>
          <w:spacing w:val="-3"/>
        </w:rPr>
        <w:t xml:space="preserve">nstructional </w:t>
      </w:r>
      <w:r w:rsidR="00C67165">
        <w:rPr>
          <w:rFonts w:ascii="Times New Roman" w:hAnsi="Times New Roman"/>
          <w:spacing w:val="-3"/>
        </w:rPr>
        <w:t>M</w:t>
      </w:r>
      <w:r w:rsidR="00C43536">
        <w:rPr>
          <w:rFonts w:ascii="Times New Roman" w:hAnsi="Times New Roman"/>
          <w:spacing w:val="-3"/>
        </w:rPr>
        <w:t xml:space="preserve">aterials </w:t>
      </w:r>
      <w:r w:rsidR="00C67165">
        <w:rPr>
          <w:rFonts w:ascii="Times New Roman" w:hAnsi="Times New Roman"/>
          <w:spacing w:val="-3"/>
        </w:rPr>
        <w:t xml:space="preserve">Coordinator   </w:t>
      </w:r>
      <w:r>
        <w:rPr>
          <w:rFonts w:ascii="Times New Roman" w:hAnsi="Times New Roman"/>
          <w:spacing w:val="-3"/>
        </w:rPr>
        <w:t xml:space="preserve"> at the end of the </w:t>
      </w:r>
      <w:r w:rsidR="00C67165">
        <w:rPr>
          <w:rFonts w:ascii="Times New Roman" w:hAnsi="Times New Roman"/>
          <w:spacing w:val="-3"/>
        </w:rPr>
        <w:t>semester or year end.</w:t>
      </w:r>
    </w:p>
    <w:p w:rsidR="00364A23" w:rsidRDefault="00364A23">
      <w:pPr>
        <w:keepLines/>
        <w:tabs>
          <w:tab w:val="left" w:pos="-720"/>
          <w:tab w:val="left" w:pos="0"/>
          <w:tab w:val="left" w:pos="720"/>
          <w:tab w:val="left" w:pos="1440"/>
        </w:tabs>
        <w:suppressAutoHyphens/>
        <w:ind w:left="2160" w:hanging="2160"/>
        <w:rPr>
          <w:rFonts w:ascii="Times New Roman" w:hAnsi="Times New Roman"/>
          <w:spacing w:val="-3"/>
        </w:rPr>
      </w:pPr>
    </w:p>
    <w:p w:rsidR="00625648" w:rsidRDefault="00B43881" w:rsidP="00B43881">
      <w:pPr>
        <w:keepLines/>
        <w:tabs>
          <w:tab w:val="left" w:pos="-720"/>
          <w:tab w:val="left" w:pos="0"/>
          <w:tab w:val="left" w:pos="720"/>
        </w:tabs>
        <w:suppressAutoHyphens/>
        <w:ind w:left="1440" w:hanging="1440"/>
        <w:rPr>
          <w:rFonts w:ascii="Times New Roman" w:hAnsi="Times New Roman"/>
          <w:b/>
          <w:spacing w:val="-3"/>
        </w:rPr>
      </w:pPr>
      <w:r>
        <w:rPr>
          <w:rFonts w:ascii="Times New Roman" w:hAnsi="Times New Roman"/>
          <w:b/>
          <w:spacing w:val="-3"/>
        </w:rPr>
        <w:tab/>
      </w:r>
    </w:p>
    <w:p w:rsidR="00364A23" w:rsidRPr="00914A59" w:rsidRDefault="00B43881" w:rsidP="00B43881">
      <w:pPr>
        <w:keepLines/>
        <w:tabs>
          <w:tab w:val="left" w:pos="-720"/>
          <w:tab w:val="left" w:pos="0"/>
          <w:tab w:val="left" w:pos="720"/>
        </w:tabs>
        <w:suppressAutoHyphens/>
        <w:ind w:left="1440" w:hanging="1440"/>
        <w:rPr>
          <w:rFonts w:ascii="Times New Roman" w:hAnsi="Times New Roman"/>
          <w:b/>
          <w:spacing w:val="-3"/>
        </w:rPr>
      </w:pPr>
      <w:r>
        <w:rPr>
          <w:rFonts w:ascii="Times New Roman" w:hAnsi="Times New Roman"/>
          <w:b/>
          <w:spacing w:val="-3"/>
        </w:rPr>
        <w:lastRenderedPageBreak/>
        <w:t>F.</w:t>
      </w:r>
      <w:r>
        <w:rPr>
          <w:rFonts w:ascii="Times New Roman" w:hAnsi="Times New Roman"/>
          <w:b/>
          <w:spacing w:val="-3"/>
        </w:rPr>
        <w:tab/>
        <w:t>C</w:t>
      </w:r>
      <w:r w:rsidR="00364A23">
        <w:rPr>
          <w:rFonts w:ascii="Times New Roman" w:hAnsi="Times New Roman"/>
          <w:b/>
          <w:spacing w:val="-3"/>
        </w:rPr>
        <w:t xml:space="preserve">ampus </w:t>
      </w:r>
      <w:r w:rsidR="00DD3A60">
        <w:rPr>
          <w:rFonts w:ascii="Times New Roman" w:hAnsi="Times New Roman"/>
          <w:b/>
          <w:spacing w:val="-3"/>
        </w:rPr>
        <w:t>I</w:t>
      </w:r>
      <w:r w:rsidR="00C43536">
        <w:rPr>
          <w:rFonts w:ascii="Times New Roman" w:hAnsi="Times New Roman"/>
          <w:b/>
          <w:spacing w:val="-3"/>
        </w:rPr>
        <w:t xml:space="preserve">nstructional </w:t>
      </w:r>
      <w:r w:rsidR="00DD3A60">
        <w:rPr>
          <w:rFonts w:ascii="Times New Roman" w:hAnsi="Times New Roman"/>
          <w:b/>
          <w:spacing w:val="-3"/>
        </w:rPr>
        <w:t>M</w:t>
      </w:r>
      <w:r w:rsidR="00C43536">
        <w:rPr>
          <w:rFonts w:ascii="Times New Roman" w:hAnsi="Times New Roman"/>
          <w:b/>
          <w:spacing w:val="-3"/>
        </w:rPr>
        <w:t>aterials</w:t>
      </w:r>
      <w:r w:rsidR="00DD3A60">
        <w:rPr>
          <w:rFonts w:ascii="Times New Roman" w:hAnsi="Times New Roman"/>
          <w:b/>
          <w:spacing w:val="-3"/>
        </w:rPr>
        <w:t xml:space="preserve"> Coordinator</w:t>
      </w:r>
      <w:r w:rsidR="00364A23">
        <w:rPr>
          <w:rFonts w:ascii="Times New Roman" w:hAnsi="Times New Roman"/>
          <w:spacing w:val="-3"/>
        </w:rPr>
        <w:tab/>
      </w:r>
    </w:p>
    <w:p w:rsidR="00364A23" w:rsidRDefault="00364A23">
      <w:pPr>
        <w:keepLines/>
        <w:tabs>
          <w:tab w:val="left" w:pos="-720"/>
          <w:tab w:val="left" w:pos="0"/>
          <w:tab w:val="left" w:pos="720"/>
          <w:tab w:val="left" w:pos="1440"/>
        </w:tabs>
        <w:suppressAutoHyphens/>
        <w:ind w:left="2160" w:hanging="2160"/>
        <w:rPr>
          <w:rFonts w:ascii="Times New Roman" w:hAnsi="Times New Roman"/>
          <w:spacing w:val="-3"/>
        </w:rPr>
      </w:pPr>
    </w:p>
    <w:p w:rsidR="00364A23" w:rsidRDefault="00364A23" w:rsidP="00DD3A60">
      <w:pPr>
        <w:keepLines/>
        <w:numPr>
          <w:ilvl w:val="0"/>
          <w:numId w:val="26"/>
        </w:numPr>
        <w:tabs>
          <w:tab w:val="left" w:pos="-720"/>
          <w:tab w:val="left" w:pos="0"/>
          <w:tab w:val="left" w:pos="720"/>
          <w:tab w:val="left" w:pos="1440"/>
        </w:tabs>
        <w:suppressAutoHyphens/>
        <w:rPr>
          <w:rFonts w:ascii="Times New Roman" w:hAnsi="Times New Roman"/>
          <w:spacing w:val="-3"/>
        </w:rPr>
      </w:pPr>
      <w:r>
        <w:rPr>
          <w:rFonts w:ascii="Times New Roman" w:hAnsi="Times New Roman"/>
          <w:spacing w:val="-3"/>
        </w:rPr>
        <w:t>Order student</w:t>
      </w:r>
      <w:r w:rsidR="00DD3A60">
        <w:rPr>
          <w:rFonts w:ascii="Times New Roman" w:hAnsi="Times New Roman"/>
          <w:spacing w:val="-3"/>
        </w:rPr>
        <w:t xml:space="preserve"> and teacher materials as needed by using the district inventory system.</w:t>
      </w:r>
    </w:p>
    <w:p w:rsidR="00DD3A60" w:rsidRDefault="00DD3A60" w:rsidP="00DD3A60">
      <w:pPr>
        <w:keepLines/>
        <w:tabs>
          <w:tab w:val="left" w:pos="-720"/>
          <w:tab w:val="left" w:pos="0"/>
          <w:tab w:val="left" w:pos="720"/>
          <w:tab w:val="left" w:pos="1440"/>
        </w:tabs>
        <w:suppressAutoHyphens/>
        <w:ind w:left="2160"/>
        <w:rPr>
          <w:rFonts w:ascii="Times New Roman" w:hAnsi="Times New Roman"/>
          <w:spacing w:val="-3"/>
        </w:rPr>
      </w:pPr>
    </w:p>
    <w:p w:rsidR="00364A23" w:rsidRPr="00B43881" w:rsidRDefault="00BA52F2" w:rsidP="00B43881">
      <w:pPr>
        <w:keepLines/>
        <w:numPr>
          <w:ilvl w:val="0"/>
          <w:numId w:val="26"/>
        </w:numPr>
        <w:tabs>
          <w:tab w:val="left" w:pos="-720"/>
          <w:tab w:val="left" w:pos="0"/>
          <w:tab w:val="left" w:pos="720"/>
          <w:tab w:val="left" w:pos="1440"/>
        </w:tabs>
        <w:suppressAutoHyphens/>
        <w:rPr>
          <w:rFonts w:ascii="Times New Roman" w:hAnsi="Times New Roman"/>
          <w:spacing w:val="-3"/>
        </w:rPr>
      </w:pPr>
      <w:r>
        <w:rPr>
          <w:rFonts w:ascii="Times New Roman" w:hAnsi="Times New Roman"/>
          <w:spacing w:val="-3"/>
        </w:rPr>
        <w:t>Check</w:t>
      </w:r>
      <w:r w:rsidR="00B43881">
        <w:rPr>
          <w:rFonts w:ascii="Times New Roman" w:hAnsi="Times New Roman"/>
          <w:spacing w:val="-3"/>
        </w:rPr>
        <w:t>-</w:t>
      </w:r>
      <w:r>
        <w:rPr>
          <w:rFonts w:ascii="Times New Roman" w:hAnsi="Times New Roman"/>
          <w:spacing w:val="-3"/>
        </w:rPr>
        <w:t>in instructional materials per district policy.</w:t>
      </w:r>
      <w:r w:rsidR="00B43881" w:rsidRPr="00B43881">
        <w:rPr>
          <w:rFonts w:ascii="Times New Roman" w:hAnsi="Times New Roman"/>
          <w:spacing w:val="-3"/>
        </w:rPr>
        <w:t xml:space="preserve"> </w:t>
      </w:r>
      <w:r w:rsidR="00B43881">
        <w:rPr>
          <w:rFonts w:ascii="Times New Roman" w:hAnsi="Times New Roman"/>
          <w:spacing w:val="-3"/>
        </w:rPr>
        <w:t>Report discrepancies to the District Instructional Materials Coordinator.</w:t>
      </w:r>
    </w:p>
    <w:p w:rsidR="00364A23" w:rsidRDefault="00364A23">
      <w:pPr>
        <w:keepLines/>
        <w:tabs>
          <w:tab w:val="left" w:pos="-720"/>
        </w:tabs>
        <w:suppressAutoHyphens/>
        <w:rPr>
          <w:rFonts w:ascii="Times New Roman" w:hAnsi="Times New Roman"/>
          <w:spacing w:val="-3"/>
        </w:rPr>
      </w:pPr>
    </w:p>
    <w:p w:rsidR="00364A23" w:rsidRDefault="00364A23" w:rsidP="00BA52F2">
      <w:pPr>
        <w:keepLines/>
        <w:numPr>
          <w:ilvl w:val="0"/>
          <w:numId w:val="26"/>
        </w:numPr>
        <w:tabs>
          <w:tab w:val="left" w:pos="-720"/>
          <w:tab w:val="left" w:pos="0"/>
          <w:tab w:val="left" w:pos="720"/>
          <w:tab w:val="left" w:pos="1440"/>
        </w:tabs>
        <w:suppressAutoHyphens/>
        <w:rPr>
          <w:rFonts w:ascii="Times New Roman" w:hAnsi="Times New Roman"/>
          <w:spacing w:val="-3"/>
        </w:rPr>
      </w:pPr>
      <w:r>
        <w:rPr>
          <w:rFonts w:ascii="Times New Roman" w:hAnsi="Times New Roman"/>
          <w:spacing w:val="-3"/>
        </w:rPr>
        <w:t xml:space="preserve">Maintain all </w:t>
      </w:r>
      <w:r w:rsidR="00C43536">
        <w:rPr>
          <w:rFonts w:ascii="Times New Roman" w:hAnsi="Times New Roman"/>
          <w:spacing w:val="-3"/>
        </w:rPr>
        <w:t>instructional materials</w:t>
      </w:r>
      <w:r w:rsidR="00B43881">
        <w:rPr>
          <w:rFonts w:ascii="Times New Roman" w:hAnsi="Times New Roman"/>
          <w:spacing w:val="-3"/>
        </w:rPr>
        <w:t xml:space="preserve"> records and</w:t>
      </w:r>
      <w:r>
        <w:rPr>
          <w:rFonts w:ascii="Times New Roman" w:hAnsi="Times New Roman"/>
          <w:spacing w:val="-3"/>
        </w:rPr>
        <w:t xml:space="preserve"> statement of charges.</w:t>
      </w:r>
      <w:r w:rsidR="00BA52F2">
        <w:rPr>
          <w:rFonts w:ascii="Times New Roman" w:hAnsi="Times New Roman"/>
          <w:spacing w:val="-3"/>
        </w:rPr>
        <w:t xml:space="preserve">  Follow the retention records for all the instructional materials.</w:t>
      </w:r>
    </w:p>
    <w:p w:rsidR="00364A23" w:rsidRDefault="00364A23">
      <w:pPr>
        <w:keepLines/>
        <w:tabs>
          <w:tab w:val="left" w:pos="-720"/>
        </w:tabs>
        <w:suppressAutoHyphens/>
        <w:rPr>
          <w:rFonts w:ascii="Times New Roman" w:hAnsi="Times New Roman"/>
          <w:spacing w:val="-3"/>
        </w:rPr>
      </w:pPr>
    </w:p>
    <w:p w:rsidR="00B43881" w:rsidRPr="00B43881" w:rsidRDefault="00B43881" w:rsidP="00B43881">
      <w:pPr>
        <w:keepLines/>
        <w:numPr>
          <w:ilvl w:val="0"/>
          <w:numId w:val="26"/>
        </w:numPr>
        <w:tabs>
          <w:tab w:val="left" w:pos="-720"/>
          <w:tab w:val="left" w:pos="0"/>
          <w:tab w:val="left" w:pos="720"/>
          <w:tab w:val="left" w:pos="1440"/>
        </w:tabs>
        <w:suppressAutoHyphens/>
        <w:rPr>
          <w:rFonts w:ascii="Times New Roman" w:hAnsi="Times New Roman"/>
          <w:spacing w:val="-3"/>
        </w:rPr>
      </w:pPr>
      <w:r>
        <w:rPr>
          <w:rFonts w:ascii="Times New Roman" w:hAnsi="Times New Roman"/>
          <w:spacing w:val="-3"/>
        </w:rPr>
        <w:t>Schedule instructional material checks periodically (every 6 weeks recommended) during the school year.</w:t>
      </w:r>
    </w:p>
    <w:p w:rsidR="00B43881" w:rsidRDefault="00B43881" w:rsidP="00B43881">
      <w:pPr>
        <w:pStyle w:val="ListParagraph"/>
        <w:rPr>
          <w:rFonts w:ascii="Times New Roman" w:hAnsi="Times New Roman"/>
          <w:spacing w:val="-3"/>
        </w:rPr>
      </w:pPr>
    </w:p>
    <w:p w:rsidR="00B43881" w:rsidRPr="00B43881" w:rsidRDefault="00364A23" w:rsidP="00B43881">
      <w:pPr>
        <w:keepLines/>
        <w:numPr>
          <w:ilvl w:val="0"/>
          <w:numId w:val="26"/>
        </w:numPr>
        <w:tabs>
          <w:tab w:val="left" w:pos="-720"/>
          <w:tab w:val="left" w:pos="0"/>
          <w:tab w:val="left" w:pos="720"/>
          <w:tab w:val="left" w:pos="1440"/>
        </w:tabs>
        <w:suppressAutoHyphens/>
        <w:rPr>
          <w:rFonts w:ascii="Times New Roman" w:hAnsi="Times New Roman"/>
          <w:spacing w:val="-3"/>
        </w:rPr>
      </w:pPr>
      <w:r>
        <w:rPr>
          <w:rFonts w:ascii="Times New Roman" w:hAnsi="Times New Roman"/>
          <w:spacing w:val="-3"/>
        </w:rPr>
        <w:t xml:space="preserve">Keep </w:t>
      </w:r>
      <w:r>
        <w:rPr>
          <w:rFonts w:ascii="Times New Roman" w:hAnsi="Times New Roman"/>
          <w:b/>
          <w:i/>
          <w:spacing w:val="-3"/>
        </w:rPr>
        <w:t>all</w:t>
      </w:r>
      <w:r>
        <w:rPr>
          <w:rFonts w:ascii="Times New Roman" w:hAnsi="Times New Roman"/>
          <w:spacing w:val="-3"/>
        </w:rPr>
        <w:t xml:space="preserve"> extra </w:t>
      </w:r>
      <w:r w:rsidR="00C43536">
        <w:rPr>
          <w:rFonts w:ascii="Times New Roman" w:hAnsi="Times New Roman"/>
          <w:spacing w:val="-3"/>
        </w:rPr>
        <w:t>instructional materials</w:t>
      </w:r>
      <w:r>
        <w:rPr>
          <w:rFonts w:ascii="Times New Roman" w:hAnsi="Times New Roman"/>
          <w:spacing w:val="-3"/>
        </w:rPr>
        <w:t xml:space="preserve"> in a controlled </w:t>
      </w:r>
      <w:r w:rsidR="00BA52F2">
        <w:rPr>
          <w:rFonts w:ascii="Times New Roman" w:hAnsi="Times New Roman"/>
          <w:spacing w:val="-3"/>
        </w:rPr>
        <w:t>location</w:t>
      </w:r>
      <w:r>
        <w:rPr>
          <w:rFonts w:ascii="Times New Roman" w:hAnsi="Times New Roman"/>
          <w:spacing w:val="-3"/>
        </w:rPr>
        <w:t>.</w:t>
      </w:r>
    </w:p>
    <w:p w:rsidR="00B43881" w:rsidRDefault="00B43881" w:rsidP="00B43881">
      <w:pPr>
        <w:pStyle w:val="ListParagraph"/>
        <w:rPr>
          <w:rFonts w:ascii="Times New Roman" w:hAnsi="Times New Roman"/>
          <w:spacing w:val="-3"/>
        </w:rPr>
      </w:pPr>
    </w:p>
    <w:p w:rsidR="00364A23" w:rsidRDefault="00BA52F2" w:rsidP="00BA52F2">
      <w:pPr>
        <w:keepLines/>
        <w:numPr>
          <w:ilvl w:val="0"/>
          <w:numId w:val="26"/>
        </w:numPr>
        <w:tabs>
          <w:tab w:val="left" w:pos="-720"/>
          <w:tab w:val="left" w:pos="0"/>
          <w:tab w:val="left" w:pos="720"/>
          <w:tab w:val="left" w:pos="1440"/>
        </w:tabs>
        <w:suppressAutoHyphens/>
        <w:rPr>
          <w:rFonts w:ascii="Times New Roman" w:hAnsi="Times New Roman"/>
          <w:spacing w:val="-3"/>
        </w:rPr>
      </w:pPr>
      <w:r>
        <w:rPr>
          <w:rFonts w:ascii="Times New Roman" w:hAnsi="Times New Roman"/>
          <w:spacing w:val="-3"/>
        </w:rPr>
        <w:t>Follow</w:t>
      </w:r>
      <w:r w:rsidR="00364A23">
        <w:rPr>
          <w:rFonts w:ascii="Times New Roman" w:hAnsi="Times New Roman"/>
          <w:spacing w:val="-3"/>
        </w:rPr>
        <w:t xml:space="preserve"> busi</w:t>
      </w:r>
      <w:r>
        <w:rPr>
          <w:rFonts w:ascii="Times New Roman" w:hAnsi="Times New Roman"/>
          <w:spacing w:val="-3"/>
        </w:rPr>
        <w:t>ness office policies</w:t>
      </w:r>
      <w:r w:rsidR="00364A23">
        <w:rPr>
          <w:rFonts w:ascii="Times New Roman" w:hAnsi="Times New Roman"/>
          <w:spacing w:val="-3"/>
        </w:rPr>
        <w:t xml:space="preserve"> in collecting payment for lost </w:t>
      </w:r>
      <w:r w:rsidR="00C43536">
        <w:rPr>
          <w:rFonts w:ascii="Times New Roman" w:hAnsi="Times New Roman"/>
          <w:spacing w:val="-3"/>
        </w:rPr>
        <w:t>instructional materials</w:t>
      </w:r>
      <w:r w:rsidR="00364A23">
        <w:rPr>
          <w:rFonts w:ascii="Times New Roman" w:hAnsi="Times New Roman"/>
          <w:spacing w:val="-3"/>
        </w:rPr>
        <w:t xml:space="preserve"> or fines.</w:t>
      </w:r>
      <w:r w:rsidR="00364A23" w:rsidRPr="002C60DB">
        <w:rPr>
          <w:rFonts w:ascii="Times New Roman" w:hAnsi="Times New Roman"/>
          <w:spacing w:val="-3"/>
        </w:rPr>
        <w:t xml:space="preserve"> </w:t>
      </w:r>
      <w:r>
        <w:rPr>
          <w:rFonts w:ascii="Times New Roman" w:hAnsi="Times New Roman"/>
          <w:spacing w:val="-3"/>
        </w:rPr>
        <w:t>D</w:t>
      </w:r>
      <w:r w:rsidR="00364A23">
        <w:rPr>
          <w:rFonts w:ascii="Times New Roman" w:hAnsi="Times New Roman"/>
          <w:spacing w:val="-3"/>
        </w:rPr>
        <w:t xml:space="preserve">eposit all money collected into the campus </w:t>
      </w:r>
      <w:r>
        <w:rPr>
          <w:rFonts w:ascii="Times New Roman" w:hAnsi="Times New Roman"/>
          <w:spacing w:val="-3"/>
        </w:rPr>
        <w:t>instructional materials account</w:t>
      </w:r>
      <w:r w:rsidR="00364A23">
        <w:rPr>
          <w:rFonts w:ascii="Times New Roman" w:hAnsi="Times New Roman"/>
          <w:spacing w:val="-3"/>
        </w:rPr>
        <w:t>.</w:t>
      </w:r>
    </w:p>
    <w:p w:rsidR="00B43881" w:rsidRDefault="00B43881" w:rsidP="00B43881">
      <w:pPr>
        <w:pStyle w:val="ListParagraph"/>
        <w:rPr>
          <w:rFonts w:ascii="Times New Roman" w:hAnsi="Times New Roman"/>
          <w:spacing w:val="-3"/>
        </w:rPr>
      </w:pPr>
    </w:p>
    <w:p w:rsidR="00B43881" w:rsidRDefault="00B43881" w:rsidP="00B43881">
      <w:pPr>
        <w:keepLines/>
        <w:numPr>
          <w:ilvl w:val="0"/>
          <w:numId w:val="26"/>
        </w:numPr>
        <w:tabs>
          <w:tab w:val="left" w:pos="-720"/>
          <w:tab w:val="left" w:pos="0"/>
          <w:tab w:val="left" w:pos="720"/>
          <w:tab w:val="left" w:pos="1440"/>
        </w:tabs>
        <w:suppressAutoHyphens/>
        <w:rPr>
          <w:rFonts w:ascii="Times New Roman" w:hAnsi="Times New Roman"/>
          <w:spacing w:val="-3"/>
        </w:rPr>
      </w:pPr>
      <w:r>
        <w:rPr>
          <w:rFonts w:ascii="Times New Roman" w:hAnsi="Times New Roman"/>
          <w:spacing w:val="-3"/>
        </w:rPr>
        <w:t>Conduct an annual physical inventory in May or June of all student and teacher instructional materials. Complete all paperwork and turn into the District Instructional Materials Coordinator, showing any losses on the campus inventory.</w:t>
      </w:r>
    </w:p>
    <w:p w:rsidR="00351801" w:rsidRDefault="00351801" w:rsidP="00351801">
      <w:pPr>
        <w:pStyle w:val="ListParagraph"/>
        <w:rPr>
          <w:rFonts w:ascii="Times New Roman" w:hAnsi="Times New Roman"/>
          <w:spacing w:val="-3"/>
        </w:rPr>
      </w:pPr>
    </w:p>
    <w:p w:rsidR="00351801" w:rsidRDefault="00351801" w:rsidP="00B43881">
      <w:pPr>
        <w:keepLines/>
        <w:numPr>
          <w:ilvl w:val="0"/>
          <w:numId w:val="26"/>
        </w:numPr>
        <w:tabs>
          <w:tab w:val="left" w:pos="-720"/>
          <w:tab w:val="left" w:pos="0"/>
          <w:tab w:val="left" w:pos="720"/>
          <w:tab w:val="left" w:pos="1440"/>
        </w:tabs>
        <w:suppressAutoHyphens/>
        <w:rPr>
          <w:rFonts w:ascii="Times New Roman" w:hAnsi="Times New Roman"/>
          <w:spacing w:val="-3"/>
        </w:rPr>
      </w:pPr>
      <w:r>
        <w:rPr>
          <w:rFonts w:ascii="Times New Roman" w:hAnsi="Times New Roman"/>
          <w:spacing w:val="-3"/>
        </w:rPr>
        <w:t>Prepare for a district audit if you were directed to by the District Instructional Materials Coordinator.</w:t>
      </w:r>
    </w:p>
    <w:p w:rsidR="00B43881" w:rsidRDefault="00B43881" w:rsidP="00B43881">
      <w:pPr>
        <w:pStyle w:val="ListParagraph"/>
        <w:rPr>
          <w:rFonts w:ascii="Times New Roman" w:hAnsi="Times New Roman"/>
          <w:spacing w:val="-3"/>
        </w:rPr>
      </w:pPr>
    </w:p>
    <w:p w:rsidR="00B43881" w:rsidRDefault="00B43881" w:rsidP="00B43881">
      <w:pPr>
        <w:keepLines/>
        <w:numPr>
          <w:ilvl w:val="0"/>
          <w:numId w:val="26"/>
        </w:numPr>
        <w:tabs>
          <w:tab w:val="left" w:pos="-720"/>
          <w:tab w:val="left" w:pos="0"/>
          <w:tab w:val="left" w:pos="720"/>
          <w:tab w:val="left" w:pos="1440"/>
        </w:tabs>
        <w:suppressAutoHyphens/>
        <w:rPr>
          <w:rFonts w:ascii="Times New Roman" w:hAnsi="Times New Roman"/>
          <w:spacing w:val="-3"/>
        </w:rPr>
      </w:pPr>
      <w:r>
        <w:rPr>
          <w:rFonts w:ascii="Times New Roman" w:hAnsi="Times New Roman"/>
          <w:spacing w:val="-3"/>
        </w:rPr>
        <w:t>Once payment is collected for losses per district policy, the lost instructional material will be taken off of your campus inventory.</w:t>
      </w:r>
    </w:p>
    <w:p w:rsidR="00B43881" w:rsidRDefault="00B43881" w:rsidP="00B43881">
      <w:pPr>
        <w:pStyle w:val="ListParagraph"/>
        <w:rPr>
          <w:rFonts w:ascii="Times New Roman" w:hAnsi="Times New Roman"/>
          <w:spacing w:val="-3"/>
        </w:rPr>
      </w:pPr>
    </w:p>
    <w:p w:rsidR="00364A23" w:rsidRDefault="00364A23">
      <w:pPr>
        <w:keepLines/>
        <w:tabs>
          <w:tab w:val="left" w:pos="-720"/>
        </w:tabs>
        <w:suppressAutoHyphens/>
        <w:rPr>
          <w:rFonts w:ascii="Times New Roman" w:hAnsi="Times New Roman"/>
          <w:b/>
          <w:spacing w:val="-3"/>
          <w:sz w:val="28"/>
        </w:rPr>
      </w:pPr>
    </w:p>
    <w:p w:rsidR="002063AB" w:rsidRDefault="00364A23" w:rsidP="002063AB">
      <w:pPr>
        <w:keepLines/>
        <w:tabs>
          <w:tab w:val="left" w:pos="-720"/>
        </w:tabs>
        <w:suppressAutoHyphens/>
        <w:rPr>
          <w:rFonts w:ascii="Times New Roman" w:hAnsi="Times New Roman"/>
          <w:spacing w:val="-3"/>
        </w:rPr>
      </w:pPr>
      <w:r>
        <w:rPr>
          <w:rFonts w:ascii="Times New Roman" w:hAnsi="Times New Roman"/>
          <w:b/>
          <w:spacing w:val="-3"/>
          <w:sz w:val="28"/>
        </w:rPr>
        <w:t>II.</w:t>
      </w:r>
      <w:r>
        <w:rPr>
          <w:rFonts w:ascii="Times New Roman" w:hAnsi="Times New Roman"/>
          <w:b/>
          <w:spacing w:val="-3"/>
          <w:sz w:val="28"/>
        </w:rPr>
        <w:tab/>
        <w:t xml:space="preserve">District </w:t>
      </w:r>
      <w:r w:rsidR="002063AB">
        <w:rPr>
          <w:rFonts w:ascii="Times New Roman" w:hAnsi="Times New Roman"/>
          <w:b/>
          <w:spacing w:val="-3"/>
          <w:sz w:val="28"/>
        </w:rPr>
        <w:t>Instructional Materials</w:t>
      </w:r>
      <w:r>
        <w:rPr>
          <w:rFonts w:ascii="Times New Roman" w:hAnsi="Times New Roman"/>
          <w:b/>
          <w:spacing w:val="-3"/>
          <w:sz w:val="28"/>
        </w:rPr>
        <w:t xml:space="preserve"> Administration</w:t>
      </w:r>
    </w:p>
    <w:p w:rsidR="00364A23" w:rsidRDefault="00364A23" w:rsidP="002063AB">
      <w:pPr>
        <w:keepLines/>
        <w:tabs>
          <w:tab w:val="left" w:pos="-720"/>
        </w:tabs>
        <w:suppressAutoHyphens/>
        <w:rPr>
          <w:rFonts w:ascii="Times New Roman" w:hAnsi="Times New Roman"/>
          <w:spacing w:val="-3"/>
        </w:rPr>
      </w:pPr>
      <w:r w:rsidRPr="00C07E05">
        <w:rPr>
          <w:rFonts w:ascii="Times New Roman" w:hAnsi="Times New Roman"/>
          <w:spacing w:val="-3"/>
        </w:rPr>
        <w:t xml:space="preserve"> </w:t>
      </w:r>
    </w:p>
    <w:p w:rsidR="00364A23" w:rsidRDefault="00364A23">
      <w:pPr>
        <w:keepLines/>
        <w:tabs>
          <w:tab w:val="left" w:pos="-720"/>
        </w:tabs>
        <w:suppressAutoHyphens/>
        <w:ind w:left="1440"/>
        <w:rPr>
          <w:rFonts w:ascii="Times New Roman" w:hAnsi="Times New Roman"/>
          <w:spacing w:val="-3"/>
        </w:rPr>
      </w:pPr>
    </w:p>
    <w:p w:rsidR="00364A23" w:rsidRDefault="002063AB">
      <w:pPr>
        <w:keepLines/>
        <w:tabs>
          <w:tab w:val="left" w:pos="-720"/>
        </w:tabs>
        <w:suppressAutoHyphens/>
        <w:ind w:left="720"/>
        <w:rPr>
          <w:rFonts w:ascii="Times New Roman" w:hAnsi="Times New Roman"/>
          <w:spacing w:val="-3"/>
        </w:rPr>
      </w:pPr>
      <w:r>
        <w:rPr>
          <w:rFonts w:ascii="Times New Roman" w:hAnsi="Times New Roman"/>
          <w:b/>
          <w:spacing w:val="-3"/>
        </w:rPr>
        <w:t>A</w:t>
      </w:r>
      <w:r w:rsidR="00561F23">
        <w:rPr>
          <w:rFonts w:ascii="Times New Roman" w:hAnsi="Times New Roman"/>
          <w:b/>
          <w:spacing w:val="-3"/>
        </w:rPr>
        <w:t>.</w:t>
      </w:r>
      <w:r w:rsidR="00561F23">
        <w:rPr>
          <w:rFonts w:ascii="Times New Roman" w:hAnsi="Times New Roman"/>
          <w:b/>
          <w:spacing w:val="-3"/>
        </w:rPr>
        <w:tab/>
        <w:t>Instructional Materials</w:t>
      </w:r>
      <w:r w:rsidR="00364A23">
        <w:rPr>
          <w:rFonts w:ascii="Times New Roman" w:hAnsi="Times New Roman"/>
          <w:b/>
          <w:spacing w:val="-3"/>
        </w:rPr>
        <w:t xml:space="preserve"> Funds</w:t>
      </w:r>
    </w:p>
    <w:p w:rsidR="00364A23" w:rsidRDefault="00364A23">
      <w:pPr>
        <w:keepLines/>
        <w:tabs>
          <w:tab w:val="left" w:pos="-720"/>
        </w:tabs>
        <w:suppressAutoHyphens/>
        <w:rPr>
          <w:rFonts w:ascii="Times New Roman" w:hAnsi="Times New Roman"/>
          <w:spacing w:val="-3"/>
        </w:rPr>
      </w:pPr>
    </w:p>
    <w:p w:rsidR="00364A23" w:rsidRDefault="00561F23" w:rsidP="00561F23">
      <w:pPr>
        <w:keepLines/>
        <w:numPr>
          <w:ilvl w:val="0"/>
          <w:numId w:val="27"/>
        </w:numPr>
        <w:tabs>
          <w:tab w:val="left" w:pos="-720"/>
          <w:tab w:val="left" w:pos="0"/>
          <w:tab w:val="left" w:pos="720"/>
          <w:tab w:val="left" w:pos="1440"/>
        </w:tabs>
        <w:suppressAutoHyphens/>
        <w:rPr>
          <w:rFonts w:ascii="Times New Roman" w:hAnsi="Times New Roman"/>
          <w:spacing w:val="-3"/>
        </w:rPr>
      </w:pPr>
      <w:r>
        <w:rPr>
          <w:rFonts w:ascii="Times New Roman" w:hAnsi="Times New Roman"/>
          <w:spacing w:val="-3"/>
        </w:rPr>
        <w:t>Each campus</w:t>
      </w:r>
      <w:r w:rsidR="00794F9E">
        <w:rPr>
          <w:rFonts w:ascii="Times New Roman" w:hAnsi="Times New Roman"/>
          <w:spacing w:val="-3"/>
        </w:rPr>
        <w:t xml:space="preserve"> shall</w:t>
      </w:r>
      <w:r w:rsidR="00364A23">
        <w:rPr>
          <w:rFonts w:ascii="Times New Roman" w:hAnsi="Times New Roman"/>
          <w:spacing w:val="-3"/>
        </w:rPr>
        <w:t xml:space="preserve"> fo</w:t>
      </w:r>
      <w:r>
        <w:rPr>
          <w:rFonts w:ascii="Times New Roman" w:hAnsi="Times New Roman"/>
          <w:spacing w:val="-3"/>
        </w:rPr>
        <w:t>llow district policy when</w:t>
      </w:r>
      <w:r w:rsidR="00364A23">
        <w:rPr>
          <w:rFonts w:ascii="Times New Roman" w:hAnsi="Times New Roman"/>
          <w:spacing w:val="-3"/>
        </w:rPr>
        <w:t xml:space="preserve"> collecting money </w:t>
      </w:r>
      <w:r w:rsidR="00794F9E">
        <w:rPr>
          <w:rFonts w:ascii="Times New Roman" w:hAnsi="Times New Roman"/>
          <w:spacing w:val="-3"/>
        </w:rPr>
        <w:t>from students.  A receipt shall</w:t>
      </w:r>
      <w:r w:rsidR="00364A23">
        <w:rPr>
          <w:rFonts w:ascii="Times New Roman" w:hAnsi="Times New Roman"/>
          <w:spacing w:val="-3"/>
        </w:rPr>
        <w:t xml:space="preserve"> be issued to every student paying for </w:t>
      </w:r>
      <w:r w:rsidR="002063AB">
        <w:rPr>
          <w:rFonts w:ascii="Times New Roman" w:hAnsi="Times New Roman"/>
          <w:spacing w:val="-3"/>
        </w:rPr>
        <w:t>instructional materials</w:t>
      </w:r>
      <w:r w:rsidR="00794F9E">
        <w:rPr>
          <w:rFonts w:ascii="Times New Roman" w:hAnsi="Times New Roman"/>
          <w:spacing w:val="-3"/>
        </w:rPr>
        <w:t>. This receipt shall</w:t>
      </w:r>
      <w:r w:rsidR="00364A23">
        <w:rPr>
          <w:rFonts w:ascii="Times New Roman" w:hAnsi="Times New Roman"/>
          <w:spacing w:val="-3"/>
        </w:rPr>
        <w:t xml:space="preserve"> include the title of the </w:t>
      </w:r>
      <w:r w:rsidR="002063AB">
        <w:rPr>
          <w:rFonts w:ascii="Times New Roman" w:hAnsi="Times New Roman"/>
          <w:spacing w:val="-3"/>
        </w:rPr>
        <w:t>instructional material and ISBN</w:t>
      </w:r>
      <w:r w:rsidR="00364A23" w:rsidRPr="002063AB">
        <w:rPr>
          <w:rFonts w:ascii="Times New Roman" w:hAnsi="Times New Roman"/>
          <w:spacing w:val="-3"/>
        </w:rPr>
        <w:t xml:space="preserve">.  The money is then to be used to replace the </w:t>
      </w:r>
      <w:r w:rsidR="002063AB">
        <w:rPr>
          <w:rFonts w:ascii="Times New Roman" w:hAnsi="Times New Roman"/>
          <w:spacing w:val="-3"/>
        </w:rPr>
        <w:t>instructional material</w:t>
      </w:r>
      <w:r w:rsidR="00364A23" w:rsidRPr="002063AB">
        <w:rPr>
          <w:rFonts w:ascii="Times New Roman" w:hAnsi="Times New Roman"/>
          <w:spacing w:val="-3"/>
        </w:rPr>
        <w:t>, either new or used.</w:t>
      </w:r>
    </w:p>
    <w:p w:rsidR="00561F23" w:rsidRDefault="00561F23" w:rsidP="00561F23">
      <w:pPr>
        <w:keepLines/>
        <w:tabs>
          <w:tab w:val="left" w:pos="-720"/>
          <w:tab w:val="left" w:pos="0"/>
          <w:tab w:val="left" w:pos="720"/>
          <w:tab w:val="left" w:pos="1440"/>
        </w:tabs>
        <w:suppressAutoHyphens/>
        <w:rPr>
          <w:rFonts w:ascii="Times New Roman" w:hAnsi="Times New Roman"/>
          <w:spacing w:val="-3"/>
        </w:rPr>
      </w:pPr>
    </w:p>
    <w:p w:rsidR="00561F23" w:rsidRDefault="00561F23" w:rsidP="00561F23">
      <w:pPr>
        <w:keepLines/>
        <w:numPr>
          <w:ilvl w:val="0"/>
          <w:numId w:val="27"/>
        </w:numPr>
        <w:tabs>
          <w:tab w:val="left" w:pos="-720"/>
          <w:tab w:val="left" w:pos="0"/>
          <w:tab w:val="left" w:pos="720"/>
          <w:tab w:val="left" w:pos="1440"/>
        </w:tabs>
        <w:suppressAutoHyphens/>
        <w:rPr>
          <w:rFonts w:ascii="Times New Roman" w:hAnsi="Times New Roman"/>
          <w:spacing w:val="-3"/>
        </w:rPr>
      </w:pPr>
      <w:r>
        <w:rPr>
          <w:rFonts w:ascii="Times New Roman" w:hAnsi="Times New Roman"/>
          <w:spacing w:val="-3"/>
        </w:rPr>
        <w:t>When conducting the annual instructional materials inventory, the Campus Instruct</w:t>
      </w:r>
      <w:r w:rsidR="00794F9E">
        <w:rPr>
          <w:rFonts w:ascii="Times New Roman" w:hAnsi="Times New Roman"/>
          <w:spacing w:val="-3"/>
        </w:rPr>
        <w:t>ional Materials Coordinator shall</w:t>
      </w:r>
      <w:r>
        <w:rPr>
          <w:rFonts w:ascii="Times New Roman" w:hAnsi="Times New Roman"/>
          <w:spacing w:val="-3"/>
        </w:rPr>
        <w:t xml:space="preserve"> use the end of year numbers for each subject.  The campus is responsible to write the number of items, per line, that the campus counts.  Any items not counted may result in payment of such items.</w:t>
      </w:r>
    </w:p>
    <w:p w:rsidR="00561F23" w:rsidRDefault="00561F23" w:rsidP="00561F23">
      <w:pPr>
        <w:keepLines/>
        <w:tabs>
          <w:tab w:val="left" w:pos="-720"/>
        </w:tabs>
        <w:suppressAutoHyphens/>
        <w:ind w:left="1800"/>
        <w:rPr>
          <w:rFonts w:ascii="Times New Roman" w:hAnsi="Times New Roman"/>
          <w:spacing w:val="-3"/>
        </w:rPr>
      </w:pPr>
    </w:p>
    <w:p w:rsidR="00561F23" w:rsidRPr="000E087A" w:rsidRDefault="00561F23" w:rsidP="00561F23">
      <w:pPr>
        <w:pStyle w:val="BodyTextIndent"/>
        <w:numPr>
          <w:ilvl w:val="0"/>
          <w:numId w:val="27"/>
        </w:numPr>
        <w:rPr>
          <w:b/>
        </w:rPr>
      </w:pPr>
      <w:r w:rsidRPr="00C07E05">
        <w:t xml:space="preserve">All </w:t>
      </w:r>
      <w:r>
        <w:t>money coll</w:t>
      </w:r>
      <w:r w:rsidRPr="00C07E05">
        <w:t>ected for</w:t>
      </w:r>
      <w:r>
        <w:t xml:space="preserve"> lost</w:t>
      </w:r>
      <w:r w:rsidRPr="00C07E05">
        <w:t xml:space="preserve"> </w:t>
      </w:r>
      <w:r>
        <w:t>instructional materials</w:t>
      </w:r>
      <w:r w:rsidR="00794F9E">
        <w:t xml:space="preserve"> shall</w:t>
      </w:r>
      <w:r w:rsidRPr="00C07E05">
        <w:t xml:space="preserve"> be deposited</w:t>
      </w:r>
      <w:r>
        <w:t xml:space="preserve"> </w:t>
      </w:r>
      <w:r w:rsidRPr="00C07E05">
        <w:t xml:space="preserve">into the </w:t>
      </w:r>
      <w:r>
        <w:t>campus instructional materials fund and used only when replacing instructional materials or paying the district for lost instructional materials</w:t>
      </w:r>
      <w:r w:rsidRPr="00CD4225">
        <w:t xml:space="preserve"> </w:t>
      </w:r>
      <w:r>
        <w:t>at the end of the school year.</w:t>
      </w:r>
    </w:p>
    <w:p w:rsidR="00364A23" w:rsidRDefault="00364A23" w:rsidP="00374146">
      <w:pPr>
        <w:keepLines/>
        <w:tabs>
          <w:tab w:val="left" w:pos="-720"/>
          <w:tab w:val="left" w:pos="0"/>
          <w:tab w:val="left" w:pos="720"/>
          <w:tab w:val="left" w:pos="1440"/>
        </w:tabs>
        <w:suppressAutoHyphens/>
        <w:rPr>
          <w:rFonts w:ascii="Times New Roman" w:hAnsi="Times New Roman"/>
          <w:spacing w:val="-3"/>
        </w:rPr>
      </w:pPr>
      <w:r>
        <w:rPr>
          <w:rFonts w:ascii="Times New Roman" w:hAnsi="Times New Roman"/>
          <w:spacing w:val="-3"/>
        </w:rPr>
        <w:tab/>
      </w:r>
    </w:p>
    <w:p w:rsidR="00364A23" w:rsidRDefault="006816E4" w:rsidP="00924A5E">
      <w:pPr>
        <w:keepLines/>
        <w:tabs>
          <w:tab w:val="left" w:pos="-720"/>
          <w:tab w:val="left" w:pos="0"/>
          <w:tab w:val="left" w:pos="720"/>
        </w:tabs>
        <w:suppressAutoHyphens/>
        <w:ind w:left="1440" w:hanging="720"/>
        <w:rPr>
          <w:rFonts w:ascii="Times New Roman" w:hAnsi="Times New Roman"/>
          <w:b/>
          <w:spacing w:val="-3"/>
        </w:rPr>
      </w:pPr>
      <w:r>
        <w:rPr>
          <w:rFonts w:ascii="Times New Roman" w:hAnsi="Times New Roman"/>
          <w:b/>
          <w:spacing w:val="-3"/>
        </w:rPr>
        <w:lastRenderedPageBreak/>
        <w:t>B</w:t>
      </w:r>
      <w:r w:rsidR="00364A23">
        <w:rPr>
          <w:rFonts w:ascii="Times New Roman" w:hAnsi="Times New Roman"/>
          <w:b/>
          <w:spacing w:val="-3"/>
        </w:rPr>
        <w:t>.</w:t>
      </w:r>
      <w:r w:rsidR="00364A23">
        <w:rPr>
          <w:rFonts w:ascii="Times New Roman" w:hAnsi="Times New Roman"/>
          <w:b/>
          <w:spacing w:val="-3"/>
        </w:rPr>
        <w:tab/>
        <w:t>Fines/Losses</w:t>
      </w:r>
    </w:p>
    <w:p w:rsidR="008D5E1F" w:rsidRPr="008D5E1F" w:rsidRDefault="008D5E1F" w:rsidP="008D5E1F">
      <w:pPr>
        <w:keepLines/>
        <w:tabs>
          <w:tab w:val="left" w:pos="-720"/>
          <w:tab w:val="left" w:pos="720"/>
          <w:tab w:val="left" w:pos="1440"/>
        </w:tabs>
        <w:suppressAutoHyphens/>
        <w:rPr>
          <w:rFonts w:ascii="Times New Roman" w:hAnsi="Times New Roman"/>
          <w:b/>
          <w:spacing w:val="-3"/>
        </w:rPr>
      </w:pPr>
    </w:p>
    <w:p w:rsidR="008D5E1F" w:rsidRPr="008D5E1F" w:rsidRDefault="008D5E1F" w:rsidP="008D5E1F">
      <w:pPr>
        <w:keepLines/>
        <w:numPr>
          <w:ilvl w:val="0"/>
          <w:numId w:val="32"/>
        </w:numPr>
        <w:tabs>
          <w:tab w:val="left" w:pos="-720"/>
          <w:tab w:val="left" w:pos="720"/>
          <w:tab w:val="left" w:pos="1440"/>
        </w:tabs>
        <w:suppressAutoHyphens/>
        <w:rPr>
          <w:rFonts w:ascii="Times New Roman" w:hAnsi="Times New Roman"/>
          <w:b/>
          <w:spacing w:val="-3"/>
        </w:rPr>
      </w:pPr>
      <w:r>
        <w:rPr>
          <w:rFonts w:ascii="Times New Roman" w:hAnsi="Times New Roman"/>
          <w:spacing w:val="-3"/>
        </w:rPr>
        <w:t xml:space="preserve">Money collected for damaged instructional materials, shall be deposited into the campus instructional materials account.  The Campus Instructional Materials Coordinator and teachers are asked to use the district fines chart when levying fines.  If the instructional materials </w:t>
      </w:r>
      <w:proofErr w:type="gramStart"/>
      <w:r>
        <w:rPr>
          <w:rFonts w:ascii="Times New Roman" w:hAnsi="Times New Roman"/>
          <w:spacing w:val="-3"/>
        </w:rPr>
        <w:t>is</w:t>
      </w:r>
      <w:proofErr w:type="gramEnd"/>
      <w:r>
        <w:rPr>
          <w:rFonts w:ascii="Times New Roman" w:hAnsi="Times New Roman"/>
          <w:spacing w:val="-3"/>
        </w:rPr>
        <w:t xml:space="preserve"> not deemed to be in a condition to be reissued, the student is to pay full price for the instructional materials. If the material is paid for in full whether do to an act of damaged neglect or lost, the payment will cover the purchase another item. </w:t>
      </w:r>
    </w:p>
    <w:p w:rsidR="008D5E1F" w:rsidRDefault="008D5E1F" w:rsidP="008D5E1F">
      <w:pPr>
        <w:keepLines/>
        <w:tabs>
          <w:tab w:val="left" w:pos="-720"/>
          <w:tab w:val="left" w:pos="720"/>
          <w:tab w:val="left" w:pos="1440"/>
        </w:tabs>
        <w:suppressAutoHyphens/>
        <w:rPr>
          <w:rFonts w:ascii="Times New Roman" w:hAnsi="Times New Roman"/>
          <w:spacing w:val="-3"/>
        </w:rPr>
      </w:pPr>
    </w:p>
    <w:p w:rsidR="008D5E1F" w:rsidRDefault="008D5E1F" w:rsidP="008D5E1F">
      <w:pPr>
        <w:keepLines/>
        <w:tabs>
          <w:tab w:val="left" w:pos="-720"/>
          <w:tab w:val="left" w:pos="0"/>
          <w:tab w:val="left" w:pos="720"/>
          <w:tab w:val="left" w:pos="1440"/>
        </w:tabs>
        <w:suppressAutoHyphens/>
        <w:ind w:left="1440"/>
        <w:rPr>
          <w:rFonts w:ascii="Times New Roman" w:hAnsi="Times New Roman"/>
          <w:i/>
          <w:spacing w:val="-3"/>
        </w:rPr>
      </w:pPr>
      <w:r>
        <w:rPr>
          <w:rFonts w:ascii="Times New Roman" w:hAnsi="Times New Roman"/>
          <w:b/>
          <w:i/>
          <w:spacing w:val="-3"/>
          <w:sz w:val="28"/>
        </w:rPr>
        <w:t>If a student pays for damage to an instructional material, the book is now the property of the student and they may have the book.</w:t>
      </w:r>
      <w:r>
        <w:rPr>
          <w:rFonts w:ascii="Times New Roman" w:hAnsi="Times New Roman"/>
          <w:i/>
          <w:spacing w:val="-3"/>
        </w:rPr>
        <w:t xml:space="preserve"> </w:t>
      </w:r>
    </w:p>
    <w:p w:rsidR="008D5E1F" w:rsidRDefault="008D5E1F" w:rsidP="008D5E1F">
      <w:pPr>
        <w:keepLines/>
        <w:tabs>
          <w:tab w:val="left" w:pos="-720"/>
          <w:tab w:val="left" w:pos="720"/>
          <w:tab w:val="left" w:pos="1440"/>
        </w:tabs>
        <w:suppressAutoHyphens/>
        <w:rPr>
          <w:rFonts w:ascii="Times New Roman" w:hAnsi="Times New Roman"/>
          <w:spacing w:val="-3"/>
        </w:rPr>
      </w:pPr>
    </w:p>
    <w:p w:rsidR="008D5E1F" w:rsidRPr="008D5E1F" w:rsidRDefault="008D5E1F" w:rsidP="00DE02B4">
      <w:pPr>
        <w:keepLines/>
        <w:numPr>
          <w:ilvl w:val="0"/>
          <w:numId w:val="32"/>
        </w:numPr>
        <w:tabs>
          <w:tab w:val="left" w:pos="-720"/>
          <w:tab w:val="left" w:pos="0"/>
          <w:tab w:val="left" w:pos="720"/>
        </w:tabs>
        <w:suppressAutoHyphens/>
        <w:rPr>
          <w:rFonts w:ascii="Times New Roman" w:hAnsi="Times New Roman"/>
          <w:b/>
          <w:spacing w:val="-3"/>
        </w:rPr>
      </w:pPr>
      <w:r w:rsidRPr="008D5E1F">
        <w:rPr>
          <w:rFonts w:ascii="Times New Roman" w:hAnsi="Times New Roman"/>
          <w:spacing w:val="-3"/>
        </w:rPr>
        <w:t xml:space="preserve">Follow local district policy when destroying damaged or ruined material.  Do not send instructional materials with mold or mildew back to the District Instructional Materials Office.  </w:t>
      </w:r>
    </w:p>
    <w:p w:rsidR="008D5E1F" w:rsidRPr="008D5E1F" w:rsidRDefault="008D5E1F" w:rsidP="008D5E1F">
      <w:pPr>
        <w:keepLines/>
        <w:tabs>
          <w:tab w:val="left" w:pos="-720"/>
          <w:tab w:val="left" w:pos="0"/>
          <w:tab w:val="left" w:pos="720"/>
        </w:tabs>
        <w:suppressAutoHyphens/>
        <w:ind w:left="1440"/>
        <w:rPr>
          <w:rFonts w:ascii="Times New Roman" w:hAnsi="Times New Roman"/>
          <w:b/>
          <w:spacing w:val="-3"/>
        </w:rPr>
      </w:pPr>
    </w:p>
    <w:p w:rsidR="008D5E1F" w:rsidRPr="008D5E1F" w:rsidRDefault="00364A23" w:rsidP="008D5E1F">
      <w:pPr>
        <w:keepLines/>
        <w:numPr>
          <w:ilvl w:val="0"/>
          <w:numId w:val="32"/>
        </w:numPr>
        <w:tabs>
          <w:tab w:val="left" w:pos="-720"/>
          <w:tab w:val="left" w:pos="720"/>
          <w:tab w:val="left" w:pos="1440"/>
        </w:tabs>
        <w:suppressAutoHyphens/>
        <w:rPr>
          <w:rFonts w:ascii="Times New Roman" w:hAnsi="Times New Roman"/>
          <w:b/>
          <w:spacing w:val="-3"/>
        </w:rPr>
      </w:pPr>
      <w:r w:rsidRPr="00494DC9">
        <w:rPr>
          <w:rFonts w:ascii="Times New Roman" w:hAnsi="Times New Roman"/>
          <w:b/>
          <w:i/>
          <w:spacing w:val="-3"/>
        </w:rPr>
        <w:t>Important note:</w:t>
      </w:r>
      <w:r w:rsidRPr="00494DC9">
        <w:rPr>
          <w:rFonts w:ascii="Times New Roman" w:hAnsi="Times New Roman"/>
          <w:spacing w:val="-3"/>
        </w:rPr>
        <w:t xml:space="preserve">  Occasion</w:t>
      </w:r>
      <w:r w:rsidR="008D5E1F" w:rsidRPr="00494DC9">
        <w:rPr>
          <w:rFonts w:ascii="Times New Roman" w:hAnsi="Times New Roman"/>
          <w:spacing w:val="-3"/>
        </w:rPr>
        <w:t>ally there are problems with</w:t>
      </w:r>
      <w:r w:rsidRPr="00494DC9">
        <w:rPr>
          <w:rFonts w:ascii="Times New Roman" w:hAnsi="Times New Roman"/>
          <w:spacing w:val="-3"/>
        </w:rPr>
        <w:t xml:space="preserve"> </w:t>
      </w:r>
      <w:r w:rsidR="009E7DFF" w:rsidRPr="00494DC9">
        <w:rPr>
          <w:rFonts w:ascii="Times New Roman" w:hAnsi="Times New Roman"/>
          <w:spacing w:val="-3"/>
        </w:rPr>
        <w:t>instructional materials</w:t>
      </w:r>
      <w:r w:rsidRPr="00494DC9">
        <w:rPr>
          <w:rFonts w:ascii="Times New Roman" w:hAnsi="Times New Roman"/>
          <w:spacing w:val="-3"/>
        </w:rPr>
        <w:t xml:space="preserve"> that do not</w:t>
      </w:r>
      <w:r w:rsidRPr="008D5E1F">
        <w:rPr>
          <w:rFonts w:ascii="Times New Roman" w:hAnsi="Times New Roman"/>
          <w:spacing w:val="-3"/>
        </w:rPr>
        <w:t xml:space="preserve"> hold up.  </w:t>
      </w:r>
      <w:r w:rsidR="008D5E1F">
        <w:rPr>
          <w:rFonts w:ascii="Times New Roman" w:hAnsi="Times New Roman"/>
          <w:spacing w:val="-3"/>
        </w:rPr>
        <w:t xml:space="preserve">If </w:t>
      </w:r>
      <w:r w:rsidR="00494DC9">
        <w:rPr>
          <w:rFonts w:ascii="Times New Roman" w:hAnsi="Times New Roman"/>
          <w:spacing w:val="-3"/>
        </w:rPr>
        <w:t>materials</w:t>
      </w:r>
      <w:r w:rsidR="008D5E1F">
        <w:rPr>
          <w:rFonts w:ascii="Times New Roman" w:hAnsi="Times New Roman"/>
          <w:spacing w:val="-3"/>
        </w:rPr>
        <w:t xml:space="preserve"> in use</w:t>
      </w:r>
      <w:r w:rsidRPr="008D5E1F">
        <w:rPr>
          <w:rFonts w:ascii="Times New Roman" w:hAnsi="Times New Roman"/>
          <w:spacing w:val="-3"/>
        </w:rPr>
        <w:t xml:space="preserve"> seem to have a manufacturing defect, please bring it to the attention of the District </w:t>
      </w:r>
      <w:r w:rsidR="009E7DFF" w:rsidRPr="008D5E1F">
        <w:rPr>
          <w:rFonts w:ascii="Times New Roman" w:hAnsi="Times New Roman"/>
          <w:spacing w:val="-3"/>
        </w:rPr>
        <w:t>Inst</w:t>
      </w:r>
      <w:r w:rsidR="00B62E0C" w:rsidRPr="008D5E1F">
        <w:rPr>
          <w:rFonts w:ascii="Times New Roman" w:hAnsi="Times New Roman"/>
          <w:spacing w:val="-3"/>
        </w:rPr>
        <w:t>ructional Materials Coordinator</w:t>
      </w:r>
      <w:r w:rsidRPr="008D5E1F">
        <w:rPr>
          <w:rFonts w:ascii="Times New Roman" w:hAnsi="Times New Roman"/>
          <w:spacing w:val="-3"/>
        </w:rPr>
        <w:t xml:space="preserve"> as soon as the problem is discovered.  The District </w:t>
      </w:r>
      <w:r w:rsidR="009E7DFF" w:rsidRPr="008D5E1F">
        <w:rPr>
          <w:rFonts w:ascii="Times New Roman" w:hAnsi="Times New Roman"/>
          <w:spacing w:val="-3"/>
        </w:rPr>
        <w:t>Instructional Materials Coo</w:t>
      </w:r>
      <w:r w:rsidR="00B62E0C" w:rsidRPr="008D5E1F">
        <w:rPr>
          <w:rFonts w:ascii="Times New Roman" w:hAnsi="Times New Roman"/>
          <w:spacing w:val="-3"/>
        </w:rPr>
        <w:t>rdinator</w:t>
      </w:r>
      <w:r w:rsidR="008D5E1F" w:rsidRPr="008D5E1F">
        <w:rPr>
          <w:rFonts w:ascii="Times New Roman" w:hAnsi="Times New Roman"/>
          <w:spacing w:val="-3"/>
        </w:rPr>
        <w:t xml:space="preserve"> will</w:t>
      </w:r>
      <w:r w:rsidRPr="008D5E1F">
        <w:rPr>
          <w:rFonts w:ascii="Times New Roman" w:hAnsi="Times New Roman"/>
          <w:spacing w:val="-3"/>
        </w:rPr>
        <w:t xml:space="preserve"> examine the </w:t>
      </w:r>
      <w:r w:rsidR="009E7DFF" w:rsidRPr="008D5E1F">
        <w:rPr>
          <w:rFonts w:ascii="Times New Roman" w:hAnsi="Times New Roman"/>
          <w:spacing w:val="-3"/>
        </w:rPr>
        <w:t>instructional materials</w:t>
      </w:r>
      <w:r w:rsidR="008D5E1F" w:rsidRPr="008D5E1F">
        <w:rPr>
          <w:rFonts w:ascii="Times New Roman" w:hAnsi="Times New Roman"/>
          <w:spacing w:val="-3"/>
        </w:rPr>
        <w:t xml:space="preserve"> </w:t>
      </w:r>
      <w:r w:rsidRPr="008D5E1F">
        <w:rPr>
          <w:rFonts w:ascii="Times New Roman" w:hAnsi="Times New Roman"/>
          <w:spacing w:val="-3"/>
        </w:rPr>
        <w:t xml:space="preserve">to determine what action should be taken.  </w:t>
      </w:r>
    </w:p>
    <w:p w:rsidR="008D5E1F" w:rsidRPr="008D5E1F" w:rsidRDefault="008D5E1F" w:rsidP="008D5E1F">
      <w:pPr>
        <w:keepLines/>
        <w:tabs>
          <w:tab w:val="left" w:pos="-720"/>
          <w:tab w:val="left" w:pos="0"/>
          <w:tab w:val="left" w:pos="720"/>
        </w:tabs>
        <w:suppressAutoHyphens/>
        <w:ind w:left="1080"/>
        <w:rPr>
          <w:rFonts w:ascii="Times New Roman" w:hAnsi="Times New Roman"/>
          <w:b/>
          <w:spacing w:val="-3"/>
        </w:rPr>
      </w:pPr>
    </w:p>
    <w:p w:rsidR="00364A23" w:rsidRPr="008D5E1F" w:rsidRDefault="00364A23" w:rsidP="008D5E1F">
      <w:pPr>
        <w:keepLines/>
        <w:tabs>
          <w:tab w:val="left" w:pos="-720"/>
          <w:tab w:val="left" w:pos="0"/>
          <w:tab w:val="left" w:pos="720"/>
        </w:tabs>
        <w:suppressAutoHyphens/>
        <w:ind w:left="1440"/>
        <w:rPr>
          <w:rFonts w:ascii="Times New Roman" w:hAnsi="Times New Roman"/>
          <w:b/>
          <w:i/>
          <w:spacing w:val="-3"/>
          <w:sz w:val="28"/>
          <w:szCs w:val="28"/>
        </w:rPr>
      </w:pPr>
      <w:r w:rsidRPr="008D5E1F">
        <w:rPr>
          <w:rFonts w:ascii="Times New Roman" w:hAnsi="Times New Roman"/>
          <w:b/>
          <w:i/>
          <w:spacing w:val="-3"/>
          <w:sz w:val="28"/>
          <w:szCs w:val="28"/>
        </w:rPr>
        <w:t xml:space="preserve">If it is determined that a manufacturing defect </w:t>
      </w:r>
      <w:r w:rsidR="008D5E1F">
        <w:rPr>
          <w:rFonts w:ascii="Times New Roman" w:hAnsi="Times New Roman"/>
          <w:b/>
          <w:i/>
          <w:spacing w:val="-3"/>
          <w:sz w:val="28"/>
          <w:szCs w:val="28"/>
        </w:rPr>
        <w:t>has caused the damage, the materials</w:t>
      </w:r>
      <w:r w:rsidR="00794F9E">
        <w:rPr>
          <w:rFonts w:ascii="Times New Roman" w:hAnsi="Times New Roman"/>
          <w:b/>
          <w:i/>
          <w:spacing w:val="-3"/>
          <w:sz w:val="28"/>
          <w:szCs w:val="28"/>
        </w:rPr>
        <w:t xml:space="preserve"> may</w:t>
      </w:r>
      <w:r w:rsidRPr="008D5E1F">
        <w:rPr>
          <w:rFonts w:ascii="Times New Roman" w:hAnsi="Times New Roman"/>
          <w:b/>
          <w:i/>
          <w:spacing w:val="-3"/>
          <w:sz w:val="28"/>
          <w:szCs w:val="28"/>
        </w:rPr>
        <w:t xml:space="preserve"> be</w:t>
      </w:r>
      <w:r w:rsidR="008D5E1F">
        <w:rPr>
          <w:rFonts w:ascii="Times New Roman" w:hAnsi="Times New Roman"/>
          <w:b/>
          <w:i/>
          <w:spacing w:val="-3"/>
          <w:sz w:val="28"/>
          <w:szCs w:val="28"/>
        </w:rPr>
        <w:t xml:space="preserve"> </w:t>
      </w:r>
      <w:r w:rsidRPr="008D5E1F">
        <w:rPr>
          <w:rFonts w:ascii="Times New Roman" w:hAnsi="Times New Roman"/>
          <w:b/>
          <w:i/>
          <w:spacing w:val="-3"/>
          <w:sz w:val="28"/>
          <w:szCs w:val="28"/>
        </w:rPr>
        <w:t xml:space="preserve">replaced or repaired by the publisher.  Students should not be charged a fine for </w:t>
      </w:r>
      <w:r w:rsidR="009E7DFF" w:rsidRPr="008D5E1F">
        <w:rPr>
          <w:rFonts w:ascii="Times New Roman" w:hAnsi="Times New Roman"/>
          <w:b/>
          <w:i/>
          <w:spacing w:val="-3"/>
          <w:sz w:val="28"/>
          <w:szCs w:val="28"/>
        </w:rPr>
        <w:t>instructional materials</w:t>
      </w:r>
      <w:r w:rsidRPr="008D5E1F">
        <w:rPr>
          <w:rFonts w:ascii="Times New Roman" w:hAnsi="Times New Roman"/>
          <w:b/>
          <w:i/>
          <w:spacing w:val="-3"/>
          <w:sz w:val="28"/>
          <w:szCs w:val="28"/>
        </w:rPr>
        <w:t xml:space="preserve"> that fall into this category.</w:t>
      </w:r>
    </w:p>
    <w:p w:rsidR="00364A23" w:rsidRDefault="00364A23">
      <w:pPr>
        <w:keepLines/>
        <w:tabs>
          <w:tab w:val="left" w:pos="-720"/>
          <w:tab w:val="left" w:pos="0"/>
          <w:tab w:val="left" w:pos="720"/>
        </w:tabs>
        <w:suppressAutoHyphens/>
        <w:ind w:left="1440" w:hanging="1440"/>
        <w:rPr>
          <w:rFonts w:ascii="Times New Roman" w:hAnsi="Times New Roman"/>
          <w:spacing w:val="-3"/>
        </w:rPr>
      </w:pPr>
      <w:r>
        <w:rPr>
          <w:rFonts w:ascii="Times New Roman" w:hAnsi="Times New Roman"/>
          <w:spacing w:val="-3"/>
        </w:rPr>
        <w:tab/>
      </w:r>
    </w:p>
    <w:p w:rsidR="00364A23" w:rsidRPr="00494DC9" w:rsidRDefault="008F07DD" w:rsidP="008F07DD">
      <w:pPr>
        <w:keepLines/>
        <w:tabs>
          <w:tab w:val="left" w:pos="-720"/>
          <w:tab w:val="left" w:pos="0"/>
          <w:tab w:val="left" w:pos="720"/>
        </w:tabs>
        <w:suppressAutoHyphens/>
        <w:rPr>
          <w:rFonts w:ascii="Times New Roman" w:hAnsi="Times New Roman"/>
          <w:b/>
          <w:spacing w:val="-3"/>
        </w:rPr>
      </w:pPr>
      <w:r>
        <w:rPr>
          <w:rFonts w:ascii="Times New Roman" w:hAnsi="Times New Roman"/>
          <w:b/>
          <w:spacing w:val="-3"/>
        </w:rPr>
        <w:tab/>
      </w:r>
      <w:r w:rsidR="006816E4" w:rsidRPr="00494DC9">
        <w:rPr>
          <w:rFonts w:ascii="Times New Roman" w:hAnsi="Times New Roman"/>
          <w:b/>
          <w:spacing w:val="-3"/>
        </w:rPr>
        <w:t>C</w:t>
      </w:r>
      <w:r w:rsidR="00364A23" w:rsidRPr="00494DC9">
        <w:rPr>
          <w:rFonts w:ascii="Times New Roman" w:hAnsi="Times New Roman"/>
          <w:b/>
          <w:spacing w:val="-3"/>
        </w:rPr>
        <w:t>.        Catastrophic Loss</w:t>
      </w:r>
    </w:p>
    <w:p w:rsidR="00364A23" w:rsidRPr="00494DC9" w:rsidRDefault="00364A23">
      <w:pPr>
        <w:keepLines/>
        <w:tabs>
          <w:tab w:val="left" w:pos="-720"/>
          <w:tab w:val="left" w:pos="0"/>
          <w:tab w:val="left" w:pos="720"/>
        </w:tabs>
        <w:suppressAutoHyphens/>
        <w:ind w:left="2880" w:hanging="1440"/>
        <w:rPr>
          <w:rFonts w:ascii="Times New Roman" w:hAnsi="Times New Roman"/>
          <w:b/>
          <w:spacing w:val="-3"/>
        </w:rPr>
      </w:pPr>
    </w:p>
    <w:p w:rsidR="00364A23" w:rsidRDefault="00364A23">
      <w:pPr>
        <w:keepLines/>
        <w:tabs>
          <w:tab w:val="left" w:pos="-720"/>
          <w:tab w:val="left" w:pos="0"/>
          <w:tab w:val="left" w:pos="720"/>
        </w:tabs>
        <w:suppressAutoHyphens/>
        <w:ind w:left="1440" w:hanging="1440"/>
        <w:rPr>
          <w:rFonts w:ascii="Times New Roman" w:hAnsi="Times New Roman"/>
          <w:spacing w:val="-3"/>
        </w:rPr>
      </w:pPr>
      <w:r w:rsidRPr="00494DC9">
        <w:rPr>
          <w:rFonts w:ascii="Times New Roman" w:hAnsi="Times New Roman"/>
          <w:spacing w:val="-3"/>
        </w:rPr>
        <w:tab/>
      </w:r>
      <w:r w:rsidRPr="00494DC9">
        <w:rPr>
          <w:rFonts w:ascii="Times New Roman" w:hAnsi="Times New Roman"/>
          <w:spacing w:val="-3"/>
        </w:rPr>
        <w:tab/>
        <w:t xml:space="preserve">Occasionally, </w:t>
      </w:r>
      <w:r w:rsidR="009E7DFF" w:rsidRPr="00494DC9">
        <w:rPr>
          <w:rFonts w:ascii="Times New Roman" w:hAnsi="Times New Roman"/>
          <w:spacing w:val="-3"/>
        </w:rPr>
        <w:t>instructional materials</w:t>
      </w:r>
      <w:r w:rsidRPr="00494DC9">
        <w:rPr>
          <w:rFonts w:ascii="Times New Roman" w:hAnsi="Times New Roman"/>
          <w:spacing w:val="-3"/>
        </w:rPr>
        <w:t xml:space="preserve"> become unusable due to some occurrence that is out of human</w:t>
      </w:r>
      <w:r w:rsidR="009E7DFF" w:rsidRPr="00494DC9">
        <w:rPr>
          <w:rFonts w:ascii="Times New Roman" w:hAnsi="Times New Roman"/>
          <w:spacing w:val="-3"/>
        </w:rPr>
        <w:t xml:space="preserve"> control.  In situations </w:t>
      </w:r>
      <w:proofErr w:type="gramStart"/>
      <w:r w:rsidR="009E7DFF" w:rsidRPr="00494DC9">
        <w:rPr>
          <w:rFonts w:ascii="Times New Roman" w:hAnsi="Times New Roman"/>
          <w:spacing w:val="-3"/>
        </w:rPr>
        <w:t>where</w:t>
      </w:r>
      <w:proofErr w:type="gramEnd"/>
      <w:r w:rsidR="009E7DFF" w:rsidRPr="00494DC9">
        <w:rPr>
          <w:rFonts w:ascii="Times New Roman" w:hAnsi="Times New Roman"/>
          <w:spacing w:val="-3"/>
        </w:rPr>
        <w:t xml:space="preserve"> instructional materials</w:t>
      </w:r>
      <w:r w:rsidR="00494DC9" w:rsidRPr="00494DC9">
        <w:rPr>
          <w:rFonts w:ascii="Times New Roman" w:hAnsi="Times New Roman"/>
          <w:spacing w:val="-3"/>
        </w:rPr>
        <w:t xml:space="preserve"> are</w:t>
      </w:r>
      <w:r w:rsidRPr="00494DC9">
        <w:rPr>
          <w:rFonts w:ascii="Times New Roman" w:hAnsi="Times New Roman"/>
          <w:spacing w:val="-3"/>
        </w:rPr>
        <w:t xml:space="preserve"> lost in a flood,</w:t>
      </w:r>
      <w:r w:rsidR="00494DC9" w:rsidRPr="00494DC9">
        <w:rPr>
          <w:rFonts w:ascii="Times New Roman" w:hAnsi="Times New Roman"/>
          <w:spacing w:val="-3"/>
        </w:rPr>
        <w:t xml:space="preserve"> house fire, or a student gets sick,</w:t>
      </w:r>
      <w:r w:rsidRPr="00494DC9">
        <w:rPr>
          <w:rFonts w:ascii="Times New Roman" w:hAnsi="Times New Roman"/>
          <w:spacing w:val="-3"/>
        </w:rPr>
        <w:t xml:space="preserve"> TEA asks the district to document the loss</w:t>
      </w:r>
      <w:r w:rsidR="00494DC9" w:rsidRPr="00494DC9">
        <w:rPr>
          <w:rFonts w:ascii="Times New Roman" w:hAnsi="Times New Roman"/>
          <w:spacing w:val="-3"/>
        </w:rPr>
        <w:t>.</w:t>
      </w:r>
      <w:r w:rsidRPr="00494DC9">
        <w:rPr>
          <w:rFonts w:ascii="Times New Roman" w:hAnsi="Times New Roman"/>
          <w:spacing w:val="-3"/>
        </w:rPr>
        <w:t xml:space="preserve">   </w:t>
      </w:r>
      <w:r w:rsidR="00494DC9" w:rsidRPr="00494DC9">
        <w:rPr>
          <w:rFonts w:ascii="Times New Roman" w:hAnsi="Times New Roman"/>
          <w:spacing w:val="-3"/>
        </w:rPr>
        <w:t xml:space="preserve">The loss needs to be reported to the </w:t>
      </w:r>
      <w:r w:rsidRPr="00494DC9">
        <w:rPr>
          <w:rFonts w:ascii="Times New Roman" w:hAnsi="Times New Roman"/>
          <w:spacing w:val="-3"/>
        </w:rPr>
        <w:t xml:space="preserve">District </w:t>
      </w:r>
      <w:r w:rsidR="009E7DFF" w:rsidRPr="00494DC9">
        <w:rPr>
          <w:rFonts w:ascii="Times New Roman" w:hAnsi="Times New Roman"/>
          <w:spacing w:val="-3"/>
        </w:rPr>
        <w:t>Inst</w:t>
      </w:r>
      <w:r w:rsidR="00B62E0C" w:rsidRPr="00494DC9">
        <w:rPr>
          <w:rFonts w:ascii="Times New Roman" w:hAnsi="Times New Roman"/>
          <w:spacing w:val="-3"/>
        </w:rPr>
        <w:t>ructional Materials Coordinator</w:t>
      </w:r>
      <w:r w:rsidR="00494DC9" w:rsidRPr="00494DC9">
        <w:rPr>
          <w:rFonts w:ascii="Times New Roman" w:hAnsi="Times New Roman"/>
          <w:spacing w:val="-3"/>
        </w:rPr>
        <w:t xml:space="preserve"> so specific information can be documented.</w:t>
      </w:r>
      <w:r w:rsidR="00494DC9">
        <w:rPr>
          <w:rFonts w:ascii="Times New Roman" w:hAnsi="Times New Roman"/>
          <w:spacing w:val="-3"/>
        </w:rPr>
        <w:t xml:space="preserve"> Claims for such losses will be processed per district and state policies.</w:t>
      </w:r>
    </w:p>
    <w:p w:rsidR="009E7DFF" w:rsidRDefault="00364A23">
      <w:pPr>
        <w:keepLines/>
        <w:tabs>
          <w:tab w:val="left" w:pos="-720"/>
          <w:tab w:val="left" w:pos="0"/>
          <w:tab w:val="left" w:pos="720"/>
        </w:tabs>
        <w:suppressAutoHyphens/>
        <w:ind w:left="1440" w:hanging="1440"/>
        <w:rPr>
          <w:rFonts w:ascii="Times New Roman" w:hAnsi="Times New Roman"/>
          <w:b/>
          <w:spacing w:val="-3"/>
        </w:rPr>
      </w:pPr>
      <w:r>
        <w:rPr>
          <w:rFonts w:ascii="Times New Roman" w:hAnsi="Times New Roman"/>
          <w:b/>
          <w:spacing w:val="-3"/>
        </w:rPr>
        <w:tab/>
      </w:r>
    </w:p>
    <w:p w:rsidR="00364A23" w:rsidRDefault="006816E4">
      <w:pPr>
        <w:keepLines/>
        <w:tabs>
          <w:tab w:val="left" w:pos="-720"/>
          <w:tab w:val="left" w:pos="0"/>
          <w:tab w:val="left" w:pos="720"/>
        </w:tabs>
        <w:suppressAutoHyphens/>
        <w:ind w:left="1440" w:hanging="1440"/>
        <w:rPr>
          <w:rFonts w:ascii="Times New Roman" w:hAnsi="Times New Roman"/>
          <w:b/>
          <w:spacing w:val="-3"/>
        </w:rPr>
      </w:pPr>
      <w:r>
        <w:rPr>
          <w:rFonts w:ascii="Times New Roman" w:hAnsi="Times New Roman"/>
          <w:b/>
          <w:spacing w:val="-3"/>
        </w:rPr>
        <w:t>D</w:t>
      </w:r>
      <w:r w:rsidR="00364A23">
        <w:rPr>
          <w:rFonts w:ascii="Times New Roman" w:hAnsi="Times New Roman"/>
          <w:b/>
          <w:spacing w:val="-3"/>
        </w:rPr>
        <w:t>.</w:t>
      </w:r>
      <w:r w:rsidR="00364A23">
        <w:rPr>
          <w:rFonts w:ascii="Times New Roman" w:hAnsi="Times New Roman"/>
          <w:b/>
          <w:spacing w:val="-3"/>
        </w:rPr>
        <w:tab/>
      </w:r>
      <w:r w:rsidR="009E7DFF">
        <w:rPr>
          <w:rFonts w:ascii="Times New Roman" w:hAnsi="Times New Roman"/>
          <w:b/>
          <w:spacing w:val="-3"/>
        </w:rPr>
        <w:t>Instructional Materials</w:t>
      </w:r>
      <w:r w:rsidR="00364A23">
        <w:rPr>
          <w:rFonts w:ascii="Times New Roman" w:hAnsi="Times New Roman"/>
          <w:b/>
          <w:spacing w:val="-3"/>
        </w:rPr>
        <w:t xml:space="preserve"> Selection</w:t>
      </w:r>
    </w:p>
    <w:p w:rsidR="00364A23" w:rsidRDefault="00364A23">
      <w:pPr>
        <w:keepLines/>
        <w:tabs>
          <w:tab w:val="left" w:pos="-720"/>
        </w:tabs>
        <w:suppressAutoHyphens/>
        <w:rPr>
          <w:rFonts w:ascii="Times New Roman" w:hAnsi="Times New Roman"/>
          <w:b/>
          <w:spacing w:val="-3"/>
        </w:rPr>
      </w:pPr>
    </w:p>
    <w:p w:rsidR="00364A23" w:rsidRDefault="00364A23">
      <w:pPr>
        <w:keepLines/>
        <w:tabs>
          <w:tab w:val="left" w:pos="-720"/>
          <w:tab w:val="left" w:pos="0"/>
          <w:tab w:val="left" w:pos="720"/>
        </w:tabs>
        <w:suppressAutoHyphens/>
        <w:ind w:left="1440" w:hanging="1440"/>
        <w:rPr>
          <w:rFonts w:ascii="Times New Roman" w:hAnsi="Times New Roman"/>
          <w:spacing w:val="-3"/>
        </w:rPr>
      </w:pPr>
      <w:r>
        <w:rPr>
          <w:rFonts w:ascii="Times New Roman" w:hAnsi="Times New Roman"/>
          <w:spacing w:val="-3"/>
        </w:rPr>
        <w:tab/>
      </w:r>
      <w:r>
        <w:rPr>
          <w:rFonts w:ascii="Times New Roman" w:hAnsi="Times New Roman"/>
          <w:spacing w:val="-3"/>
        </w:rPr>
        <w:tab/>
        <w:t>See Board Policy EFAA (Legal) and EFA (Local) for the adoption and selection process.</w:t>
      </w:r>
    </w:p>
    <w:p w:rsidR="00364A23" w:rsidRDefault="00364A23">
      <w:pPr>
        <w:keepLines/>
        <w:tabs>
          <w:tab w:val="left" w:pos="-720"/>
          <w:tab w:val="left" w:pos="0"/>
          <w:tab w:val="left" w:pos="720"/>
        </w:tabs>
        <w:suppressAutoHyphens/>
        <w:ind w:left="1440" w:hanging="1440"/>
        <w:rPr>
          <w:rFonts w:ascii="Times New Roman" w:hAnsi="Times New Roman"/>
          <w:spacing w:val="-3"/>
        </w:rPr>
      </w:pPr>
    </w:p>
    <w:p w:rsidR="00364A23" w:rsidRDefault="00364A23">
      <w:pPr>
        <w:keepLines/>
        <w:tabs>
          <w:tab w:val="left" w:pos="-720"/>
          <w:tab w:val="left" w:pos="0"/>
          <w:tab w:val="left" w:pos="720"/>
        </w:tabs>
        <w:suppressAutoHyphens/>
        <w:ind w:left="1440" w:hanging="1440"/>
        <w:rPr>
          <w:rFonts w:ascii="Times New Roman" w:hAnsi="Times New Roman"/>
          <w:b/>
          <w:spacing w:val="-3"/>
        </w:rPr>
      </w:pPr>
      <w:r>
        <w:rPr>
          <w:rFonts w:ascii="Times New Roman" w:hAnsi="Times New Roman"/>
          <w:b/>
          <w:spacing w:val="-3"/>
          <w:sz w:val="28"/>
        </w:rPr>
        <w:t>III.</w:t>
      </w:r>
      <w:r>
        <w:rPr>
          <w:rFonts w:ascii="Times New Roman" w:hAnsi="Times New Roman"/>
          <w:b/>
          <w:spacing w:val="-3"/>
          <w:sz w:val="28"/>
        </w:rPr>
        <w:tab/>
        <w:t xml:space="preserve">Campus </w:t>
      </w:r>
      <w:r w:rsidR="009E7DFF">
        <w:rPr>
          <w:rFonts w:ascii="Times New Roman" w:hAnsi="Times New Roman"/>
          <w:b/>
          <w:spacing w:val="-3"/>
          <w:sz w:val="28"/>
        </w:rPr>
        <w:t>Instructional Materials</w:t>
      </w:r>
      <w:r>
        <w:rPr>
          <w:rFonts w:ascii="Times New Roman" w:hAnsi="Times New Roman"/>
          <w:b/>
          <w:spacing w:val="-3"/>
          <w:sz w:val="28"/>
        </w:rPr>
        <w:t xml:space="preserve"> Administration</w:t>
      </w:r>
    </w:p>
    <w:p w:rsidR="00364A23" w:rsidRDefault="00364A23">
      <w:pPr>
        <w:keepLines/>
        <w:tabs>
          <w:tab w:val="left" w:pos="-720"/>
        </w:tabs>
        <w:suppressAutoHyphens/>
        <w:rPr>
          <w:rFonts w:ascii="Times New Roman" w:hAnsi="Times New Roman"/>
          <w:b/>
          <w:spacing w:val="-3"/>
        </w:rPr>
      </w:pPr>
    </w:p>
    <w:p w:rsidR="00364A23" w:rsidRDefault="00364A23" w:rsidP="00B62E0C">
      <w:pPr>
        <w:keepLines/>
        <w:tabs>
          <w:tab w:val="left" w:pos="-720"/>
          <w:tab w:val="left" w:pos="0"/>
        </w:tabs>
        <w:suppressAutoHyphens/>
        <w:ind w:left="1440" w:hanging="720"/>
        <w:rPr>
          <w:rFonts w:ascii="Times New Roman" w:hAnsi="Times New Roman"/>
          <w:spacing w:val="-3"/>
        </w:rPr>
      </w:pPr>
      <w:r>
        <w:rPr>
          <w:rFonts w:ascii="Times New Roman" w:hAnsi="Times New Roman"/>
          <w:spacing w:val="-3"/>
        </w:rPr>
        <w:tab/>
        <w:t>The principal at each campus</w:t>
      </w:r>
      <w:r w:rsidR="00521620">
        <w:rPr>
          <w:rFonts w:ascii="Times New Roman" w:hAnsi="Times New Roman"/>
          <w:spacing w:val="-3"/>
        </w:rPr>
        <w:t xml:space="preserve">, </w:t>
      </w:r>
      <w:r>
        <w:rPr>
          <w:rFonts w:ascii="Times New Roman" w:hAnsi="Times New Roman"/>
          <w:spacing w:val="-3"/>
        </w:rPr>
        <w:t xml:space="preserve">designates a </w:t>
      </w:r>
      <w:r w:rsidR="002D21EF">
        <w:rPr>
          <w:rFonts w:ascii="Times New Roman" w:hAnsi="Times New Roman"/>
          <w:spacing w:val="-3"/>
        </w:rPr>
        <w:t>C</w:t>
      </w:r>
      <w:r>
        <w:rPr>
          <w:rFonts w:ascii="Times New Roman" w:hAnsi="Times New Roman"/>
          <w:spacing w:val="-3"/>
        </w:rPr>
        <w:t xml:space="preserve">ampus </w:t>
      </w:r>
      <w:r w:rsidR="002D21EF">
        <w:rPr>
          <w:rFonts w:ascii="Times New Roman" w:hAnsi="Times New Roman"/>
          <w:spacing w:val="-3"/>
        </w:rPr>
        <w:t>I</w:t>
      </w:r>
      <w:r w:rsidR="009E7DFF">
        <w:rPr>
          <w:rFonts w:ascii="Times New Roman" w:hAnsi="Times New Roman"/>
          <w:spacing w:val="-3"/>
        </w:rPr>
        <w:t xml:space="preserve">nstructional </w:t>
      </w:r>
      <w:r w:rsidR="002D21EF">
        <w:rPr>
          <w:rFonts w:ascii="Times New Roman" w:hAnsi="Times New Roman"/>
          <w:spacing w:val="-3"/>
        </w:rPr>
        <w:t>M</w:t>
      </w:r>
      <w:r w:rsidR="009E7DFF">
        <w:rPr>
          <w:rFonts w:ascii="Times New Roman" w:hAnsi="Times New Roman"/>
          <w:spacing w:val="-3"/>
        </w:rPr>
        <w:t>aterials</w:t>
      </w:r>
      <w:r>
        <w:rPr>
          <w:rFonts w:ascii="Times New Roman" w:hAnsi="Times New Roman"/>
          <w:spacing w:val="-3"/>
        </w:rPr>
        <w:t xml:space="preserve"> </w:t>
      </w:r>
      <w:r w:rsidR="002D21EF">
        <w:rPr>
          <w:rFonts w:ascii="Times New Roman" w:hAnsi="Times New Roman"/>
          <w:spacing w:val="-3"/>
        </w:rPr>
        <w:t>Coordinator</w:t>
      </w:r>
      <w:r>
        <w:rPr>
          <w:rFonts w:ascii="Times New Roman" w:hAnsi="Times New Roman"/>
          <w:spacing w:val="-3"/>
        </w:rPr>
        <w:t xml:space="preserve">.  It is acceptable to have a second person on campus designated to assist.  The </w:t>
      </w:r>
      <w:r w:rsidR="00521620">
        <w:rPr>
          <w:rFonts w:ascii="Times New Roman" w:hAnsi="Times New Roman"/>
          <w:spacing w:val="-3"/>
        </w:rPr>
        <w:t>d</w:t>
      </w:r>
      <w:r>
        <w:rPr>
          <w:rFonts w:ascii="Times New Roman" w:hAnsi="Times New Roman"/>
          <w:spacing w:val="-3"/>
        </w:rPr>
        <w:t xml:space="preserve">istrict </w:t>
      </w:r>
      <w:r w:rsidR="00521620">
        <w:rPr>
          <w:rFonts w:ascii="Times New Roman" w:hAnsi="Times New Roman"/>
          <w:spacing w:val="-3"/>
        </w:rPr>
        <w:t>i</w:t>
      </w:r>
      <w:r w:rsidR="009E7DFF">
        <w:rPr>
          <w:rFonts w:ascii="Times New Roman" w:hAnsi="Times New Roman"/>
          <w:spacing w:val="-3"/>
        </w:rPr>
        <w:t xml:space="preserve">nstructional </w:t>
      </w:r>
      <w:r w:rsidR="00521620">
        <w:rPr>
          <w:rFonts w:ascii="Times New Roman" w:hAnsi="Times New Roman"/>
          <w:spacing w:val="-3"/>
        </w:rPr>
        <w:t>m</w:t>
      </w:r>
      <w:r w:rsidR="009E7DFF">
        <w:rPr>
          <w:rFonts w:ascii="Times New Roman" w:hAnsi="Times New Roman"/>
          <w:spacing w:val="-3"/>
        </w:rPr>
        <w:t>aterials</w:t>
      </w:r>
      <w:r w:rsidR="002D21EF">
        <w:rPr>
          <w:rFonts w:ascii="Times New Roman" w:hAnsi="Times New Roman"/>
          <w:spacing w:val="-3"/>
        </w:rPr>
        <w:t xml:space="preserve"> </w:t>
      </w:r>
      <w:r w:rsidR="00521620">
        <w:rPr>
          <w:rFonts w:ascii="Times New Roman" w:hAnsi="Times New Roman"/>
          <w:spacing w:val="-3"/>
        </w:rPr>
        <w:t>d</w:t>
      </w:r>
      <w:r w:rsidR="002D21EF">
        <w:rPr>
          <w:rFonts w:ascii="Times New Roman" w:hAnsi="Times New Roman"/>
          <w:spacing w:val="-3"/>
        </w:rPr>
        <w:t>epartment</w:t>
      </w:r>
      <w:r w:rsidR="00794F9E">
        <w:rPr>
          <w:rFonts w:ascii="Times New Roman" w:hAnsi="Times New Roman"/>
          <w:spacing w:val="-3"/>
        </w:rPr>
        <w:t xml:space="preserve"> shall</w:t>
      </w:r>
      <w:r>
        <w:rPr>
          <w:rFonts w:ascii="Times New Roman" w:hAnsi="Times New Roman"/>
          <w:spacing w:val="-3"/>
        </w:rPr>
        <w:t xml:space="preserve"> provide training and </w:t>
      </w:r>
      <w:r w:rsidR="00524848">
        <w:rPr>
          <w:rFonts w:ascii="Times New Roman" w:hAnsi="Times New Roman"/>
          <w:spacing w:val="-3"/>
        </w:rPr>
        <w:t>assistance to the designated person.</w:t>
      </w:r>
      <w:r w:rsidR="003C19B9">
        <w:rPr>
          <w:rFonts w:ascii="Times New Roman" w:hAnsi="Times New Roman"/>
          <w:spacing w:val="-3"/>
        </w:rPr>
        <w:t xml:space="preserve">  </w:t>
      </w:r>
      <w:r>
        <w:rPr>
          <w:rFonts w:ascii="Times New Roman" w:hAnsi="Times New Roman"/>
          <w:spacing w:val="-3"/>
        </w:rPr>
        <w:t xml:space="preserve">The </w:t>
      </w:r>
      <w:r w:rsidR="00521620">
        <w:rPr>
          <w:rFonts w:ascii="Times New Roman" w:hAnsi="Times New Roman"/>
          <w:spacing w:val="-3"/>
        </w:rPr>
        <w:t>d</w:t>
      </w:r>
      <w:r>
        <w:rPr>
          <w:rFonts w:ascii="Times New Roman" w:hAnsi="Times New Roman"/>
          <w:spacing w:val="-3"/>
        </w:rPr>
        <w:t xml:space="preserve">istrict </w:t>
      </w:r>
      <w:r w:rsidR="00521620">
        <w:rPr>
          <w:rFonts w:ascii="Times New Roman" w:hAnsi="Times New Roman"/>
          <w:spacing w:val="-3"/>
        </w:rPr>
        <w:t>i</w:t>
      </w:r>
      <w:r w:rsidR="003C19B9">
        <w:rPr>
          <w:rFonts w:ascii="Times New Roman" w:hAnsi="Times New Roman"/>
          <w:spacing w:val="-3"/>
        </w:rPr>
        <w:t>nst</w:t>
      </w:r>
      <w:r w:rsidR="00B62E0C">
        <w:rPr>
          <w:rFonts w:ascii="Times New Roman" w:hAnsi="Times New Roman"/>
          <w:spacing w:val="-3"/>
        </w:rPr>
        <w:t xml:space="preserve">ructional </w:t>
      </w:r>
      <w:r w:rsidR="00521620">
        <w:rPr>
          <w:rFonts w:ascii="Times New Roman" w:hAnsi="Times New Roman"/>
          <w:spacing w:val="-3"/>
        </w:rPr>
        <w:t>m</w:t>
      </w:r>
      <w:r w:rsidR="00B62E0C">
        <w:rPr>
          <w:rFonts w:ascii="Times New Roman" w:hAnsi="Times New Roman"/>
          <w:spacing w:val="-3"/>
        </w:rPr>
        <w:t xml:space="preserve">aterials </w:t>
      </w:r>
      <w:r w:rsidR="00521620">
        <w:rPr>
          <w:rFonts w:ascii="Times New Roman" w:hAnsi="Times New Roman"/>
          <w:spacing w:val="-3"/>
        </w:rPr>
        <w:t>d</w:t>
      </w:r>
      <w:r w:rsidR="002D21EF">
        <w:rPr>
          <w:rFonts w:ascii="Times New Roman" w:hAnsi="Times New Roman"/>
          <w:spacing w:val="-3"/>
        </w:rPr>
        <w:t>epartment is</w:t>
      </w:r>
      <w:r>
        <w:rPr>
          <w:rFonts w:ascii="Times New Roman" w:hAnsi="Times New Roman"/>
          <w:spacing w:val="-3"/>
        </w:rPr>
        <w:t xml:space="preserve"> available via phone or e-mail to help answer any </w:t>
      </w:r>
      <w:r w:rsidR="003C19B9">
        <w:rPr>
          <w:rFonts w:ascii="Times New Roman" w:hAnsi="Times New Roman"/>
          <w:spacing w:val="-3"/>
        </w:rPr>
        <w:t xml:space="preserve">instructional materials </w:t>
      </w:r>
      <w:r>
        <w:rPr>
          <w:rFonts w:ascii="Times New Roman" w:hAnsi="Times New Roman"/>
          <w:spacing w:val="-3"/>
        </w:rPr>
        <w:t>related question.</w:t>
      </w:r>
    </w:p>
    <w:p w:rsidR="00364A23" w:rsidRDefault="00364A23">
      <w:pPr>
        <w:keepLines/>
        <w:tabs>
          <w:tab w:val="left" w:pos="-720"/>
          <w:tab w:val="left" w:pos="0"/>
        </w:tabs>
        <w:suppressAutoHyphens/>
        <w:ind w:left="1440" w:hanging="720"/>
        <w:rPr>
          <w:rFonts w:ascii="Times New Roman" w:hAnsi="Times New Roman"/>
          <w:spacing w:val="-3"/>
        </w:rPr>
      </w:pPr>
    </w:p>
    <w:p w:rsidR="00521620" w:rsidRDefault="00521620">
      <w:pPr>
        <w:keepLines/>
        <w:tabs>
          <w:tab w:val="left" w:pos="-720"/>
          <w:tab w:val="left" w:pos="0"/>
        </w:tabs>
        <w:suppressAutoHyphens/>
        <w:ind w:left="1440" w:hanging="720"/>
        <w:rPr>
          <w:rFonts w:ascii="Times New Roman" w:hAnsi="Times New Roman"/>
          <w:b/>
          <w:spacing w:val="-3"/>
        </w:rPr>
      </w:pPr>
    </w:p>
    <w:p w:rsidR="00521620" w:rsidRDefault="00521620">
      <w:pPr>
        <w:keepLines/>
        <w:tabs>
          <w:tab w:val="left" w:pos="-720"/>
          <w:tab w:val="left" w:pos="0"/>
        </w:tabs>
        <w:suppressAutoHyphens/>
        <w:ind w:left="1440" w:hanging="720"/>
        <w:rPr>
          <w:rFonts w:ascii="Times New Roman" w:hAnsi="Times New Roman"/>
          <w:b/>
          <w:spacing w:val="-3"/>
        </w:rPr>
      </w:pPr>
    </w:p>
    <w:p w:rsidR="00364A23" w:rsidRDefault="002252B1">
      <w:pPr>
        <w:keepLines/>
        <w:tabs>
          <w:tab w:val="left" w:pos="-720"/>
          <w:tab w:val="left" w:pos="0"/>
        </w:tabs>
        <w:suppressAutoHyphens/>
        <w:ind w:left="1440" w:hanging="720"/>
        <w:rPr>
          <w:rFonts w:ascii="Times New Roman" w:hAnsi="Times New Roman"/>
          <w:b/>
          <w:spacing w:val="-3"/>
        </w:rPr>
      </w:pPr>
      <w:r>
        <w:rPr>
          <w:rFonts w:ascii="Times New Roman" w:hAnsi="Times New Roman"/>
          <w:b/>
          <w:spacing w:val="-3"/>
        </w:rPr>
        <w:lastRenderedPageBreak/>
        <w:t>A.</w:t>
      </w:r>
      <w:r>
        <w:rPr>
          <w:rFonts w:ascii="Times New Roman" w:hAnsi="Times New Roman"/>
          <w:b/>
          <w:spacing w:val="-3"/>
        </w:rPr>
        <w:tab/>
        <w:t>Ordering Instructional Materials</w:t>
      </w:r>
    </w:p>
    <w:p w:rsidR="00364A23" w:rsidRDefault="00364A23">
      <w:pPr>
        <w:keepLines/>
        <w:tabs>
          <w:tab w:val="left" w:pos="-720"/>
        </w:tabs>
        <w:suppressAutoHyphens/>
        <w:rPr>
          <w:rFonts w:ascii="Times New Roman" w:hAnsi="Times New Roman"/>
          <w:b/>
          <w:spacing w:val="-3"/>
        </w:rPr>
      </w:pPr>
    </w:p>
    <w:p w:rsidR="00364A23" w:rsidRDefault="00833A25" w:rsidP="003C19B9">
      <w:pPr>
        <w:keepLines/>
        <w:tabs>
          <w:tab w:val="left" w:pos="-720"/>
        </w:tabs>
        <w:suppressAutoHyphens/>
        <w:ind w:left="1440"/>
        <w:rPr>
          <w:rFonts w:ascii="Times New Roman" w:hAnsi="Times New Roman"/>
          <w:spacing w:val="-3"/>
        </w:rPr>
      </w:pPr>
      <w:r>
        <w:rPr>
          <w:rFonts w:ascii="Times New Roman" w:hAnsi="Times New Roman"/>
          <w:spacing w:val="-3"/>
        </w:rPr>
        <w:t>Two</w:t>
      </w:r>
      <w:r w:rsidR="00364A23">
        <w:rPr>
          <w:rFonts w:ascii="Times New Roman" w:hAnsi="Times New Roman"/>
          <w:spacing w:val="-3"/>
        </w:rPr>
        <w:t xml:space="preserve"> factors determine how many </w:t>
      </w:r>
      <w:r w:rsidR="003C19B9">
        <w:rPr>
          <w:rFonts w:ascii="Times New Roman" w:hAnsi="Times New Roman"/>
          <w:spacing w:val="-3"/>
        </w:rPr>
        <w:t>instructional materials</w:t>
      </w:r>
      <w:r w:rsidR="00364A23">
        <w:rPr>
          <w:rFonts w:ascii="Times New Roman" w:hAnsi="Times New Roman"/>
          <w:spacing w:val="-3"/>
        </w:rPr>
        <w:t xml:space="preserve"> </w:t>
      </w:r>
      <w:r>
        <w:rPr>
          <w:rFonts w:ascii="Times New Roman" w:hAnsi="Times New Roman"/>
          <w:spacing w:val="-3"/>
        </w:rPr>
        <w:t>are needed at a campus</w:t>
      </w:r>
      <w:r w:rsidR="00352994">
        <w:rPr>
          <w:rFonts w:ascii="Times New Roman" w:hAnsi="Times New Roman"/>
          <w:spacing w:val="-3"/>
        </w:rPr>
        <w:t>.</w:t>
      </w:r>
      <w:r w:rsidR="00364A23">
        <w:rPr>
          <w:rFonts w:ascii="Times New Roman" w:hAnsi="Times New Roman"/>
          <w:spacing w:val="-3"/>
        </w:rPr>
        <w:t xml:space="preserve">  </w:t>
      </w:r>
    </w:p>
    <w:p w:rsidR="00364A23" w:rsidRDefault="0074572E" w:rsidP="00ED1935">
      <w:pPr>
        <w:pStyle w:val="ListParagraph"/>
        <w:keepLines/>
        <w:numPr>
          <w:ilvl w:val="0"/>
          <w:numId w:val="17"/>
        </w:numPr>
        <w:tabs>
          <w:tab w:val="left" w:pos="-720"/>
        </w:tabs>
        <w:suppressAutoHyphens/>
        <w:rPr>
          <w:rFonts w:ascii="Times New Roman" w:hAnsi="Times New Roman"/>
          <w:spacing w:val="-3"/>
        </w:rPr>
      </w:pPr>
      <w:r>
        <w:rPr>
          <w:rFonts w:ascii="Times New Roman" w:hAnsi="Times New Roman"/>
          <w:spacing w:val="-3"/>
        </w:rPr>
        <w:t>The</w:t>
      </w:r>
      <w:r w:rsidR="00364A23" w:rsidRPr="00ED1935">
        <w:rPr>
          <w:rFonts w:ascii="Times New Roman" w:hAnsi="Times New Roman"/>
          <w:spacing w:val="-3"/>
        </w:rPr>
        <w:t xml:space="preserve"> number of students enrolled in a grade and/or subject (membership)</w:t>
      </w:r>
    </w:p>
    <w:p w:rsidR="00364A23" w:rsidRPr="00ED1935" w:rsidRDefault="0074572E" w:rsidP="00ED1935">
      <w:pPr>
        <w:pStyle w:val="ListParagraph"/>
        <w:keepLines/>
        <w:numPr>
          <w:ilvl w:val="0"/>
          <w:numId w:val="17"/>
        </w:numPr>
        <w:tabs>
          <w:tab w:val="left" w:pos="-720"/>
        </w:tabs>
        <w:suppressAutoHyphens/>
        <w:rPr>
          <w:rFonts w:ascii="Times New Roman" w:hAnsi="Times New Roman"/>
          <w:spacing w:val="-3"/>
        </w:rPr>
      </w:pPr>
      <w:r>
        <w:rPr>
          <w:rFonts w:ascii="Times New Roman" w:hAnsi="Times New Roman"/>
          <w:spacing w:val="-3"/>
        </w:rPr>
        <w:t>The</w:t>
      </w:r>
      <w:r w:rsidR="00364A23" w:rsidRPr="00ED1935">
        <w:rPr>
          <w:rFonts w:ascii="Times New Roman" w:hAnsi="Times New Roman"/>
          <w:spacing w:val="-3"/>
        </w:rPr>
        <w:t xml:space="preserve"> number of </w:t>
      </w:r>
      <w:r w:rsidR="003C19B9">
        <w:rPr>
          <w:rFonts w:ascii="Times New Roman" w:hAnsi="Times New Roman"/>
          <w:spacing w:val="-3"/>
        </w:rPr>
        <w:t>instructional materials</w:t>
      </w:r>
      <w:r w:rsidR="00364A23" w:rsidRPr="00ED1935">
        <w:rPr>
          <w:rFonts w:ascii="Times New Roman" w:hAnsi="Times New Roman"/>
          <w:spacing w:val="-3"/>
        </w:rPr>
        <w:t xml:space="preserve"> from the same MLC/SLC (multiple list code/state list cod</w:t>
      </w:r>
      <w:r w:rsidR="00364A23">
        <w:rPr>
          <w:rFonts w:ascii="Times New Roman" w:hAnsi="Times New Roman"/>
          <w:spacing w:val="-3"/>
        </w:rPr>
        <w:t>e) already assigned to a campus</w:t>
      </w:r>
    </w:p>
    <w:p w:rsidR="00364A23" w:rsidRDefault="00364A23">
      <w:pPr>
        <w:keepLines/>
        <w:tabs>
          <w:tab w:val="left" w:pos="-720"/>
        </w:tabs>
        <w:suppressAutoHyphens/>
        <w:ind w:left="1440"/>
        <w:rPr>
          <w:rFonts w:ascii="Times New Roman" w:hAnsi="Times New Roman"/>
          <w:spacing w:val="-3"/>
        </w:rPr>
      </w:pPr>
    </w:p>
    <w:p w:rsidR="00364A23" w:rsidRDefault="0074572E">
      <w:pPr>
        <w:keepLines/>
        <w:tabs>
          <w:tab w:val="left" w:pos="-720"/>
        </w:tabs>
        <w:suppressAutoHyphens/>
        <w:ind w:left="1440"/>
        <w:rPr>
          <w:rFonts w:ascii="Times New Roman" w:hAnsi="Times New Roman"/>
          <w:spacing w:val="-3"/>
        </w:rPr>
      </w:pPr>
      <w:r>
        <w:rPr>
          <w:rFonts w:ascii="Times New Roman" w:hAnsi="Times New Roman"/>
          <w:spacing w:val="-3"/>
        </w:rPr>
        <w:t>Instructional material</w:t>
      </w:r>
      <w:r w:rsidR="00364A23">
        <w:rPr>
          <w:rFonts w:ascii="Times New Roman" w:hAnsi="Times New Roman"/>
          <w:spacing w:val="-3"/>
        </w:rPr>
        <w:t xml:space="preserve"> eligibility is based on enrollment, normally on a one-to-one basis.  If the enrollment increases in a grade or </w:t>
      </w:r>
      <w:r>
        <w:rPr>
          <w:rFonts w:ascii="Times New Roman" w:hAnsi="Times New Roman"/>
          <w:spacing w:val="-3"/>
        </w:rPr>
        <w:t>subject</w:t>
      </w:r>
      <w:r w:rsidR="00364A23">
        <w:rPr>
          <w:rFonts w:ascii="Times New Roman" w:hAnsi="Times New Roman"/>
          <w:spacing w:val="-3"/>
        </w:rPr>
        <w:t xml:space="preserve">, you may be entitled to order more </w:t>
      </w:r>
      <w:r w:rsidR="003C19B9">
        <w:rPr>
          <w:rFonts w:ascii="Times New Roman" w:hAnsi="Times New Roman"/>
          <w:spacing w:val="-3"/>
        </w:rPr>
        <w:t>instructional materials</w:t>
      </w:r>
      <w:r w:rsidR="00364A23">
        <w:rPr>
          <w:rFonts w:ascii="Times New Roman" w:hAnsi="Times New Roman"/>
          <w:spacing w:val="-3"/>
        </w:rPr>
        <w:t xml:space="preserve">.  </w:t>
      </w:r>
    </w:p>
    <w:p w:rsidR="0074572E" w:rsidRDefault="0074572E">
      <w:pPr>
        <w:keepLines/>
        <w:tabs>
          <w:tab w:val="left" w:pos="-720"/>
        </w:tabs>
        <w:suppressAutoHyphens/>
        <w:ind w:left="1440"/>
        <w:rPr>
          <w:rFonts w:ascii="Times New Roman" w:hAnsi="Times New Roman"/>
          <w:spacing w:val="-3"/>
        </w:rPr>
      </w:pPr>
    </w:p>
    <w:p w:rsidR="00364A23" w:rsidRDefault="0074572E">
      <w:pPr>
        <w:keepLines/>
        <w:tabs>
          <w:tab w:val="left" w:pos="-720"/>
        </w:tabs>
        <w:suppressAutoHyphens/>
        <w:ind w:left="1440"/>
        <w:rPr>
          <w:rFonts w:ascii="Times New Roman" w:hAnsi="Times New Roman"/>
          <w:spacing w:val="-3"/>
        </w:rPr>
      </w:pPr>
      <w:r>
        <w:rPr>
          <w:rFonts w:ascii="Times New Roman" w:hAnsi="Times New Roman"/>
          <w:spacing w:val="-3"/>
        </w:rPr>
        <w:t>C</w:t>
      </w:r>
      <w:r w:rsidR="00364A23">
        <w:rPr>
          <w:rFonts w:ascii="Times New Roman" w:hAnsi="Times New Roman"/>
          <w:spacing w:val="-3"/>
        </w:rPr>
        <w:t>onsumable</w:t>
      </w:r>
      <w:r w:rsidR="003C19B9">
        <w:rPr>
          <w:rFonts w:ascii="Times New Roman" w:hAnsi="Times New Roman"/>
          <w:spacing w:val="-3"/>
        </w:rPr>
        <w:t xml:space="preserve"> materials</w:t>
      </w:r>
      <w:r>
        <w:rPr>
          <w:rFonts w:ascii="Times New Roman" w:hAnsi="Times New Roman"/>
          <w:spacing w:val="-3"/>
        </w:rPr>
        <w:t xml:space="preserve"> must be delivered to campuses each school year.</w:t>
      </w:r>
      <w:r w:rsidR="00364A23">
        <w:rPr>
          <w:rFonts w:ascii="Times New Roman" w:hAnsi="Times New Roman"/>
          <w:spacing w:val="-3"/>
        </w:rPr>
        <w:t xml:space="preserve"> </w:t>
      </w:r>
      <w:r>
        <w:rPr>
          <w:rFonts w:ascii="Times New Roman" w:hAnsi="Times New Roman"/>
          <w:spacing w:val="-3"/>
        </w:rPr>
        <w:t xml:space="preserve">The district needs to verify how many years’ consumables have been purchased from the publisher.  </w:t>
      </w:r>
    </w:p>
    <w:p w:rsidR="0074572E" w:rsidRDefault="0074572E">
      <w:pPr>
        <w:keepLines/>
        <w:tabs>
          <w:tab w:val="left" w:pos="-720"/>
        </w:tabs>
        <w:suppressAutoHyphens/>
        <w:ind w:left="1440"/>
        <w:rPr>
          <w:rFonts w:ascii="Times New Roman" w:hAnsi="Times New Roman"/>
          <w:spacing w:val="-3"/>
        </w:rPr>
      </w:pPr>
    </w:p>
    <w:p w:rsidR="00364A23" w:rsidRDefault="00364A23">
      <w:pPr>
        <w:keepLines/>
        <w:tabs>
          <w:tab w:val="left" w:pos="-720"/>
          <w:tab w:val="left" w:pos="0"/>
        </w:tabs>
        <w:suppressAutoHyphens/>
        <w:ind w:left="1440" w:hanging="1440"/>
        <w:rPr>
          <w:rFonts w:ascii="Times New Roman" w:hAnsi="Times New Roman"/>
          <w:spacing w:val="-3"/>
        </w:rPr>
      </w:pPr>
      <w:r>
        <w:rPr>
          <w:rFonts w:ascii="Times New Roman" w:hAnsi="Times New Roman"/>
          <w:spacing w:val="-3"/>
        </w:rPr>
        <w:tab/>
        <w:t xml:space="preserve">All </w:t>
      </w:r>
      <w:r w:rsidR="000D4027">
        <w:rPr>
          <w:rFonts w:ascii="Times New Roman" w:hAnsi="Times New Roman"/>
          <w:spacing w:val="-3"/>
        </w:rPr>
        <w:t>instructional materials</w:t>
      </w:r>
      <w:r>
        <w:rPr>
          <w:rFonts w:ascii="Times New Roman" w:hAnsi="Times New Roman"/>
          <w:spacing w:val="-3"/>
        </w:rPr>
        <w:t xml:space="preserve"> ordered by a campus will be received at the district level, processed </w:t>
      </w:r>
      <w:r w:rsidR="0074572E">
        <w:rPr>
          <w:rFonts w:ascii="Times New Roman" w:hAnsi="Times New Roman"/>
          <w:spacing w:val="-3"/>
        </w:rPr>
        <w:t>per local policy,</w:t>
      </w:r>
      <w:r>
        <w:rPr>
          <w:rFonts w:ascii="Times New Roman" w:hAnsi="Times New Roman"/>
          <w:spacing w:val="-3"/>
        </w:rPr>
        <w:t xml:space="preserve"> and sent to the campus</w:t>
      </w:r>
      <w:r w:rsidR="00A86CD9">
        <w:rPr>
          <w:rFonts w:ascii="Times New Roman" w:hAnsi="Times New Roman"/>
          <w:spacing w:val="-3"/>
        </w:rPr>
        <w:t>es</w:t>
      </w:r>
      <w:r>
        <w:rPr>
          <w:rFonts w:ascii="Times New Roman" w:hAnsi="Times New Roman"/>
          <w:spacing w:val="-3"/>
        </w:rPr>
        <w:t>.</w:t>
      </w:r>
    </w:p>
    <w:p w:rsidR="00364A23" w:rsidRDefault="00364A23">
      <w:pPr>
        <w:keepLines/>
        <w:tabs>
          <w:tab w:val="left" w:pos="-720"/>
          <w:tab w:val="left" w:pos="0"/>
        </w:tabs>
        <w:suppressAutoHyphens/>
        <w:ind w:left="1440" w:hanging="1440"/>
        <w:rPr>
          <w:rFonts w:ascii="Times New Roman" w:hAnsi="Times New Roman"/>
          <w:spacing w:val="-3"/>
        </w:rPr>
      </w:pPr>
    </w:p>
    <w:p w:rsidR="00364A23" w:rsidRPr="00A86CD9" w:rsidRDefault="00364A23">
      <w:pPr>
        <w:keepLines/>
        <w:tabs>
          <w:tab w:val="left" w:pos="-720"/>
          <w:tab w:val="left" w:pos="0"/>
        </w:tabs>
        <w:suppressAutoHyphens/>
        <w:ind w:left="1440" w:hanging="1440"/>
        <w:rPr>
          <w:rFonts w:ascii="Times New Roman" w:hAnsi="Times New Roman"/>
          <w:spacing w:val="-3"/>
        </w:rPr>
      </w:pPr>
      <w:r>
        <w:rPr>
          <w:rFonts w:ascii="Times New Roman" w:hAnsi="Times New Roman"/>
          <w:spacing w:val="-3"/>
        </w:rPr>
        <w:tab/>
      </w:r>
      <w:r w:rsidRPr="00A86CD9">
        <w:rPr>
          <w:rFonts w:ascii="Times New Roman" w:hAnsi="Times New Roman"/>
          <w:spacing w:val="-3"/>
        </w:rPr>
        <w:t xml:space="preserve">When a school pays for </w:t>
      </w:r>
      <w:r w:rsidR="000D4027" w:rsidRPr="00A86CD9">
        <w:rPr>
          <w:rFonts w:ascii="Times New Roman" w:hAnsi="Times New Roman"/>
          <w:spacing w:val="-3"/>
        </w:rPr>
        <w:t>instructional materials</w:t>
      </w:r>
      <w:r w:rsidRPr="00A86CD9">
        <w:rPr>
          <w:rFonts w:ascii="Times New Roman" w:hAnsi="Times New Roman"/>
          <w:spacing w:val="-3"/>
        </w:rPr>
        <w:t xml:space="preserve"> at the end of the school year and </w:t>
      </w:r>
      <w:r w:rsidR="00043E52" w:rsidRPr="00A86CD9">
        <w:rPr>
          <w:rFonts w:ascii="Times New Roman" w:hAnsi="Times New Roman"/>
          <w:spacing w:val="-3"/>
        </w:rPr>
        <w:t>the lost material</w:t>
      </w:r>
      <w:r w:rsidR="00A86CD9">
        <w:rPr>
          <w:rFonts w:ascii="Times New Roman" w:hAnsi="Times New Roman"/>
          <w:spacing w:val="-3"/>
        </w:rPr>
        <w:t>s are</w:t>
      </w:r>
      <w:r w:rsidR="00043E52" w:rsidRPr="00A86CD9">
        <w:rPr>
          <w:rFonts w:ascii="Times New Roman" w:hAnsi="Times New Roman"/>
          <w:spacing w:val="-3"/>
        </w:rPr>
        <w:t xml:space="preserve"> deducted from their inventory</w:t>
      </w:r>
      <w:r w:rsidRPr="00A86CD9">
        <w:rPr>
          <w:rFonts w:ascii="Times New Roman" w:hAnsi="Times New Roman"/>
          <w:spacing w:val="-3"/>
        </w:rPr>
        <w:t>, they will no</w:t>
      </w:r>
      <w:r w:rsidR="00A86CD9" w:rsidRPr="00A86CD9">
        <w:rPr>
          <w:rFonts w:ascii="Times New Roman" w:hAnsi="Times New Roman"/>
          <w:spacing w:val="-3"/>
        </w:rPr>
        <w:t xml:space="preserve">t automatically </w:t>
      </w:r>
      <w:r w:rsidR="00A86CD9">
        <w:rPr>
          <w:rFonts w:ascii="Times New Roman" w:hAnsi="Times New Roman"/>
          <w:spacing w:val="-3"/>
        </w:rPr>
        <w:t>receive replacements</w:t>
      </w:r>
      <w:r w:rsidRPr="00A86CD9">
        <w:rPr>
          <w:rFonts w:ascii="Times New Roman" w:hAnsi="Times New Roman"/>
          <w:spacing w:val="-3"/>
        </w:rPr>
        <w:t>.  It is necessary for</w:t>
      </w:r>
      <w:r w:rsidR="00A86CD9" w:rsidRPr="00A86CD9">
        <w:rPr>
          <w:rFonts w:ascii="Times New Roman" w:hAnsi="Times New Roman"/>
          <w:spacing w:val="-3"/>
        </w:rPr>
        <w:t xml:space="preserve"> </w:t>
      </w:r>
      <w:r w:rsidRPr="00A86CD9">
        <w:rPr>
          <w:rFonts w:ascii="Times New Roman" w:hAnsi="Times New Roman"/>
          <w:spacing w:val="-3"/>
        </w:rPr>
        <w:t>campus</w:t>
      </w:r>
      <w:r w:rsidR="00A86CD9" w:rsidRPr="00A86CD9">
        <w:rPr>
          <w:rFonts w:ascii="Times New Roman" w:hAnsi="Times New Roman"/>
          <w:spacing w:val="-3"/>
        </w:rPr>
        <w:t>es</w:t>
      </w:r>
      <w:r w:rsidRPr="00A86CD9">
        <w:rPr>
          <w:rFonts w:ascii="Times New Roman" w:hAnsi="Times New Roman"/>
          <w:spacing w:val="-3"/>
        </w:rPr>
        <w:t xml:space="preserve"> to make a </w:t>
      </w:r>
      <w:r w:rsidR="00A86CD9">
        <w:rPr>
          <w:rFonts w:ascii="Times New Roman" w:hAnsi="Times New Roman"/>
          <w:spacing w:val="-3"/>
        </w:rPr>
        <w:t>request if they still have enrollment counts to justify the need.</w:t>
      </w:r>
    </w:p>
    <w:p w:rsidR="00364A23" w:rsidRDefault="00364A23">
      <w:pPr>
        <w:keepLines/>
        <w:tabs>
          <w:tab w:val="left" w:pos="-720"/>
          <w:tab w:val="left" w:pos="0"/>
        </w:tabs>
        <w:suppressAutoHyphens/>
        <w:ind w:left="1440" w:hanging="1440"/>
        <w:rPr>
          <w:rFonts w:ascii="Times New Roman" w:hAnsi="Times New Roman"/>
          <w:spacing w:val="-3"/>
        </w:rPr>
      </w:pPr>
    </w:p>
    <w:p w:rsidR="00364A23" w:rsidRDefault="00364A23">
      <w:pPr>
        <w:keepLines/>
        <w:tabs>
          <w:tab w:val="left" w:pos="-720"/>
          <w:tab w:val="left" w:pos="0"/>
        </w:tabs>
        <w:suppressAutoHyphens/>
        <w:ind w:left="1440" w:hanging="1440"/>
        <w:rPr>
          <w:rFonts w:ascii="Times New Roman" w:hAnsi="Times New Roman"/>
          <w:spacing w:val="-3"/>
        </w:rPr>
      </w:pPr>
      <w:r>
        <w:rPr>
          <w:rFonts w:ascii="Times New Roman" w:hAnsi="Times New Roman"/>
          <w:spacing w:val="-3"/>
        </w:rPr>
        <w:tab/>
        <w:t xml:space="preserve">If </w:t>
      </w:r>
      <w:r w:rsidR="00774E7F">
        <w:rPr>
          <w:rFonts w:ascii="Times New Roman" w:hAnsi="Times New Roman"/>
          <w:spacing w:val="-3"/>
        </w:rPr>
        <w:t>materials</w:t>
      </w:r>
      <w:r>
        <w:rPr>
          <w:rFonts w:ascii="Times New Roman" w:hAnsi="Times New Roman"/>
          <w:spacing w:val="-3"/>
        </w:rPr>
        <w:t xml:space="preserve"> are </w:t>
      </w:r>
      <w:r w:rsidR="00747882">
        <w:rPr>
          <w:rFonts w:ascii="Times New Roman" w:hAnsi="Times New Roman"/>
          <w:spacing w:val="-3"/>
        </w:rPr>
        <w:t xml:space="preserve">lost from </w:t>
      </w:r>
      <w:r>
        <w:rPr>
          <w:rFonts w:ascii="Times New Roman" w:hAnsi="Times New Roman"/>
          <w:spacing w:val="-3"/>
        </w:rPr>
        <w:t xml:space="preserve">a </w:t>
      </w:r>
      <w:r w:rsidRPr="00C05108">
        <w:rPr>
          <w:rFonts w:ascii="Times New Roman" w:hAnsi="Times New Roman"/>
          <w:b/>
          <w:spacing w:val="-3"/>
        </w:rPr>
        <w:t>system</w:t>
      </w:r>
      <w:r>
        <w:rPr>
          <w:rFonts w:ascii="Times New Roman" w:hAnsi="Times New Roman"/>
          <w:b/>
          <w:spacing w:val="-3"/>
        </w:rPr>
        <w:t xml:space="preserve"> or package</w:t>
      </w:r>
      <w:r>
        <w:rPr>
          <w:rFonts w:ascii="Times New Roman" w:hAnsi="Times New Roman"/>
          <w:spacing w:val="-3"/>
        </w:rPr>
        <w:t xml:space="preserve">, they </w:t>
      </w:r>
      <w:r w:rsidR="00A86CD9">
        <w:rPr>
          <w:rFonts w:ascii="Times New Roman" w:hAnsi="Times New Roman"/>
          <w:spacing w:val="-3"/>
        </w:rPr>
        <w:t>may</w:t>
      </w:r>
      <w:r>
        <w:rPr>
          <w:rFonts w:ascii="Times New Roman" w:hAnsi="Times New Roman"/>
          <w:spacing w:val="-3"/>
        </w:rPr>
        <w:t xml:space="preserve"> be replaced</w:t>
      </w:r>
      <w:r w:rsidR="00747882">
        <w:rPr>
          <w:rFonts w:ascii="Times New Roman" w:hAnsi="Times New Roman"/>
          <w:spacing w:val="-3"/>
        </w:rPr>
        <w:t>. For pricing call the district instructional materials department for the most updated price and follow the district policy on replacement practices.</w:t>
      </w:r>
    </w:p>
    <w:p w:rsidR="00747882" w:rsidRDefault="00747882">
      <w:pPr>
        <w:keepLines/>
        <w:tabs>
          <w:tab w:val="left" w:pos="-720"/>
          <w:tab w:val="left" w:pos="0"/>
        </w:tabs>
        <w:suppressAutoHyphens/>
        <w:ind w:left="1440" w:hanging="1440"/>
        <w:rPr>
          <w:rFonts w:ascii="Times New Roman" w:hAnsi="Times New Roman"/>
          <w:spacing w:val="-3"/>
        </w:rPr>
      </w:pPr>
    </w:p>
    <w:p w:rsidR="00364A23" w:rsidRDefault="00364A23">
      <w:pPr>
        <w:keepLines/>
        <w:tabs>
          <w:tab w:val="left" w:pos="-720"/>
          <w:tab w:val="left" w:pos="0"/>
          <w:tab w:val="left" w:pos="720"/>
        </w:tabs>
        <w:suppressAutoHyphens/>
        <w:ind w:left="1440" w:hanging="1440"/>
        <w:rPr>
          <w:rFonts w:ascii="Times New Roman" w:hAnsi="Times New Roman"/>
          <w:spacing w:val="-3"/>
        </w:rPr>
      </w:pPr>
      <w:r>
        <w:rPr>
          <w:rFonts w:ascii="Times New Roman" w:hAnsi="Times New Roman"/>
          <w:spacing w:val="-3"/>
        </w:rPr>
        <w:tab/>
      </w:r>
      <w:r>
        <w:rPr>
          <w:rFonts w:ascii="Times New Roman" w:hAnsi="Times New Roman"/>
          <w:spacing w:val="-3"/>
        </w:rPr>
        <w:tab/>
      </w:r>
      <w:r w:rsidR="00747882">
        <w:rPr>
          <w:rFonts w:ascii="Times New Roman" w:hAnsi="Times New Roman"/>
          <w:spacing w:val="-3"/>
        </w:rPr>
        <w:t>To prepare for next year’s enrollment at each campus, you will need to verify your campus counts by grade or subject and the total number of materials on your inventory. Work through your District Instructional Materials Coordinator to resolve how many items you will need.</w:t>
      </w:r>
    </w:p>
    <w:p w:rsidR="00364A23" w:rsidRDefault="00364A23">
      <w:pPr>
        <w:keepLines/>
        <w:tabs>
          <w:tab w:val="left" w:pos="-720"/>
          <w:tab w:val="left" w:pos="0"/>
          <w:tab w:val="left" w:pos="720"/>
        </w:tabs>
        <w:suppressAutoHyphens/>
        <w:ind w:left="1440" w:hanging="1440"/>
        <w:rPr>
          <w:rFonts w:ascii="Times New Roman" w:hAnsi="Times New Roman"/>
          <w:spacing w:val="-3"/>
        </w:rPr>
      </w:pPr>
      <w:r>
        <w:rPr>
          <w:rFonts w:ascii="Times New Roman" w:hAnsi="Times New Roman"/>
          <w:spacing w:val="-3"/>
        </w:rPr>
        <w:tab/>
      </w:r>
    </w:p>
    <w:p w:rsidR="00364A23" w:rsidRDefault="00364A23">
      <w:pPr>
        <w:keepLines/>
        <w:tabs>
          <w:tab w:val="left" w:pos="-720"/>
          <w:tab w:val="left" w:pos="0"/>
          <w:tab w:val="left" w:pos="720"/>
        </w:tabs>
        <w:suppressAutoHyphens/>
        <w:ind w:left="1440" w:hanging="1440"/>
        <w:rPr>
          <w:rFonts w:ascii="Times New Roman" w:hAnsi="Times New Roman"/>
          <w:b/>
          <w:spacing w:val="-3"/>
        </w:rPr>
      </w:pPr>
      <w:r>
        <w:rPr>
          <w:rFonts w:ascii="Times New Roman" w:hAnsi="Times New Roman"/>
          <w:spacing w:val="-3"/>
        </w:rPr>
        <w:tab/>
      </w:r>
      <w:r>
        <w:rPr>
          <w:rFonts w:ascii="Times New Roman" w:hAnsi="Times New Roman"/>
          <w:spacing w:val="-3"/>
        </w:rPr>
        <w:tab/>
      </w:r>
      <w:r w:rsidRPr="00B62E0C">
        <w:rPr>
          <w:rFonts w:ascii="Times New Roman" w:hAnsi="Times New Roman"/>
          <w:b/>
          <w:spacing w:val="-3"/>
        </w:rPr>
        <w:t>1.</w:t>
      </w:r>
      <w:r>
        <w:rPr>
          <w:rFonts w:ascii="Times New Roman" w:hAnsi="Times New Roman"/>
          <w:spacing w:val="-3"/>
        </w:rPr>
        <w:tab/>
      </w:r>
      <w:r w:rsidR="00747882">
        <w:rPr>
          <w:rFonts w:ascii="Times New Roman" w:hAnsi="Times New Roman"/>
          <w:b/>
          <w:spacing w:val="-3"/>
        </w:rPr>
        <w:t>Enrollment Counts</w:t>
      </w:r>
    </w:p>
    <w:p w:rsidR="00364A23" w:rsidRDefault="00364A23">
      <w:pPr>
        <w:keepLines/>
        <w:tabs>
          <w:tab w:val="left" w:pos="-720"/>
        </w:tabs>
        <w:suppressAutoHyphens/>
        <w:rPr>
          <w:rFonts w:ascii="Times New Roman" w:hAnsi="Times New Roman"/>
          <w:spacing w:val="-3"/>
        </w:rPr>
      </w:pPr>
    </w:p>
    <w:p w:rsidR="00364A23" w:rsidRDefault="00364A23">
      <w:pPr>
        <w:keepLines/>
        <w:tabs>
          <w:tab w:val="left" w:pos="-720"/>
          <w:tab w:val="left" w:pos="0"/>
          <w:tab w:val="left" w:pos="720"/>
        </w:tabs>
        <w:suppressAutoHyphens/>
        <w:ind w:left="2430" w:hanging="2160"/>
        <w:rPr>
          <w:rFonts w:ascii="Times New Roman" w:hAnsi="Times New Roman"/>
          <w:b/>
          <w:spacing w:val="-3"/>
        </w:rPr>
      </w:pPr>
      <w:r>
        <w:rPr>
          <w:rFonts w:ascii="Times New Roman" w:hAnsi="Times New Roman"/>
          <w:spacing w:val="-3"/>
        </w:rPr>
        <w:tab/>
        <w:t xml:space="preserve">                         </w:t>
      </w:r>
      <w:r>
        <w:rPr>
          <w:rFonts w:ascii="Times New Roman" w:hAnsi="Times New Roman"/>
          <w:b/>
          <w:spacing w:val="-3"/>
        </w:rPr>
        <w:t>a. Student</w:t>
      </w:r>
    </w:p>
    <w:p w:rsidR="00364A23" w:rsidRDefault="00364A23">
      <w:pPr>
        <w:keepLines/>
        <w:tabs>
          <w:tab w:val="left" w:pos="-720"/>
          <w:tab w:val="left" w:pos="0"/>
          <w:tab w:val="left" w:pos="720"/>
        </w:tabs>
        <w:suppressAutoHyphens/>
        <w:ind w:left="2430"/>
        <w:rPr>
          <w:rFonts w:ascii="Times New Roman" w:hAnsi="Times New Roman"/>
          <w:spacing w:val="-3"/>
        </w:rPr>
      </w:pPr>
      <w:r>
        <w:rPr>
          <w:rFonts w:ascii="Times New Roman" w:hAnsi="Times New Roman"/>
          <w:spacing w:val="-3"/>
        </w:rPr>
        <w:t xml:space="preserve">Membership is defined as the number of students enrolled in a grade and/or subject.  Grades K-6 report the number of students enrolled in a grade.  Grades 7-12 report students enrolled in a subject.  The membership data is used to determine the eligibility for additional </w:t>
      </w:r>
      <w:r w:rsidR="00B62E0C">
        <w:rPr>
          <w:rFonts w:ascii="Times New Roman" w:hAnsi="Times New Roman"/>
          <w:spacing w:val="-3"/>
        </w:rPr>
        <w:t>instructional materials</w:t>
      </w:r>
      <w:r>
        <w:rPr>
          <w:rFonts w:ascii="Times New Roman" w:hAnsi="Times New Roman"/>
          <w:spacing w:val="-3"/>
        </w:rPr>
        <w:t xml:space="preserve"> based on quotas outlined below.</w:t>
      </w:r>
    </w:p>
    <w:p w:rsidR="00364A23" w:rsidRDefault="00364A23">
      <w:pPr>
        <w:keepLines/>
        <w:tabs>
          <w:tab w:val="left" w:pos="-720"/>
        </w:tabs>
        <w:suppressAutoHyphens/>
        <w:ind w:left="2160" w:hanging="2160"/>
        <w:rPr>
          <w:rFonts w:ascii="Times New Roman" w:hAnsi="Times New Roman"/>
          <w:b/>
          <w:spacing w:val="-3"/>
        </w:rPr>
      </w:pPr>
    </w:p>
    <w:p w:rsidR="00364A23" w:rsidRDefault="00364A23">
      <w:pPr>
        <w:keepLines/>
        <w:tabs>
          <w:tab w:val="left" w:pos="-720"/>
          <w:tab w:val="left" w:pos="0"/>
          <w:tab w:val="left" w:pos="720"/>
        </w:tabs>
        <w:suppressAutoHyphens/>
        <w:ind w:left="1440" w:hanging="1440"/>
        <w:rPr>
          <w:rFonts w:ascii="Times New Roman" w:hAnsi="Times New Roman"/>
          <w:spacing w:val="-3"/>
        </w:rPr>
      </w:pPr>
      <w:r>
        <w:rPr>
          <w:rFonts w:ascii="Times New Roman" w:hAnsi="Times New Roman"/>
          <w:b/>
          <w:spacing w:val="-3"/>
        </w:rPr>
        <w:tab/>
      </w:r>
      <w:r>
        <w:rPr>
          <w:rFonts w:ascii="Times New Roman" w:hAnsi="Times New Roman"/>
          <w:b/>
          <w:spacing w:val="-3"/>
        </w:rPr>
        <w:tab/>
      </w:r>
      <w:r>
        <w:rPr>
          <w:rFonts w:ascii="Times New Roman" w:hAnsi="Times New Roman"/>
          <w:b/>
          <w:spacing w:val="-3"/>
        </w:rPr>
        <w:tab/>
        <w:t>b.</w:t>
      </w:r>
      <w:r>
        <w:rPr>
          <w:rFonts w:ascii="Times New Roman" w:hAnsi="Times New Roman"/>
          <w:spacing w:val="-3"/>
        </w:rPr>
        <w:t xml:space="preserve"> </w:t>
      </w:r>
      <w:r>
        <w:rPr>
          <w:rFonts w:ascii="Times New Roman" w:hAnsi="Times New Roman"/>
          <w:b/>
          <w:spacing w:val="-3"/>
        </w:rPr>
        <w:t xml:space="preserve">Teacher </w:t>
      </w:r>
    </w:p>
    <w:p w:rsidR="00364A23" w:rsidRDefault="00364A23">
      <w:pPr>
        <w:keepLines/>
        <w:tabs>
          <w:tab w:val="left" w:pos="-720"/>
          <w:tab w:val="left" w:pos="0"/>
          <w:tab w:val="left" w:pos="720"/>
        </w:tabs>
        <w:suppressAutoHyphens/>
        <w:ind w:left="2430"/>
        <w:rPr>
          <w:rFonts w:ascii="Times New Roman" w:hAnsi="Times New Roman"/>
          <w:spacing w:val="-3"/>
        </w:rPr>
      </w:pPr>
      <w:r>
        <w:rPr>
          <w:rFonts w:ascii="Times New Roman" w:hAnsi="Times New Roman"/>
          <w:spacing w:val="-3"/>
        </w:rPr>
        <w:t>The teacher membership is the total number of teachers who teach a subject. This is to include the classroom teachers and any other teacher who teaches the subject. This total should include all special area teachers</w:t>
      </w:r>
      <w:r w:rsidR="00747882">
        <w:rPr>
          <w:rFonts w:ascii="Times New Roman" w:hAnsi="Times New Roman"/>
          <w:spacing w:val="-3"/>
        </w:rPr>
        <w:t>.</w:t>
      </w:r>
    </w:p>
    <w:p w:rsidR="00364A23" w:rsidRDefault="00364A23">
      <w:pPr>
        <w:keepLines/>
        <w:tabs>
          <w:tab w:val="left" w:pos="-720"/>
          <w:tab w:val="left" w:pos="0"/>
          <w:tab w:val="left" w:pos="720"/>
        </w:tabs>
        <w:suppressAutoHyphens/>
        <w:ind w:left="2430"/>
        <w:rPr>
          <w:rFonts w:ascii="Times New Roman" w:hAnsi="Times New Roman"/>
          <w:spacing w:val="-3"/>
        </w:rPr>
      </w:pPr>
    </w:p>
    <w:p w:rsidR="00364A23" w:rsidRDefault="00364A23">
      <w:pPr>
        <w:keepLines/>
        <w:tabs>
          <w:tab w:val="left" w:pos="-720"/>
          <w:tab w:val="left" w:pos="0"/>
          <w:tab w:val="left" w:pos="720"/>
        </w:tabs>
        <w:suppressAutoHyphens/>
        <w:ind w:left="2160"/>
        <w:rPr>
          <w:rFonts w:ascii="Times New Roman" w:hAnsi="Times New Roman"/>
          <w:b/>
          <w:spacing w:val="-3"/>
        </w:rPr>
      </w:pPr>
      <w:r>
        <w:rPr>
          <w:rFonts w:ascii="Times New Roman" w:hAnsi="Times New Roman"/>
          <w:b/>
          <w:spacing w:val="-3"/>
        </w:rPr>
        <w:t xml:space="preserve">c. Elementary </w:t>
      </w:r>
      <w:r w:rsidRPr="00A46028">
        <w:rPr>
          <w:rFonts w:ascii="Times New Roman" w:hAnsi="Times New Roman"/>
          <w:b/>
          <w:spacing w:val="-3"/>
        </w:rPr>
        <w:t>Bilingual</w:t>
      </w:r>
      <w:r>
        <w:rPr>
          <w:rFonts w:ascii="Times New Roman" w:hAnsi="Times New Roman"/>
          <w:b/>
          <w:spacing w:val="-3"/>
        </w:rPr>
        <w:t>, ESL, Dual Learning</w:t>
      </w:r>
    </w:p>
    <w:p w:rsidR="00364A23" w:rsidRDefault="00364A23">
      <w:pPr>
        <w:keepLines/>
        <w:tabs>
          <w:tab w:val="left" w:pos="-720"/>
        </w:tabs>
        <w:suppressAutoHyphens/>
        <w:ind w:left="2430"/>
        <w:rPr>
          <w:rFonts w:ascii="Times New Roman" w:hAnsi="Times New Roman"/>
          <w:spacing w:val="-3"/>
        </w:rPr>
      </w:pPr>
      <w:r w:rsidRPr="00CE2D98">
        <w:rPr>
          <w:rFonts w:ascii="Times New Roman" w:hAnsi="Times New Roman"/>
          <w:b/>
          <w:spacing w:val="-3"/>
        </w:rPr>
        <w:t>Dual Language</w:t>
      </w:r>
      <w:r>
        <w:rPr>
          <w:rFonts w:ascii="Times New Roman" w:hAnsi="Times New Roman"/>
          <w:spacing w:val="-3"/>
        </w:rPr>
        <w:t xml:space="preserve"> students will be provided </w:t>
      </w:r>
      <w:r w:rsidR="00747882">
        <w:rPr>
          <w:rFonts w:ascii="Times New Roman" w:hAnsi="Times New Roman"/>
          <w:spacing w:val="-3"/>
        </w:rPr>
        <w:t xml:space="preserve">with </w:t>
      </w:r>
      <w:r>
        <w:rPr>
          <w:rFonts w:ascii="Times New Roman" w:hAnsi="Times New Roman"/>
          <w:spacing w:val="-3"/>
        </w:rPr>
        <w:t>the appropriate</w:t>
      </w:r>
      <w:r w:rsidR="00B62E0C">
        <w:rPr>
          <w:rFonts w:ascii="Times New Roman" w:hAnsi="Times New Roman"/>
          <w:spacing w:val="-3"/>
        </w:rPr>
        <w:t xml:space="preserve"> instructional materials</w:t>
      </w:r>
      <w:r>
        <w:rPr>
          <w:rFonts w:ascii="Times New Roman" w:hAnsi="Times New Roman"/>
          <w:spacing w:val="-3"/>
        </w:rPr>
        <w:t xml:space="preserve"> for the program in which they are enrolled.  </w:t>
      </w:r>
    </w:p>
    <w:p w:rsidR="00364A23" w:rsidRDefault="00364A23">
      <w:pPr>
        <w:keepLines/>
        <w:tabs>
          <w:tab w:val="left" w:pos="-720"/>
        </w:tabs>
        <w:suppressAutoHyphens/>
        <w:ind w:left="2430"/>
        <w:rPr>
          <w:rFonts w:ascii="Times New Roman" w:hAnsi="Times New Roman"/>
          <w:spacing w:val="-3"/>
        </w:rPr>
      </w:pPr>
      <w:r>
        <w:rPr>
          <w:rFonts w:ascii="Times New Roman" w:hAnsi="Times New Roman"/>
          <w:b/>
          <w:spacing w:val="-3"/>
        </w:rPr>
        <w:lastRenderedPageBreak/>
        <w:br/>
      </w:r>
      <w:r w:rsidRPr="00CE2D98">
        <w:rPr>
          <w:rFonts w:ascii="Times New Roman" w:hAnsi="Times New Roman"/>
          <w:b/>
          <w:spacing w:val="-3"/>
        </w:rPr>
        <w:t>ESL</w:t>
      </w:r>
      <w:r>
        <w:rPr>
          <w:rFonts w:ascii="Times New Roman" w:hAnsi="Times New Roman"/>
          <w:spacing w:val="-3"/>
        </w:rPr>
        <w:t xml:space="preserve"> students are eligible for the adopted </w:t>
      </w:r>
      <w:r w:rsidR="00B62E0C">
        <w:rPr>
          <w:rFonts w:ascii="Times New Roman" w:hAnsi="Times New Roman"/>
          <w:spacing w:val="-3"/>
        </w:rPr>
        <w:t>instructional materials</w:t>
      </w:r>
      <w:r>
        <w:rPr>
          <w:rFonts w:ascii="Times New Roman" w:hAnsi="Times New Roman"/>
          <w:spacing w:val="-3"/>
        </w:rPr>
        <w:t xml:space="preserve"> in English only for each subject in which they are enrolled as well as the ESL materials.   </w:t>
      </w:r>
    </w:p>
    <w:p w:rsidR="00B62E0C" w:rsidRPr="00747882" w:rsidRDefault="00364A23" w:rsidP="00747882">
      <w:pPr>
        <w:keepLines/>
        <w:tabs>
          <w:tab w:val="left" w:pos="-720"/>
        </w:tabs>
        <w:suppressAutoHyphens/>
        <w:ind w:left="2430"/>
        <w:rPr>
          <w:rFonts w:ascii="Times New Roman" w:hAnsi="Times New Roman"/>
          <w:spacing w:val="-3"/>
        </w:rPr>
      </w:pPr>
      <w:r>
        <w:rPr>
          <w:rFonts w:ascii="Times New Roman" w:hAnsi="Times New Roman"/>
          <w:b/>
          <w:spacing w:val="-3"/>
        </w:rPr>
        <w:br/>
        <w:t xml:space="preserve">Bilingual </w:t>
      </w:r>
      <w:r>
        <w:rPr>
          <w:rFonts w:ascii="Times New Roman" w:hAnsi="Times New Roman"/>
          <w:spacing w:val="-3"/>
        </w:rPr>
        <w:t xml:space="preserve">Students are eligible for the adopted </w:t>
      </w:r>
      <w:r w:rsidR="00B62E0C">
        <w:rPr>
          <w:rFonts w:ascii="Times New Roman" w:hAnsi="Times New Roman"/>
          <w:spacing w:val="-3"/>
        </w:rPr>
        <w:t>instructional materials in English and</w:t>
      </w:r>
      <w:r>
        <w:rPr>
          <w:rFonts w:ascii="Times New Roman" w:hAnsi="Times New Roman"/>
          <w:spacing w:val="-3"/>
        </w:rPr>
        <w:t xml:space="preserve"> in Spanish for each subject in which they are enrolled, along with the ESL materials</w:t>
      </w:r>
      <w:r w:rsidR="00747882">
        <w:rPr>
          <w:rFonts w:ascii="Times New Roman" w:hAnsi="Times New Roman"/>
          <w:spacing w:val="-3"/>
        </w:rPr>
        <w:t>.</w:t>
      </w:r>
    </w:p>
    <w:p w:rsidR="00B62E0C" w:rsidRDefault="00B62E0C">
      <w:pPr>
        <w:keepLines/>
        <w:tabs>
          <w:tab w:val="left" w:pos="-720"/>
        </w:tabs>
        <w:suppressAutoHyphens/>
        <w:ind w:left="720"/>
        <w:rPr>
          <w:rFonts w:ascii="Times New Roman" w:hAnsi="Times New Roman"/>
          <w:b/>
          <w:spacing w:val="-3"/>
        </w:rPr>
      </w:pPr>
    </w:p>
    <w:p w:rsidR="00364A23" w:rsidRDefault="00B62E0C">
      <w:pPr>
        <w:keepLines/>
        <w:tabs>
          <w:tab w:val="left" w:pos="-720"/>
        </w:tabs>
        <w:suppressAutoHyphens/>
        <w:ind w:left="720"/>
        <w:rPr>
          <w:rFonts w:ascii="Times New Roman" w:hAnsi="Times New Roman"/>
          <w:b/>
          <w:spacing w:val="-3"/>
        </w:rPr>
      </w:pPr>
      <w:r>
        <w:rPr>
          <w:rFonts w:ascii="Times New Roman" w:hAnsi="Times New Roman"/>
          <w:b/>
          <w:spacing w:val="-3"/>
        </w:rPr>
        <w:tab/>
      </w:r>
      <w:r>
        <w:rPr>
          <w:rFonts w:ascii="Times New Roman" w:hAnsi="Times New Roman"/>
          <w:b/>
          <w:spacing w:val="-3"/>
        </w:rPr>
        <w:tab/>
      </w:r>
      <w:r w:rsidR="00364A23">
        <w:rPr>
          <w:rFonts w:ascii="Times New Roman" w:hAnsi="Times New Roman"/>
          <w:b/>
          <w:spacing w:val="-3"/>
        </w:rPr>
        <w:t>d. Special Education</w:t>
      </w:r>
    </w:p>
    <w:p w:rsidR="00364A23" w:rsidRPr="00B62E0C" w:rsidRDefault="00364A23" w:rsidP="00B62E0C">
      <w:pPr>
        <w:keepLines/>
        <w:tabs>
          <w:tab w:val="left" w:pos="-720"/>
        </w:tabs>
        <w:suppressAutoHyphens/>
        <w:ind w:left="2430"/>
        <w:rPr>
          <w:rFonts w:ascii="Times New Roman" w:hAnsi="Times New Roman"/>
          <w:spacing w:val="-3"/>
        </w:rPr>
      </w:pPr>
      <w:r>
        <w:rPr>
          <w:rFonts w:ascii="Times New Roman" w:hAnsi="Times New Roman"/>
          <w:spacing w:val="-3"/>
        </w:rPr>
        <w:t xml:space="preserve">Special education students who are performing off grade level may receive </w:t>
      </w:r>
      <w:r w:rsidR="00B62E0C">
        <w:rPr>
          <w:rFonts w:ascii="Times New Roman" w:hAnsi="Times New Roman"/>
          <w:spacing w:val="-3"/>
        </w:rPr>
        <w:t>instructional materials</w:t>
      </w:r>
      <w:r>
        <w:rPr>
          <w:rFonts w:ascii="Times New Roman" w:hAnsi="Times New Roman"/>
          <w:spacing w:val="-3"/>
        </w:rPr>
        <w:t xml:space="preserve"> at their performance level.  The student's IEP should reflect the level at which the student is functioning.  Eligible students must be included in the membership of the grade level at which they are performing. (i.e.  A high school student performing at a 5th grade level should also be reported as a 5th grader.</w:t>
      </w:r>
    </w:p>
    <w:p w:rsidR="00364A23" w:rsidRDefault="00364A23">
      <w:pPr>
        <w:keepLines/>
        <w:tabs>
          <w:tab w:val="left" w:pos="-720"/>
        </w:tabs>
        <w:suppressAutoHyphens/>
        <w:rPr>
          <w:rFonts w:ascii="Times New Roman" w:hAnsi="Times New Roman"/>
          <w:spacing w:val="-3"/>
        </w:rPr>
      </w:pPr>
    </w:p>
    <w:p w:rsidR="00364A23" w:rsidRDefault="00364A23">
      <w:pPr>
        <w:keepLines/>
        <w:tabs>
          <w:tab w:val="left" w:pos="-720"/>
          <w:tab w:val="left" w:pos="0"/>
          <w:tab w:val="left" w:pos="720"/>
        </w:tabs>
        <w:suppressAutoHyphens/>
        <w:ind w:left="1440" w:hanging="1440"/>
        <w:rPr>
          <w:rFonts w:ascii="Times New Roman" w:hAnsi="Times New Roman"/>
          <w:b/>
          <w:spacing w:val="-3"/>
        </w:rPr>
      </w:pPr>
      <w:r>
        <w:rPr>
          <w:rFonts w:ascii="Times New Roman" w:hAnsi="Times New Roman"/>
          <w:spacing w:val="-3"/>
        </w:rPr>
        <w:tab/>
      </w:r>
      <w:r>
        <w:rPr>
          <w:rFonts w:ascii="Times New Roman" w:hAnsi="Times New Roman"/>
          <w:spacing w:val="-3"/>
        </w:rPr>
        <w:tab/>
      </w:r>
      <w:r w:rsidR="00B62E0C">
        <w:rPr>
          <w:rFonts w:ascii="Times New Roman" w:hAnsi="Times New Roman"/>
          <w:b/>
          <w:spacing w:val="-3"/>
        </w:rPr>
        <w:t>2</w:t>
      </w:r>
      <w:r>
        <w:rPr>
          <w:rFonts w:ascii="Times New Roman" w:hAnsi="Times New Roman"/>
          <w:b/>
          <w:spacing w:val="-3"/>
        </w:rPr>
        <w:t>.</w:t>
      </w:r>
      <w:r>
        <w:rPr>
          <w:rFonts w:ascii="Times New Roman" w:hAnsi="Times New Roman"/>
          <w:spacing w:val="-3"/>
        </w:rPr>
        <w:tab/>
      </w:r>
      <w:r>
        <w:rPr>
          <w:rFonts w:ascii="Times New Roman" w:hAnsi="Times New Roman"/>
          <w:b/>
          <w:spacing w:val="-3"/>
        </w:rPr>
        <w:t>Special Populations</w:t>
      </w:r>
    </w:p>
    <w:p w:rsidR="00364A23" w:rsidRDefault="00364A23">
      <w:pPr>
        <w:keepLines/>
        <w:tabs>
          <w:tab w:val="left" w:pos="-720"/>
        </w:tabs>
        <w:suppressAutoHyphens/>
        <w:rPr>
          <w:rFonts w:ascii="Times New Roman" w:hAnsi="Times New Roman"/>
          <w:spacing w:val="-3"/>
        </w:rPr>
      </w:pPr>
    </w:p>
    <w:p w:rsidR="00364A23" w:rsidRDefault="00364A23">
      <w:pPr>
        <w:keepLines/>
        <w:tabs>
          <w:tab w:val="left" w:pos="-720"/>
          <w:tab w:val="left" w:pos="0"/>
          <w:tab w:val="left" w:pos="720"/>
        </w:tabs>
        <w:suppressAutoHyphens/>
        <w:ind w:left="2160" w:hanging="1440"/>
        <w:rPr>
          <w:rFonts w:ascii="Times New Roman" w:hAnsi="Times New Roman"/>
          <w:spacing w:val="-3"/>
        </w:rPr>
      </w:pPr>
      <w:r>
        <w:rPr>
          <w:rFonts w:ascii="Times New Roman" w:hAnsi="Times New Roman"/>
          <w:spacing w:val="-3"/>
        </w:rPr>
        <w:tab/>
        <w:t xml:space="preserve">Students with visual handicaps are eligible for special </w:t>
      </w:r>
      <w:r w:rsidR="00B62E0C">
        <w:rPr>
          <w:rFonts w:ascii="Times New Roman" w:hAnsi="Times New Roman"/>
          <w:spacing w:val="-3"/>
        </w:rPr>
        <w:t>instructional materials</w:t>
      </w:r>
      <w:r>
        <w:rPr>
          <w:rFonts w:ascii="Times New Roman" w:hAnsi="Times New Roman"/>
          <w:spacing w:val="-3"/>
        </w:rPr>
        <w:t xml:space="preserve"> if it is determined necessary by a local ARD committee.  These students must be verified by the annual registration through the Division of Special Education of the Texas Education Agency each January.  These students may receive modified </w:t>
      </w:r>
      <w:r w:rsidR="00C917F6">
        <w:rPr>
          <w:rFonts w:ascii="Times New Roman" w:hAnsi="Times New Roman"/>
          <w:spacing w:val="-3"/>
        </w:rPr>
        <w:t>instructional materials</w:t>
      </w:r>
      <w:r>
        <w:rPr>
          <w:rFonts w:ascii="Times New Roman" w:hAnsi="Times New Roman"/>
          <w:spacing w:val="-3"/>
        </w:rPr>
        <w:t>, which include books in Braille, large type, or audiotapes.  Staff in the Special Programs department will be responsible for submitting requisitions</w:t>
      </w:r>
      <w:r w:rsidR="00747882">
        <w:rPr>
          <w:rFonts w:ascii="Times New Roman" w:hAnsi="Times New Roman"/>
          <w:spacing w:val="-3"/>
        </w:rPr>
        <w:t xml:space="preserve"> to the Campus Instructional Materials Coordinator</w:t>
      </w:r>
      <w:r w:rsidR="00C917F6">
        <w:rPr>
          <w:rFonts w:ascii="Times New Roman" w:hAnsi="Times New Roman"/>
          <w:spacing w:val="-3"/>
        </w:rPr>
        <w:t xml:space="preserve"> who will submit a request </w:t>
      </w:r>
      <w:r w:rsidR="00747882">
        <w:rPr>
          <w:rFonts w:ascii="Times New Roman" w:hAnsi="Times New Roman"/>
          <w:spacing w:val="-3"/>
        </w:rPr>
        <w:t xml:space="preserve">to the </w:t>
      </w:r>
      <w:r w:rsidR="00C917F6">
        <w:rPr>
          <w:rFonts w:ascii="Times New Roman" w:hAnsi="Times New Roman"/>
          <w:spacing w:val="-3"/>
        </w:rPr>
        <w:t xml:space="preserve">district </w:t>
      </w:r>
      <w:r w:rsidR="00747882">
        <w:rPr>
          <w:rFonts w:ascii="Times New Roman" w:hAnsi="Times New Roman"/>
          <w:spacing w:val="-3"/>
        </w:rPr>
        <w:t>per district policy.</w:t>
      </w:r>
      <w:r>
        <w:rPr>
          <w:rFonts w:ascii="Times New Roman" w:hAnsi="Times New Roman"/>
          <w:spacing w:val="-3"/>
        </w:rPr>
        <w:t xml:space="preserve">  An email should be sent to the District </w:t>
      </w:r>
      <w:r w:rsidR="00C917F6">
        <w:rPr>
          <w:rFonts w:ascii="Times New Roman" w:hAnsi="Times New Roman"/>
          <w:spacing w:val="-3"/>
        </w:rPr>
        <w:t>Instructional Materials</w:t>
      </w:r>
      <w:r>
        <w:rPr>
          <w:rFonts w:ascii="Times New Roman" w:hAnsi="Times New Roman"/>
          <w:spacing w:val="-3"/>
        </w:rPr>
        <w:t xml:space="preserve"> </w:t>
      </w:r>
      <w:r w:rsidR="00C917F6">
        <w:rPr>
          <w:rFonts w:ascii="Times New Roman" w:hAnsi="Times New Roman"/>
          <w:spacing w:val="-3"/>
        </w:rPr>
        <w:t>Coordinator</w:t>
      </w:r>
      <w:r>
        <w:rPr>
          <w:rFonts w:ascii="Times New Roman" w:hAnsi="Times New Roman"/>
          <w:spacing w:val="-3"/>
        </w:rPr>
        <w:t xml:space="preserve"> with the student’s first initial and last name, a statement that the ARD specifically requires VI books and the books needed.</w:t>
      </w:r>
    </w:p>
    <w:p w:rsidR="00364A23" w:rsidRDefault="00364A23">
      <w:pPr>
        <w:keepLines/>
        <w:tabs>
          <w:tab w:val="left" w:pos="-720"/>
        </w:tabs>
        <w:suppressAutoHyphens/>
        <w:rPr>
          <w:rFonts w:ascii="Times New Roman" w:hAnsi="Times New Roman"/>
          <w:spacing w:val="-3"/>
        </w:rPr>
      </w:pPr>
    </w:p>
    <w:p w:rsidR="00364A23" w:rsidRDefault="00364A23" w:rsidP="00BA7718">
      <w:pPr>
        <w:keepLines/>
        <w:tabs>
          <w:tab w:val="left" w:pos="-720"/>
        </w:tabs>
        <w:suppressAutoHyphens/>
        <w:ind w:left="2160"/>
        <w:rPr>
          <w:rFonts w:ascii="Times New Roman" w:hAnsi="Times New Roman"/>
          <w:spacing w:val="-3"/>
        </w:rPr>
      </w:pPr>
      <w:r>
        <w:rPr>
          <w:rFonts w:ascii="Times New Roman" w:hAnsi="Times New Roman"/>
          <w:spacing w:val="-3"/>
        </w:rPr>
        <w:t xml:space="preserve">Students with dyslexia may be classified under the non-label 504 or special education.  They may be eligible for some modifications.  To order special materials, it is required that there be a written modification in the student's IEP or equivalent.  Students with dyslexia are eligible for books on tape through Recording for the Blind and Dyslexic.  It is possible that the modification </w:t>
      </w:r>
      <w:r w:rsidR="00BA7718">
        <w:rPr>
          <w:rFonts w:ascii="Times New Roman" w:hAnsi="Times New Roman"/>
          <w:spacing w:val="-3"/>
        </w:rPr>
        <w:t>may</w:t>
      </w:r>
      <w:r>
        <w:rPr>
          <w:rFonts w:ascii="Times New Roman" w:hAnsi="Times New Roman"/>
          <w:spacing w:val="-3"/>
        </w:rPr>
        <w:t xml:space="preserve"> include a second set of </w:t>
      </w:r>
      <w:r w:rsidR="00C917F6">
        <w:rPr>
          <w:rFonts w:ascii="Times New Roman" w:hAnsi="Times New Roman"/>
          <w:spacing w:val="-3"/>
        </w:rPr>
        <w:t>instructional materials</w:t>
      </w:r>
      <w:r>
        <w:rPr>
          <w:rFonts w:ascii="Times New Roman" w:hAnsi="Times New Roman"/>
          <w:spacing w:val="-3"/>
        </w:rPr>
        <w:t xml:space="preserve"> to be kept at </w:t>
      </w:r>
      <w:r w:rsidR="00C917F6">
        <w:rPr>
          <w:rFonts w:ascii="Times New Roman" w:hAnsi="Times New Roman"/>
          <w:spacing w:val="-3"/>
        </w:rPr>
        <w:t xml:space="preserve">home.  </w:t>
      </w:r>
    </w:p>
    <w:p w:rsidR="00440A86" w:rsidRDefault="00440A86" w:rsidP="00884A8C">
      <w:pPr>
        <w:keepLines/>
        <w:tabs>
          <w:tab w:val="left" w:pos="-720"/>
          <w:tab w:val="left" w:pos="0"/>
          <w:tab w:val="left" w:pos="720"/>
        </w:tabs>
        <w:suppressAutoHyphens/>
        <w:ind w:left="2160" w:hanging="1440"/>
        <w:rPr>
          <w:rFonts w:ascii="Times New Roman" w:hAnsi="Times New Roman"/>
          <w:spacing w:val="-3"/>
        </w:rPr>
      </w:pPr>
    </w:p>
    <w:p w:rsidR="00364A23" w:rsidRDefault="008F07DD" w:rsidP="008F07DD">
      <w:pPr>
        <w:keepLines/>
        <w:tabs>
          <w:tab w:val="left" w:pos="-720"/>
          <w:tab w:val="left" w:pos="0"/>
          <w:tab w:val="left" w:pos="720"/>
        </w:tabs>
        <w:suppressAutoHyphens/>
        <w:rPr>
          <w:rFonts w:ascii="Times New Roman" w:hAnsi="Times New Roman"/>
          <w:spacing w:val="-3"/>
        </w:rPr>
      </w:pPr>
      <w:r>
        <w:rPr>
          <w:rFonts w:ascii="Times New Roman" w:hAnsi="Times New Roman"/>
          <w:b/>
          <w:spacing w:val="-3"/>
        </w:rPr>
        <w:tab/>
      </w:r>
      <w:r w:rsidR="00364A23">
        <w:rPr>
          <w:rFonts w:ascii="Times New Roman" w:hAnsi="Times New Roman"/>
          <w:b/>
          <w:spacing w:val="-3"/>
        </w:rPr>
        <w:t xml:space="preserve">B.         Consumable </w:t>
      </w:r>
      <w:r w:rsidR="00C917F6">
        <w:rPr>
          <w:rFonts w:ascii="Times New Roman" w:hAnsi="Times New Roman"/>
          <w:b/>
          <w:spacing w:val="-3"/>
        </w:rPr>
        <w:t>Instructional Materials</w:t>
      </w:r>
    </w:p>
    <w:p w:rsidR="00364A23" w:rsidRDefault="00364A23">
      <w:pPr>
        <w:keepLines/>
        <w:tabs>
          <w:tab w:val="left" w:pos="-720"/>
        </w:tabs>
        <w:suppressAutoHyphens/>
        <w:rPr>
          <w:rFonts w:ascii="Times New Roman" w:hAnsi="Times New Roman"/>
          <w:spacing w:val="-3"/>
        </w:rPr>
      </w:pPr>
    </w:p>
    <w:p w:rsidR="00364A23" w:rsidRDefault="00364A23">
      <w:pPr>
        <w:keepLines/>
        <w:tabs>
          <w:tab w:val="left" w:pos="-720"/>
          <w:tab w:val="left" w:pos="0"/>
        </w:tabs>
        <w:suppressAutoHyphens/>
        <w:ind w:left="1440" w:hanging="720"/>
        <w:rPr>
          <w:rFonts w:ascii="Times New Roman" w:hAnsi="Times New Roman"/>
          <w:spacing w:val="-3"/>
        </w:rPr>
      </w:pPr>
      <w:r>
        <w:rPr>
          <w:rFonts w:ascii="Times New Roman" w:hAnsi="Times New Roman"/>
          <w:spacing w:val="-3"/>
        </w:rPr>
        <w:tab/>
        <w:t xml:space="preserve">Consumable </w:t>
      </w:r>
      <w:r w:rsidR="00C917F6">
        <w:rPr>
          <w:rFonts w:ascii="Times New Roman" w:hAnsi="Times New Roman"/>
          <w:spacing w:val="-3"/>
        </w:rPr>
        <w:t>instructional materials</w:t>
      </w:r>
      <w:r>
        <w:rPr>
          <w:rFonts w:ascii="Times New Roman" w:hAnsi="Times New Roman"/>
          <w:spacing w:val="-3"/>
        </w:rPr>
        <w:t xml:space="preserve"> are designed to be completely used and written in throughout the year.  Consumable </w:t>
      </w:r>
      <w:r w:rsidR="00C917F6">
        <w:rPr>
          <w:rFonts w:ascii="Times New Roman" w:hAnsi="Times New Roman"/>
          <w:spacing w:val="-3"/>
        </w:rPr>
        <w:t>instructional materials</w:t>
      </w:r>
      <w:r>
        <w:rPr>
          <w:rFonts w:ascii="Times New Roman" w:hAnsi="Times New Roman"/>
          <w:spacing w:val="-3"/>
        </w:rPr>
        <w:t xml:space="preserve"> are not to be sent with student records when a student transfers out of the district.  </w:t>
      </w:r>
    </w:p>
    <w:p w:rsidR="00364A23" w:rsidRDefault="00364A23" w:rsidP="008C61BE">
      <w:pPr>
        <w:keepLines/>
        <w:tabs>
          <w:tab w:val="left" w:pos="-720"/>
          <w:tab w:val="left" w:pos="0"/>
        </w:tabs>
        <w:suppressAutoHyphens/>
        <w:ind w:left="1440" w:hanging="720"/>
        <w:rPr>
          <w:rFonts w:ascii="Times New Roman" w:hAnsi="Times New Roman"/>
          <w:spacing w:val="-3"/>
        </w:rPr>
      </w:pPr>
      <w:r>
        <w:rPr>
          <w:rFonts w:ascii="Times New Roman" w:hAnsi="Times New Roman"/>
          <w:spacing w:val="-3"/>
        </w:rPr>
        <w:tab/>
      </w:r>
    </w:p>
    <w:p w:rsidR="00364A23" w:rsidRDefault="00364A23">
      <w:pPr>
        <w:keepLines/>
        <w:tabs>
          <w:tab w:val="left" w:pos="-720"/>
          <w:tab w:val="left" w:pos="0"/>
          <w:tab w:val="left" w:pos="720"/>
        </w:tabs>
        <w:suppressAutoHyphens/>
        <w:ind w:left="1440"/>
        <w:rPr>
          <w:rFonts w:ascii="Times New Roman" w:hAnsi="Times New Roman"/>
          <w:spacing w:val="-3"/>
        </w:rPr>
      </w:pPr>
      <w:r w:rsidRPr="00846246">
        <w:rPr>
          <w:rFonts w:ascii="Times New Roman" w:hAnsi="Times New Roman"/>
          <w:spacing w:val="-3"/>
        </w:rPr>
        <w:t>If a student transfers to another campus, send the consumable to the receiving campus. If a student withdraws and leaves the district, the portion of the math consumable that has not been used should be issued to a new student, when necessary.</w:t>
      </w:r>
    </w:p>
    <w:p w:rsidR="00364A23" w:rsidRDefault="00364A23">
      <w:pPr>
        <w:keepLines/>
        <w:tabs>
          <w:tab w:val="left" w:pos="-720"/>
          <w:tab w:val="left" w:pos="0"/>
          <w:tab w:val="left" w:pos="720"/>
        </w:tabs>
        <w:suppressAutoHyphens/>
        <w:ind w:left="1440" w:hanging="1440"/>
        <w:rPr>
          <w:rFonts w:ascii="Times New Roman" w:hAnsi="Times New Roman"/>
          <w:spacing w:val="-3"/>
        </w:rPr>
      </w:pPr>
    </w:p>
    <w:p w:rsidR="008F07DD" w:rsidRDefault="00364A23">
      <w:pPr>
        <w:keepLines/>
        <w:tabs>
          <w:tab w:val="left" w:pos="-720"/>
          <w:tab w:val="left" w:pos="0"/>
          <w:tab w:val="left" w:pos="720"/>
        </w:tabs>
        <w:suppressAutoHyphens/>
        <w:ind w:left="1440" w:hanging="1440"/>
        <w:rPr>
          <w:rFonts w:ascii="Times New Roman" w:hAnsi="Times New Roman"/>
          <w:spacing w:val="-3"/>
        </w:rPr>
      </w:pPr>
      <w:r>
        <w:rPr>
          <w:rFonts w:ascii="Times New Roman" w:hAnsi="Times New Roman"/>
          <w:spacing w:val="-3"/>
        </w:rPr>
        <w:tab/>
      </w:r>
    </w:p>
    <w:p w:rsidR="008F07DD" w:rsidRDefault="008F07DD">
      <w:pPr>
        <w:keepLines/>
        <w:tabs>
          <w:tab w:val="left" w:pos="-720"/>
          <w:tab w:val="left" w:pos="0"/>
          <w:tab w:val="left" w:pos="720"/>
        </w:tabs>
        <w:suppressAutoHyphens/>
        <w:ind w:left="1440" w:hanging="1440"/>
        <w:rPr>
          <w:rFonts w:ascii="Times New Roman" w:hAnsi="Times New Roman"/>
          <w:spacing w:val="-3"/>
        </w:rPr>
      </w:pPr>
    </w:p>
    <w:p w:rsidR="008F07DD" w:rsidRDefault="008F07DD">
      <w:pPr>
        <w:keepLines/>
        <w:tabs>
          <w:tab w:val="left" w:pos="-720"/>
          <w:tab w:val="left" w:pos="0"/>
          <w:tab w:val="left" w:pos="720"/>
        </w:tabs>
        <w:suppressAutoHyphens/>
        <w:ind w:left="1440" w:hanging="1440"/>
        <w:rPr>
          <w:rFonts w:ascii="Times New Roman" w:hAnsi="Times New Roman"/>
          <w:spacing w:val="-3"/>
        </w:rPr>
      </w:pPr>
    </w:p>
    <w:p w:rsidR="008F07DD" w:rsidRDefault="008F07DD">
      <w:pPr>
        <w:keepLines/>
        <w:tabs>
          <w:tab w:val="left" w:pos="-720"/>
          <w:tab w:val="left" w:pos="0"/>
          <w:tab w:val="left" w:pos="720"/>
        </w:tabs>
        <w:suppressAutoHyphens/>
        <w:ind w:left="1440" w:hanging="1440"/>
        <w:rPr>
          <w:rFonts w:ascii="Times New Roman" w:hAnsi="Times New Roman"/>
          <w:spacing w:val="-3"/>
        </w:rPr>
      </w:pPr>
    </w:p>
    <w:p w:rsidR="00364A23" w:rsidRDefault="00C917F6">
      <w:pPr>
        <w:keepLines/>
        <w:tabs>
          <w:tab w:val="left" w:pos="-720"/>
          <w:tab w:val="left" w:pos="0"/>
          <w:tab w:val="left" w:pos="720"/>
        </w:tabs>
        <w:suppressAutoHyphens/>
        <w:ind w:left="1440" w:hanging="1440"/>
        <w:rPr>
          <w:rFonts w:ascii="Times New Roman" w:hAnsi="Times New Roman"/>
          <w:b/>
          <w:spacing w:val="-3"/>
        </w:rPr>
      </w:pPr>
      <w:r>
        <w:rPr>
          <w:rFonts w:ascii="Times New Roman" w:hAnsi="Times New Roman"/>
          <w:spacing w:val="-3"/>
        </w:rPr>
        <w:tab/>
      </w:r>
      <w:r w:rsidR="00364A23">
        <w:rPr>
          <w:rFonts w:ascii="Times New Roman" w:hAnsi="Times New Roman"/>
          <w:b/>
          <w:spacing w:val="-3"/>
        </w:rPr>
        <w:t>C.</w:t>
      </w:r>
      <w:r w:rsidR="00364A23">
        <w:rPr>
          <w:rFonts w:ascii="Times New Roman" w:hAnsi="Times New Roman"/>
          <w:b/>
          <w:spacing w:val="-3"/>
        </w:rPr>
        <w:tab/>
        <w:t>Highlighting</w:t>
      </w:r>
    </w:p>
    <w:p w:rsidR="00364A23" w:rsidRDefault="00364A23">
      <w:pPr>
        <w:keepLines/>
        <w:tabs>
          <w:tab w:val="left" w:pos="-720"/>
        </w:tabs>
        <w:suppressAutoHyphens/>
        <w:rPr>
          <w:rFonts w:ascii="Times New Roman" w:hAnsi="Times New Roman"/>
          <w:b/>
          <w:spacing w:val="-3"/>
        </w:rPr>
      </w:pPr>
    </w:p>
    <w:p w:rsidR="00364A23" w:rsidRDefault="00BA7718">
      <w:pPr>
        <w:keepLines/>
        <w:tabs>
          <w:tab w:val="left" w:pos="-720"/>
          <w:tab w:val="left" w:pos="0"/>
          <w:tab w:val="left" w:pos="720"/>
        </w:tabs>
        <w:suppressAutoHyphens/>
        <w:ind w:left="1440" w:hanging="1440"/>
        <w:rPr>
          <w:rFonts w:ascii="Times New Roman" w:hAnsi="Times New Roman"/>
          <w:spacing w:val="-3"/>
        </w:rPr>
      </w:pPr>
      <w:r>
        <w:rPr>
          <w:rFonts w:ascii="Times New Roman" w:hAnsi="Times New Roman"/>
          <w:spacing w:val="-3"/>
        </w:rPr>
        <w:tab/>
      </w:r>
      <w:r>
        <w:rPr>
          <w:rFonts w:ascii="Times New Roman" w:hAnsi="Times New Roman"/>
          <w:spacing w:val="-3"/>
        </w:rPr>
        <w:tab/>
        <w:t xml:space="preserve">Highlighting </w:t>
      </w:r>
      <w:r w:rsidR="00C917F6">
        <w:rPr>
          <w:rFonts w:ascii="Times New Roman" w:hAnsi="Times New Roman"/>
          <w:spacing w:val="-3"/>
        </w:rPr>
        <w:t>instructional materials</w:t>
      </w:r>
      <w:r w:rsidR="00364A23">
        <w:rPr>
          <w:rFonts w:ascii="Times New Roman" w:hAnsi="Times New Roman"/>
          <w:spacing w:val="-3"/>
        </w:rPr>
        <w:t xml:space="preserve"> for special educa</w:t>
      </w:r>
      <w:r w:rsidR="00794F9E">
        <w:rPr>
          <w:rFonts w:ascii="Times New Roman" w:hAnsi="Times New Roman"/>
          <w:spacing w:val="-3"/>
        </w:rPr>
        <w:t>tion students is allowed if the</w:t>
      </w:r>
      <w:r w:rsidR="00364A23">
        <w:rPr>
          <w:rFonts w:ascii="Times New Roman" w:hAnsi="Times New Roman"/>
          <w:spacing w:val="-3"/>
        </w:rPr>
        <w:t xml:space="preserve"> student's Individualized Education Plan (IEP) calls for such modification.  </w:t>
      </w:r>
    </w:p>
    <w:p w:rsidR="00364A23" w:rsidRDefault="00364A23" w:rsidP="00884A8C">
      <w:pPr>
        <w:keepLines/>
        <w:tabs>
          <w:tab w:val="left" w:pos="-720"/>
          <w:tab w:val="left" w:pos="0"/>
          <w:tab w:val="left" w:pos="720"/>
        </w:tabs>
        <w:suppressAutoHyphens/>
        <w:rPr>
          <w:rFonts w:ascii="Times New Roman" w:hAnsi="Times New Roman"/>
          <w:spacing w:val="-3"/>
        </w:rPr>
      </w:pPr>
    </w:p>
    <w:p w:rsidR="00364A23" w:rsidRDefault="00FD3385">
      <w:pPr>
        <w:keepLines/>
        <w:tabs>
          <w:tab w:val="left" w:pos="-720"/>
          <w:tab w:val="left" w:pos="0"/>
          <w:tab w:val="left" w:pos="720"/>
        </w:tabs>
        <w:suppressAutoHyphens/>
        <w:ind w:left="1440" w:hanging="720"/>
        <w:rPr>
          <w:rFonts w:ascii="Times New Roman" w:hAnsi="Times New Roman"/>
          <w:b/>
          <w:spacing w:val="-3"/>
        </w:rPr>
      </w:pPr>
      <w:r>
        <w:rPr>
          <w:rFonts w:ascii="Times New Roman" w:hAnsi="Times New Roman"/>
          <w:b/>
          <w:spacing w:val="-3"/>
        </w:rPr>
        <w:t>D.</w:t>
      </w:r>
      <w:r>
        <w:rPr>
          <w:rFonts w:ascii="Times New Roman" w:hAnsi="Times New Roman"/>
          <w:b/>
          <w:spacing w:val="-3"/>
        </w:rPr>
        <w:tab/>
        <w:t xml:space="preserve"> Secure Instructional Materials</w:t>
      </w:r>
    </w:p>
    <w:p w:rsidR="00364A23" w:rsidRDefault="00364A23">
      <w:pPr>
        <w:keepLines/>
        <w:tabs>
          <w:tab w:val="left" w:pos="-720"/>
        </w:tabs>
        <w:suppressAutoHyphens/>
        <w:rPr>
          <w:rFonts w:ascii="Times New Roman" w:hAnsi="Times New Roman"/>
          <w:spacing w:val="-3"/>
        </w:rPr>
      </w:pPr>
    </w:p>
    <w:p w:rsidR="00364A23" w:rsidRDefault="00364A23" w:rsidP="0041781A">
      <w:pPr>
        <w:keepLines/>
        <w:tabs>
          <w:tab w:val="left" w:pos="-720"/>
          <w:tab w:val="left" w:pos="0"/>
          <w:tab w:val="left" w:pos="720"/>
          <w:tab w:val="left" w:pos="1440"/>
          <w:tab w:val="left" w:pos="2160"/>
        </w:tabs>
        <w:suppressAutoHyphens/>
        <w:ind w:left="2160" w:hanging="2790"/>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1.</w:t>
      </w:r>
      <w:r>
        <w:rPr>
          <w:rFonts w:ascii="Times New Roman" w:hAnsi="Times New Roman"/>
          <w:spacing w:val="-3"/>
        </w:rPr>
        <w:tab/>
        <w:t xml:space="preserve">Keep </w:t>
      </w:r>
      <w:r w:rsidR="00C917F6">
        <w:rPr>
          <w:rFonts w:ascii="Times New Roman" w:hAnsi="Times New Roman"/>
          <w:spacing w:val="-3"/>
        </w:rPr>
        <w:t>instructional materials</w:t>
      </w:r>
      <w:r>
        <w:rPr>
          <w:rFonts w:ascii="Times New Roman" w:hAnsi="Times New Roman"/>
          <w:spacing w:val="-3"/>
        </w:rPr>
        <w:t xml:space="preserve"> in a secure, locked</w:t>
      </w:r>
      <w:r w:rsidR="00BA7718">
        <w:rPr>
          <w:rFonts w:ascii="Times New Roman" w:hAnsi="Times New Roman"/>
          <w:spacing w:val="-3"/>
        </w:rPr>
        <w:t xml:space="preserve"> location</w:t>
      </w:r>
      <w:r>
        <w:rPr>
          <w:rFonts w:ascii="Times New Roman" w:hAnsi="Times New Roman"/>
          <w:spacing w:val="-3"/>
        </w:rPr>
        <w:t xml:space="preserve">.  </w:t>
      </w:r>
    </w:p>
    <w:p w:rsidR="00364A23" w:rsidRDefault="00364A23">
      <w:pPr>
        <w:keepLines/>
        <w:tabs>
          <w:tab w:val="left" w:pos="-720"/>
          <w:tab w:val="left" w:pos="2160"/>
        </w:tabs>
        <w:suppressAutoHyphens/>
        <w:rPr>
          <w:rFonts w:ascii="Times New Roman" w:hAnsi="Times New Roman"/>
          <w:spacing w:val="-3"/>
        </w:rPr>
      </w:pPr>
    </w:p>
    <w:p w:rsidR="00364A23" w:rsidRDefault="00364A23">
      <w:pPr>
        <w:keepLines/>
        <w:tabs>
          <w:tab w:val="left" w:pos="-720"/>
          <w:tab w:val="left" w:pos="0"/>
          <w:tab w:val="left" w:pos="720"/>
          <w:tab w:val="left" w:pos="1440"/>
        </w:tabs>
        <w:suppressAutoHyphens/>
        <w:ind w:left="2160" w:hanging="2160"/>
        <w:rPr>
          <w:rFonts w:ascii="Times New Roman" w:hAnsi="Times New Roman"/>
          <w:spacing w:val="-3"/>
        </w:rPr>
      </w:pPr>
      <w:r>
        <w:rPr>
          <w:rFonts w:ascii="Times New Roman" w:hAnsi="Times New Roman"/>
          <w:spacing w:val="-3"/>
        </w:rPr>
        <w:tab/>
      </w:r>
      <w:r>
        <w:rPr>
          <w:rFonts w:ascii="Times New Roman" w:hAnsi="Times New Roman"/>
          <w:spacing w:val="-3"/>
        </w:rPr>
        <w:tab/>
        <w:t>2.</w:t>
      </w:r>
      <w:r>
        <w:rPr>
          <w:rFonts w:ascii="Times New Roman" w:hAnsi="Times New Roman"/>
          <w:spacing w:val="-3"/>
        </w:rPr>
        <w:tab/>
        <w:t xml:space="preserve">Distribution of </w:t>
      </w:r>
      <w:r w:rsidR="00C917F6">
        <w:rPr>
          <w:rFonts w:ascii="Times New Roman" w:hAnsi="Times New Roman"/>
          <w:spacing w:val="-3"/>
        </w:rPr>
        <w:t>instructional materials</w:t>
      </w:r>
      <w:r w:rsidR="00794F9E">
        <w:rPr>
          <w:rFonts w:ascii="Times New Roman" w:hAnsi="Times New Roman"/>
          <w:spacing w:val="-3"/>
        </w:rPr>
        <w:t xml:space="preserve"> to teachers shall</w:t>
      </w:r>
      <w:r>
        <w:rPr>
          <w:rFonts w:ascii="Times New Roman" w:hAnsi="Times New Roman"/>
          <w:spacing w:val="-3"/>
        </w:rPr>
        <w:t xml:space="preserve"> be documented </w:t>
      </w:r>
      <w:r w:rsidR="00BA7718">
        <w:rPr>
          <w:rFonts w:ascii="Times New Roman" w:hAnsi="Times New Roman"/>
          <w:spacing w:val="-3"/>
        </w:rPr>
        <w:t>and added to the campus inventory</w:t>
      </w:r>
      <w:r>
        <w:rPr>
          <w:rFonts w:ascii="Times New Roman" w:hAnsi="Times New Roman"/>
          <w:spacing w:val="-3"/>
        </w:rPr>
        <w:t xml:space="preserve">.  This will help tremendously in maintaining an accurate campus inventory.  </w:t>
      </w:r>
      <w:r w:rsidR="00BA7718">
        <w:rPr>
          <w:rFonts w:ascii="Times New Roman" w:hAnsi="Times New Roman"/>
          <w:spacing w:val="-3"/>
        </w:rPr>
        <w:t>Follow district policy when checking material out to teachers and students.</w:t>
      </w:r>
    </w:p>
    <w:p w:rsidR="00364A23" w:rsidRDefault="00364A23">
      <w:pPr>
        <w:keepLines/>
        <w:tabs>
          <w:tab w:val="left" w:pos="-720"/>
        </w:tabs>
        <w:suppressAutoHyphens/>
        <w:rPr>
          <w:rFonts w:ascii="Times New Roman" w:hAnsi="Times New Roman"/>
          <w:spacing w:val="-3"/>
        </w:rPr>
      </w:pPr>
    </w:p>
    <w:p w:rsidR="00364A23" w:rsidRDefault="00364A23">
      <w:pPr>
        <w:keepLines/>
        <w:tabs>
          <w:tab w:val="left" w:pos="-720"/>
          <w:tab w:val="left" w:pos="0"/>
          <w:tab w:val="left" w:pos="720"/>
        </w:tabs>
        <w:suppressAutoHyphens/>
        <w:ind w:left="720"/>
        <w:rPr>
          <w:rFonts w:ascii="Times New Roman" w:hAnsi="Times New Roman"/>
          <w:spacing w:val="-3"/>
        </w:rPr>
      </w:pPr>
      <w:r>
        <w:rPr>
          <w:rFonts w:ascii="Times New Roman" w:hAnsi="Times New Roman"/>
          <w:b/>
          <w:spacing w:val="-3"/>
        </w:rPr>
        <w:t>E.</w:t>
      </w:r>
      <w:r>
        <w:rPr>
          <w:rFonts w:ascii="Times New Roman" w:hAnsi="Times New Roman"/>
          <w:b/>
          <w:spacing w:val="-3"/>
        </w:rPr>
        <w:tab/>
        <w:t xml:space="preserve">Out of Adoption </w:t>
      </w:r>
      <w:r w:rsidR="00EC0457">
        <w:rPr>
          <w:rFonts w:ascii="Times New Roman" w:hAnsi="Times New Roman"/>
          <w:b/>
          <w:spacing w:val="-3"/>
        </w:rPr>
        <w:t>Instructional Materials</w:t>
      </w:r>
      <w:r>
        <w:rPr>
          <w:rFonts w:ascii="Times New Roman" w:hAnsi="Times New Roman"/>
          <w:spacing w:val="-3"/>
        </w:rPr>
        <w:tab/>
      </w:r>
    </w:p>
    <w:p w:rsidR="00364A23" w:rsidRDefault="00364A23">
      <w:pPr>
        <w:keepLines/>
        <w:tabs>
          <w:tab w:val="left" w:pos="-720"/>
          <w:tab w:val="left" w:pos="0"/>
          <w:tab w:val="left" w:pos="720"/>
        </w:tabs>
        <w:suppressAutoHyphens/>
        <w:ind w:left="1440"/>
        <w:rPr>
          <w:rFonts w:ascii="Times New Roman" w:hAnsi="Times New Roman"/>
          <w:spacing w:val="-3"/>
        </w:rPr>
      </w:pPr>
    </w:p>
    <w:p w:rsidR="00364A23" w:rsidRDefault="008575A2" w:rsidP="00B6122A">
      <w:pPr>
        <w:keepLines/>
        <w:tabs>
          <w:tab w:val="left" w:pos="-720"/>
          <w:tab w:val="left" w:pos="0"/>
          <w:tab w:val="left" w:pos="720"/>
        </w:tabs>
        <w:suppressAutoHyphens/>
        <w:ind w:left="1440"/>
        <w:rPr>
          <w:rFonts w:ascii="Times New Roman" w:hAnsi="Times New Roman"/>
          <w:spacing w:val="-3"/>
        </w:rPr>
      </w:pPr>
      <w:r>
        <w:rPr>
          <w:rFonts w:ascii="Times New Roman" w:hAnsi="Times New Roman"/>
          <w:spacing w:val="-3"/>
        </w:rPr>
        <w:t xml:space="preserve">Out of Adoption </w:t>
      </w:r>
      <w:r w:rsidR="00EC0457">
        <w:rPr>
          <w:rFonts w:ascii="Times New Roman" w:hAnsi="Times New Roman"/>
          <w:spacing w:val="-3"/>
        </w:rPr>
        <w:t>Instructional materials</w:t>
      </w:r>
      <w:r w:rsidR="00364A23">
        <w:rPr>
          <w:rFonts w:ascii="Times New Roman" w:hAnsi="Times New Roman"/>
          <w:spacing w:val="-3"/>
        </w:rPr>
        <w:t xml:space="preserve"> </w:t>
      </w:r>
      <w:r>
        <w:rPr>
          <w:rFonts w:ascii="Times New Roman" w:hAnsi="Times New Roman"/>
          <w:spacing w:val="-3"/>
        </w:rPr>
        <w:t>are materials TEA no longer asks districts to count.  These items may be taken off of a campus inventory.  T</w:t>
      </w:r>
      <w:r w:rsidR="002252B1">
        <w:rPr>
          <w:rFonts w:ascii="Times New Roman" w:hAnsi="Times New Roman"/>
          <w:spacing w:val="-3"/>
        </w:rPr>
        <w:t>hese O</w:t>
      </w:r>
      <w:r w:rsidR="00364A23">
        <w:rPr>
          <w:rFonts w:ascii="Times New Roman" w:hAnsi="Times New Roman"/>
          <w:spacing w:val="-3"/>
        </w:rPr>
        <w:t xml:space="preserve">ut of </w:t>
      </w:r>
      <w:r w:rsidR="002252B1">
        <w:rPr>
          <w:rFonts w:ascii="Times New Roman" w:hAnsi="Times New Roman"/>
          <w:spacing w:val="-3"/>
        </w:rPr>
        <w:t>A</w:t>
      </w:r>
      <w:r w:rsidR="00364A23">
        <w:rPr>
          <w:rFonts w:ascii="Times New Roman" w:hAnsi="Times New Roman"/>
          <w:spacing w:val="-3"/>
        </w:rPr>
        <w:t xml:space="preserve">doption </w:t>
      </w:r>
      <w:r w:rsidR="00EC0457">
        <w:rPr>
          <w:rFonts w:ascii="Times New Roman" w:hAnsi="Times New Roman"/>
          <w:spacing w:val="-3"/>
        </w:rPr>
        <w:t>instructional materials</w:t>
      </w:r>
      <w:r w:rsidR="00364A23">
        <w:rPr>
          <w:rFonts w:ascii="Times New Roman" w:hAnsi="Times New Roman"/>
          <w:spacing w:val="-3"/>
        </w:rPr>
        <w:t xml:space="preserve"> may be retained by the campus and used as resource material.  They may also be donated to students (limited to one of each title per student), adult education programs, and other non-profit organizations</w:t>
      </w:r>
      <w:r>
        <w:rPr>
          <w:rFonts w:ascii="Times New Roman" w:hAnsi="Times New Roman"/>
          <w:spacing w:val="-3"/>
        </w:rPr>
        <w:t>.</w:t>
      </w:r>
      <w:r w:rsidR="00364A23">
        <w:rPr>
          <w:rFonts w:ascii="Times New Roman" w:hAnsi="Times New Roman"/>
          <w:spacing w:val="-3"/>
        </w:rPr>
        <w:t xml:space="preserve">  </w:t>
      </w:r>
    </w:p>
    <w:p w:rsidR="008575A2" w:rsidRDefault="008575A2" w:rsidP="00B6122A">
      <w:pPr>
        <w:keepLines/>
        <w:tabs>
          <w:tab w:val="left" w:pos="-720"/>
          <w:tab w:val="left" w:pos="0"/>
          <w:tab w:val="left" w:pos="720"/>
        </w:tabs>
        <w:suppressAutoHyphens/>
        <w:ind w:left="1440"/>
        <w:rPr>
          <w:rFonts w:ascii="Times New Roman" w:hAnsi="Times New Roman"/>
          <w:spacing w:val="-3"/>
        </w:rPr>
      </w:pPr>
    </w:p>
    <w:p w:rsidR="00364A23" w:rsidRDefault="008575A2" w:rsidP="00B6122A">
      <w:pPr>
        <w:keepLines/>
        <w:tabs>
          <w:tab w:val="left" w:pos="-720"/>
          <w:tab w:val="left" w:pos="0"/>
          <w:tab w:val="left" w:pos="720"/>
        </w:tabs>
        <w:suppressAutoHyphens/>
        <w:ind w:left="1440"/>
        <w:rPr>
          <w:rFonts w:ascii="Times New Roman" w:hAnsi="Times New Roman"/>
          <w:spacing w:val="-3"/>
        </w:rPr>
      </w:pPr>
      <w:r>
        <w:rPr>
          <w:rFonts w:ascii="Times New Roman" w:hAnsi="Times New Roman"/>
          <w:spacing w:val="-3"/>
        </w:rPr>
        <w:t>Campuses may return Out of Adoption materials to the instructional materials department per district policy.</w:t>
      </w:r>
    </w:p>
    <w:p w:rsidR="008F07DD" w:rsidRDefault="008F07DD" w:rsidP="00B6122A">
      <w:pPr>
        <w:keepLines/>
        <w:tabs>
          <w:tab w:val="left" w:pos="-720"/>
          <w:tab w:val="left" w:pos="0"/>
          <w:tab w:val="left" w:pos="720"/>
        </w:tabs>
        <w:suppressAutoHyphens/>
        <w:ind w:left="1440"/>
        <w:rPr>
          <w:rFonts w:ascii="Times New Roman" w:hAnsi="Times New Roman"/>
          <w:spacing w:val="-3"/>
        </w:rPr>
      </w:pPr>
    </w:p>
    <w:p w:rsidR="00364A23" w:rsidRDefault="008F07DD" w:rsidP="0041781A">
      <w:pPr>
        <w:keepLines/>
        <w:tabs>
          <w:tab w:val="left" w:pos="-720"/>
          <w:tab w:val="left" w:pos="0"/>
          <w:tab w:val="left" w:pos="720"/>
        </w:tabs>
        <w:suppressAutoHyphens/>
        <w:rPr>
          <w:rFonts w:ascii="Times New Roman" w:hAnsi="Times New Roman"/>
          <w:spacing w:val="-3"/>
        </w:rPr>
      </w:pPr>
      <w:r>
        <w:rPr>
          <w:rFonts w:ascii="Times New Roman" w:hAnsi="Times New Roman"/>
          <w:b/>
          <w:spacing w:val="-3"/>
        </w:rPr>
        <w:tab/>
      </w:r>
      <w:r w:rsidR="00364A23">
        <w:rPr>
          <w:rFonts w:ascii="Times New Roman" w:hAnsi="Times New Roman"/>
          <w:b/>
          <w:spacing w:val="-3"/>
        </w:rPr>
        <w:t>F.</w:t>
      </w:r>
      <w:r w:rsidR="00364A23">
        <w:rPr>
          <w:rFonts w:ascii="Times New Roman" w:hAnsi="Times New Roman"/>
          <w:b/>
          <w:spacing w:val="-3"/>
        </w:rPr>
        <w:tab/>
        <w:t xml:space="preserve">Damaged/Lost </w:t>
      </w:r>
      <w:r w:rsidR="00EC0457">
        <w:rPr>
          <w:rFonts w:ascii="Times New Roman" w:hAnsi="Times New Roman"/>
          <w:b/>
          <w:spacing w:val="-3"/>
        </w:rPr>
        <w:t>Instructional Materials</w:t>
      </w:r>
    </w:p>
    <w:p w:rsidR="00364A23" w:rsidRDefault="00364A23">
      <w:pPr>
        <w:keepLines/>
        <w:tabs>
          <w:tab w:val="left" w:pos="-720"/>
        </w:tabs>
        <w:suppressAutoHyphens/>
        <w:rPr>
          <w:rFonts w:ascii="Times New Roman" w:hAnsi="Times New Roman"/>
          <w:spacing w:val="-3"/>
        </w:rPr>
      </w:pPr>
    </w:p>
    <w:p w:rsidR="00364A23" w:rsidRPr="00C3753B" w:rsidRDefault="00364A23">
      <w:pPr>
        <w:keepLines/>
        <w:tabs>
          <w:tab w:val="left" w:pos="-720"/>
          <w:tab w:val="left" w:pos="0"/>
          <w:tab w:val="left" w:pos="720"/>
        </w:tabs>
        <w:suppressAutoHyphens/>
        <w:ind w:left="1440" w:hanging="1440"/>
        <w:rPr>
          <w:rFonts w:ascii="Times New Roman" w:hAnsi="Times New Roman"/>
          <w:spacing w:val="-3"/>
        </w:rPr>
      </w:pPr>
      <w:r>
        <w:rPr>
          <w:rFonts w:ascii="Times New Roman" w:hAnsi="Times New Roman"/>
          <w:spacing w:val="-3"/>
        </w:rPr>
        <w:tab/>
      </w:r>
      <w:r>
        <w:rPr>
          <w:rFonts w:ascii="Times New Roman" w:hAnsi="Times New Roman"/>
          <w:spacing w:val="-3"/>
        </w:rPr>
        <w:tab/>
      </w:r>
      <w:r w:rsidRPr="00C3753B">
        <w:rPr>
          <w:rFonts w:ascii="Times New Roman" w:hAnsi="Times New Roman"/>
          <w:spacing w:val="-3"/>
        </w:rPr>
        <w:t xml:space="preserve">The dollar amount of </w:t>
      </w:r>
      <w:r w:rsidR="00EC0457">
        <w:rPr>
          <w:rFonts w:ascii="Times New Roman" w:hAnsi="Times New Roman"/>
          <w:spacing w:val="-3"/>
        </w:rPr>
        <w:t>instructional materials</w:t>
      </w:r>
      <w:r w:rsidRPr="00C3753B">
        <w:rPr>
          <w:rFonts w:ascii="Times New Roman" w:hAnsi="Times New Roman"/>
          <w:spacing w:val="-3"/>
        </w:rPr>
        <w:t xml:space="preserve"> lost each year continues to increase.  </w:t>
      </w:r>
      <w:r>
        <w:rPr>
          <w:rFonts w:ascii="Times New Roman" w:hAnsi="Times New Roman"/>
          <w:spacing w:val="-3"/>
        </w:rPr>
        <w:t>W</w:t>
      </w:r>
      <w:r w:rsidRPr="00C3753B">
        <w:rPr>
          <w:rFonts w:ascii="Times New Roman" w:hAnsi="Times New Roman"/>
          <w:spacing w:val="-3"/>
        </w:rPr>
        <w:t>hile up to each principal</w:t>
      </w:r>
      <w:r>
        <w:rPr>
          <w:rFonts w:ascii="Times New Roman" w:hAnsi="Times New Roman"/>
          <w:spacing w:val="-3"/>
        </w:rPr>
        <w:t>, a</w:t>
      </w:r>
      <w:r w:rsidRPr="00C3753B">
        <w:rPr>
          <w:rFonts w:ascii="Times New Roman" w:hAnsi="Times New Roman"/>
          <w:spacing w:val="-3"/>
        </w:rPr>
        <w:t>ctions against students who fail to</w:t>
      </w:r>
      <w:r>
        <w:rPr>
          <w:rFonts w:ascii="Times New Roman" w:hAnsi="Times New Roman"/>
          <w:spacing w:val="-3"/>
        </w:rPr>
        <w:t xml:space="preserve"> pay for lost or damaged </w:t>
      </w:r>
      <w:r w:rsidR="00EC0457">
        <w:rPr>
          <w:rFonts w:ascii="Times New Roman" w:hAnsi="Times New Roman"/>
          <w:spacing w:val="-3"/>
        </w:rPr>
        <w:t>instructional materials</w:t>
      </w:r>
      <w:r>
        <w:rPr>
          <w:rFonts w:ascii="Times New Roman" w:hAnsi="Times New Roman"/>
          <w:spacing w:val="-3"/>
        </w:rPr>
        <w:t xml:space="preserve"> </w:t>
      </w:r>
      <w:r w:rsidRPr="00C3753B">
        <w:rPr>
          <w:rFonts w:ascii="Times New Roman" w:hAnsi="Times New Roman"/>
          <w:spacing w:val="-3"/>
        </w:rPr>
        <w:t>would be</w:t>
      </w:r>
      <w:r>
        <w:rPr>
          <w:rFonts w:ascii="Times New Roman" w:hAnsi="Times New Roman"/>
          <w:spacing w:val="-3"/>
        </w:rPr>
        <w:t xml:space="preserve"> more effective if the district </w:t>
      </w:r>
      <w:r w:rsidRPr="00C3753B">
        <w:rPr>
          <w:rFonts w:ascii="Times New Roman" w:hAnsi="Times New Roman"/>
          <w:spacing w:val="-3"/>
        </w:rPr>
        <w:t>present</w:t>
      </w:r>
      <w:r>
        <w:rPr>
          <w:rFonts w:ascii="Times New Roman" w:hAnsi="Times New Roman"/>
          <w:spacing w:val="-3"/>
        </w:rPr>
        <w:t>s</w:t>
      </w:r>
      <w:r w:rsidRPr="00C3753B">
        <w:rPr>
          <w:rFonts w:ascii="Times New Roman" w:hAnsi="Times New Roman"/>
          <w:spacing w:val="-3"/>
        </w:rPr>
        <w:t xml:space="preserve"> a consistent policy</w:t>
      </w:r>
      <w:r>
        <w:rPr>
          <w:rFonts w:ascii="Times New Roman" w:hAnsi="Times New Roman"/>
          <w:spacing w:val="-3"/>
        </w:rPr>
        <w:t>.</w:t>
      </w:r>
    </w:p>
    <w:p w:rsidR="00364A23" w:rsidRPr="00C3753B" w:rsidRDefault="00364A23">
      <w:pPr>
        <w:keepLines/>
        <w:tabs>
          <w:tab w:val="left" w:pos="-720"/>
        </w:tabs>
        <w:suppressAutoHyphens/>
        <w:rPr>
          <w:rFonts w:ascii="Times New Roman" w:hAnsi="Times New Roman"/>
          <w:spacing w:val="-3"/>
        </w:rPr>
      </w:pPr>
    </w:p>
    <w:p w:rsidR="00364A23" w:rsidRDefault="00364A23">
      <w:pPr>
        <w:keepLines/>
        <w:tabs>
          <w:tab w:val="left" w:pos="-720"/>
          <w:tab w:val="left" w:pos="0"/>
          <w:tab w:val="left" w:pos="720"/>
          <w:tab w:val="left" w:pos="1440"/>
        </w:tabs>
        <w:suppressAutoHyphens/>
        <w:ind w:left="2160" w:hanging="2160"/>
        <w:rPr>
          <w:rFonts w:ascii="Times New Roman" w:hAnsi="Times New Roman"/>
          <w:spacing w:val="-3"/>
        </w:rPr>
      </w:pPr>
      <w:r w:rsidRPr="00C3753B">
        <w:rPr>
          <w:rFonts w:ascii="Times New Roman" w:hAnsi="Times New Roman"/>
          <w:spacing w:val="-3"/>
        </w:rPr>
        <w:tab/>
      </w:r>
      <w:r w:rsidRPr="00C3753B">
        <w:rPr>
          <w:rFonts w:ascii="Times New Roman" w:hAnsi="Times New Roman"/>
          <w:spacing w:val="-3"/>
        </w:rPr>
        <w:tab/>
        <w:t>1.</w:t>
      </w:r>
      <w:r w:rsidRPr="00C3753B">
        <w:rPr>
          <w:rFonts w:ascii="Times New Roman" w:hAnsi="Times New Roman"/>
          <w:spacing w:val="-3"/>
        </w:rPr>
        <w:tab/>
        <w:t xml:space="preserve">The </w:t>
      </w:r>
      <w:r w:rsidR="006403C5">
        <w:rPr>
          <w:rFonts w:ascii="Times New Roman" w:hAnsi="Times New Roman"/>
          <w:spacing w:val="-3"/>
        </w:rPr>
        <w:t>C</w:t>
      </w:r>
      <w:r w:rsidRPr="00C3753B">
        <w:rPr>
          <w:rFonts w:ascii="Times New Roman" w:hAnsi="Times New Roman"/>
          <w:spacing w:val="-3"/>
        </w:rPr>
        <w:t xml:space="preserve">ampus </w:t>
      </w:r>
      <w:r w:rsidR="006403C5">
        <w:rPr>
          <w:rFonts w:ascii="Times New Roman" w:hAnsi="Times New Roman"/>
          <w:spacing w:val="-3"/>
        </w:rPr>
        <w:t>I</w:t>
      </w:r>
      <w:r w:rsidR="00EC0457">
        <w:rPr>
          <w:rFonts w:ascii="Times New Roman" w:hAnsi="Times New Roman"/>
          <w:spacing w:val="-3"/>
        </w:rPr>
        <w:t xml:space="preserve">nstructional </w:t>
      </w:r>
      <w:r w:rsidR="006403C5">
        <w:rPr>
          <w:rFonts w:ascii="Times New Roman" w:hAnsi="Times New Roman"/>
          <w:spacing w:val="-3"/>
        </w:rPr>
        <w:t>M</w:t>
      </w:r>
      <w:r w:rsidR="00EC0457">
        <w:rPr>
          <w:rFonts w:ascii="Times New Roman" w:hAnsi="Times New Roman"/>
          <w:spacing w:val="-3"/>
        </w:rPr>
        <w:t>aterials</w:t>
      </w:r>
      <w:r w:rsidRPr="00C3753B">
        <w:rPr>
          <w:rFonts w:ascii="Times New Roman" w:hAnsi="Times New Roman"/>
          <w:spacing w:val="-3"/>
        </w:rPr>
        <w:t xml:space="preserve"> </w:t>
      </w:r>
      <w:r w:rsidR="006403C5">
        <w:rPr>
          <w:rFonts w:ascii="Times New Roman" w:hAnsi="Times New Roman"/>
          <w:spacing w:val="-3"/>
        </w:rPr>
        <w:t>Coordinators</w:t>
      </w:r>
      <w:r w:rsidRPr="00C3753B">
        <w:rPr>
          <w:rFonts w:ascii="Times New Roman" w:hAnsi="Times New Roman"/>
          <w:spacing w:val="-3"/>
        </w:rPr>
        <w:t xml:space="preserve"> </w:t>
      </w:r>
      <w:r w:rsidR="006403C5">
        <w:rPr>
          <w:rFonts w:ascii="Times New Roman" w:hAnsi="Times New Roman"/>
          <w:spacing w:val="-3"/>
        </w:rPr>
        <w:t xml:space="preserve">shall </w:t>
      </w:r>
      <w:r w:rsidRPr="00C3753B">
        <w:rPr>
          <w:rFonts w:ascii="Times New Roman" w:hAnsi="Times New Roman"/>
          <w:spacing w:val="-3"/>
        </w:rPr>
        <w:t xml:space="preserve">keep a </w:t>
      </w:r>
      <w:r w:rsidR="006403C5">
        <w:rPr>
          <w:rFonts w:ascii="Times New Roman" w:hAnsi="Times New Roman"/>
          <w:spacing w:val="-3"/>
        </w:rPr>
        <w:t xml:space="preserve">signed and dated </w:t>
      </w:r>
      <w:r w:rsidRPr="00C3753B">
        <w:rPr>
          <w:rFonts w:ascii="Times New Roman" w:hAnsi="Times New Roman"/>
          <w:spacing w:val="-3"/>
        </w:rPr>
        <w:t xml:space="preserve">copy of each teacher's </w:t>
      </w:r>
      <w:r w:rsidR="00EC0457">
        <w:rPr>
          <w:rFonts w:ascii="Times New Roman" w:hAnsi="Times New Roman"/>
          <w:spacing w:val="-3"/>
        </w:rPr>
        <w:t>instructional materials</w:t>
      </w:r>
      <w:r w:rsidRPr="00C3753B">
        <w:rPr>
          <w:rFonts w:ascii="Times New Roman" w:hAnsi="Times New Roman"/>
          <w:spacing w:val="-3"/>
        </w:rPr>
        <w:t xml:space="preserve"> check out list.</w:t>
      </w:r>
    </w:p>
    <w:p w:rsidR="00364A23" w:rsidRDefault="00364A23">
      <w:pPr>
        <w:keepLines/>
        <w:tabs>
          <w:tab w:val="left" w:pos="-720"/>
        </w:tabs>
        <w:suppressAutoHyphens/>
        <w:rPr>
          <w:rFonts w:ascii="Times New Roman" w:hAnsi="Times New Roman"/>
          <w:spacing w:val="-3"/>
        </w:rPr>
      </w:pPr>
    </w:p>
    <w:p w:rsidR="00364A23" w:rsidRDefault="00364A23">
      <w:pPr>
        <w:keepLines/>
        <w:tabs>
          <w:tab w:val="left" w:pos="-720"/>
          <w:tab w:val="left" w:pos="0"/>
          <w:tab w:val="left" w:pos="720"/>
          <w:tab w:val="left" w:pos="1440"/>
        </w:tabs>
        <w:suppressAutoHyphens/>
        <w:ind w:left="2160" w:hanging="2160"/>
        <w:rPr>
          <w:rFonts w:ascii="Times New Roman" w:hAnsi="Times New Roman"/>
          <w:spacing w:val="-3"/>
        </w:rPr>
      </w:pPr>
      <w:r>
        <w:rPr>
          <w:rFonts w:ascii="Times New Roman" w:hAnsi="Times New Roman"/>
          <w:spacing w:val="-3"/>
        </w:rPr>
        <w:tab/>
      </w:r>
      <w:r>
        <w:rPr>
          <w:rFonts w:ascii="Times New Roman" w:hAnsi="Times New Roman"/>
          <w:spacing w:val="-3"/>
        </w:rPr>
        <w:tab/>
        <w:t>2.</w:t>
      </w:r>
      <w:r>
        <w:rPr>
          <w:rFonts w:ascii="Times New Roman" w:hAnsi="Times New Roman"/>
          <w:spacing w:val="-3"/>
        </w:rPr>
        <w:tab/>
      </w:r>
      <w:r w:rsidR="006403C5">
        <w:rPr>
          <w:rFonts w:ascii="Times New Roman" w:hAnsi="Times New Roman"/>
          <w:spacing w:val="-3"/>
        </w:rPr>
        <w:t xml:space="preserve">Campuses shall </w:t>
      </w:r>
      <w:r>
        <w:rPr>
          <w:rFonts w:ascii="Times New Roman" w:hAnsi="Times New Roman"/>
          <w:spacing w:val="-3"/>
        </w:rPr>
        <w:t xml:space="preserve">schedule several </w:t>
      </w:r>
      <w:r w:rsidR="00EC0457">
        <w:rPr>
          <w:rFonts w:ascii="Times New Roman" w:hAnsi="Times New Roman"/>
          <w:spacing w:val="-3"/>
        </w:rPr>
        <w:t>instructional materials</w:t>
      </w:r>
      <w:r>
        <w:rPr>
          <w:rFonts w:ascii="Times New Roman" w:hAnsi="Times New Roman"/>
          <w:spacing w:val="-3"/>
        </w:rPr>
        <w:t xml:space="preserve"> checks per year.  Three to six checks per year aid in the accountability and help to decrease unaccountable losses.  Teachers should be issued a list and provide feedback on the actual status of the </w:t>
      </w:r>
      <w:r w:rsidR="00EC0457">
        <w:rPr>
          <w:rFonts w:ascii="Times New Roman" w:hAnsi="Times New Roman"/>
          <w:spacing w:val="-3"/>
        </w:rPr>
        <w:t>instructional materials</w:t>
      </w:r>
      <w:r>
        <w:rPr>
          <w:rFonts w:ascii="Times New Roman" w:hAnsi="Times New Roman"/>
          <w:spacing w:val="-3"/>
        </w:rPr>
        <w:t xml:space="preserve"> for which they are accountable. Secondary schools may print out a list of student charges once the second semester has begun so that students are reminded of the book charges for which they are accountable.</w:t>
      </w:r>
    </w:p>
    <w:p w:rsidR="00364A23" w:rsidRDefault="00364A23">
      <w:pPr>
        <w:keepLines/>
        <w:tabs>
          <w:tab w:val="left" w:pos="-720"/>
          <w:tab w:val="left" w:pos="0"/>
          <w:tab w:val="left" w:pos="720"/>
          <w:tab w:val="left" w:pos="1440"/>
        </w:tabs>
        <w:suppressAutoHyphens/>
        <w:ind w:left="2160" w:hanging="2160"/>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p>
    <w:p w:rsidR="00364A23" w:rsidRDefault="00364A23">
      <w:pPr>
        <w:keepLines/>
        <w:tabs>
          <w:tab w:val="left" w:pos="-720"/>
          <w:tab w:val="left" w:pos="0"/>
          <w:tab w:val="left" w:pos="720"/>
          <w:tab w:val="left" w:pos="1440"/>
        </w:tabs>
        <w:suppressAutoHyphens/>
        <w:ind w:left="2160" w:hanging="2160"/>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Don't wait until the last week of school to secure </w:t>
      </w:r>
      <w:r w:rsidR="00EC0457">
        <w:rPr>
          <w:rFonts w:ascii="Times New Roman" w:hAnsi="Times New Roman"/>
          <w:spacing w:val="-3"/>
        </w:rPr>
        <w:t>instructional materials</w:t>
      </w:r>
      <w:r>
        <w:rPr>
          <w:rFonts w:ascii="Times New Roman" w:hAnsi="Times New Roman"/>
          <w:spacing w:val="-3"/>
        </w:rPr>
        <w:t xml:space="preserve">.  Contact parents about lost </w:t>
      </w:r>
      <w:r w:rsidR="00EC0457">
        <w:rPr>
          <w:rFonts w:ascii="Times New Roman" w:hAnsi="Times New Roman"/>
          <w:spacing w:val="-3"/>
        </w:rPr>
        <w:t>materials</w:t>
      </w:r>
      <w:r>
        <w:rPr>
          <w:rFonts w:ascii="Times New Roman" w:hAnsi="Times New Roman"/>
          <w:spacing w:val="-3"/>
        </w:rPr>
        <w:t xml:space="preserve"> in a timely manner.  </w:t>
      </w:r>
      <w:r w:rsidR="00EC0457">
        <w:rPr>
          <w:rFonts w:ascii="Times New Roman" w:hAnsi="Times New Roman"/>
          <w:spacing w:val="-3"/>
        </w:rPr>
        <w:t>Instructional materials</w:t>
      </w:r>
      <w:r>
        <w:rPr>
          <w:rFonts w:ascii="Times New Roman" w:hAnsi="Times New Roman"/>
          <w:spacing w:val="-3"/>
        </w:rPr>
        <w:t xml:space="preserve"> </w:t>
      </w:r>
      <w:proofErr w:type="gramStart"/>
      <w:r>
        <w:rPr>
          <w:rFonts w:ascii="Times New Roman" w:hAnsi="Times New Roman"/>
          <w:spacing w:val="-3"/>
        </w:rPr>
        <w:t>checks</w:t>
      </w:r>
      <w:proofErr w:type="gramEnd"/>
      <w:r>
        <w:rPr>
          <w:rFonts w:ascii="Times New Roman" w:hAnsi="Times New Roman"/>
          <w:spacing w:val="-3"/>
        </w:rPr>
        <w:t xml:space="preserve"> throughout the year should help to reduce the number of losses at the end of the school year.</w:t>
      </w:r>
    </w:p>
    <w:p w:rsidR="00364A23" w:rsidRDefault="00364A23">
      <w:pPr>
        <w:keepLines/>
        <w:tabs>
          <w:tab w:val="left" w:pos="-720"/>
          <w:tab w:val="left" w:pos="0"/>
          <w:tab w:val="left" w:pos="720"/>
          <w:tab w:val="left" w:pos="1440"/>
        </w:tabs>
        <w:suppressAutoHyphens/>
        <w:ind w:left="2160" w:hanging="2160"/>
        <w:rPr>
          <w:rFonts w:ascii="Times New Roman" w:hAnsi="Times New Roman"/>
          <w:spacing w:val="-3"/>
        </w:rPr>
      </w:pPr>
      <w:r>
        <w:rPr>
          <w:rFonts w:ascii="Times New Roman" w:hAnsi="Times New Roman"/>
          <w:spacing w:val="-3"/>
        </w:rPr>
        <w:tab/>
      </w:r>
      <w:r>
        <w:rPr>
          <w:rFonts w:ascii="Times New Roman" w:hAnsi="Times New Roman"/>
          <w:spacing w:val="-3"/>
        </w:rPr>
        <w:tab/>
      </w:r>
    </w:p>
    <w:p w:rsidR="00364A23" w:rsidRDefault="00364A23">
      <w:pPr>
        <w:keepLines/>
        <w:tabs>
          <w:tab w:val="left" w:pos="-720"/>
          <w:tab w:val="left" w:pos="0"/>
          <w:tab w:val="left" w:pos="720"/>
          <w:tab w:val="left" w:pos="1440"/>
        </w:tabs>
        <w:suppressAutoHyphens/>
        <w:ind w:left="2160" w:hanging="2160"/>
        <w:rPr>
          <w:rFonts w:ascii="Times New Roman" w:hAnsi="Times New Roman"/>
          <w:spacing w:val="-3"/>
        </w:rPr>
      </w:pPr>
      <w:r>
        <w:rPr>
          <w:rFonts w:ascii="Times New Roman" w:hAnsi="Times New Roman"/>
          <w:spacing w:val="-3"/>
        </w:rPr>
        <w:tab/>
      </w:r>
      <w:r>
        <w:rPr>
          <w:rFonts w:ascii="Times New Roman" w:hAnsi="Times New Roman"/>
          <w:spacing w:val="-3"/>
        </w:rPr>
        <w:tab/>
        <w:t>3.</w:t>
      </w:r>
      <w:r>
        <w:rPr>
          <w:rFonts w:ascii="Times New Roman" w:hAnsi="Times New Roman"/>
          <w:spacing w:val="-3"/>
        </w:rPr>
        <w:tab/>
        <w:t xml:space="preserve">Fines for damaged </w:t>
      </w:r>
      <w:r w:rsidR="00EC0457">
        <w:rPr>
          <w:rFonts w:ascii="Times New Roman" w:hAnsi="Times New Roman"/>
          <w:spacing w:val="-3"/>
        </w:rPr>
        <w:t>instructional materials</w:t>
      </w:r>
      <w:r>
        <w:rPr>
          <w:rFonts w:ascii="Times New Roman" w:hAnsi="Times New Roman"/>
          <w:spacing w:val="-3"/>
        </w:rPr>
        <w:t xml:space="preserve"> should be assessed at the time the damage is discovered.</w:t>
      </w:r>
    </w:p>
    <w:p w:rsidR="00364A23" w:rsidRDefault="00364A23">
      <w:pPr>
        <w:keepLines/>
        <w:tabs>
          <w:tab w:val="left" w:pos="-720"/>
        </w:tabs>
        <w:suppressAutoHyphens/>
        <w:rPr>
          <w:rFonts w:ascii="Times New Roman" w:hAnsi="Times New Roman"/>
          <w:spacing w:val="-3"/>
        </w:rPr>
      </w:pPr>
    </w:p>
    <w:p w:rsidR="00364A23" w:rsidRDefault="00794F9E">
      <w:pPr>
        <w:keepLines/>
        <w:tabs>
          <w:tab w:val="left" w:pos="-720"/>
          <w:tab w:val="left" w:pos="0"/>
          <w:tab w:val="left" w:pos="720"/>
          <w:tab w:val="left" w:pos="1440"/>
        </w:tabs>
        <w:suppressAutoHyphens/>
        <w:ind w:left="2160" w:hanging="2160"/>
        <w:rPr>
          <w:rFonts w:ascii="Times New Roman" w:hAnsi="Times New Roman"/>
          <w:spacing w:val="-3"/>
        </w:rPr>
      </w:pPr>
      <w:r>
        <w:rPr>
          <w:rFonts w:ascii="Times New Roman" w:hAnsi="Times New Roman"/>
          <w:spacing w:val="-3"/>
        </w:rPr>
        <w:tab/>
      </w:r>
      <w:r>
        <w:rPr>
          <w:rFonts w:ascii="Times New Roman" w:hAnsi="Times New Roman"/>
          <w:spacing w:val="-3"/>
        </w:rPr>
        <w:tab/>
        <w:t>4.</w:t>
      </w:r>
      <w:r>
        <w:rPr>
          <w:rFonts w:ascii="Times New Roman" w:hAnsi="Times New Roman"/>
          <w:spacing w:val="-3"/>
        </w:rPr>
        <w:tab/>
        <w:t>Letters shall</w:t>
      </w:r>
      <w:r w:rsidR="00364A23">
        <w:rPr>
          <w:rFonts w:ascii="Times New Roman" w:hAnsi="Times New Roman"/>
          <w:spacing w:val="-3"/>
        </w:rPr>
        <w:t xml:space="preserve"> be sent to parents whose children have lost or damaged </w:t>
      </w:r>
      <w:r w:rsidR="00EC0457">
        <w:rPr>
          <w:rFonts w:ascii="Times New Roman" w:hAnsi="Times New Roman"/>
          <w:spacing w:val="-3"/>
        </w:rPr>
        <w:t>instructional materials</w:t>
      </w:r>
      <w:r w:rsidR="00364A23">
        <w:rPr>
          <w:rFonts w:ascii="Times New Roman" w:hAnsi="Times New Roman"/>
          <w:spacing w:val="-3"/>
        </w:rPr>
        <w:t xml:space="preserve">.  </w:t>
      </w:r>
    </w:p>
    <w:p w:rsidR="00364A23" w:rsidRDefault="00364A23">
      <w:pPr>
        <w:keepLines/>
        <w:tabs>
          <w:tab w:val="left" w:pos="-720"/>
          <w:tab w:val="left" w:pos="0"/>
          <w:tab w:val="left" w:pos="720"/>
          <w:tab w:val="left" w:pos="1440"/>
        </w:tabs>
        <w:suppressAutoHyphens/>
        <w:ind w:left="2160" w:hanging="2160"/>
        <w:rPr>
          <w:rFonts w:ascii="Times New Roman" w:hAnsi="Times New Roman"/>
          <w:spacing w:val="-3"/>
        </w:rPr>
      </w:pPr>
      <w:r>
        <w:rPr>
          <w:rFonts w:ascii="Times New Roman" w:hAnsi="Times New Roman"/>
          <w:spacing w:val="-3"/>
        </w:rPr>
        <w:tab/>
      </w:r>
      <w:r>
        <w:rPr>
          <w:rFonts w:ascii="Times New Roman" w:hAnsi="Times New Roman"/>
          <w:spacing w:val="-3"/>
        </w:rPr>
        <w:tab/>
      </w:r>
    </w:p>
    <w:p w:rsidR="00364A23" w:rsidRDefault="00364A23">
      <w:pPr>
        <w:keepLines/>
        <w:tabs>
          <w:tab w:val="left" w:pos="-720"/>
          <w:tab w:val="left" w:pos="0"/>
          <w:tab w:val="left" w:pos="720"/>
          <w:tab w:val="left" w:pos="1440"/>
        </w:tabs>
        <w:suppressAutoHyphens/>
        <w:ind w:left="2160" w:hanging="2160"/>
        <w:rPr>
          <w:rFonts w:ascii="Times New Roman" w:hAnsi="Times New Roman"/>
          <w:spacing w:val="-3"/>
        </w:rPr>
      </w:pPr>
      <w:r>
        <w:rPr>
          <w:rFonts w:ascii="Times New Roman" w:hAnsi="Times New Roman"/>
          <w:spacing w:val="-3"/>
        </w:rPr>
        <w:tab/>
      </w:r>
      <w:r>
        <w:rPr>
          <w:rFonts w:ascii="Times New Roman" w:hAnsi="Times New Roman"/>
          <w:spacing w:val="-3"/>
        </w:rPr>
        <w:tab/>
        <w:t>5.</w:t>
      </w:r>
      <w:r>
        <w:rPr>
          <w:rFonts w:ascii="Times New Roman" w:hAnsi="Times New Roman"/>
          <w:spacing w:val="-3"/>
        </w:rPr>
        <w:tab/>
      </w:r>
      <w:r w:rsidRPr="001B3C04">
        <w:rPr>
          <w:rFonts w:ascii="Times New Roman" w:hAnsi="Times New Roman"/>
          <w:spacing w:val="-3"/>
        </w:rPr>
        <w:t xml:space="preserve">Report cards of students who fail to pay for lost or damaged </w:t>
      </w:r>
      <w:r w:rsidR="00EC0457">
        <w:rPr>
          <w:rFonts w:ascii="Times New Roman" w:hAnsi="Times New Roman"/>
          <w:spacing w:val="-3"/>
        </w:rPr>
        <w:t>instructional materials</w:t>
      </w:r>
      <w:r w:rsidRPr="001B3C04">
        <w:rPr>
          <w:rFonts w:ascii="Times New Roman" w:hAnsi="Times New Roman"/>
          <w:spacing w:val="-3"/>
        </w:rPr>
        <w:t xml:space="preserve"> can NOT be held.  BUT the report cards do not have to be sent home with the students or mailed.  A note may be sent to the parent or legal guardian informing them that the student has fees that are not clear and they should come by the school to pick up the student's report card  </w:t>
      </w:r>
    </w:p>
    <w:p w:rsidR="006403C5" w:rsidRPr="001B3C04" w:rsidRDefault="006403C5">
      <w:pPr>
        <w:keepLines/>
        <w:tabs>
          <w:tab w:val="left" w:pos="-720"/>
          <w:tab w:val="left" w:pos="0"/>
          <w:tab w:val="left" w:pos="720"/>
          <w:tab w:val="left" w:pos="1440"/>
        </w:tabs>
        <w:suppressAutoHyphens/>
        <w:ind w:left="2160" w:hanging="2160"/>
        <w:rPr>
          <w:rFonts w:ascii="Times New Roman" w:hAnsi="Times New Roman"/>
          <w:spacing w:val="-3"/>
        </w:rPr>
      </w:pPr>
    </w:p>
    <w:p w:rsidR="00364A23" w:rsidRDefault="00364A23">
      <w:pPr>
        <w:keepLines/>
        <w:tabs>
          <w:tab w:val="left" w:pos="-720"/>
          <w:tab w:val="left" w:pos="0"/>
          <w:tab w:val="left" w:pos="720"/>
          <w:tab w:val="left" w:pos="1440"/>
        </w:tabs>
        <w:suppressAutoHyphens/>
        <w:ind w:left="2160" w:hanging="2160"/>
        <w:rPr>
          <w:rFonts w:ascii="Times New Roman" w:hAnsi="Times New Roman"/>
          <w:spacing w:val="-3"/>
        </w:rPr>
      </w:pPr>
      <w:r w:rsidRPr="001B3C04">
        <w:rPr>
          <w:rFonts w:ascii="Times New Roman" w:hAnsi="Times New Roman"/>
          <w:spacing w:val="-3"/>
        </w:rPr>
        <w:tab/>
      </w:r>
      <w:r w:rsidRPr="001B3C04">
        <w:rPr>
          <w:rFonts w:ascii="Times New Roman" w:hAnsi="Times New Roman"/>
          <w:spacing w:val="-3"/>
        </w:rPr>
        <w:tab/>
      </w:r>
      <w:r w:rsidRPr="001B3C04">
        <w:rPr>
          <w:rFonts w:ascii="Times New Roman" w:hAnsi="Times New Roman"/>
          <w:spacing w:val="-3"/>
        </w:rPr>
        <w:tab/>
        <w:t xml:space="preserve">Campus </w:t>
      </w:r>
      <w:r w:rsidR="006403C5">
        <w:rPr>
          <w:rFonts w:ascii="Times New Roman" w:hAnsi="Times New Roman"/>
          <w:spacing w:val="-3"/>
        </w:rPr>
        <w:t>I</w:t>
      </w:r>
      <w:r w:rsidR="00EC0457">
        <w:rPr>
          <w:rFonts w:ascii="Times New Roman" w:hAnsi="Times New Roman"/>
          <w:spacing w:val="-3"/>
        </w:rPr>
        <w:t xml:space="preserve">nstructional </w:t>
      </w:r>
      <w:r w:rsidR="006403C5">
        <w:rPr>
          <w:rFonts w:ascii="Times New Roman" w:hAnsi="Times New Roman"/>
          <w:spacing w:val="-3"/>
        </w:rPr>
        <w:t>M</w:t>
      </w:r>
      <w:r w:rsidR="00EC0457">
        <w:rPr>
          <w:rFonts w:ascii="Times New Roman" w:hAnsi="Times New Roman"/>
          <w:spacing w:val="-3"/>
        </w:rPr>
        <w:t>aterials</w:t>
      </w:r>
      <w:r w:rsidRPr="001B3C04">
        <w:rPr>
          <w:rFonts w:ascii="Times New Roman" w:hAnsi="Times New Roman"/>
          <w:spacing w:val="-3"/>
        </w:rPr>
        <w:t xml:space="preserve"> </w:t>
      </w:r>
      <w:r w:rsidR="006403C5">
        <w:rPr>
          <w:rFonts w:ascii="Times New Roman" w:hAnsi="Times New Roman"/>
          <w:spacing w:val="-3"/>
        </w:rPr>
        <w:t>Coordinators</w:t>
      </w:r>
      <w:r w:rsidRPr="001B3C04">
        <w:rPr>
          <w:rFonts w:ascii="Times New Roman" w:hAnsi="Times New Roman"/>
          <w:spacing w:val="-3"/>
        </w:rPr>
        <w:t xml:space="preserve"> may use their discretion in reducin</w:t>
      </w:r>
      <w:r w:rsidR="006403C5">
        <w:rPr>
          <w:rFonts w:ascii="Times New Roman" w:hAnsi="Times New Roman"/>
          <w:spacing w:val="-3"/>
        </w:rPr>
        <w:t>g fees for low-income students</w:t>
      </w:r>
      <w:r w:rsidRPr="001B3C04">
        <w:rPr>
          <w:rFonts w:ascii="Times New Roman" w:hAnsi="Times New Roman"/>
          <w:spacing w:val="-3"/>
        </w:rPr>
        <w:t>.  They may also provide a payment plan</w:t>
      </w:r>
      <w:r w:rsidR="00665E37">
        <w:rPr>
          <w:rFonts w:ascii="Times New Roman" w:hAnsi="Times New Roman"/>
          <w:spacing w:val="-3"/>
        </w:rPr>
        <w:t>.  Campuses may not keep anything that would hinder the education process for a student.  Districts can hold a movie watching opportunity from a student if it is for perfect attendance.  A district cannot hold a movie from a student if they will take a quiz on the contents of the movie.  Districts must be consistent with the process.</w:t>
      </w:r>
    </w:p>
    <w:p w:rsidR="008F07DD" w:rsidRDefault="008F07DD">
      <w:pPr>
        <w:keepLines/>
        <w:tabs>
          <w:tab w:val="left" w:pos="-720"/>
          <w:tab w:val="left" w:pos="0"/>
          <w:tab w:val="left" w:pos="720"/>
          <w:tab w:val="left" w:pos="1440"/>
        </w:tabs>
        <w:suppressAutoHyphens/>
        <w:ind w:left="2160" w:hanging="2160"/>
        <w:rPr>
          <w:rFonts w:ascii="Times New Roman" w:hAnsi="Times New Roman"/>
          <w:spacing w:val="-3"/>
        </w:rPr>
      </w:pPr>
    </w:p>
    <w:p w:rsidR="00364A23" w:rsidRPr="008F07DD" w:rsidRDefault="008F07DD" w:rsidP="008F07DD">
      <w:pPr>
        <w:keepLines/>
        <w:tabs>
          <w:tab w:val="left" w:pos="-720"/>
        </w:tabs>
        <w:suppressAutoHyphens/>
        <w:ind w:left="2160" w:hanging="2160"/>
        <w:rPr>
          <w:rFonts w:ascii="Times New Roman" w:hAnsi="Times New Roman"/>
          <w:spacing w:val="-3"/>
        </w:rPr>
      </w:pPr>
      <w:r>
        <w:rPr>
          <w:rFonts w:ascii="Times New Roman" w:hAnsi="Times New Roman"/>
          <w:spacing w:val="-3"/>
        </w:rPr>
        <w:t xml:space="preserve">                         </w:t>
      </w:r>
      <w:r w:rsidR="00364A23">
        <w:rPr>
          <w:rFonts w:ascii="Times New Roman" w:hAnsi="Times New Roman"/>
          <w:spacing w:val="-3"/>
        </w:rPr>
        <w:t>6.</w:t>
      </w:r>
      <w:r w:rsidR="00364A23">
        <w:rPr>
          <w:rFonts w:ascii="Times New Roman" w:hAnsi="Times New Roman"/>
          <w:spacing w:val="-3"/>
        </w:rPr>
        <w:tab/>
      </w:r>
      <w:r w:rsidR="00364A23">
        <w:rPr>
          <w:rFonts w:ascii="Times New Roman" w:hAnsi="Times New Roman"/>
        </w:rPr>
        <w:t xml:space="preserve">It is the goal of the district to minimize </w:t>
      </w:r>
      <w:r w:rsidR="008B6F98">
        <w:rPr>
          <w:rFonts w:ascii="Times New Roman" w:hAnsi="Times New Roman"/>
        </w:rPr>
        <w:t>instructional material</w:t>
      </w:r>
      <w:r w:rsidR="00F92463">
        <w:rPr>
          <w:rFonts w:ascii="Times New Roman" w:hAnsi="Times New Roman"/>
        </w:rPr>
        <w:t xml:space="preserve"> losses.  All losses w</w:t>
      </w:r>
      <w:r w:rsidR="009916C5">
        <w:rPr>
          <w:rFonts w:ascii="Times New Roman" w:hAnsi="Times New Roman"/>
        </w:rPr>
        <w:t>i</w:t>
      </w:r>
      <w:r w:rsidR="00F92463">
        <w:rPr>
          <w:rFonts w:ascii="Times New Roman" w:hAnsi="Times New Roman"/>
        </w:rPr>
        <w:t>ll</w:t>
      </w:r>
      <w:r w:rsidR="00364A23">
        <w:rPr>
          <w:rFonts w:ascii="Times New Roman" w:hAnsi="Times New Roman"/>
        </w:rPr>
        <w:t xml:space="preserve"> be documented and every </w:t>
      </w:r>
      <w:r w:rsidR="00F92463">
        <w:rPr>
          <w:rFonts w:ascii="Times New Roman" w:hAnsi="Times New Roman"/>
        </w:rPr>
        <w:t xml:space="preserve">effort made to collect for </w:t>
      </w:r>
      <w:r w:rsidR="00364A23">
        <w:rPr>
          <w:rFonts w:ascii="Times New Roman" w:hAnsi="Times New Roman"/>
        </w:rPr>
        <w:t xml:space="preserve">lost </w:t>
      </w:r>
      <w:r w:rsidR="008B6F98">
        <w:rPr>
          <w:rFonts w:ascii="Times New Roman" w:hAnsi="Times New Roman"/>
        </w:rPr>
        <w:t>instructional materials</w:t>
      </w:r>
      <w:r w:rsidR="00F92463">
        <w:rPr>
          <w:rFonts w:ascii="Times New Roman" w:hAnsi="Times New Roman"/>
        </w:rPr>
        <w:t>.  I</w:t>
      </w:r>
      <w:r w:rsidR="008B6F98">
        <w:rPr>
          <w:rFonts w:ascii="Times New Roman" w:hAnsi="Times New Roman"/>
        </w:rPr>
        <w:t>nstructional materials</w:t>
      </w:r>
      <w:r w:rsidR="00364A23">
        <w:rPr>
          <w:rFonts w:ascii="Times New Roman" w:hAnsi="Times New Roman"/>
        </w:rPr>
        <w:t xml:space="preserve"> issued to teachers, </w:t>
      </w:r>
      <w:r w:rsidR="00F92463">
        <w:rPr>
          <w:rFonts w:ascii="Times New Roman" w:hAnsi="Times New Roman"/>
        </w:rPr>
        <w:t>shall be accounted for at the end of each year.</w:t>
      </w:r>
      <w:r w:rsidR="00364A23">
        <w:rPr>
          <w:rFonts w:ascii="Times New Roman" w:hAnsi="Times New Roman"/>
        </w:rPr>
        <w:t xml:space="preserve">  It is the teacher’s responsibility to assure that students return </w:t>
      </w:r>
      <w:r w:rsidR="008B6F98">
        <w:rPr>
          <w:rFonts w:ascii="Times New Roman" w:hAnsi="Times New Roman"/>
        </w:rPr>
        <w:t>instructional materials</w:t>
      </w:r>
      <w:r w:rsidR="00364A23">
        <w:rPr>
          <w:rFonts w:ascii="Times New Roman" w:hAnsi="Times New Roman"/>
        </w:rPr>
        <w:t xml:space="preserve">.  However, teachers cannot be held financially accountable for </w:t>
      </w:r>
      <w:r w:rsidR="008B6F98">
        <w:rPr>
          <w:rFonts w:ascii="Times New Roman" w:hAnsi="Times New Roman"/>
        </w:rPr>
        <w:t>instructional materials</w:t>
      </w:r>
      <w:r w:rsidR="00F92463">
        <w:rPr>
          <w:rFonts w:ascii="Times New Roman" w:hAnsi="Times New Roman"/>
        </w:rPr>
        <w:t xml:space="preserve"> losses.</w:t>
      </w:r>
      <w:r w:rsidR="00364A23">
        <w:rPr>
          <w:rFonts w:ascii="Times New Roman" w:hAnsi="Times New Roman"/>
        </w:rPr>
        <w:t xml:space="preserve"> </w:t>
      </w:r>
      <w:r w:rsidR="00364A23" w:rsidRPr="002456CF">
        <w:rPr>
          <w:rFonts w:ascii="Times New Roman" w:hAnsi="Times New Roman"/>
          <w:i/>
        </w:rPr>
        <w:t xml:space="preserve">TEC sec 31.104 (e) </w:t>
      </w:r>
    </w:p>
    <w:p w:rsidR="00364A23" w:rsidRDefault="00364A23">
      <w:pPr>
        <w:rPr>
          <w:rFonts w:ascii="Times New Roman" w:hAnsi="Times New Roman"/>
        </w:rPr>
      </w:pPr>
    </w:p>
    <w:p w:rsidR="00364A23" w:rsidRDefault="00364A23" w:rsidP="004A65BF">
      <w:pPr>
        <w:keepLines/>
        <w:tabs>
          <w:tab w:val="left" w:pos="-720"/>
          <w:tab w:val="left" w:pos="0"/>
          <w:tab w:val="left" w:pos="720"/>
          <w:tab w:val="left" w:pos="1440"/>
        </w:tabs>
        <w:suppressAutoHyphens/>
        <w:ind w:left="2160" w:hanging="2160"/>
        <w:rPr>
          <w:rFonts w:ascii="Times New Roman" w:hAnsi="Times New Roman"/>
          <w:spacing w:val="-3"/>
        </w:rPr>
      </w:pPr>
      <w:r>
        <w:rPr>
          <w:rFonts w:ascii="Times New Roman" w:hAnsi="Times New Roman"/>
        </w:rPr>
        <w:tab/>
      </w:r>
      <w:r>
        <w:rPr>
          <w:rFonts w:ascii="Times New Roman" w:hAnsi="Times New Roman"/>
        </w:rPr>
        <w:tab/>
      </w:r>
      <w:r>
        <w:rPr>
          <w:rFonts w:ascii="Times New Roman" w:hAnsi="Times New Roman"/>
        </w:rPr>
        <w:tab/>
        <w:t xml:space="preserve">Campuses that issue </w:t>
      </w:r>
      <w:r w:rsidR="008B6F98">
        <w:rPr>
          <w:rFonts w:ascii="Times New Roman" w:hAnsi="Times New Roman"/>
        </w:rPr>
        <w:t>instructional materials</w:t>
      </w:r>
      <w:r>
        <w:rPr>
          <w:rFonts w:ascii="Times New Roman" w:hAnsi="Times New Roman"/>
        </w:rPr>
        <w:t xml:space="preserve"> directly to students should hold students accountable for the </w:t>
      </w:r>
      <w:r w:rsidR="008B6F98">
        <w:rPr>
          <w:rFonts w:ascii="Times New Roman" w:hAnsi="Times New Roman"/>
        </w:rPr>
        <w:t>instructional materials</w:t>
      </w:r>
      <w:r>
        <w:rPr>
          <w:rFonts w:ascii="Times New Roman" w:hAnsi="Times New Roman"/>
        </w:rPr>
        <w:t xml:space="preserve"> issued.  Every effort should be made to collect for </w:t>
      </w:r>
      <w:r w:rsidR="008B6F98">
        <w:rPr>
          <w:rFonts w:ascii="Times New Roman" w:hAnsi="Times New Roman"/>
        </w:rPr>
        <w:t>instructional materials</w:t>
      </w:r>
      <w:r>
        <w:rPr>
          <w:rFonts w:ascii="Times New Roman" w:hAnsi="Times New Roman"/>
        </w:rPr>
        <w:t xml:space="preserve"> lost by students. </w:t>
      </w:r>
      <w:r>
        <w:rPr>
          <w:rFonts w:ascii="Times New Roman" w:hAnsi="Times New Roman"/>
          <w:spacing w:val="-3"/>
        </w:rPr>
        <w:t xml:space="preserve"> </w:t>
      </w:r>
    </w:p>
    <w:p w:rsidR="00364A23" w:rsidRDefault="00364A23">
      <w:pPr>
        <w:keepLines/>
        <w:tabs>
          <w:tab w:val="left" w:pos="-720"/>
        </w:tabs>
        <w:suppressAutoHyphens/>
        <w:rPr>
          <w:rFonts w:ascii="Times New Roman" w:hAnsi="Times New Roman"/>
          <w:spacing w:val="-3"/>
        </w:rPr>
      </w:pPr>
    </w:p>
    <w:p w:rsidR="00364A23" w:rsidRDefault="00364A23">
      <w:pPr>
        <w:keepLines/>
        <w:tabs>
          <w:tab w:val="left" w:pos="-720"/>
          <w:tab w:val="left" w:pos="0"/>
          <w:tab w:val="left" w:pos="720"/>
          <w:tab w:val="left" w:pos="1440"/>
        </w:tabs>
        <w:suppressAutoHyphens/>
        <w:ind w:left="2160" w:hanging="2160"/>
        <w:rPr>
          <w:rFonts w:ascii="Times New Roman" w:hAnsi="Times New Roman"/>
          <w:spacing w:val="-3"/>
        </w:rPr>
      </w:pPr>
      <w:r>
        <w:rPr>
          <w:rFonts w:ascii="Times New Roman" w:hAnsi="Times New Roman"/>
          <w:spacing w:val="-3"/>
        </w:rPr>
        <w:tab/>
      </w:r>
      <w:r>
        <w:rPr>
          <w:rFonts w:ascii="Times New Roman" w:hAnsi="Times New Roman"/>
          <w:spacing w:val="-3"/>
        </w:rPr>
        <w:tab/>
      </w:r>
      <w:r w:rsidR="004A65BF">
        <w:rPr>
          <w:rFonts w:ascii="Times New Roman" w:hAnsi="Times New Roman"/>
          <w:spacing w:val="-3"/>
        </w:rPr>
        <w:t>7</w:t>
      </w:r>
      <w:r>
        <w:rPr>
          <w:rFonts w:ascii="Times New Roman" w:hAnsi="Times New Roman"/>
          <w:spacing w:val="-3"/>
        </w:rPr>
        <w:t>.</w:t>
      </w:r>
      <w:r>
        <w:rPr>
          <w:rFonts w:ascii="Times New Roman" w:hAnsi="Times New Roman"/>
          <w:spacing w:val="-3"/>
        </w:rPr>
        <w:tab/>
        <w:t xml:space="preserve">Seniors should clear all fines before graduation.  </w:t>
      </w:r>
      <w:r w:rsidR="00F92463">
        <w:rPr>
          <w:rFonts w:ascii="Times New Roman" w:hAnsi="Times New Roman"/>
          <w:spacing w:val="-3"/>
        </w:rPr>
        <w:t xml:space="preserve">Districts may not keep a student from walking the stage at graduation.  </w:t>
      </w:r>
    </w:p>
    <w:p w:rsidR="00364A23" w:rsidRDefault="00364A23">
      <w:pPr>
        <w:keepLines/>
        <w:tabs>
          <w:tab w:val="left" w:pos="-720"/>
        </w:tabs>
        <w:suppressAutoHyphens/>
        <w:ind w:left="2160" w:hanging="990"/>
        <w:rPr>
          <w:rFonts w:ascii="Times New Roman" w:hAnsi="Times New Roman"/>
          <w:spacing w:val="-3"/>
        </w:rPr>
      </w:pPr>
      <w:r>
        <w:rPr>
          <w:rFonts w:ascii="Times New Roman" w:hAnsi="Times New Roman"/>
          <w:spacing w:val="-3"/>
        </w:rPr>
        <w:t xml:space="preserve"> </w:t>
      </w:r>
    </w:p>
    <w:p w:rsidR="00364A23" w:rsidRDefault="00364A23" w:rsidP="00B54A08">
      <w:pPr>
        <w:keepLines/>
        <w:tabs>
          <w:tab w:val="left" w:pos="-720"/>
        </w:tabs>
        <w:suppressAutoHyphens/>
        <w:ind w:left="2160" w:hanging="990"/>
        <w:rPr>
          <w:rFonts w:ascii="Times New Roman" w:hAnsi="Times New Roman"/>
          <w:spacing w:val="-3"/>
        </w:rPr>
      </w:pPr>
      <w:r>
        <w:rPr>
          <w:rFonts w:ascii="Times New Roman" w:hAnsi="Times New Roman"/>
          <w:spacing w:val="-3"/>
        </w:rPr>
        <w:t xml:space="preserve">    </w:t>
      </w:r>
      <w:r w:rsidR="004A65BF">
        <w:rPr>
          <w:rFonts w:ascii="Times New Roman" w:hAnsi="Times New Roman"/>
          <w:spacing w:val="-3"/>
        </w:rPr>
        <w:t>8</w:t>
      </w:r>
      <w:r>
        <w:rPr>
          <w:rFonts w:ascii="Times New Roman" w:hAnsi="Times New Roman"/>
          <w:spacing w:val="-3"/>
        </w:rPr>
        <w:t xml:space="preserve">. </w:t>
      </w:r>
      <w:r>
        <w:rPr>
          <w:rFonts w:ascii="Times New Roman" w:hAnsi="Times New Roman"/>
          <w:spacing w:val="-3"/>
        </w:rPr>
        <w:tab/>
      </w:r>
      <w:r w:rsidR="00F92463">
        <w:rPr>
          <w:rFonts w:ascii="Times New Roman" w:hAnsi="Times New Roman"/>
          <w:spacing w:val="-3"/>
        </w:rPr>
        <w:t>Districts may barcode their materials.</w:t>
      </w:r>
    </w:p>
    <w:p w:rsidR="00B54A08" w:rsidRDefault="00B54A08" w:rsidP="00B54A08">
      <w:pPr>
        <w:keepLines/>
        <w:tabs>
          <w:tab w:val="left" w:pos="-720"/>
        </w:tabs>
        <w:suppressAutoHyphens/>
        <w:ind w:left="2160" w:hanging="990"/>
        <w:rPr>
          <w:rFonts w:ascii="Times New Roman" w:hAnsi="Times New Roman"/>
          <w:spacing w:val="-3"/>
        </w:rPr>
      </w:pPr>
    </w:p>
    <w:p w:rsidR="00364A23" w:rsidRDefault="00364A23" w:rsidP="000A28E6">
      <w:pPr>
        <w:keepLines/>
        <w:tabs>
          <w:tab w:val="left" w:pos="-720"/>
        </w:tabs>
        <w:suppressAutoHyphens/>
        <w:rPr>
          <w:rFonts w:ascii="Times New Roman" w:hAnsi="Times New Roman"/>
          <w:spacing w:val="-3"/>
        </w:rPr>
      </w:pPr>
      <w:r>
        <w:rPr>
          <w:rFonts w:ascii="Times New Roman" w:hAnsi="Times New Roman"/>
          <w:spacing w:val="-3"/>
        </w:rPr>
        <w:tab/>
        <w:t>G.</w:t>
      </w:r>
      <w:r>
        <w:rPr>
          <w:rFonts w:ascii="Times New Roman" w:hAnsi="Times New Roman"/>
          <w:spacing w:val="-3"/>
        </w:rPr>
        <w:tab/>
      </w:r>
      <w:r w:rsidRPr="004B5D87">
        <w:rPr>
          <w:rFonts w:ascii="Times New Roman" w:hAnsi="Times New Roman"/>
          <w:b/>
          <w:spacing w:val="-3"/>
        </w:rPr>
        <w:t xml:space="preserve">Lost </w:t>
      </w:r>
      <w:r w:rsidR="00B54A08">
        <w:rPr>
          <w:rFonts w:ascii="Times New Roman" w:hAnsi="Times New Roman"/>
          <w:b/>
          <w:spacing w:val="-3"/>
        </w:rPr>
        <w:t>Instructional Materials</w:t>
      </w:r>
      <w:r w:rsidRPr="004B5D87">
        <w:rPr>
          <w:rFonts w:ascii="Times New Roman" w:hAnsi="Times New Roman"/>
          <w:b/>
          <w:spacing w:val="-3"/>
        </w:rPr>
        <w:t xml:space="preserve"> Payments</w:t>
      </w:r>
    </w:p>
    <w:p w:rsidR="00364A23" w:rsidRDefault="00364A23" w:rsidP="00BC3408">
      <w:pPr>
        <w:keepLines/>
        <w:tabs>
          <w:tab w:val="left" w:pos="-720"/>
        </w:tabs>
        <w:suppressAutoHyphens/>
        <w:ind w:left="1440"/>
        <w:rPr>
          <w:rFonts w:ascii="Times New Roman" w:hAnsi="Times New Roman"/>
          <w:spacing w:val="-3"/>
        </w:rPr>
      </w:pPr>
    </w:p>
    <w:p w:rsidR="00364A23" w:rsidRDefault="00364A23" w:rsidP="00BC3408">
      <w:pPr>
        <w:keepLines/>
        <w:tabs>
          <w:tab w:val="left" w:pos="720"/>
        </w:tabs>
        <w:suppressAutoHyphens/>
        <w:ind w:left="1440" w:hanging="720"/>
        <w:rPr>
          <w:rFonts w:ascii="Times New Roman" w:hAnsi="Times New Roman"/>
          <w:spacing w:val="-3"/>
        </w:rPr>
      </w:pPr>
      <w:r>
        <w:rPr>
          <w:rFonts w:ascii="Times New Roman" w:hAnsi="Times New Roman"/>
          <w:spacing w:val="-3"/>
        </w:rPr>
        <w:tab/>
        <w:t xml:space="preserve">When students pay for lost </w:t>
      </w:r>
      <w:r w:rsidR="00B54A08">
        <w:rPr>
          <w:rFonts w:ascii="Times New Roman" w:hAnsi="Times New Roman"/>
          <w:spacing w:val="-3"/>
        </w:rPr>
        <w:t>instructional materials</w:t>
      </w:r>
      <w:r>
        <w:rPr>
          <w:rFonts w:ascii="Times New Roman" w:hAnsi="Times New Roman"/>
          <w:spacing w:val="-3"/>
        </w:rPr>
        <w:t xml:space="preserve">, the money is to be deposited to the campus </w:t>
      </w:r>
      <w:r w:rsidR="00B54A08">
        <w:rPr>
          <w:rFonts w:ascii="Times New Roman" w:hAnsi="Times New Roman"/>
          <w:spacing w:val="-3"/>
        </w:rPr>
        <w:t>instructional materials</w:t>
      </w:r>
      <w:r>
        <w:rPr>
          <w:rFonts w:ascii="Times New Roman" w:hAnsi="Times New Roman"/>
          <w:spacing w:val="-3"/>
        </w:rPr>
        <w:t xml:space="preserve"> fund and </w:t>
      </w:r>
      <w:r>
        <w:rPr>
          <w:rFonts w:ascii="Times New Roman" w:hAnsi="Times New Roman"/>
          <w:b/>
          <w:spacing w:val="-3"/>
          <w:u w:val="single"/>
        </w:rPr>
        <w:t>only used to purchase replacement</w:t>
      </w:r>
      <w:r w:rsidR="00F92463">
        <w:rPr>
          <w:rFonts w:ascii="Times New Roman" w:hAnsi="Times New Roman"/>
          <w:b/>
          <w:spacing w:val="-3"/>
          <w:u w:val="single"/>
        </w:rPr>
        <w:t xml:space="preserve"> of</w:t>
      </w:r>
      <w:r>
        <w:rPr>
          <w:rFonts w:ascii="Times New Roman" w:hAnsi="Times New Roman"/>
          <w:b/>
          <w:spacing w:val="-3"/>
          <w:u w:val="single"/>
        </w:rPr>
        <w:t xml:space="preserve"> </w:t>
      </w:r>
      <w:r w:rsidR="00B54A08">
        <w:rPr>
          <w:rFonts w:ascii="Times New Roman" w:hAnsi="Times New Roman"/>
          <w:b/>
          <w:spacing w:val="-3"/>
          <w:u w:val="single"/>
        </w:rPr>
        <w:t>instructional materials</w:t>
      </w:r>
      <w:r>
        <w:rPr>
          <w:rFonts w:ascii="Times New Roman" w:hAnsi="Times New Roman"/>
          <w:b/>
          <w:spacing w:val="-3"/>
          <w:u w:val="single"/>
        </w:rPr>
        <w:t xml:space="preserve"> or pay for lost </w:t>
      </w:r>
      <w:r w:rsidR="00B54A08">
        <w:rPr>
          <w:rFonts w:ascii="Times New Roman" w:hAnsi="Times New Roman"/>
          <w:b/>
          <w:spacing w:val="-3"/>
          <w:u w:val="single"/>
        </w:rPr>
        <w:t>instructional materials</w:t>
      </w:r>
      <w:r>
        <w:rPr>
          <w:rFonts w:ascii="Times New Roman" w:hAnsi="Times New Roman"/>
          <w:b/>
          <w:spacing w:val="-3"/>
          <w:u w:val="single"/>
        </w:rPr>
        <w:t xml:space="preserve"> at the end of the school year</w:t>
      </w:r>
      <w:r>
        <w:rPr>
          <w:rFonts w:ascii="Times New Roman" w:hAnsi="Times New Roman"/>
          <w:spacing w:val="-3"/>
        </w:rPr>
        <w:t xml:space="preserve">.  </w:t>
      </w:r>
      <w:r>
        <w:rPr>
          <w:rFonts w:ascii="Times New Roman" w:hAnsi="Times New Roman"/>
          <w:spacing w:val="-3"/>
        </w:rPr>
        <w:tab/>
      </w:r>
      <w:r>
        <w:rPr>
          <w:rFonts w:ascii="Times New Roman" w:hAnsi="Times New Roman"/>
          <w:spacing w:val="-3"/>
        </w:rPr>
        <w:tab/>
      </w:r>
    </w:p>
    <w:p w:rsidR="00364A23" w:rsidRDefault="00364A23" w:rsidP="00BC3408">
      <w:pPr>
        <w:keepLines/>
        <w:tabs>
          <w:tab w:val="left" w:pos="720"/>
        </w:tabs>
        <w:suppressAutoHyphens/>
        <w:ind w:left="1440" w:hanging="720"/>
        <w:rPr>
          <w:rFonts w:ascii="Times New Roman" w:hAnsi="Times New Roman"/>
          <w:spacing w:val="-3"/>
        </w:rPr>
      </w:pPr>
    </w:p>
    <w:p w:rsidR="00364A23" w:rsidRDefault="00364A23" w:rsidP="00BC3408">
      <w:pPr>
        <w:keepLines/>
        <w:tabs>
          <w:tab w:val="left" w:pos="720"/>
        </w:tabs>
        <w:suppressAutoHyphens/>
        <w:ind w:left="1440" w:hanging="720"/>
        <w:rPr>
          <w:rFonts w:ascii="Times New Roman" w:hAnsi="Times New Roman"/>
          <w:spacing w:val="-3"/>
        </w:rPr>
      </w:pPr>
    </w:p>
    <w:p w:rsidR="00364A23" w:rsidRDefault="008F07DD" w:rsidP="008F07DD">
      <w:pPr>
        <w:keepLines/>
        <w:tabs>
          <w:tab w:val="left" w:pos="720"/>
        </w:tabs>
        <w:suppressAutoHyphens/>
        <w:rPr>
          <w:rFonts w:ascii="Times New Roman" w:hAnsi="Times New Roman"/>
          <w:spacing w:val="-3"/>
        </w:rPr>
      </w:pPr>
      <w:r>
        <w:rPr>
          <w:rFonts w:ascii="Times New Roman" w:hAnsi="Times New Roman"/>
          <w:spacing w:val="-3"/>
        </w:rPr>
        <w:tab/>
      </w:r>
      <w:r w:rsidR="00364A23">
        <w:rPr>
          <w:rFonts w:ascii="Times New Roman" w:hAnsi="Times New Roman"/>
          <w:spacing w:val="-3"/>
        </w:rPr>
        <w:t>H.</w:t>
      </w:r>
      <w:r w:rsidR="00364A23">
        <w:rPr>
          <w:rFonts w:ascii="Times New Roman" w:hAnsi="Times New Roman"/>
          <w:spacing w:val="-3"/>
        </w:rPr>
        <w:tab/>
      </w:r>
      <w:r w:rsidR="00B54A08">
        <w:rPr>
          <w:rFonts w:ascii="Times New Roman" w:hAnsi="Times New Roman"/>
          <w:b/>
          <w:spacing w:val="-3"/>
        </w:rPr>
        <w:t>Instructional Materials</w:t>
      </w:r>
      <w:r w:rsidR="00364A23">
        <w:rPr>
          <w:rFonts w:ascii="Times New Roman" w:hAnsi="Times New Roman"/>
          <w:b/>
          <w:spacing w:val="-3"/>
        </w:rPr>
        <w:t xml:space="preserve"> Inventory </w:t>
      </w:r>
    </w:p>
    <w:p w:rsidR="00364A23" w:rsidRDefault="00364A23">
      <w:pPr>
        <w:keepLines/>
        <w:tabs>
          <w:tab w:val="left" w:pos="-720"/>
        </w:tabs>
        <w:suppressAutoHyphens/>
        <w:rPr>
          <w:rFonts w:ascii="Times New Roman" w:hAnsi="Times New Roman"/>
          <w:spacing w:val="-3"/>
        </w:rPr>
      </w:pPr>
    </w:p>
    <w:p w:rsidR="00364A23" w:rsidRDefault="00364A23" w:rsidP="009B3B41">
      <w:pPr>
        <w:keepLines/>
        <w:tabs>
          <w:tab w:val="left" w:pos="-720"/>
          <w:tab w:val="left" w:pos="0"/>
          <w:tab w:val="left" w:pos="720"/>
        </w:tabs>
        <w:suppressAutoHyphens/>
        <w:ind w:left="1440" w:hanging="1440"/>
        <w:rPr>
          <w:rFonts w:ascii="Times New Roman" w:hAnsi="Times New Roman"/>
          <w:b/>
          <w:spacing w:val="-3"/>
        </w:rPr>
      </w:pPr>
      <w:r>
        <w:rPr>
          <w:rFonts w:ascii="Times New Roman" w:hAnsi="Times New Roman"/>
          <w:spacing w:val="-3"/>
        </w:rPr>
        <w:tab/>
      </w:r>
      <w:r>
        <w:rPr>
          <w:rFonts w:ascii="Times New Roman" w:hAnsi="Times New Roman"/>
          <w:spacing w:val="-3"/>
        </w:rPr>
        <w:tab/>
      </w:r>
      <w:r w:rsidR="00B537D6">
        <w:rPr>
          <w:rFonts w:ascii="Times New Roman" w:hAnsi="Times New Roman"/>
          <w:spacing w:val="-3"/>
        </w:rPr>
        <w:t>By law and in</w:t>
      </w:r>
      <w:r w:rsidR="00B54A08">
        <w:rPr>
          <w:rFonts w:ascii="Times New Roman" w:hAnsi="Times New Roman"/>
          <w:spacing w:val="-3"/>
        </w:rPr>
        <w:t xml:space="preserve"> accordance with </w:t>
      </w:r>
      <w:r>
        <w:rPr>
          <w:rFonts w:ascii="Times New Roman" w:hAnsi="Times New Roman"/>
          <w:spacing w:val="-3"/>
        </w:rPr>
        <w:t>School Board policy (CMD [LEGAL]), each</w:t>
      </w:r>
      <w:r w:rsidRPr="002456CF">
        <w:rPr>
          <w:rFonts w:ascii="Times New Roman" w:hAnsi="Times New Roman"/>
          <w:spacing w:val="-3"/>
        </w:rPr>
        <w:t xml:space="preserve"> campus </w:t>
      </w:r>
      <w:r>
        <w:rPr>
          <w:rFonts w:ascii="Times New Roman" w:hAnsi="Times New Roman"/>
          <w:spacing w:val="-3"/>
        </w:rPr>
        <w:t xml:space="preserve">will conduct an </w:t>
      </w:r>
      <w:r w:rsidRPr="002456CF">
        <w:rPr>
          <w:rFonts w:ascii="Times New Roman" w:hAnsi="Times New Roman"/>
          <w:spacing w:val="-3"/>
        </w:rPr>
        <w:t>annual p</w:t>
      </w:r>
      <w:r>
        <w:rPr>
          <w:rFonts w:ascii="Times New Roman" w:hAnsi="Times New Roman"/>
          <w:spacing w:val="-3"/>
        </w:rPr>
        <w:t xml:space="preserve">hysical </w:t>
      </w:r>
      <w:r w:rsidR="00B54A08">
        <w:rPr>
          <w:rFonts w:ascii="Times New Roman" w:hAnsi="Times New Roman"/>
          <w:spacing w:val="-3"/>
        </w:rPr>
        <w:t>instructional materials</w:t>
      </w:r>
      <w:r>
        <w:rPr>
          <w:rFonts w:ascii="Times New Roman" w:hAnsi="Times New Roman"/>
          <w:spacing w:val="-3"/>
        </w:rPr>
        <w:t xml:space="preserve"> inventory at the end of every school year</w:t>
      </w:r>
      <w:r w:rsidR="00B54A08">
        <w:rPr>
          <w:rFonts w:ascii="Times New Roman" w:hAnsi="Times New Roman"/>
          <w:spacing w:val="-3"/>
        </w:rPr>
        <w:t xml:space="preserve">. </w:t>
      </w:r>
      <w:r w:rsidRPr="005444D8">
        <w:rPr>
          <w:rFonts w:ascii="Times New Roman" w:hAnsi="Times New Roman"/>
          <w:spacing w:val="-3"/>
        </w:rPr>
        <w:t xml:space="preserve">The count will include </w:t>
      </w:r>
      <w:r w:rsidR="00B54A08">
        <w:rPr>
          <w:rFonts w:ascii="Times New Roman" w:hAnsi="Times New Roman"/>
          <w:spacing w:val="-3"/>
        </w:rPr>
        <w:t>all instructional materials purchased using IMA funds</w:t>
      </w:r>
      <w:r w:rsidRPr="005444D8">
        <w:rPr>
          <w:rFonts w:ascii="Times New Roman" w:hAnsi="Times New Roman"/>
          <w:spacing w:val="-3"/>
        </w:rPr>
        <w:t xml:space="preserve">.  </w:t>
      </w:r>
    </w:p>
    <w:p w:rsidR="00364A23" w:rsidRDefault="00364A23" w:rsidP="009B3B41">
      <w:pPr>
        <w:keepLines/>
        <w:tabs>
          <w:tab w:val="left" w:pos="-720"/>
          <w:tab w:val="left" w:pos="0"/>
          <w:tab w:val="left" w:pos="720"/>
        </w:tabs>
        <w:suppressAutoHyphens/>
        <w:ind w:left="1440" w:hanging="1440"/>
        <w:rPr>
          <w:rFonts w:ascii="Times New Roman" w:hAnsi="Times New Roman"/>
          <w:b/>
          <w:spacing w:val="-3"/>
        </w:rPr>
      </w:pPr>
    </w:p>
    <w:p w:rsidR="00364A23" w:rsidRDefault="00364A23" w:rsidP="009B3B41">
      <w:pPr>
        <w:keepLines/>
        <w:tabs>
          <w:tab w:val="left" w:pos="-720"/>
          <w:tab w:val="left" w:pos="0"/>
          <w:tab w:val="left" w:pos="720"/>
        </w:tabs>
        <w:suppressAutoHyphens/>
        <w:ind w:left="1440" w:hanging="1440"/>
        <w:rPr>
          <w:rFonts w:ascii="Times New Roman" w:hAnsi="Times New Roman"/>
          <w:spacing w:val="-3"/>
        </w:rPr>
      </w:pPr>
      <w:r>
        <w:rPr>
          <w:rFonts w:ascii="Times New Roman" w:hAnsi="Times New Roman"/>
          <w:b/>
          <w:spacing w:val="-3"/>
        </w:rPr>
        <w:lastRenderedPageBreak/>
        <w:tab/>
      </w:r>
      <w:r>
        <w:rPr>
          <w:rFonts w:ascii="Times New Roman" w:hAnsi="Times New Roman"/>
          <w:b/>
          <w:spacing w:val="-3"/>
        </w:rPr>
        <w:tab/>
      </w:r>
      <w:r w:rsidRPr="002456CF">
        <w:rPr>
          <w:rFonts w:ascii="Times New Roman" w:hAnsi="Times New Roman"/>
          <w:b/>
          <w:spacing w:val="-3"/>
        </w:rPr>
        <w:t xml:space="preserve">IT IS IMPORTANT TO REPORT OVERAGES AS WELL AS SHORTAGES! </w:t>
      </w:r>
      <w:r>
        <w:rPr>
          <w:rFonts w:ascii="Times New Roman" w:hAnsi="Times New Roman"/>
          <w:spacing w:val="-3"/>
        </w:rPr>
        <w:t>Overages should be highlighted on the I</w:t>
      </w:r>
      <w:r w:rsidR="00794F9E">
        <w:rPr>
          <w:rFonts w:ascii="Times New Roman" w:hAnsi="Times New Roman"/>
          <w:spacing w:val="-3"/>
        </w:rPr>
        <w:t>nventory Taking Worksheet and sha</w:t>
      </w:r>
      <w:r>
        <w:rPr>
          <w:rFonts w:ascii="Times New Roman" w:hAnsi="Times New Roman"/>
          <w:spacing w:val="-3"/>
        </w:rPr>
        <w:t xml:space="preserve">ll be added to your inventory by the District </w:t>
      </w:r>
      <w:r w:rsidR="00B54A08">
        <w:rPr>
          <w:rFonts w:ascii="Times New Roman" w:hAnsi="Times New Roman"/>
          <w:spacing w:val="-3"/>
        </w:rPr>
        <w:t>Instructional Materials</w:t>
      </w:r>
      <w:r>
        <w:rPr>
          <w:rFonts w:ascii="Times New Roman" w:hAnsi="Times New Roman"/>
          <w:spacing w:val="-3"/>
        </w:rPr>
        <w:t xml:space="preserve"> Department.</w:t>
      </w:r>
      <w:r w:rsidR="00794F9E">
        <w:rPr>
          <w:rFonts w:ascii="Times New Roman" w:hAnsi="Times New Roman"/>
          <w:spacing w:val="-3"/>
        </w:rPr>
        <w:t xml:space="preserve"> Campuses shall</w:t>
      </w:r>
      <w:r w:rsidR="00B537D6">
        <w:rPr>
          <w:rFonts w:ascii="Times New Roman" w:hAnsi="Times New Roman"/>
          <w:spacing w:val="-3"/>
        </w:rPr>
        <w:t xml:space="preserve"> verify they are not counting samples of the materials.</w:t>
      </w:r>
    </w:p>
    <w:p w:rsidR="00364A23" w:rsidRDefault="00364A23" w:rsidP="009B3B41">
      <w:pPr>
        <w:keepLines/>
        <w:tabs>
          <w:tab w:val="left" w:pos="-720"/>
          <w:tab w:val="left" w:pos="0"/>
          <w:tab w:val="left" w:pos="720"/>
        </w:tabs>
        <w:suppressAutoHyphens/>
        <w:ind w:left="1440" w:hanging="1440"/>
        <w:rPr>
          <w:rFonts w:ascii="Times New Roman" w:hAnsi="Times New Roman"/>
          <w:spacing w:val="-3"/>
        </w:rPr>
      </w:pPr>
    </w:p>
    <w:p w:rsidR="00364A23" w:rsidRPr="00021AE0" w:rsidRDefault="00364A23" w:rsidP="009B3B41">
      <w:pPr>
        <w:keepLines/>
        <w:tabs>
          <w:tab w:val="left" w:pos="-720"/>
          <w:tab w:val="left" w:pos="0"/>
          <w:tab w:val="left" w:pos="720"/>
        </w:tabs>
        <w:suppressAutoHyphens/>
        <w:ind w:left="1440" w:hanging="1440"/>
        <w:rPr>
          <w:rFonts w:ascii="Times New Roman" w:hAnsi="Times New Roman"/>
          <w:b/>
          <w:spacing w:val="-3"/>
        </w:rPr>
      </w:pPr>
      <w:r>
        <w:rPr>
          <w:rFonts w:ascii="Times New Roman" w:hAnsi="Times New Roman"/>
          <w:spacing w:val="-3"/>
        </w:rPr>
        <w:tab/>
      </w:r>
      <w:r>
        <w:rPr>
          <w:rFonts w:ascii="Times New Roman" w:hAnsi="Times New Roman"/>
          <w:spacing w:val="-3"/>
        </w:rPr>
        <w:tab/>
      </w:r>
      <w:r w:rsidRPr="00021AE0">
        <w:rPr>
          <w:rFonts w:ascii="Times New Roman" w:hAnsi="Times New Roman"/>
          <w:b/>
          <w:spacing w:val="-3"/>
        </w:rPr>
        <w:t xml:space="preserve">Shortages will be paid for by the campus </w:t>
      </w:r>
      <w:r w:rsidR="00B537D6">
        <w:rPr>
          <w:rFonts w:ascii="Times New Roman" w:hAnsi="Times New Roman"/>
          <w:b/>
          <w:spacing w:val="-3"/>
        </w:rPr>
        <w:t>per district policy.</w:t>
      </w:r>
    </w:p>
    <w:p w:rsidR="00364A23" w:rsidRDefault="00364A23">
      <w:pPr>
        <w:keepLines/>
        <w:tabs>
          <w:tab w:val="left" w:pos="-720"/>
          <w:tab w:val="left" w:pos="0"/>
          <w:tab w:val="left" w:pos="720"/>
        </w:tabs>
        <w:suppressAutoHyphens/>
        <w:ind w:left="1440" w:hanging="1440"/>
        <w:rPr>
          <w:rFonts w:ascii="Times New Roman" w:hAnsi="Times New Roman"/>
          <w:spacing w:val="-3"/>
        </w:rPr>
      </w:pPr>
    </w:p>
    <w:p w:rsidR="00364A23" w:rsidRPr="0057429E" w:rsidRDefault="00B54A08" w:rsidP="0057429E">
      <w:pPr>
        <w:pStyle w:val="ListParagraph"/>
        <w:keepLines/>
        <w:numPr>
          <w:ilvl w:val="0"/>
          <w:numId w:val="18"/>
        </w:numPr>
        <w:tabs>
          <w:tab w:val="left" w:pos="-720"/>
          <w:tab w:val="left" w:pos="0"/>
          <w:tab w:val="left" w:pos="720"/>
        </w:tabs>
        <w:suppressAutoHyphens/>
        <w:rPr>
          <w:rFonts w:ascii="Times New Roman" w:hAnsi="Times New Roman"/>
          <w:spacing w:val="-3"/>
        </w:rPr>
      </w:pPr>
      <w:r>
        <w:rPr>
          <w:rFonts w:ascii="Times New Roman" w:hAnsi="Times New Roman"/>
          <w:b/>
          <w:spacing w:val="-3"/>
        </w:rPr>
        <w:t>Instructional Materials</w:t>
      </w:r>
      <w:r w:rsidR="00364A23" w:rsidRPr="0057429E">
        <w:rPr>
          <w:rFonts w:ascii="Times New Roman" w:hAnsi="Times New Roman"/>
          <w:b/>
          <w:spacing w:val="-3"/>
        </w:rPr>
        <w:t xml:space="preserve"> Audits</w:t>
      </w:r>
    </w:p>
    <w:p w:rsidR="00364A23" w:rsidRDefault="00364A23">
      <w:pPr>
        <w:keepLines/>
        <w:tabs>
          <w:tab w:val="left" w:pos="-720"/>
          <w:tab w:val="left" w:pos="0"/>
          <w:tab w:val="left" w:pos="720"/>
        </w:tabs>
        <w:suppressAutoHyphens/>
        <w:ind w:left="1440" w:hanging="1440"/>
        <w:rPr>
          <w:rFonts w:ascii="Times New Roman" w:hAnsi="Times New Roman"/>
          <w:spacing w:val="-3"/>
        </w:rPr>
      </w:pPr>
    </w:p>
    <w:p w:rsidR="00364A23" w:rsidRDefault="00364A23" w:rsidP="009B3B41">
      <w:pPr>
        <w:keepLines/>
        <w:tabs>
          <w:tab w:val="left" w:pos="-720"/>
          <w:tab w:val="left" w:pos="0"/>
          <w:tab w:val="left" w:pos="720"/>
        </w:tabs>
        <w:suppressAutoHyphens/>
        <w:ind w:left="1440" w:hanging="1440"/>
        <w:rPr>
          <w:rFonts w:ascii="Times New Roman" w:hAnsi="Times New Roman"/>
          <w:spacing w:val="-3"/>
        </w:rPr>
      </w:pPr>
      <w:r>
        <w:rPr>
          <w:rFonts w:ascii="Times New Roman" w:hAnsi="Times New Roman"/>
          <w:spacing w:val="-3"/>
        </w:rPr>
        <w:tab/>
      </w:r>
      <w:r>
        <w:rPr>
          <w:rFonts w:ascii="Times New Roman" w:hAnsi="Times New Roman"/>
          <w:spacing w:val="-3"/>
        </w:rPr>
        <w:tab/>
      </w:r>
      <w:r w:rsidR="00B54A08">
        <w:rPr>
          <w:rFonts w:ascii="Times New Roman" w:hAnsi="Times New Roman"/>
          <w:spacing w:val="-3"/>
        </w:rPr>
        <w:t>Campuses</w:t>
      </w:r>
      <w:r w:rsidRPr="00576960">
        <w:rPr>
          <w:rFonts w:ascii="Times New Roman" w:hAnsi="Times New Roman"/>
          <w:spacing w:val="-3"/>
        </w:rPr>
        <w:t xml:space="preserve"> </w:t>
      </w:r>
      <w:r w:rsidR="00B537D6">
        <w:rPr>
          <w:rFonts w:ascii="Times New Roman" w:hAnsi="Times New Roman"/>
          <w:spacing w:val="-3"/>
        </w:rPr>
        <w:t>shall</w:t>
      </w:r>
      <w:r w:rsidRPr="00576960">
        <w:rPr>
          <w:rFonts w:ascii="Times New Roman" w:hAnsi="Times New Roman"/>
          <w:spacing w:val="-3"/>
        </w:rPr>
        <w:t xml:space="preserve"> be randomly audited each May/June.  The District </w:t>
      </w:r>
      <w:r w:rsidR="00B54A08">
        <w:rPr>
          <w:rFonts w:ascii="Times New Roman" w:hAnsi="Times New Roman"/>
          <w:spacing w:val="-3"/>
        </w:rPr>
        <w:t>Instructional Materials</w:t>
      </w:r>
      <w:r w:rsidRPr="00576960">
        <w:rPr>
          <w:rFonts w:ascii="Times New Roman" w:hAnsi="Times New Roman"/>
          <w:spacing w:val="-3"/>
        </w:rPr>
        <w:t xml:space="preserve"> </w:t>
      </w:r>
      <w:r w:rsidR="00B54A08">
        <w:rPr>
          <w:rFonts w:ascii="Times New Roman" w:hAnsi="Times New Roman"/>
          <w:spacing w:val="-3"/>
        </w:rPr>
        <w:t>Coordinator</w:t>
      </w:r>
      <w:r w:rsidRPr="00576960">
        <w:rPr>
          <w:rFonts w:ascii="Times New Roman" w:hAnsi="Times New Roman"/>
          <w:spacing w:val="-3"/>
        </w:rPr>
        <w:t xml:space="preserve"> and staff will conduct the audits.  The </w:t>
      </w:r>
      <w:r w:rsidR="00B537D6">
        <w:rPr>
          <w:rFonts w:ascii="Times New Roman" w:hAnsi="Times New Roman"/>
          <w:spacing w:val="-3"/>
        </w:rPr>
        <w:t>C</w:t>
      </w:r>
      <w:r w:rsidRPr="00576960">
        <w:rPr>
          <w:rFonts w:ascii="Times New Roman" w:hAnsi="Times New Roman"/>
          <w:spacing w:val="-3"/>
        </w:rPr>
        <w:t xml:space="preserve">ampus </w:t>
      </w:r>
      <w:r w:rsidR="00B537D6">
        <w:rPr>
          <w:rFonts w:ascii="Times New Roman" w:hAnsi="Times New Roman"/>
          <w:spacing w:val="-3"/>
        </w:rPr>
        <w:t>I</w:t>
      </w:r>
      <w:r w:rsidR="00B54A08">
        <w:rPr>
          <w:rFonts w:ascii="Times New Roman" w:hAnsi="Times New Roman"/>
          <w:spacing w:val="-3"/>
        </w:rPr>
        <w:t xml:space="preserve">nstructional </w:t>
      </w:r>
      <w:r w:rsidR="00B537D6">
        <w:rPr>
          <w:rFonts w:ascii="Times New Roman" w:hAnsi="Times New Roman"/>
          <w:spacing w:val="-3"/>
        </w:rPr>
        <w:t>M</w:t>
      </w:r>
      <w:r w:rsidR="00B54A08">
        <w:rPr>
          <w:rFonts w:ascii="Times New Roman" w:hAnsi="Times New Roman"/>
          <w:spacing w:val="-3"/>
        </w:rPr>
        <w:t>aterials</w:t>
      </w:r>
      <w:r w:rsidRPr="00576960">
        <w:rPr>
          <w:rFonts w:ascii="Times New Roman" w:hAnsi="Times New Roman"/>
          <w:spacing w:val="-3"/>
        </w:rPr>
        <w:t xml:space="preserve"> </w:t>
      </w:r>
      <w:r w:rsidR="00B537D6">
        <w:rPr>
          <w:rFonts w:ascii="Times New Roman" w:hAnsi="Times New Roman"/>
          <w:spacing w:val="-3"/>
        </w:rPr>
        <w:t>coordinator</w:t>
      </w:r>
      <w:r w:rsidRPr="00576960">
        <w:rPr>
          <w:rFonts w:ascii="Times New Roman" w:hAnsi="Times New Roman"/>
          <w:spacing w:val="-3"/>
        </w:rPr>
        <w:t xml:space="preserve"> will be notified in advance of the audit.  </w:t>
      </w:r>
    </w:p>
    <w:p w:rsidR="00364A23" w:rsidRDefault="00364A23" w:rsidP="009B3B41">
      <w:pPr>
        <w:keepLines/>
        <w:tabs>
          <w:tab w:val="left" w:pos="-720"/>
          <w:tab w:val="left" w:pos="0"/>
          <w:tab w:val="left" w:pos="720"/>
        </w:tabs>
        <w:suppressAutoHyphens/>
        <w:ind w:left="1440" w:hanging="1440"/>
        <w:rPr>
          <w:rFonts w:ascii="Times New Roman" w:hAnsi="Times New Roman"/>
          <w:spacing w:val="-3"/>
        </w:rPr>
      </w:pPr>
    </w:p>
    <w:p w:rsidR="00364A23" w:rsidRDefault="00364A23" w:rsidP="009B3B41">
      <w:pPr>
        <w:keepLines/>
        <w:tabs>
          <w:tab w:val="left" w:pos="-720"/>
          <w:tab w:val="left" w:pos="0"/>
          <w:tab w:val="left" w:pos="720"/>
        </w:tabs>
        <w:suppressAutoHyphens/>
        <w:ind w:left="1440" w:hanging="1440"/>
        <w:rPr>
          <w:rFonts w:ascii="Times New Roman" w:hAnsi="Times New Roman"/>
          <w:spacing w:val="-3"/>
        </w:rPr>
      </w:pPr>
      <w:r>
        <w:rPr>
          <w:rFonts w:ascii="Times New Roman" w:hAnsi="Times New Roman"/>
          <w:spacing w:val="-3"/>
        </w:rPr>
        <w:tab/>
      </w:r>
      <w:r>
        <w:rPr>
          <w:rFonts w:ascii="Times New Roman" w:hAnsi="Times New Roman"/>
          <w:spacing w:val="-3"/>
        </w:rPr>
        <w:tab/>
        <w:t>For a</w:t>
      </w:r>
      <w:r w:rsidR="00794F9E">
        <w:rPr>
          <w:rFonts w:ascii="Times New Roman" w:hAnsi="Times New Roman"/>
          <w:spacing w:val="-3"/>
        </w:rPr>
        <w:t>n audit, air conditioning shall</w:t>
      </w:r>
      <w:r>
        <w:rPr>
          <w:rFonts w:ascii="Times New Roman" w:hAnsi="Times New Roman"/>
          <w:spacing w:val="-3"/>
        </w:rPr>
        <w:t xml:space="preserve"> be scheduled during the arranged time.  Please alert the district staff if this is going to be a concern. </w:t>
      </w:r>
    </w:p>
    <w:p w:rsidR="00364A23" w:rsidRDefault="00364A23" w:rsidP="009B3B41">
      <w:pPr>
        <w:keepLines/>
        <w:tabs>
          <w:tab w:val="left" w:pos="-720"/>
          <w:tab w:val="left" w:pos="0"/>
          <w:tab w:val="left" w:pos="720"/>
        </w:tabs>
        <w:suppressAutoHyphens/>
        <w:ind w:left="1440" w:hanging="1440"/>
        <w:rPr>
          <w:rFonts w:ascii="Times New Roman" w:hAnsi="Times New Roman"/>
          <w:spacing w:val="-3"/>
        </w:rPr>
      </w:pPr>
    </w:p>
    <w:p w:rsidR="00B537D6" w:rsidRDefault="00364A23" w:rsidP="009B3B41">
      <w:pPr>
        <w:keepLines/>
        <w:tabs>
          <w:tab w:val="left" w:pos="-720"/>
          <w:tab w:val="left" w:pos="0"/>
          <w:tab w:val="left" w:pos="720"/>
        </w:tabs>
        <w:suppressAutoHyphens/>
        <w:ind w:left="1440" w:hanging="1440"/>
        <w:rPr>
          <w:rFonts w:ascii="Times New Roman" w:hAnsi="Times New Roman"/>
          <w:spacing w:val="-3"/>
        </w:rPr>
      </w:pPr>
      <w:r>
        <w:rPr>
          <w:rFonts w:ascii="Times New Roman" w:hAnsi="Times New Roman"/>
          <w:spacing w:val="-3"/>
        </w:rPr>
        <w:tab/>
      </w:r>
      <w:r>
        <w:rPr>
          <w:rFonts w:ascii="Times New Roman" w:hAnsi="Times New Roman"/>
          <w:spacing w:val="-3"/>
        </w:rPr>
        <w:tab/>
        <w:t>Prior to the</w:t>
      </w:r>
      <w:r w:rsidR="00B54A08">
        <w:rPr>
          <w:rFonts w:ascii="Times New Roman" w:hAnsi="Times New Roman"/>
          <w:spacing w:val="-3"/>
        </w:rPr>
        <w:t xml:space="preserve"> instructional materials</w:t>
      </w:r>
      <w:r>
        <w:rPr>
          <w:rFonts w:ascii="Times New Roman" w:hAnsi="Times New Roman"/>
          <w:spacing w:val="-3"/>
        </w:rPr>
        <w:t xml:space="preserve"> audit, all </w:t>
      </w:r>
      <w:r w:rsidR="00B54A08">
        <w:rPr>
          <w:rFonts w:ascii="Times New Roman" w:hAnsi="Times New Roman"/>
          <w:spacing w:val="-3"/>
        </w:rPr>
        <w:t>instructional materials</w:t>
      </w:r>
      <w:r w:rsidR="00B537D6">
        <w:rPr>
          <w:rFonts w:ascii="Times New Roman" w:hAnsi="Times New Roman"/>
          <w:spacing w:val="-3"/>
        </w:rPr>
        <w:t xml:space="preserve"> at the elementary level shall</w:t>
      </w:r>
      <w:r>
        <w:rPr>
          <w:rFonts w:ascii="Times New Roman" w:hAnsi="Times New Roman"/>
          <w:spacing w:val="-3"/>
        </w:rPr>
        <w:t xml:space="preserve"> be located in </w:t>
      </w:r>
      <w:r w:rsidR="00B537D6">
        <w:rPr>
          <w:rFonts w:ascii="Times New Roman" w:hAnsi="Times New Roman"/>
          <w:spacing w:val="-3"/>
        </w:rPr>
        <w:t xml:space="preserve">one central location per district policy.  </w:t>
      </w:r>
      <w:r>
        <w:rPr>
          <w:rFonts w:ascii="Times New Roman" w:hAnsi="Times New Roman"/>
          <w:spacing w:val="-3"/>
        </w:rPr>
        <w:t xml:space="preserve">ALL </w:t>
      </w:r>
      <w:r w:rsidR="00B54A08">
        <w:rPr>
          <w:rFonts w:ascii="Times New Roman" w:hAnsi="Times New Roman"/>
          <w:spacing w:val="-3"/>
        </w:rPr>
        <w:t>instructional materials</w:t>
      </w:r>
      <w:r>
        <w:rPr>
          <w:rFonts w:ascii="Times New Roman" w:hAnsi="Times New Roman"/>
          <w:spacing w:val="-3"/>
        </w:rPr>
        <w:t xml:space="preserve"> </w:t>
      </w:r>
      <w:r w:rsidR="00B537D6">
        <w:rPr>
          <w:rFonts w:ascii="Times New Roman" w:hAnsi="Times New Roman"/>
          <w:spacing w:val="-3"/>
        </w:rPr>
        <w:t>located in the classrooms shall</w:t>
      </w:r>
      <w:r>
        <w:rPr>
          <w:rFonts w:ascii="Times New Roman" w:hAnsi="Times New Roman"/>
          <w:spacing w:val="-3"/>
        </w:rPr>
        <w:t xml:space="preserve"> be stacked by title</w:t>
      </w:r>
      <w:r w:rsidR="00B537D6">
        <w:rPr>
          <w:rFonts w:ascii="Times New Roman" w:hAnsi="Times New Roman"/>
          <w:spacing w:val="-3"/>
        </w:rPr>
        <w:t xml:space="preserve">, </w:t>
      </w:r>
      <w:r>
        <w:rPr>
          <w:rFonts w:ascii="Times New Roman" w:hAnsi="Times New Roman"/>
          <w:spacing w:val="-3"/>
        </w:rPr>
        <w:t xml:space="preserve">stacked with every fifth (5th) book turned.  All teacher editions should be placed with the student </w:t>
      </w:r>
      <w:r w:rsidR="00B54A08">
        <w:rPr>
          <w:rFonts w:ascii="Times New Roman" w:hAnsi="Times New Roman"/>
          <w:spacing w:val="-3"/>
        </w:rPr>
        <w:t>instructional materials</w:t>
      </w:r>
      <w:r w:rsidRPr="00576960">
        <w:rPr>
          <w:rFonts w:ascii="Times New Roman" w:hAnsi="Times New Roman"/>
          <w:b/>
          <w:spacing w:val="-3"/>
        </w:rPr>
        <w:t xml:space="preserve">.  The </w:t>
      </w:r>
      <w:r w:rsidR="00B54A08">
        <w:rPr>
          <w:rFonts w:ascii="Times New Roman" w:hAnsi="Times New Roman"/>
          <w:b/>
          <w:spacing w:val="-3"/>
        </w:rPr>
        <w:t>d</w:t>
      </w:r>
      <w:r w:rsidRPr="00576960">
        <w:rPr>
          <w:rFonts w:ascii="Times New Roman" w:hAnsi="Times New Roman"/>
          <w:b/>
          <w:spacing w:val="-3"/>
        </w:rPr>
        <w:t xml:space="preserve">istrict </w:t>
      </w:r>
      <w:r w:rsidR="00B54A08">
        <w:rPr>
          <w:rFonts w:ascii="Times New Roman" w:hAnsi="Times New Roman"/>
          <w:b/>
          <w:spacing w:val="-3"/>
        </w:rPr>
        <w:t>instructional materials</w:t>
      </w:r>
      <w:r w:rsidRPr="00576960">
        <w:rPr>
          <w:rFonts w:ascii="Times New Roman" w:hAnsi="Times New Roman"/>
          <w:b/>
          <w:spacing w:val="-3"/>
        </w:rPr>
        <w:t xml:space="preserve"> </w:t>
      </w:r>
      <w:r>
        <w:rPr>
          <w:rFonts w:ascii="Times New Roman" w:hAnsi="Times New Roman"/>
          <w:b/>
          <w:spacing w:val="-3"/>
        </w:rPr>
        <w:t>staff</w:t>
      </w:r>
      <w:r w:rsidR="00794F9E">
        <w:rPr>
          <w:rFonts w:ascii="Times New Roman" w:hAnsi="Times New Roman"/>
          <w:b/>
          <w:spacing w:val="-3"/>
        </w:rPr>
        <w:t xml:space="preserve"> will not </w:t>
      </w:r>
      <w:r w:rsidRPr="00576960">
        <w:rPr>
          <w:rFonts w:ascii="Times New Roman" w:hAnsi="Times New Roman"/>
          <w:b/>
          <w:spacing w:val="-3"/>
        </w:rPr>
        <w:t xml:space="preserve">search classrooms for </w:t>
      </w:r>
      <w:r w:rsidR="00B54A08">
        <w:rPr>
          <w:rFonts w:ascii="Times New Roman" w:hAnsi="Times New Roman"/>
          <w:b/>
          <w:spacing w:val="-3"/>
        </w:rPr>
        <w:t>instructional materials</w:t>
      </w:r>
      <w:r w:rsidRPr="00576960">
        <w:rPr>
          <w:rFonts w:ascii="Times New Roman" w:hAnsi="Times New Roman"/>
          <w:b/>
          <w:spacing w:val="-3"/>
        </w:rPr>
        <w:t>.</w:t>
      </w:r>
      <w:r>
        <w:rPr>
          <w:rFonts w:ascii="Times New Roman" w:hAnsi="Times New Roman"/>
          <w:spacing w:val="-3"/>
        </w:rPr>
        <w:t xml:space="preserve">  </w:t>
      </w:r>
    </w:p>
    <w:p w:rsidR="00B537D6" w:rsidRDefault="00B537D6" w:rsidP="009B3B41">
      <w:pPr>
        <w:keepLines/>
        <w:tabs>
          <w:tab w:val="left" w:pos="-720"/>
          <w:tab w:val="left" w:pos="0"/>
          <w:tab w:val="left" w:pos="720"/>
        </w:tabs>
        <w:suppressAutoHyphens/>
        <w:ind w:left="1440" w:hanging="1440"/>
        <w:rPr>
          <w:rFonts w:ascii="Times New Roman" w:hAnsi="Times New Roman"/>
          <w:spacing w:val="-3"/>
        </w:rPr>
      </w:pPr>
    </w:p>
    <w:p w:rsidR="00364A23" w:rsidRDefault="00364A23" w:rsidP="00B537D6">
      <w:pPr>
        <w:keepLines/>
        <w:tabs>
          <w:tab w:val="left" w:pos="-720"/>
          <w:tab w:val="left" w:pos="0"/>
          <w:tab w:val="left" w:pos="720"/>
        </w:tabs>
        <w:suppressAutoHyphens/>
        <w:ind w:left="1440" w:hanging="1440"/>
        <w:rPr>
          <w:rFonts w:ascii="Times New Roman" w:hAnsi="Times New Roman"/>
          <w:spacing w:val="-3"/>
        </w:rPr>
      </w:pPr>
      <w:r>
        <w:rPr>
          <w:rFonts w:ascii="Times New Roman" w:hAnsi="Times New Roman"/>
          <w:spacing w:val="-3"/>
        </w:rPr>
        <w:tab/>
      </w:r>
      <w:r>
        <w:rPr>
          <w:rFonts w:ascii="Times New Roman" w:hAnsi="Times New Roman"/>
          <w:spacing w:val="-3"/>
        </w:rPr>
        <w:tab/>
      </w:r>
      <w:r w:rsidR="00B537D6">
        <w:rPr>
          <w:rFonts w:ascii="Times New Roman" w:hAnsi="Times New Roman"/>
          <w:spacing w:val="-3"/>
        </w:rPr>
        <w:t>Locks on cabinets may be cut so materials can be counted.</w:t>
      </w:r>
    </w:p>
    <w:p w:rsidR="00B537D6" w:rsidRDefault="00B537D6" w:rsidP="00B537D6">
      <w:pPr>
        <w:keepLines/>
        <w:tabs>
          <w:tab w:val="left" w:pos="-720"/>
          <w:tab w:val="left" w:pos="0"/>
          <w:tab w:val="left" w:pos="720"/>
        </w:tabs>
        <w:suppressAutoHyphens/>
        <w:ind w:left="1440" w:hanging="1440"/>
        <w:rPr>
          <w:rFonts w:ascii="Times New Roman" w:hAnsi="Times New Roman"/>
          <w:spacing w:val="-3"/>
        </w:rPr>
      </w:pPr>
    </w:p>
    <w:p w:rsidR="00364A23" w:rsidRDefault="00364A23" w:rsidP="00B41B67">
      <w:pPr>
        <w:keepLines/>
        <w:tabs>
          <w:tab w:val="left" w:pos="1440"/>
        </w:tabs>
        <w:suppressAutoHyphens/>
        <w:ind w:left="1440"/>
        <w:rPr>
          <w:rFonts w:ascii="Times New Roman" w:hAnsi="Times New Roman"/>
          <w:spacing w:val="-3"/>
        </w:rPr>
      </w:pPr>
      <w:r w:rsidRPr="00B41B67">
        <w:rPr>
          <w:rFonts w:ascii="Times New Roman" w:hAnsi="Times New Roman"/>
          <w:i/>
          <w:spacing w:val="-3"/>
        </w:rPr>
        <w:t xml:space="preserve">Scheduled audits will be postponed if </w:t>
      </w:r>
      <w:r w:rsidR="00533157">
        <w:rPr>
          <w:rFonts w:ascii="Times New Roman" w:hAnsi="Times New Roman"/>
          <w:i/>
          <w:spacing w:val="-3"/>
        </w:rPr>
        <w:t>instructional materials</w:t>
      </w:r>
      <w:r w:rsidRPr="00B41B67">
        <w:rPr>
          <w:rFonts w:ascii="Times New Roman" w:hAnsi="Times New Roman"/>
          <w:i/>
          <w:spacing w:val="-3"/>
        </w:rPr>
        <w:t xml:space="preserve"> are not arranged as indicated above. The District </w:t>
      </w:r>
      <w:r w:rsidR="00533157">
        <w:rPr>
          <w:rFonts w:ascii="Times New Roman" w:hAnsi="Times New Roman"/>
          <w:i/>
          <w:spacing w:val="-3"/>
        </w:rPr>
        <w:t>Instructional Materials</w:t>
      </w:r>
      <w:r w:rsidRPr="00B41B67">
        <w:rPr>
          <w:rFonts w:ascii="Times New Roman" w:hAnsi="Times New Roman"/>
          <w:i/>
          <w:spacing w:val="-3"/>
        </w:rPr>
        <w:t xml:space="preserve"> Coordinator will reschedule the audit at a time convenient to all involved. </w:t>
      </w:r>
      <w:r w:rsidRPr="00B41B67">
        <w:rPr>
          <w:rFonts w:ascii="Times New Roman" w:hAnsi="Times New Roman"/>
          <w:spacing w:val="-3"/>
        </w:rPr>
        <w:t xml:space="preserve"> </w:t>
      </w:r>
    </w:p>
    <w:p w:rsidR="00B537D6" w:rsidRDefault="00B537D6" w:rsidP="00B41B67">
      <w:pPr>
        <w:keepLines/>
        <w:tabs>
          <w:tab w:val="left" w:pos="1440"/>
        </w:tabs>
        <w:suppressAutoHyphens/>
        <w:ind w:left="1440"/>
        <w:rPr>
          <w:rFonts w:ascii="Times New Roman" w:hAnsi="Times New Roman"/>
          <w:spacing w:val="-3"/>
        </w:rPr>
      </w:pPr>
    </w:p>
    <w:p w:rsidR="00364A23" w:rsidRDefault="00364A23" w:rsidP="009B3B41">
      <w:pPr>
        <w:keepLines/>
        <w:tabs>
          <w:tab w:val="left" w:pos="-720"/>
          <w:tab w:val="left" w:pos="0"/>
          <w:tab w:val="left" w:pos="720"/>
        </w:tabs>
        <w:suppressAutoHyphens/>
        <w:ind w:left="1440" w:hanging="1440"/>
        <w:rPr>
          <w:rFonts w:ascii="Times New Roman" w:hAnsi="Times New Roman"/>
          <w:spacing w:val="-3"/>
        </w:rPr>
      </w:pPr>
      <w:r>
        <w:rPr>
          <w:rFonts w:ascii="Times New Roman" w:hAnsi="Times New Roman"/>
          <w:spacing w:val="-3"/>
        </w:rPr>
        <w:tab/>
      </w:r>
      <w:r>
        <w:rPr>
          <w:rFonts w:ascii="Times New Roman" w:hAnsi="Times New Roman"/>
          <w:spacing w:val="-3"/>
        </w:rPr>
        <w:tab/>
        <w:t xml:space="preserve">A copy of the audit report </w:t>
      </w:r>
      <w:r w:rsidR="00B537D6">
        <w:rPr>
          <w:rFonts w:ascii="Times New Roman" w:hAnsi="Times New Roman"/>
          <w:spacing w:val="-3"/>
        </w:rPr>
        <w:t>will be printed and left for campus staff.  The campus shall send a copy of their inventory to the district instructional materials department where the audit paperwork and the inventory paperwork will be paired together.</w:t>
      </w:r>
    </w:p>
    <w:p w:rsidR="00364A23" w:rsidRPr="00576960" w:rsidRDefault="00364A23" w:rsidP="00F470C1">
      <w:pPr>
        <w:keepLines/>
        <w:tabs>
          <w:tab w:val="left" w:pos="-720"/>
          <w:tab w:val="left" w:pos="0"/>
          <w:tab w:val="left" w:pos="720"/>
        </w:tabs>
        <w:suppressAutoHyphens/>
        <w:ind w:left="1440" w:hanging="1440"/>
        <w:rPr>
          <w:rFonts w:ascii="Times New Roman" w:hAnsi="Times New Roman"/>
          <w:spacing w:val="-3"/>
        </w:rPr>
      </w:pPr>
      <w:r>
        <w:rPr>
          <w:rFonts w:ascii="Times New Roman" w:hAnsi="Times New Roman"/>
          <w:spacing w:val="-3"/>
        </w:rPr>
        <w:tab/>
      </w:r>
      <w:r>
        <w:rPr>
          <w:rFonts w:ascii="Times New Roman" w:hAnsi="Times New Roman"/>
          <w:spacing w:val="-3"/>
        </w:rPr>
        <w:tab/>
      </w:r>
    </w:p>
    <w:p w:rsidR="00364A23" w:rsidRDefault="00364A23">
      <w:pPr>
        <w:keepLines/>
        <w:tabs>
          <w:tab w:val="left" w:pos="-720"/>
        </w:tabs>
        <w:suppressAutoHyphens/>
        <w:rPr>
          <w:rFonts w:ascii="Times New Roman" w:hAnsi="Times New Roman"/>
          <w:spacing w:val="-3"/>
        </w:rPr>
      </w:pPr>
    </w:p>
    <w:p w:rsidR="00364A23" w:rsidRPr="002456CF" w:rsidRDefault="00364A23" w:rsidP="006502E4">
      <w:pPr>
        <w:keepLines/>
        <w:tabs>
          <w:tab w:val="left" w:pos="-720"/>
          <w:tab w:val="left" w:pos="0"/>
          <w:tab w:val="left" w:pos="720"/>
        </w:tabs>
        <w:suppressAutoHyphens/>
        <w:ind w:left="1440" w:hanging="1440"/>
        <w:rPr>
          <w:rFonts w:ascii="Times New Roman" w:hAnsi="Times New Roman"/>
          <w:spacing w:val="-3"/>
        </w:rPr>
      </w:pPr>
      <w:r>
        <w:rPr>
          <w:rFonts w:ascii="Times New Roman" w:hAnsi="Times New Roman"/>
          <w:spacing w:val="-3"/>
        </w:rPr>
        <w:tab/>
      </w:r>
      <w:r w:rsidRPr="002456CF">
        <w:rPr>
          <w:rFonts w:ascii="Times New Roman" w:hAnsi="Times New Roman"/>
          <w:spacing w:val="-3"/>
        </w:rPr>
        <w:t xml:space="preserve"> </w:t>
      </w:r>
    </w:p>
    <w:p w:rsidR="00364A23" w:rsidRPr="002456CF" w:rsidRDefault="00364A23" w:rsidP="009B3B41">
      <w:pPr>
        <w:keepLines/>
        <w:tabs>
          <w:tab w:val="left" w:pos="-720"/>
          <w:tab w:val="left" w:pos="0"/>
          <w:tab w:val="left" w:pos="720"/>
        </w:tabs>
        <w:suppressAutoHyphens/>
        <w:ind w:left="1440" w:hanging="1440"/>
        <w:rPr>
          <w:rFonts w:ascii="Times New Roman" w:hAnsi="Times New Roman"/>
          <w:spacing w:val="-3"/>
        </w:rPr>
      </w:pPr>
    </w:p>
    <w:p w:rsidR="00364A23" w:rsidRDefault="00364A23" w:rsidP="0057429E">
      <w:pPr>
        <w:keepLines/>
        <w:tabs>
          <w:tab w:val="left" w:pos="-720"/>
          <w:tab w:val="left" w:pos="0"/>
          <w:tab w:val="left" w:pos="720"/>
        </w:tabs>
        <w:suppressAutoHyphens/>
        <w:ind w:left="1440" w:hanging="1440"/>
        <w:rPr>
          <w:rFonts w:ascii="Times New Roman" w:hAnsi="Times New Roman"/>
          <w:spacing w:val="-3"/>
        </w:rPr>
      </w:pPr>
      <w:r w:rsidRPr="002456CF">
        <w:rPr>
          <w:rFonts w:ascii="Times New Roman" w:hAnsi="Times New Roman"/>
          <w:spacing w:val="-3"/>
        </w:rPr>
        <w:tab/>
      </w:r>
      <w:r w:rsidRPr="002456CF">
        <w:rPr>
          <w:rFonts w:ascii="Times New Roman" w:hAnsi="Times New Roman"/>
          <w:spacing w:val="-3"/>
        </w:rPr>
        <w:tab/>
      </w:r>
      <w:r>
        <w:rPr>
          <w:rFonts w:ascii="Times New Roman" w:hAnsi="Times New Roman"/>
          <w:spacing w:val="-3"/>
        </w:rPr>
        <w:t xml:space="preserve"> </w:t>
      </w:r>
    </w:p>
    <w:p w:rsidR="00364A23" w:rsidRDefault="00364A23">
      <w:pPr>
        <w:keepLines/>
        <w:tabs>
          <w:tab w:val="center" w:pos="5400"/>
        </w:tabs>
        <w:suppressAutoHyphens/>
        <w:rPr>
          <w:rFonts w:ascii="Times New Roman" w:hAnsi="Times New Roman"/>
          <w:spacing w:val="-3"/>
        </w:rPr>
      </w:pPr>
    </w:p>
    <w:p w:rsidR="00364A23" w:rsidRPr="001313AA" w:rsidRDefault="00364A23">
      <w:pPr>
        <w:keepLines/>
        <w:suppressAutoHyphens/>
        <w:rPr>
          <w:rFonts w:ascii="Times New Roman" w:hAnsi="Times New Roman"/>
          <w:i/>
          <w:spacing w:val="-3"/>
        </w:rPr>
      </w:pPr>
      <w:r>
        <w:rPr>
          <w:rFonts w:ascii="Times New Roman" w:hAnsi="Times New Roman"/>
          <w:spacing w:val="-3"/>
        </w:rPr>
        <w:tab/>
      </w:r>
      <w:r>
        <w:rPr>
          <w:rFonts w:ascii="Times New Roman" w:hAnsi="Times New Roman"/>
          <w:spacing w:val="-3"/>
        </w:rPr>
        <w:tab/>
        <w:t xml:space="preserve"> </w:t>
      </w:r>
    </w:p>
    <w:p w:rsidR="00364A23" w:rsidRDefault="00364A23">
      <w:pPr>
        <w:keepLines/>
        <w:tabs>
          <w:tab w:val="center" w:pos="5400"/>
        </w:tabs>
        <w:suppressAutoHyphens/>
        <w:rPr>
          <w:rFonts w:ascii="Times New Roman" w:hAnsi="Times New Roman"/>
          <w:spacing w:val="-3"/>
        </w:rPr>
      </w:pPr>
    </w:p>
    <w:p w:rsidR="00364A23" w:rsidRDefault="00364A23">
      <w:pPr>
        <w:keepLines/>
        <w:tabs>
          <w:tab w:val="center" w:pos="5400"/>
        </w:tabs>
        <w:suppressAutoHyphens/>
        <w:rPr>
          <w:rFonts w:ascii="Times New Roman" w:hAnsi="Times New Roman"/>
          <w:spacing w:val="-3"/>
        </w:rPr>
      </w:pPr>
    </w:p>
    <w:p w:rsidR="00364A23" w:rsidRDefault="00364A23">
      <w:pPr>
        <w:keepLines/>
        <w:tabs>
          <w:tab w:val="center" w:pos="5400"/>
        </w:tabs>
        <w:suppressAutoHyphens/>
        <w:jc w:val="center"/>
        <w:rPr>
          <w:rFonts w:ascii="Times New Roman" w:hAnsi="Times New Roman"/>
          <w:b/>
          <w:spacing w:val="-3"/>
          <w:sz w:val="32"/>
        </w:rPr>
      </w:pPr>
      <w:r>
        <w:rPr>
          <w:rFonts w:ascii="Times New Roman" w:hAnsi="Times New Roman"/>
          <w:spacing w:val="-3"/>
        </w:rPr>
        <w:br w:type="page"/>
      </w:r>
      <w:r w:rsidR="00533157" w:rsidRPr="00652D1F">
        <w:rPr>
          <w:rFonts w:ascii="Times New Roman" w:hAnsi="Times New Roman"/>
          <w:b/>
          <w:spacing w:val="-3"/>
          <w:sz w:val="32"/>
        </w:rPr>
        <w:lastRenderedPageBreak/>
        <w:t>Instructional Materials</w:t>
      </w:r>
      <w:r w:rsidRPr="00652D1F">
        <w:rPr>
          <w:rFonts w:ascii="Times New Roman" w:hAnsi="Times New Roman"/>
          <w:b/>
          <w:spacing w:val="-3"/>
          <w:sz w:val="32"/>
        </w:rPr>
        <w:t xml:space="preserve"> A</w:t>
      </w:r>
      <w:r w:rsidR="00652D1F">
        <w:rPr>
          <w:rFonts w:ascii="Times New Roman" w:hAnsi="Times New Roman"/>
          <w:b/>
          <w:spacing w:val="-3"/>
          <w:sz w:val="32"/>
        </w:rPr>
        <w:t>ctivity</w:t>
      </w:r>
      <w:r w:rsidRPr="00652D1F">
        <w:rPr>
          <w:rFonts w:ascii="Times New Roman" w:hAnsi="Times New Roman"/>
          <w:b/>
          <w:spacing w:val="-3"/>
          <w:sz w:val="32"/>
        </w:rPr>
        <w:t xml:space="preserve"> C</w:t>
      </w:r>
      <w:r w:rsidR="00652D1F">
        <w:rPr>
          <w:rFonts w:ascii="Times New Roman" w:hAnsi="Times New Roman"/>
          <w:b/>
          <w:spacing w:val="-3"/>
          <w:sz w:val="32"/>
        </w:rPr>
        <w:t>alendar</w:t>
      </w:r>
    </w:p>
    <w:p w:rsidR="00364A23" w:rsidRDefault="00364A23">
      <w:pPr>
        <w:keepLines/>
        <w:tabs>
          <w:tab w:val="left" w:pos="-720"/>
        </w:tabs>
        <w:suppressAutoHyphens/>
        <w:rPr>
          <w:rFonts w:ascii="Times New Roman" w:hAnsi="Times New Roman"/>
          <w:spacing w:val="-3"/>
        </w:rPr>
      </w:pPr>
      <w:r>
        <w:rPr>
          <w:rFonts w:ascii="Times New Roman" w:hAnsi="Times New Roman"/>
          <w:spacing w:val="-3"/>
          <w:sz w:val="28"/>
        </w:rPr>
        <w:t xml:space="preserve">        </w:t>
      </w:r>
      <w:r>
        <w:rPr>
          <w:rFonts w:ascii="Times New Roman" w:hAnsi="Times New Roman"/>
          <w:spacing w:val="-3"/>
        </w:rPr>
        <w:tab/>
      </w:r>
    </w:p>
    <w:p w:rsidR="00364A23" w:rsidRDefault="00364A23">
      <w:pPr>
        <w:keepLines/>
        <w:tabs>
          <w:tab w:val="left" w:pos="-720"/>
        </w:tabs>
        <w:suppressAutoHyphens/>
        <w:rPr>
          <w:rFonts w:ascii="Times New Roman" w:hAnsi="Times New Roman"/>
          <w:spacing w:val="-3"/>
          <w:u w:val="double"/>
        </w:rPr>
      </w:pPr>
    </w:p>
    <w:p w:rsidR="00364A23" w:rsidRDefault="00364A23">
      <w:pPr>
        <w:jc w:val="both"/>
        <w:rPr>
          <w:rFonts w:ascii="Arial" w:hAnsi="Arial"/>
          <w:b/>
        </w:rPr>
      </w:pPr>
      <w:r>
        <w:rPr>
          <w:rFonts w:ascii="Arial" w:hAnsi="Arial"/>
          <w:b/>
        </w:rPr>
        <w:t>May, June, July,</w:t>
      </w:r>
      <w:r w:rsidR="00652D1F">
        <w:rPr>
          <w:rFonts w:ascii="Arial" w:hAnsi="Arial"/>
          <w:b/>
        </w:rPr>
        <w:t xml:space="preserve"> </w:t>
      </w:r>
      <w:r>
        <w:rPr>
          <w:rFonts w:ascii="Arial" w:hAnsi="Arial"/>
          <w:b/>
        </w:rPr>
        <w:t>&amp; August</w:t>
      </w:r>
    </w:p>
    <w:p w:rsidR="00652D1F" w:rsidRPr="00652D1F" w:rsidRDefault="00652D1F">
      <w:pPr>
        <w:jc w:val="both"/>
        <w:rPr>
          <w:rFonts w:ascii="Arial" w:hAnsi="Arial"/>
          <w:b/>
        </w:rPr>
      </w:pPr>
    </w:p>
    <w:p w:rsidR="00364A23" w:rsidRDefault="00533157">
      <w:pPr>
        <w:ind w:left="1440"/>
        <w:jc w:val="both"/>
        <w:rPr>
          <w:rFonts w:ascii="Arial" w:hAnsi="Arial"/>
        </w:rPr>
      </w:pPr>
      <w:r>
        <w:rPr>
          <w:rFonts w:ascii="Arial" w:hAnsi="Arial"/>
        </w:rPr>
        <w:t>*</w:t>
      </w:r>
      <w:r w:rsidR="00364A23" w:rsidRPr="00A0103C">
        <w:rPr>
          <w:rFonts w:ascii="Arial" w:hAnsi="Arial"/>
        </w:rPr>
        <w:t>P</w:t>
      </w:r>
      <w:r w:rsidR="001200AA" w:rsidRPr="00A0103C">
        <w:rPr>
          <w:rFonts w:ascii="Arial" w:hAnsi="Arial"/>
        </w:rPr>
        <w:t>hysical Inventory of Instructional Materials</w:t>
      </w:r>
      <w:r w:rsidR="001200AA">
        <w:rPr>
          <w:rFonts w:ascii="Arial" w:hAnsi="Arial"/>
        </w:rPr>
        <w:t xml:space="preserve"> - P</w:t>
      </w:r>
      <w:r w:rsidR="00364A23" w:rsidRPr="009D7797">
        <w:rPr>
          <w:rFonts w:ascii="Arial" w:hAnsi="Arial"/>
        </w:rPr>
        <w:t>ay</w:t>
      </w:r>
      <w:r w:rsidR="00364A23">
        <w:rPr>
          <w:rFonts w:ascii="Arial" w:hAnsi="Arial"/>
        </w:rPr>
        <w:t xml:space="preserve">ment is made to </w:t>
      </w:r>
      <w:r>
        <w:rPr>
          <w:rFonts w:ascii="Arial" w:hAnsi="Arial"/>
        </w:rPr>
        <w:t xml:space="preserve">district </w:t>
      </w:r>
      <w:r w:rsidR="00364A23">
        <w:rPr>
          <w:rFonts w:ascii="Arial" w:hAnsi="Arial"/>
        </w:rPr>
        <w:t xml:space="preserve">for lost </w:t>
      </w:r>
      <w:r>
        <w:rPr>
          <w:rFonts w:ascii="Arial" w:hAnsi="Arial"/>
        </w:rPr>
        <w:t>instructional materials</w:t>
      </w:r>
      <w:r w:rsidR="00364A23">
        <w:rPr>
          <w:rFonts w:ascii="Arial" w:hAnsi="Arial"/>
        </w:rPr>
        <w:t xml:space="preserve">, and/or </w:t>
      </w:r>
      <w:r>
        <w:rPr>
          <w:rFonts w:ascii="Arial" w:hAnsi="Arial"/>
        </w:rPr>
        <w:t>instructional materials</w:t>
      </w:r>
      <w:r w:rsidR="00364A23">
        <w:rPr>
          <w:rFonts w:ascii="Arial" w:hAnsi="Arial"/>
        </w:rPr>
        <w:t xml:space="preserve"> replaced.</w:t>
      </w:r>
    </w:p>
    <w:p w:rsidR="001200AA" w:rsidRPr="009D7797" w:rsidRDefault="001200AA">
      <w:pPr>
        <w:ind w:left="1440"/>
        <w:jc w:val="both"/>
        <w:rPr>
          <w:rFonts w:ascii="Arial" w:hAnsi="Arial"/>
        </w:rPr>
      </w:pPr>
    </w:p>
    <w:p w:rsidR="00364A23" w:rsidRDefault="00364A23">
      <w:pPr>
        <w:ind w:left="1440"/>
        <w:jc w:val="both"/>
        <w:rPr>
          <w:rFonts w:ascii="Arial" w:hAnsi="Arial"/>
        </w:rPr>
      </w:pPr>
      <w:r w:rsidRPr="009D7797">
        <w:rPr>
          <w:rFonts w:ascii="Arial" w:hAnsi="Arial"/>
        </w:rPr>
        <w:t>*</w:t>
      </w:r>
      <w:r w:rsidRPr="00A0103C">
        <w:rPr>
          <w:rFonts w:ascii="Arial" w:hAnsi="Arial"/>
        </w:rPr>
        <w:t>O</w:t>
      </w:r>
      <w:r w:rsidR="001200AA" w:rsidRPr="00A0103C">
        <w:rPr>
          <w:rFonts w:ascii="Arial" w:hAnsi="Arial"/>
        </w:rPr>
        <w:t>ut</w:t>
      </w:r>
      <w:r w:rsidRPr="00A0103C">
        <w:rPr>
          <w:rFonts w:ascii="Arial" w:hAnsi="Arial"/>
        </w:rPr>
        <w:t xml:space="preserve"> </w:t>
      </w:r>
      <w:proofErr w:type="gramStart"/>
      <w:r w:rsidRPr="00A0103C">
        <w:rPr>
          <w:rFonts w:ascii="Arial" w:hAnsi="Arial"/>
        </w:rPr>
        <w:t>O</w:t>
      </w:r>
      <w:r w:rsidR="001200AA" w:rsidRPr="00A0103C">
        <w:rPr>
          <w:rFonts w:ascii="Arial" w:hAnsi="Arial"/>
        </w:rPr>
        <w:t>f</w:t>
      </w:r>
      <w:proofErr w:type="gramEnd"/>
      <w:r w:rsidRPr="00A0103C">
        <w:rPr>
          <w:rFonts w:ascii="Arial" w:hAnsi="Arial"/>
        </w:rPr>
        <w:t xml:space="preserve"> A</w:t>
      </w:r>
      <w:r w:rsidR="001200AA" w:rsidRPr="00A0103C">
        <w:rPr>
          <w:rFonts w:ascii="Arial" w:hAnsi="Arial"/>
        </w:rPr>
        <w:t>doption</w:t>
      </w:r>
      <w:r w:rsidRPr="00A0103C">
        <w:rPr>
          <w:rFonts w:ascii="Arial" w:hAnsi="Arial"/>
        </w:rPr>
        <w:t xml:space="preserve"> </w:t>
      </w:r>
      <w:r w:rsidR="001200AA" w:rsidRPr="00A0103C">
        <w:rPr>
          <w:rFonts w:ascii="Arial" w:hAnsi="Arial"/>
        </w:rPr>
        <w:t>Instructional Materials</w:t>
      </w:r>
      <w:r w:rsidRPr="009D7797">
        <w:rPr>
          <w:rFonts w:ascii="Arial" w:hAnsi="Arial"/>
        </w:rPr>
        <w:t xml:space="preserve"> </w:t>
      </w:r>
      <w:r>
        <w:rPr>
          <w:rFonts w:ascii="Arial" w:hAnsi="Arial"/>
        </w:rPr>
        <w:t>Sent from districts to a paper recycle company or given to an authorized non-profit organization sending them to other countries for free distribution.</w:t>
      </w:r>
    </w:p>
    <w:p w:rsidR="001200AA" w:rsidRPr="009D7797" w:rsidRDefault="001200AA">
      <w:pPr>
        <w:ind w:left="1440"/>
        <w:jc w:val="both"/>
        <w:rPr>
          <w:rFonts w:ascii="Arial" w:hAnsi="Arial"/>
        </w:rPr>
      </w:pPr>
    </w:p>
    <w:p w:rsidR="00364A23" w:rsidRDefault="00364A23">
      <w:pPr>
        <w:ind w:left="1440"/>
        <w:jc w:val="both"/>
        <w:rPr>
          <w:rFonts w:ascii="Arial" w:hAnsi="Arial"/>
        </w:rPr>
      </w:pPr>
      <w:r w:rsidRPr="009D7797">
        <w:rPr>
          <w:rFonts w:ascii="Arial" w:hAnsi="Arial"/>
        </w:rPr>
        <w:t>*</w:t>
      </w:r>
      <w:r>
        <w:rPr>
          <w:rFonts w:ascii="Arial" w:hAnsi="Arial"/>
        </w:rPr>
        <w:t>Annual shipments</w:t>
      </w:r>
      <w:r w:rsidRPr="009D7797">
        <w:rPr>
          <w:rFonts w:ascii="Arial" w:hAnsi="Arial"/>
        </w:rPr>
        <w:t xml:space="preserve"> </w:t>
      </w:r>
      <w:r>
        <w:rPr>
          <w:rFonts w:ascii="Arial" w:hAnsi="Arial"/>
        </w:rPr>
        <w:t>from TEA are being sent to districts</w:t>
      </w:r>
    </w:p>
    <w:p w:rsidR="001200AA" w:rsidRPr="009D7797" w:rsidRDefault="001200AA">
      <w:pPr>
        <w:ind w:left="1440"/>
        <w:jc w:val="both"/>
        <w:rPr>
          <w:rFonts w:ascii="Arial" w:hAnsi="Arial"/>
        </w:rPr>
      </w:pPr>
    </w:p>
    <w:p w:rsidR="00364A23" w:rsidRDefault="00364A23">
      <w:pPr>
        <w:ind w:left="1440"/>
        <w:jc w:val="both"/>
        <w:rPr>
          <w:rFonts w:ascii="Arial" w:hAnsi="Arial"/>
        </w:rPr>
      </w:pPr>
      <w:r w:rsidRPr="009D7797">
        <w:rPr>
          <w:rFonts w:ascii="Arial" w:hAnsi="Arial"/>
        </w:rPr>
        <w:t>*</w:t>
      </w:r>
      <w:r>
        <w:rPr>
          <w:rFonts w:ascii="Arial" w:hAnsi="Arial"/>
        </w:rPr>
        <w:t xml:space="preserve">Supplemental requests and shipments of </w:t>
      </w:r>
      <w:r w:rsidR="00533157">
        <w:rPr>
          <w:rFonts w:ascii="Arial" w:hAnsi="Arial"/>
        </w:rPr>
        <w:t>instructional materials</w:t>
      </w:r>
      <w:r>
        <w:rPr>
          <w:rFonts w:ascii="Arial" w:hAnsi="Arial"/>
        </w:rPr>
        <w:t xml:space="preserve"> begins</w:t>
      </w:r>
    </w:p>
    <w:p w:rsidR="001200AA" w:rsidRPr="009D7797" w:rsidRDefault="001200AA">
      <w:pPr>
        <w:ind w:left="1440"/>
        <w:jc w:val="both"/>
        <w:rPr>
          <w:rFonts w:ascii="Arial" w:hAnsi="Arial"/>
        </w:rPr>
      </w:pPr>
    </w:p>
    <w:p w:rsidR="001200AA" w:rsidRDefault="00364A23">
      <w:pPr>
        <w:keepLines/>
        <w:tabs>
          <w:tab w:val="left" w:pos="-720"/>
        </w:tabs>
        <w:suppressAutoHyphens/>
        <w:ind w:left="5040" w:hanging="5040"/>
        <w:rPr>
          <w:rFonts w:ascii="Arial" w:hAnsi="Arial"/>
          <w:spacing w:val="-3"/>
        </w:rPr>
      </w:pPr>
      <w:r>
        <w:rPr>
          <w:rFonts w:ascii="Times New Roman" w:hAnsi="Times New Roman"/>
          <w:spacing w:val="-3"/>
        </w:rPr>
        <w:t xml:space="preserve">                         </w:t>
      </w:r>
      <w:r w:rsidRPr="009D7797">
        <w:rPr>
          <w:rFonts w:ascii="Arial" w:hAnsi="Arial"/>
          <w:spacing w:val="-3"/>
        </w:rPr>
        <w:t>*V</w:t>
      </w:r>
      <w:r w:rsidR="001200AA">
        <w:rPr>
          <w:rFonts w:ascii="Arial" w:hAnsi="Arial"/>
          <w:spacing w:val="-3"/>
        </w:rPr>
        <w:t>erify</w:t>
      </w:r>
      <w:r w:rsidRPr="009D7797">
        <w:rPr>
          <w:rFonts w:ascii="Arial" w:hAnsi="Arial"/>
          <w:spacing w:val="-3"/>
        </w:rPr>
        <w:t xml:space="preserve"> S</w:t>
      </w:r>
      <w:r w:rsidR="001200AA">
        <w:rPr>
          <w:rFonts w:ascii="Arial" w:hAnsi="Arial"/>
          <w:spacing w:val="-3"/>
        </w:rPr>
        <w:t>ummer</w:t>
      </w:r>
      <w:r w:rsidRPr="009D7797">
        <w:rPr>
          <w:rFonts w:ascii="Arial" w:hAnsi="Arial"/>
          <w:spacing w:val="-3"/>
        </w:rPr>
        <w:t xml:space="preserve"> D</w:t>
      </w:r>
      <w:r w:rsidR="001200AA">
        <w:rPr>
          <w:rFonts w:ascii="Arial" w:hAnsi="Arial"/>
          <w:spacing w:val="-3"/>
        </w:rPr>
        <w:t>elivery</w:t>
      </w:r>
      <w:r w:rsidRPr="009D7797">
        <w:rPr>
          <w:rFonts w:ascii="Arial" w:hAnsi="Arial"/>
          <w:spacing w:val="-3"/>
        </w:rPr>
        <w:t xml:space="preserve"> </w:t>
      </w:r>
      <w:r w:rsidR="001200AA">
        <w:rPr>
          <w:rFonts w:ascii="Arial" w:hAnsi="Arial"/>
          <w:spacing w:val="-3"/>
        </w:rPr>
        <w:t>of</w:t>
      </w:r>
      <w:r w:rsidRPr="009D7797">
        <w:rPr>
          <w:rFonts w:ascii="Arial" w:hAnsi="Arial"/>
          <w:spacing w:val="-3"/>
        </w:rPr>
        <w:t xml:space="preserve"> </w:t>
      </w:r>
      <w:r w:rsidR="00533157">
        <w:rPr>
          <w:rFonts w:ascii="Arial" w:hAnsi="Arial"/>
          <w:spacing w:val="-3"/>
        </w:rPr>
        <w:t>I</w:t>
      </w:r>
      <w:r w:rsidR="001200AA">
        <w:rPr>
          <w:rFonts w:ascii="Arial" w:hAnsi="Arial"/>
          <w:spacing w:val="-3"/>
        </w:rPr>
        <w:t>nstructional</w:t>
      </w:r>
      <w:r w:rsidR="00533157">
        <w:rPr>
          <w:rFonts w:ascii="Arial" w:hAnsi="Arial"/>
          <w:spacing w:val="-3"/>
        </w:rPr>
        <w:t xml:space="preserve"> M</w:t>
      </w:r>
      <w:r w:rsidR="001200AA">
        <w:rPr>
          <w:rFonts w:ascii="Arial" w:hAnsi="Arial"/>
          <w:spacing w:val="-3"/>
        </w:rPr>
        <w:t>aterials</w:t>
      </w:r>
      <w:r w:rsidRPr="009D7797">
        <w:rPr>
          <w:rFonts w:ascii="Arial" w:hAnsi="Arial"/>
          <w:spacing w:val="-3"/>
        </w:rPr>
        <w:tab/>
      </w:r>
    </w:p>
    <w:p w:rsidR="00364A23" w:rsidRPr="009D7797" w:rsidRDefault="00364A23">
      <w:pPr>
        <w:keepLines/>
        <w:tabs>
          <w:tab w:val="left" w:pos="-720"/>
        </w:tabs>
        <w:suppressAutoHyphens/>
        <w:ind w:left="5040" w:hanging="5040"/>
        <w:rPr>
          <w:rFonts w:ascii="Arial" w:hAnsi="Arial"/>
          <w:spacing w:val="-3"/>
        </w:rPr>
      </w:pPr>
      <w:r w:rsidRPr="009D7797">
        <w:rPr>
          <w:rFonts w:ascii="Arial" w:hAnsi="Arial"/>
          <w:spacing w:val="-3"/>
        </w:rPr>
        <w:tab/>
      </w:r>
      <w:r w:rsidRPr="009D7797">
        <w:rPr>
          <w:rFonts w:ascii="Arial" w:hAnsi="Arial"/>
          <w:spacing w:val="-3"/>
        </w:rPr>
        <w:tab/>
      </w:r>
    </w:p>
    <w:p w:rsidR="001200AA" w:rsidRDefault="00364A23">
      <w:pPr>
        <w:keepLines/>
        <w:tabs>
          <w:tab w:val="left" w:pos="-720"/>
        </w:tabs>
        <w:suppressAutoHyphens/>
        <w:rPr>
          <w:rFonts w:ascii="Arial" w:hAnsi="Arial"/>
          <w:spacing w:val="-3"/>
        </w:rPr>
      </w:pPr>
      <w:r w:rsidRPr="009D7797">
        <w:rPr>
          <w:rFonts w:ascii="Arial" w:hAnsi="Arial"/>
          <w:spacing w:val="-3"/>
        </w:rPr>
        <w:tab/>
      </w:r>
      <w:r w:rsidRPr="009D7797">
        <w:rPr>
          <w:rFonts w:ascii="Arial" w:hAnsi="Arial"/>
          <w:spacing w:val="-3"/>
        </w:rPr>
        <w:tab/>
        <w:t>*S</w:t>
      </w:r>
      <w:r w:rsidR="00652D1F">
        <w:rPr>
          <w:rFonts w:ascii="Arial" w:hAnsi="Arial"/>
          <w:spacing w:val="-3"/>
        </w:rPr>
        <w:t>ubmit</w:t>
      </w:r>
      <w:r w:rsidRPr="009D7797">
        <w:rPr>
          <w:rFonts w:ascii="Arial" w:hAnsi="Arial"/>
          <w:spacing w:val="-3"/>
        </w:rPr>
        <w:t xml:space="preserve"> S</w:t>
      </w:r>
      <w:r w:rsidR="00652D1F">
        <w:rPr>
          <w:rFonts w:ascii="Arial" w:hAnsi="Arial"/>
          <w:spacing w:val="-3"/>
        </w:rPr>
        <w:t>upplemental</w:t>
      </w:r>
      <w:r w:rsidRPr="009D7797">
        <w:rPr>
          <w:rFonts w:ascii="Arial" w:hAnsi="Arial"/>
          <w:spacing w:val="-3"/>
        </w:rPr>
        <w:t xml:space="preserve"> </w:t>
      </w:r>
      <w:r w:rsidR="00652D1F">
        <w:rPr>
          <w:rFonts w:ascii="Arial" w:hAnsi="Arial"/>
          <w:spacing w:val="-3"/>
        </w:rPr>
        <w:t>Orders</w:t>
      </w:r>
      <w:r w:rsidRPr="009D7797">
        <w:rPr>
          <w:rFonts w:ascii="Arial" w:hAnsi="Arial"/>
          <w:spacing w:val="-3"/>
        </w:rPr>
        <w:t xml:space="preserve"> </w:t>
      </w:r>
      <w:r w:rsidR="00652D1F">
        <w:rPr>
          <w:rFonts w:ascii="Arial" w:hAnsi="Arial"/>
          <w:spacing w:val="-3"/>
        </w:rPr>
        <w:t>for Instructional</w:t>
      </w:r>
      <w:r w:rsidR="00533157">
        <w:rPr>
          <w:rFonts w:ascii="Arial" w:hAnsi="Arial"/>
          <w:spacing w:val="-3"/>
        </w:rPr>
        <w:t xml:space="preserve"> M</w:t>
      </w:r>
      <w:r w:rsidR="00652D1F">
        <w:rPr>
          <w:rFonts w:ascii="Arial" w:hAnsi="Arial"/>
          <w:spacing w:val="-3"/>
        </w:rPr>
        <w:t>aterials</w:t>
      </w:r>
    </w:p>
    <w:p w:rsidR="001200AA" w:rsidRDefault="00364A23">
      <w:pPr>
        <w:keepLines/>
        <w:tabs>
          <w:tab w:val="left" w:pos="-720"/>
        </w:tabs>
        <w:suppressAutoHyphens/>
        <w:rPr>
          <w:rFonts w:ascii="Arial" w:hAnsi="Arial"/>
          <w:spacing w:val="-3"/>
        </w:rPr>
      </w:pPr>
      <w:r w:rsidRPr="009D7797">
        <w:rPr>
          <w:rFonts w:ascii="Arial" w:hAnsi="Arial"/>
          <w:spacing w:val="-3"/>
        </w:rPr>
        <w:tab/>
      </w:r>
    </w:p>
    <w:p w:rsidR="001200AA" w:rsidRDefault="00364A23">
      <w:pPr>
        <w:keepLines/>
        <w:tabs>
          <w:tab w:val="left" w:pos="-720"/>
        </w:tabs>
        <w:suppressAutoHyphens/>
        <w:rPr>
          <w:rFonts w:ascii="Arial" w:hAnsi="Arial"/>
          <w:spacing w:val="-3"/>
        </w:rPr>
      </w:pPr>
      <w:r w:rsidRPr="009D7797">
        <w:rPr>
          <w:rFonts w:ascii="Arial" w:hAnsi="Arial"/>
          <w:spacing w:val="-3"/>
        </w:rPr>
        <w:tab/>
      </w:r>
      <w:r w:rsidRPr="009D7797">
        <w:rPr>
          <w:rFonts w:ascii="Arial" w:hAnsi="Arial"/>
          <w:spacing w:val="-3"/>
        </w:rPr>
        <w:tab/>
        <w:t>*C</w:t>
      </w:r>
      <w:r w:rsidR="00652D1F">
        <w:rPr>
          <w:rFonts w:ascii="Arial" w:hAnsi="Arial"/>
          <w:spacing w:val="-3"/>
        </w:rPr>
        <w:t>atastrophic</w:t>
      </w:r>
      <w:r w:rsidRPr="009D7797">
        <w:rPr>
          <w:rFonts w:ascii="Arial" w:hAnsi="Arial"/>
          <w:spacing w:val="-3"/>
        </w:rPr>
        <w:t xml:space="preserve"> </w:t>
      </w:r>
      <w:r w:rsidR="00652D1F">
        <w:rPr>
          <w:rFonts w:ascii="Arial" w:hAnsi="Arial"/>
          <w:spacing w:val="-3"/>
        </w:rPr>
        <w:t>Instructional Materials</w:t>
      </w:r>
      <w:r w:rsidRPr="009D7797">
        <w:rPr>
          <w:rFonts w:ascii="Arial" w:hAnsi="Arial"/>
          <w:spacing w:val="-3"/>
        </w:rPr>
        <w:t xml:space="preserve"> L</w:t>
      </w:r>
      <w:r w:rsidR="00652D1F">
        <w:rPr>
          <w:rFonts w:ascii="Arial" w:hAnsi="Arial"/>
          <w:spacing w:val="-3"/>
        </w:rPr>
        <w:t>oss</w:t>
      </w:r>
      <w:r w:rsidRPr="009D7797">
        <w:rPr>
          <w:rFonts w:ascii="Arial" w:hAnsi="Arial"/>
          <w:spacing w:val="-3"/>
        </w:rPr>
        <w:t xml:space="preserve"> R</w:t>
      </w:r>
      <w:r w:rsidR="00652D1F">
        <w:rPr>
          <w:rFonts w:ascii="Arial" w:hAnsi="Arial"/>
          <w:spacing w:val="-3"/>
        </w:rPr>
        <w:t>eported</w:t>
      </w:r>
      <w:r w:rsidRPr="009D7797">
        <w:rPr>
          <w:rFonts w:ascii="Arial" w:hAnsi="Arial"/>
          <w:spacing w:val="-3"/>
        </w:rPr>
        <w:t xml:space="preserve"> </w:t>
      </w:r>
      <w:r w:rsidR="00652D1F">
        <w:rPr>
          <w:rFonts w:ascii="Arial" w:hAnsi="Arial"/>
          <w:spacing w:val="-3"/>
        </w:rPr>
        <w:t xml:space="preserve">as </w:t>
      </w:r>
      <w:r w:rsidRPr="009D7797">
        <w:rPr>
          <w:rFonts w:ascii="Arial" w:hAnsi="Arial"/>
          <w:spacing w:val="-3"/>
        </w:rPr>
        <w:t>N</w:t>
      </w:r>
      <w:r w:rsidR="00652D1F">
        <w:rPr>
          <w:rFonts w:ascii="Arial" w:hAnsi="Arial"/>
          <w:spacing w:val="-3"/>
        </w:rPr>
        <w:t>eeded</w:t>
      </w:r>
    </w:p>
    <w:p w:rsidR="00364A23" w:rsidRPr="009D7797" w:rsidRDefault="00364A23">
      <w:pPr>
        <w:keepLines/>
        <w:tabs>
          <w:tab w:val="left" w:pos="-720"/>
        </w:tabs>
        <w:suppressAutoHyphens/>
        <w:rPr>
          <w:rFonts w:ascii="Arial" w:hAnsi="Arial"/>
          <w:spacing w:val="-3"/>
        </w:rPr>
      </w:pPr>
      <w:r w:rsidRPr="009D7797">
        <w:rPr>
          <w:rFonts w:ascii="Arial" w:hAnsi="Arial"/>
          <w:spacing w:val="-3"/>
        </w:rPr>
        <w:tab/>
      </w:r>
      <w:r w:rsidRPr="009D7797">
        <w:rPr>
          <w:rFonts w:ascii="Arial" w:hAnsi="Arial"/>
          <w:spacing w:val="-3"/>
        </w:rPr>
        <w:tab/>
      </w:r>
      <w:r w:rsidRPr="009D7797">
        <w:rPr>
          <w:rFonts w:ascii="Arial" w:hAnsi="Arial"/>
          <w:spacing w:val="-3"/>
        </w:rPr>
        <w:tab/>
        <w:t xml:space="preserve"> </w:t>
      </w:r>
    </w:p>
    <w:p w:rsidR="00364A23" w:rsidRDefault="00364A23" w:rsidP="001200AA">
      <w:pPr>
        <w:keepLines/>
        <w:tabs>
          <w:tab w:val="left" w:pos="-720"/>
        </w:tabs>
        <w:suppressAutoHyphens/>
        <w:ind w:left="1440"/>
        <w:rPr>
          <w:rFonts w:ascii="Arial" w:hAnsi="Arial"/>
          <w:spacing w:val="-3"/>
        </w:rPr>
      </w:pPr>
      <w:r w:rsidRPr="009D7797">
        <w:rPr>
          <w:rFonts w:ascii="Arial" w:hAnsi="Arial"/>
          <w:spacing w:val="-3"/>
        </w:rPr>
        <w:t>*</w:t>
      </w:r>
      <w:r w:rsidRPr="00652D1F">
        <w:rPr>
          <w:rFonts w:ascii="Arial" w:hAnsi="Arial"/>
          <w:spacing w:val="-3"/>
        </w:rPr>
        <w:t>N</w:t>
      </w:r>
      <w:r w:rsidR="001200AA" w:rsidRPr="00652D1F">
        <w:rPr>
          <w:rFonts w:ascii="Arial" w:hAnsi="Arial"/>
          <w:spacing w:val="-3"/>
        </w:rPr>
        <w:t>ew</w:t>
      </w:r>
      <w:r w:rsidRPr="00652D1F">
        <w:rPr>
          <w:rFonts w:ascii="Arial" w:hAnsi="Arial"/>
          <w:spacing w:val="-3"/>
        </w:rPr>
        <w:t xml:space="preserve"> </w:t>
      </w:r>
      <w:r w:rsidR="00533157" w:rsidRPr="00652D1F">
        <w:rPr>
          <w:rFonts w:ascii="Arial" w:hAnsi="Arial"/>
          <w:spacing w:val="-3"/>
        </w:rPr>
        <w:t>I</w:t>
      </w:r>
      <w:r w:rsidR="001200AA" w:rsidRPr="00652D1F">
        <w:rPr>
          <w:rFonts w:ascii="Arial" w:hAnsi="Arial"/>
          <w:spacing w:val="-3"/>
        </w:rPr>
        <w:t>nstructional</w:t>
      </w:r>
      <w:r w:rsidR="00533157" w:rsidRPr="00652D1F">
        <w:rPr>
          <w:rFonts w:ascii="Arial" w:hAnsi="Arial"/>
          <w:spacing w:val="-3"/>
        </w:rPr>
        <w:t xml:space="preserve"> M</w:t>
      </w:r>
      <w:r w:rsidR="001200AA" w:rsidRPr="00652D1F">
        <w:rPr>
          <w:rFonts w:ascii="Arial" w:hAnsi="Arial"/>
          <w:spacing w:val="-3"/>
        </w:rPr>
        <w:t>aterials</w:t>
      </w:r>
      <w:r w:rsidR="00533157" w:rsidRPr="00652D1F">
        <w:rPr>
          <w:rFonts w:ascii="Arial" w:hAnsi="Arial"/>
          <w:spacing w:val="-3"/>
        </w:rPr>
        <w:t xml:space="preserve"> </w:t>
      </w:r>
      <w:r w:rsidRPr="00652D1F">
        <w:rPr>
          <w:rFonts w:ascii="Arial" w:hAnsi="Arial"/>
          <w:spacing w:val="-3"/>
        </w:rPr>
        <w:t>C</w:t>
      </w:r>
      <w:r w:rsidR="001200AA" w:rsidRPr="00652D1F">
        <w:rPr>
          <w:rFonts w:ascii="Arial" w:hAnsi="Arial"/>
          <w:spacing w:val="-3"/>
        </w:rPr>
        <w:t>oordinator</w:t>
      </w:r>
      <w:r w:rsidRPr="00652D1F">
        <w:rPr>
          <w:rFonts w:ascii="Arial" w:hAnsi="Arial"/>
          <w:spacing w:val="-3"/>
        </w:rPr>
        <w:t xml:space="preserve"> O</w:t>
      </w:r>
      <w:r w:rsidR="001200AA" w:rsidRPr="00652D1F">
        <w:rPr>
          <w:rFonts w:ascii="Arial" w:hAnsi="Arial"/>
          <w:spacing w:val="-3"/>
        </w:rPr>
        <w:t>rientation</w:t>
      </w:r>
      <w:r w:rsidRPr="00652D1F">
        <w:rPr>
          <w:rFonts w:ascii="Arial" w:hAnsi="Arial"/>
          <w:spacing w:val="-3"/>
        </w:rPr>
        <w:t xml:space="preserve"> </w:t>
      </w:r>
      <w:r w:rsidR="001200AA" w:rsidRPr="00652D1F">
        <w:rPr>
          <w:rFonts w:ascii="Arial" w:hAnsi="Arial"/>
          <w:spacing w:val="-3"/>
        </w:rPr>
        <w:t>and</w:t>
      </w:r>
      <w:r w:rsidR="00533157" w:rsidRPr="00652D1F">
        <w:rPr>
          <w:rFonts w:ascii="Arial" w:hAnsi="Arial"/>
          <w:spacing w:val="-3"/>
        </w:rPr>
        <w:tab/>
      </w:r>
      <w:r w:rsidR="00533157" w:rsidRPr="00652D1F">
        <w:rPr>
          <w:rFonts w:ascii="Arial" w:hAnsi="Arial"/>
          <w:spacing w:val="-3"/>
        </w:rPr>
        <w:tab/>
        <w:t xml:space="preserve">          </w:t>
      </w:r>
      <w:r w:rsidRPr="00652D1F">
        <w:rPr>
          <w:rFonts w:ascii="Arial" w:hAnsi="Arial"/>
          <w:spacing w:val="-3"/>
        </w:rPr>
        <w:t xml:space="preserve"> </w:t>
      </w:r>
      <w:r w:rsidR="00533157" w:rsidRPr="00652D1F">
        <w:rPr>
          <w:rFonts w:ascii="Arial" w:hAnsi="Arial"/>
          <w:spacing w:val="-3"/>
        </w:rPr>
        <w:t>I</w:t>
      </w:r>
      <w:r w:rsidR="001200AA" w:rsidRPr="00652D1F">
        <w:rPr>
          <w:rFonts w:ascii="Arial" w:hAnsi="Arial"/>
          <w:spacing w:val="-3"/>
        </w:rPr>
        <w:t>nstructional</w:t>
      </w:r>
      <w:r w:rsidR="00533157" w:rsidRPr="00652D1F">
        <w:rPr>
          <w:rFonts w:ascii="Arial" w:hAnsi="Arial"/>
          <w:spacing w:val="-3"/>
        </w:rPr>
        <w:t xml:space="preserve"> M</w:t>
      </w:r>
      <w:r w:rsidR="001200AA" w:rsidRPr="00652D1F">
        <w:rPr>
          <w:rFonts w:ascii="Arial" w:hAnsi="Arial"/>
          <w:spacing w:val="-3"/>
        </w:rPr>
        <w:t>aterials</w:t>
      </w:r>
      <w:r w:rsidRPr="00652D1F">
        <w:rPr>
          <w:rFonts w:ascii="Arial" w:hAnsi="Arial"/>
          <w:spacing w:val="-3"/>
        </w:rPr>
        <w:t xml:space="preserve"> P</w:t>
      </w:r>
      <w:r w:rsidR="001200AA" w:rsidRPr="00652D1F">
        <w:rPr>
          <w:rFonts w:ascii="Arial" w:hAnsi="Arial"/>
          <w:spacing w:val="-3"/>
        </w:rPr>
        <w:t>rocedure</w:t>
      </w:r>
      <w:r w:rsidRPr="00652D1F">
        <w:rPr>
          <w:rFonts w:ascii="Arial" w:hAnsi="Arial"/>
          <w:spacing w:val="-3"/>
        </w:rPr>
        <w:t xml:space="preserve"> T</w:t>
      </w:r>
      <w:r w:rsidR="001200AA" w:rsidRPr="00652D1F">
        <w:rPr>
          <w:rFonts w:ascii="Arial" w:hAnsi="Arial"/>
          <w:spacing w:val="-3"/>
        </w:rPr>
        <w:t>raining</w:t>
      </w:r>
      <w:r>
        <w:rPr>
          <w:rFonts w:ascii="Arial" w:hAnsi="Arial"/>
          <w:b/>
          <w:spacing w:val="-3"/>
        </w:rPr>
        <w:tab/>
      </w:r>
      <w:r>
        <w:rPr>
          <w:rFonts w:ascii="Arial" w:hAnsi="Arial"/>
          <w:b/>
          <w:spacing w:val="-3"/>
        </w:rPr>
        <w:tab/>
      </w:r>
    </w:p>
    <w:p w:rsidR="00364A23" w:rsidRDefault="00364A23">
      <w:pPr>
        <w:keepLines/>
        <w:tabs>
          <w:tab w:val="left" w:pos="-720"/>
        </w:tabs>
        <w:suppressAutoHyphens/>
        <w:rPr>
          <w:rFonts w:ascii="Arial" w:hAnsi="Arial"/>
          <w:spacing w:val="-3"/>
        </w:rPr>
      </w:pPr>
    </w:p>
    <w:p w:rsidR="00364A23" w:rsidRDefault="00364A23" w:rsidP="00652D1F">
      <w:pPr>
        <w:keepLines/>
        <w:tabs>
          <w:tab w:val="center" w:pos="5400"/>
        </w:tabs>
        <w:suppressAutoHyphens/>
        <w:rPr>
          <w:rFonts w:ascii="Arial" w:hAnsi="Arial"/>
          <w:b/>
        </w:rPr>
      </w:pPr>
      <w:r>
        <w:rPr>
          <w:rFonts w:ascii="Arial" w:hAnsi="Arial"/>
          <w:b/>
        </w:rPr>
        <w:t>September</w:t>
      </w:r>
      <w:r w:rsidR="00652D1F">
        <w:rPr>
          <w:rFonts w:ascii="Arial" w:hAnsi="Arial"/>
          <w:b/>
        </w:rPr>
        <w:t xml:space="preserve"> </w:t>
      </w:r>
      <w:r>
        <w:rPr>
          <w:rFonts w:ascii="Arial" w:hAnsi="Arial"/>
          <w:b/>
        </w:rPr>
        <w:t>&amp; October</w:t>
      </w:r>
    </w:p>
    <w:p w:rsidR="00652D1F" w:rsidRPr="00F25252" w:rsidRDefault="00652D1F" w:rsidP="00652D1F">
      <w:pPr>
        <w:keepLines/>
        <w:tabs>
          <w:tab w:val="center" w:pos="5400"/>
        </w:tabs>
        <w:suppressAutoHyphens/>
        <w:rPr>
          <w:rFonts w:ascii="Arial" w:hAnsi="Arial"/>
          <w:b/>
        </w:rPr>
      </w:pPr>
    </w:p>
    <w:p w:rsidR="00652D1F" w:rsidRDefault="00652D1F" w:rsidP="00533157">
      <w:pPr>
        <w:keepLines/>
        <w:tabs>
          <w:tab w:val="left" w:pos="-720"/>
        </w:tabs>
        <w:suppressAutoHyphens/>
        <w:ind w:left="720"/>
        <w:rPr>
          <w:rFonts w:ascii="Arial" w:hAnsi="Arial"/>
          <w:spacing w:val="-3"/>
        </w:rPr>
      </w:pPr>
      <w:r>
        <w:rPr>
          <w:rFonts w:ascii="Arial" w:hAnsi="Arial"/>
          <w:spacing w:val="-3"/>
        </w:rPr>
        <w:tab/>
      </w:r>
      <w:r w:rsidR="00364A23" w:rsidRPr="00F25252">
        <w:rPr>
          <w:rFonts w:ascii="Arial" w:hAnsi="Arial"/>
          <w:spacing w:val="-3"/>
        </w:rPr>
        <w:t>*</w:t>
      </w:r>
      <w:r w:rsidR="00364A23" w:rsidRPr="00652D1F">
        <w:rPr>
          <w:rFonts w:ascii="Arial" w:hAnsi="Arial"/>
          <w:spacing w:val="-3"/>
        </w:rPr>
        <w:t>S</w:t>
      </w:r>
      <w:r w:rsidRPr="00652D1F">
        <w:rPr>
          <w:rFonts w:ascii="Arial" w:hAnsi="Arial"/>
          <w:spacing w:val="-3"/>
        </w:rPr>
        <w:t>ubmit</w:t>
      </w:r>
      <w:r w:rsidR="00364A23" w:rsidRPr="00652D1F">
        <w:rPr>
          <w:rFonts w:ascii="Arial" w:hAnsi="Arial"/>
          <w:spacing w:val="-3"/>
        </w:rPr>
        <w:t xml:space="preserve"> S</w:t>
      </w:r>
      <w:r w:rsidRPr="00652D1F">
        <w:rPr>
          <w:rFonts w:ascii="Arial" w:hAnsi="Arial"/>
          <w:spacing w:val="-3"/>
        </w:rPr>
        <w:t>upplemental Orders for</w:t>
      </w:r>
      <w:r w:rsidR="00364A23" w:rsidRPr="00652D1F">
        <w:rPr>
          <w:rFonts w:ascii="Arial" w:hAnsi="Arial"/>
          <w:spacing w:val="-3"/>
        </w:rPr>
        <w:t xml:space="preserve"> </w:t>
      </w:r>
      <w:r w:rsidR="00533157" w:rsidRPr="00652D1F">
        <w:rPr>
          <w:rFonts w:ascii="Arial" w:hAnsi="Arial"/>
          <w:spacing w:val="-3"/>
        </w:rPr>
        <w:t>I</w:t>
      </w:r>
      <w:r w:rsidRPr="00652D1F">
        <w:rPr>
          <w:rFonts w:ascii="Arial" w:hAnsi="Arial"/>
          <w:spacing w:val="-3"/>
        </w:rPr>
        <w:t>nstructional</w:t>
      </w:r>
      <w:r w:rsidR="00533157" w:rsidRPr="00652D1F">
        <w:rPr>
          <w:rFonts w:ascii="Arial" w:hAnsi="Arial"/>
          <w:spacing w:val="-3"/>
        </w:rPr>
        <w:t xml:space="preserve"> </w:t>
      </w:r>
      <w:r w:rsidRPr="00652D1F">
        <w:rPr>
          <w:rFonts w:ascii="Arial" w:hAnsi="Arial"/>
          <w:spacing w:val="-3"/>
        </w:rPr>
        <w:t>Materials</w:t>
      </w:r>
      <w:r w:rsidR="00364A23" w:rsidRPr="009D7797">
        <w:rPr>
          <w:rFonts w:ascii="Arial" w:hAnsi="Arial"/>
          <w:spacing w:val="-3"/>
        </w:rPr>
        <w:tab/>
      </w:r>
    </w:p>
    <w:p w:rsidR="00533157" w:rsidRDefault="00364A23" w:rsidP="00533157">
      <w:pPr>
        <w:keepLines/>
        <w:tabs>
          <w:tab w:val="left" w:pos="-720"/>
        </w:tabs>
        <w:suppressAutoHyphens/>
        <w:ind w:left="720"/>
        <w:rPr>
          <w:rFonts w:ascii="Arial" w:hAnsi="Arial"/>
          <w:spacing w:val="-3"/>
        </w:rPr>
      </w:pPr>
      <w:r w:rsidRPr="009D7797">
        <w:rPr>
          <w:rFonts w:ascii="Arial" w:hAnsi="Arial"/>
          <w:spacing w:val="-3"/>
        </w:rPr>
        <w:tab/>
      </w:r>
      <w:r w:rsidRPr="009D7797">
        <w:rPr>
          <w:rFonts w:ascii="Arial" w:hAnsi="Arial"/>
          <w:spacing w:val="-3"/>
        </w:rPr>
        <w:tab/>
      </w:r>
      <w:r w:rsidRPr="009D7797">
        <w:rPr>
          <w:rFonts w:ascii="Arial" w:hAnsi="Arial"/>
          <w:spacing w:val="-3"/>
        </w:rPr>
        <w:tab/>
      </w:r>
      <w:r w:rsidRPr="009D7797">
        <w:rPr>
          <w:rFonts w:ascii="Arial" w:hAnsi="Arial"/>
          <w:spacing w:val="-3"/>
        </w:rPr>
        <w:tab/>
      </w:r>
    </w:p>
    <w:p w:rsidR="00652D1F" w:rsidRDefault="00533157" w:rsidP="00533157">
      <w:pPr>
        <w:keepLines/>
        <w:tabs>
          <w:tab w:val="left" w:pos="-720"/>
        </w:tabs>
        <w:suppressAutoHyphens/>
        <w:rPr>
          <w:rFonts w:ascii="Arial" w:hAnsi="Arial"/>
          <w:spacing w:val="-3"/>
        </w:rPr>
      </w:pPr>
      <w:r>
        <w:rPr>
          <w:rFonts w:ascii="Arial" w:hAnsi="Arial"/>
          <w:spacing w:val="-3"/>
        </w:rPr>
        <w:tab/>
      </w:r>
      <w:r>
        <w:rPr>
          <w:rFonts w:ascii="Arial" w:hAnsi="Arial"/>
          <w:spacing w:val="-3"/>
        </w:rPr>
        <w:tab/>
      </w:r>
      <w:r w:rsidR="00364A23">
        <w:rPr>
          <w:rFonts w:ascii="Arial" w:hAnsi="Arial"/>
          <w:spacing w:val="-3"/>
        </w:rPr>
        <w:t>*</w:t>
      </w:r>
      <w:r w:rsidR="00364A23" w:rsidRPr="00652D1F">
        <w:rPr>
          <w:rFonts w:ascii="Arial" w:hAnsi="Arial"/>
          <w:spacing w:val="-3"/>
        </w:rPr>
        <w:t>R</w:t>
      </w:r>
      <w:r w:rsidR="00652D1F" w:rsidRPr="00652D1F">
        <w:rPr>
          <w:rFonts w:ascii="Arial" w:hAnsi="Arial"/>
          <w:spacing w:val="-3"/>
        </w:rPr>
        <w:t>eport</w:t>
      </w:r>
      <w:r w:rsidR="00364A23" w:rsidRPr="00652D1F">
        <w:rPr>
          <w:rFonts w:ascii="Arial" w:hAnsi="Arial"/>
          <w:spacing w:val="-3"/>
        </w:rPr>
        <w:t xml:space="preserve"> C</w:t>
      </w:r>
      <w:r w:rsidR="00652D1F" w:rsidRPr="00652D1F">
        <w:rPr>
          <w:rFonts w:ascii="Arial" w:hAnsi="Arial"/>
          <w:spacing w:val="-3"/>
        </w:rPr>
        <w:t>atastrophic</w:t>
      </w:r>
      <w:r w:rsidR="00364A23" w:rsidRPr="00652D1F">
        <w:rPr>
          <w:rFonts w:ascii="Arial" w:hAnsi="Arial"/>
          <w:spacing w:val="-3"/>
        </w:rPr>
        <w:t xml:space="preserve"> T</w:t>
      </w:r>
      <w:r w:rsidR="00652D1F" w:rsidRPr="00652D1F">
        <w:rPr>
          <w:rFonts w:ascii="Arial" w:hAnsi="Arial"/>
          <w:spacing w:val="-3"/>
        </w:rPr>
        <w:t>extbook</w:t>
      </w:r>
      <w:r w:rsidR="00364A23" w:rsidRPr="00652D1F">
        <w:rPr>
          <w:rFonts w:ascii="Arial" w:hAnsi="Arial"/>
          <w:spacing w:val="-3"/>
        </w:rPr>
        <w:t xml:space="preserve"> L</w:t>
      </w:r>
      <w:r w:rsidR="00652D1F" w:rsidRPr="00652D1F">
        <w:rPr>
          <w:rFonts w:ascii="Arial" w:hAnsi="Arial"/>
          <w:spacing w:val="-3"/>
        </w:rPr>
        <w:t>oss</w:t>
      </w:r>
    </w:p>
    <w:p w:rsidR="00652D1F" w:rsidRDefault="00652D1F" w:rsidP="00533157">
      <w:pPr>
        <w:keepLines/>
        <w:tabs>
          <w:tab w:val="left" w:pos="-720"/>
        </w:tabs>
        <w:suppressAutoHyphens/>
        <w:rPr>
          <w:rFonts w:ascii="Arial" w:hAnsi="Arial"/>
          <w:spacing w:val="-3"/>
        </w:rPr>
      </w:pPr>
    </w:p>
    <w:p w:rsidR="00652D1F" w:rsidRDefault="00652D1F" w:rsidP="00652D1F">
      <w:pPr>
        <w:ind w:left="1440"/>
        <w:jc w:val="both"/>
        <w:rPr>
          <w:rFonts w:ascii="Arial" w:hAnsi="Arial"/>
        </w:rPr>
      </w:pPr>
      <w:r>
        <w:rPr>
          <w:rFonts w:ascii="Arial" w:hAnsi="Arial"/>
        </w:rPr>
        <w:t>*</w:t>
      </w:r>
      <w:r w:rsidRPr="002D3D5F">
        <w:rPr>
          <w:rFonts w:ascii="Arial" w:hAnsi="Arial"/>
        </w:rPr>
        <w:t>D</w:t>
      </w:r>
      <w:r>
        <w:rPr>
          <w:rFonts w:ascii="Arial" w:hAnsi="Arial"/>
        </w:rPr>
        <w:t>istricts</w:t>
      </w:r>
      <w:r w:rsidRPr="002D3D5F">
        <w:rPr>
          <w:rFonts w:ascii="Arial" w:hAnsi="Arial"/>
        </w:rPr>
        <w:t xml:space="preserve"> B</w:t>
      </w:r>
      <w:r>
        <w:rPr>
          <w:rFonts w:ascii="Arial" w:hAnsi="Arial"/>
        </w:rPr>
        <w:t>egin</w:t>
      </w:r>
      <w:r w:rsidRPr="002D3D5F">
        <w:rPr>
          <w:rFonts w:ascii="Arial" w:hAnsi="Arial"/>
        </w:rPr>
        <w:t xml:space="preserve"> </w:t>
      </w:r>
      <w:r>
        <w:rPr>
          <w:rFonts w:ascii="Arial" w:hAnsi="Arial"/>
        </w:rPr>
        <w:t>Ordering</w:t>
      </w:r>
      <w:r w:rsidRPr="002D3D5F">
        <w:rPr>
          <w:rFonts w:ascii="Arial" w:hAnsi="Arial"/>
        </w:rPr>
        <w:t xml:space="preserve"> S</w:t>
      </w:r>
      <w:r>
        <w:rPr>
          <w:rFonts w:ascii="Arial" w:hAnsi="Arial"/>
        </w:rPr>
        <w:t>amples</w:t>
      </w:r>
      <w:r w:rsidRPr="002D3D5F">
        <w:rPr>
          <w:rFonts w:ascii="Arial" w:hAnsi="Arial"/>
        </w:rPr>
        <w:t xml:space="preserve"> </w:t>
      </w:r>
      <w:r>
        <w:rPr>
          <w:rFonts w:ascii="Arial" w:hAnsi="Arial"/>
        </w:rPr>
        <w:t>from the Publishers</w:t>
      </w:r>
    </w:p>
    <w:p w:rsidR="00364A23" w:rsidRPr="009D7797" w:rsidRDefault="00364A23" w:rsidP="00533157">
      <w:pPr>
        <w:keepLines/>
        <w:tabs>
          <w:tab w:val="left" w:pos="-720"/>
        </w:tabs>
        <w:suppressAutoHyphens/>
        <w:rPr>
          <w:rFonts w:ascii="Arial" w:hAnsi="Arial"/>
          <w:spacing w:val="-3"/>
        </w:rPr>
      </w:pPr>
      <w:r w:rsidRPr="009D7797">
        <w:rPr>
          <w:rFonts w:ascii="Arial" w:hAnsi="Arial"/>
          <w:spacing w:val="-3"/>
        </w:rPr>
        <w:tab/>
      </w:r>
    </w:p>
    <w:p w:rsidR="00364A23" w:rsidRDefault="00364A23">
      <w:pPr>
        <w:jc w:val="both"/>
        <w:rPr>
          <w:rFonts w:ascii="Arial" w:hAnsi="Arial"/>
          <w:b/>
        </w:rPr>
      </w:pPr>
    </w:p>
    <w:p w:rsidR="00364A23" w:rsidRDefault="00364A23">
      <w:pPr>
        <w:jc w:val="both"/>
        <w:rPr>
          <w:rFonts w:ascii="Arial" w:hAnsi="Arial"/>
          <w:b/>
        </w:rPr>
      </w:pPr>
      <w:r>
        <w:rPr>
          <w:rFonts w:ascii="Arial" w:hAnsi="Arial"/>
          <w:b/>
        </w:rPr>
        <w:t>November</w:t>
      </w:r>
    </w:p>
    <w:p w:rsidR="00364A23" w:rsidRDefault="00364A23" w:rsidP="00647301">
      <w:pPr>
        <w:ind w:left="1440"/>
        <w:jc w:val="both"/>
        <w:rPr>
          <w:rFonts w:ascii="Arial" w:hAnsi="Arial"/>
        </w:rPr>
      </w:pPr>
      <w:r>
        <w:rPr>
          <w:rFonts w:ascii="Arial" w:hAnsi="Arial"/>
        </w:rPr>
        <w:t xml:space="preserve">*State Board of Education meets on the second Saturday to adopt new                                </w:t>
      </w:r>
      <w:r w:rsidR="00652D1F">
        <w:rPr>
          <w:rFonts w:ascii="Arial" w:hAnsi="Arial"/>
        </w:rPr>
        <w:t>instructional materials</w:t>
      </w:r>
    </w:p>
    <w:p w:rsidR="00652D1F" w:rsidRDefault="00652D1F" w:rsidP="00647301">
      <w:pPr>
        <w:ind w:left="1440"/>
        <w:jc w:val="both"/>
        <w:rPr>
          <w:rFonts w:ascii="Arial" w:hAnsi="Arial"/>
        </w:rPr>
      </w:pPr>
    </w:p>
    <w:p w:rsidR="00364A23" w:rsidRDefault="00364A23">
      <w:pPr>
        <w:ind w:left="1440"/>
        <w:jc w:val="both"/>
        <w:rPr>
          <w:rFonts w:ascii="Arial" w:hAnsi="Arial"/>
        </w:rPr>
      </w:pPr>
      <w:r>
        <w:rPr>
          <w:rFonts w:ascii="Arial" w:hAnsi="Arial"/>
        </w:rPr>
        <w:t xml:space="preserve">*Board of Trustees must have selected Local </w:t>
      </w:r>
      <w:r w:rsidR="00652D1F">
        <w:rPr>
          <w:rFonts w:ascii="Arial" w:hAnsi="Arial"/>
        </w:rPr>
        <w:t>Instructional Materials</w:t>
      </w:r>
      <w:r w:rsidR="00714183">
        <w:rPr>
          <w:rFonts w:ascii="Arial" w:hAnsi="Arial"/>
        </w:rPr>
        <w:t xml:space="preserve"> Committees by the 1st</w:t>
      </w:r>
    </w:p>
    <w:p w:rsidR="00652D1F" w:rsidRDefault="00652D1F" w:rsidP="00652D1F">
      <w:pPr>
        <w:jc w:val="both"/>
        <w:rPr>
          <w:rFonts w:ascii="Arial" w:hAnsi="Arial"/>
        </w:rPr>
      </w:pPr>
    </w:p>
    <w:p w:rsidR="00364A23" w:rsidRDefault="00364A23">
      <w:pPr>
        <w:jc w:val="both"/>
        <w:rPr>
          <w:rFonts w:ascii="Arial" w:hAnsi="Arial"/>
        </w:rPr>
      </w:pPr>
    </w:p>
    <w:p w:rsidR="00364A23" w:rsidRDefault="00364A23">
      <w:pPr>
        <w:jc w:val="both"/>
        <w:rPr>
          <w:rFonts w:ascii="Arial" w:hAnsi="Arial"/>
          <w:b/>
        </w:rPr>
      </w:pPr>
      <w:r>
        <w:rPr>
          <w:rFonts w:ascii="Arial" w:hAnsi="Arial"/>
          <w:b/>
        </w:rPr>
        <w:t>December</w:t>
      </w:r>
    </w:p>
    <w:p w:rsidR="00364A23" w:rsidRDefault="00364A23">
      <w:pPr>
        <w:ind w:left="1440"/>
        <w:jc w:val="both"/>
        <w:rPr>
          <w:rFonts w:ascii="Arial" w:hAnsi="Arial"/>
        </w:rPr>
      </w:pPr>
      <w:r>
        <w:rPr>
          <w:rFonts w:ascii="Arial" w:hAnsi="Arial"/>
        </w:rPr>
        <w:t xml:space="preserve">*Sample </w:t>
      </w:r>
      <w:r w:rsidR="00652D1F">
        <w:rPr>
          <w:rFonts w:ascii="Arial" w:hAnsi="Arial"/>
        </w:rPr>
        <w:t>instructional materials may be still arriving to the district</w:t>
      </w:r>
    </w:p>
    <w:p w:rsidR="00652D1F" w:rsidRDefault="00652D1F">
      <w:pPr>
        <w:ind w:left="1440"/>
        <w:jc w:val="both"/>
        <w:rPr>
          <w:rFonts w:ascii="Arial" w:hAnsi="Arial"/>
        </w:rPr>
      </w:pPr>
    </w:p>
    <w:p w:rsidR="00652D1F" w:rsidRDefault="00652D1F">
      <w:pPr>
        <w:ind w:left="1440"/>
        <w:jc w:val="both"/>
        <w:rPr>
          <w:rFonts w:ascii="Arial" w:hAnsi="Arial"/>
        </w:rPr>
      </w:pPr>
      <w:r>
        <w:rPr>
          <w:rFonts w:ascii="Arial" w:hAnsi="Arial"/>
        </w:rPr>
        <w:t>*</w:t>
      </w:r>
      <w:r w:rsidR="00617292">
        <w:rPr>
          <w:rFonts w:ascii="Arial" w:hAnsi="Arial"/>
        </w:rPr>
        <w:t>Order any additional Instructional Materials needed for spring semester</w:t>
      </w:r>
    </w:p>
    <w:p w:rsidR="00364A23" w:rsidRDefault="00364A23">
      <w:pPr>
        <w:ind w:left="1440"/>
        <w:jc w:val="both"/>
        <w:rPr>
          <w:rFonts w:ascii="Arial" w:hAnsi="Arial"/>
        </w:rPr>
      </w:pPr>
    </w:p>
    <w:p w:rsidR="00364A23" w:rsidRDefault="00364A23">
      <w:pPr>
        <w:ind w:left="1440"/>
        <w:jc w:val="both"/>
        <w:rPr>
          <w:rFonts w:ascii="Arial" w:hAnsi="Arial"/>
        </w:rPr>
      </w:pPr>
    </w:p>
    <w:p w:rsidR="00364A23" w:rsidRDefault="00364A23" w:rsidP="009A490D">
      <w:pPr>
        <w:tabs>
          <w:tab w:val="left" w:pos="-1440"/>
        </w:tabs>
        <w:jc w:val="both"/>
        <w:rPr>
          <w:rFonts w:ascii="Arial" w:hAnsi="Arial"/>
          <w:b/>
        </w:rPr>
      </w:pPr>
      <w:r>
        <w:rPr>
          <w:rFonts w:ascii="Arial" w:hAnsi="Arial"/>
          <w:b/>
        </w:rPr>
        <w:lastRenderedPageBreak/>
        <w:t>January</w:t>
      </w:r>
      <w:r>
        <w:rPr>
          <w:rFonts w:ascii="Arial" w:hAnsi="Arial"/>
          <w:b/>
        </w:rPr>
        <w:tab/>
      </w:r>
    </w:p>
    <w:p w:rsidR="00364A23" w:rsidRDefault="00364A23" w:rsidP="00330F3D">
      <w:pPr>
        <w:keepLines/>
        <w:tabs>
          <w:tab w:val="left" w:pos="900"/>
          <w:tab w:val="center" w:pos="5400"/>
        </w:tabs>
        <w:suppressAutoHyphens/>
        <w:rPr>
          <w:rFonts w:ascii="Arial" w:hAnsi="Arial"/>
        </w:rPr>
      </w:pPr>
      <w:r>
        <w:rPr>
          <w:rFonts w:ascii="Arial" w:hAnsi="Arial"/>
        </w:rPr>
        <w:tab/>
        <w:t xml:space="preserve">        *</w:t>
      </w:r>
      <w:r w:rsidR="00617292">
        <w:rPr>
          <w:rFonts w:ascii="Arial" w:hAnsi="Arial"/>
        </w:rPr>
        <w:t>Supplemental shipments continue</w:t>
      </w:r>
    </w:p>
    <w:p w:rsidR="00364A23" w:rsidRDefault="00364A23" w:rsidP="00330F3D">
      <w:pPr>
        <w:keepLines/>
        <w:tabs>
          <w:tab w:val="left" w:pos="900"/>
          <w:tab w:val="center" w:pos="5400"/>
        </w:tabs>
        <w:suppressAutoHyphens/>
        <w:rPr>
          <w:rFonts w:ascii="Arial" w:hAnsi="Arial"/>
        </w:rPr>
      </w:pPr>
    </w:p>
    <w:p w:rsidR="00364A23" w:rsidRDefault="00364A23" w:rsidP="00330F3D">
      <w:pPr>
        <w:keepLines/>
        <w:tabs>
          <w:tab w:val="left" w:pos="900"/>
          <w:tab w:val="center" w:pos="5400"/>
        </w:tabs>
        <w:suppressAutoHyphens/>
        <w:rPr>
          <w:rFonts w:ascii="Arial" w:hAnsi="Arial"/>
        </w:rPr>
      </w:pPr>
    </w:p>
    <w:p w:rsidR="00364A23" w:rsidRDefault="00364A23" w:rsidP="00330F3D">
      <w:pPr>
        <w:keepLines/>
        <w:tabs>
          <w:tab w:val="left" w:pos="900"/>
          <w:tab w:val="center" w:pos="5400"/>
        </w:tabs>
        <w:suppressAutoHyphens/>
        <w:rPr>
          <w:rFonts w:ascii="Arial" w:hAnsi="Arial"/>
          <w:b/>
        </w:rPr>
      </w:pPr>
      <w:r w:rsidRPr="00330F3D">
        <w:rPr>
          <w:rFonts w:ascii="Arial" w:hAnsi="Arial"/>
          <w:b/>
        </w:rPr>
        <w:t xml:space="preserve"> </w:t>
      </w:r>
      <w:r>
        <w:rPr>
          <w:rFonts w:ascii="Arial" w:hAnsi="Arial"/>
          <w:b/>
        </w:rPr>
        <w:t>February</w:t>
      </w:r>
    </w:p>
    <w:p w:rsidR="00364A23" w:rsidRDefault="00364A23" w:rsidP="00330F3D">
      <w:pPr>
        <w:ind w:left="1440"/>
        <w:jc w:val="both"/>
        <w:rPr>
          <w:rFonts w:ascii="Arial" w:hAnsi="Arial"/>
        </w:rPr>
      </w:pPr>
      <w:r>
        <w:rPr>
          <w:rFonts w:ascii="Arial" w:hAnsi="Arial"/>
        </w:rPr>
        <w:t xml:space="preserve">*Local </w:t>
      </w:r>
      <w:r w:rsidR="00617292">
        <w:rPr>
          <w:rFonts w:ascii="Arial" w:hAnsi="Arial"/>
        </w:rPr>
        <w:t>Instructional Materials Committee</w:t>
      </w:r>
      <w:r>
        <w:rPr>
          <w:rFonts w:ascii="Arial" w:hAnsi="Arial"/>
        </w:rPr>
        <w:t xml:space="preserve"> meet</w:t>
      </w:r>
      <w:r w:rsidR="00617292">
        <w:rPr>
          <w:rFonts w:ascii="Arial" w:hAnsi="Arial"/>
        </w:rPr>
        <w:t>s</w:t>
      </w:r>
      <w:r>
        <w:rPr>
          <w:rFonts w:ascii="Arial" w:hAnsi="Arial"/>
        </w:rPr>
        <w:t xml:space="preserve"> to finalize their recommendations f</w:t>
      </w:r>
      <w:r w:rsidR="00617292">
        <w:rPr>
          <w:rFonts w:ascii="Arial" w:hAnsi="Arial"/>
        </w:rPr>
        <w:t>or local adoption and selection</w:t>
      </w:r>
    </w:p>
    <w:p w:rsidR="00617292" w:rsidRDefault="00617292" w:rsidP="00330F3D">
      <w:pPr>
        <w:ind w:left="1440"/>
        <w:jc w:val="both"/>
        <w:rPr>
          <w:rFonts w:ascii="Arial" w:hAnsi="Arial"/>
        </w:rPr>
      </w:pPr>
    </w:p>
    <w:p w:rsidR="00364A23" w:rsidRDefault="00617292" w:rsidP="00330F3D">
      <w:pPr>
        <w:ind w:left="1440"/>
        <w:jc w:val="both"/>
        <w:rPr>
          <w:rFonts w:ascii="Arial" w:hAnsi="Arial"/>
        </w:rPr>
      </w:pPr>
      <w:r>
        <w:rPr>
          <w:rFonts w:ascii="Arial" w:hAnsi="Arial"/>
        </w:rPr>
        <w:t>*Instructional Materials Committee submits decisions made to the board</w:t>
      </w:r>
    </w:p>
    <w:p w:rsidR="00A0103C" w:rsidRPr="009D7797" w:rsidRDefault="00A0103C" w:rsidP="00330F3D">
      <w:pPr>
        <w:ind w:left="1440"/>
        <w:jc w:val="both"/>
        <w:rPr>
          <w:rFonts w:ascii="Arial" w:hAnsi="Arial"/>
        </w:rPr>
      </w:pPr>
    </w:p>
    <w:p w:rsidR="00364A23" w:rsidRPr="00A0103C" w:rsidRDefault="00364A23" w:rsidP="00A0103C">
      <w:pPr>
        <w:jc w:val="both"/>
        <w:rPr>
          <w:rFonts w:ascii="Arial" w:hAnsi="Arial"/>
        </w:rPr>
      </w:pPr>
      <w:r>
        <w:rPr>
          <w:rFonts w:ascii="Arial" w:hAnsi="Arial"/>
          <w:b/>
        </w:rPr>
        <w:t>March</w:t>
      </w:r>
    </w:p>
    <w:p w:rsidR="00364A23" w:rsidRDefault="00364A23">
      <w:pPr>
        <w:ind w:left="1440"/>
        <w:jc w:val="both"/>
        <w:rPr>
          <w:rFonts w:ascii="Arial" w:hAnsi="Arial"/>
        </w:rPr>
      </w:pPr>
      <w:r>
        <w:rPr>
          <w:rFonts w:ascii="Arial" w:hAnsi="Arial"/>
        </w:rPr>
        <w:t xml:space="preserve">*Board of Trustees meets to ratify the selections of the Local </w:t>
      </w:r>
      <w:r w:rsidR="00714183">
        <w:rPr>
          <w:rFonts w:ascii="Arial" w:hAnsi="Arial"/>
        </w:rPr>
        <w:t>Instructional Materials</w:t>
      </w:r>
      <w:r>
        <w:rPr>
          <w:rFonts w:ascii="Arial" w:hAnsi="Arial"/>
        </w:rPr>
        <w:t xml:space="preserve"> Committee and complete form</w:t>
      </w:r>
      <w:r w:rsidR="00714183">
        <w:rPr>
          <w:rFonts w:ascii="Arial" w:hAnsi="Arial"/>
        </w:rPr>
        <w:t>s TEX-001, TEX-008, and TEX-040</w:t>
      </w:r>
    </w:p>
    <w:p w:rsidR="00714183" w:rsidRDefault="00714183">
      <w:pPr>
        <w:ind w:left="1440"/>
        <w:jc w:val="both"/>
        <w:rPr>
          <w:rFonts w:ascii="Arial" w:hAnsi="Arial"/>
        </w:rPr>
      </w:pPr>
    </w:p>
    <w:p w:rsidR="00364A23" w:rsidRDefault="00364A23">
      <w:pPr>
        <w:ind w:left="1440"/>
        <w:jc w:val="both"/>
        <w:rPr>
          <w:rFonts w:ascii="Arial" w:hAnsi="Arial"/>
        </w:rPr>
      </w:pPr>
      <w:r>
        <w:rPr>
          <w:rFonts w:ascii="Arial" w:hAnsi="Arial"/>
        </w:rPr>
        <w:t>*Districts receive Information for shipment of expiring adoption titles from TEA</w:t>
      </w:r>
      <w:r w:rsidRPr="009D7797">
        <w:rPr>
          <w:rFonts w:ascii="Arial" w:hAnsi="Arial"/>
        </w:rPr>
        <w:t xml:space="preserve"> </w:t>
      </w:r>
    </w:p>
    <w:p w:rsidR="00714183" w:rsidRPr="009D7797" w:rsidRDefault="00714183">
      <w:pPr>
        <w:ind w:left="1440"/>
        <w:jc w:val="both"/>
        <w:rPr>
          <w:rFonts w:ascii="Arial" w:hAnsi="Arial"/>
        </w:rPr>
      </w:pPr>
    </w:p>
    <w:p w:rsidR="00364A23" w:rsidRDefault="00364A23">
      <w:pPr>
        <w:ind w:left="1440"/>
        <w:jc w:val="both"/>
        <w:rPr>
          <w:rFonts w:ascii="Arial" w:hAnsi="Arial"/>
        </w:rPr>
      </w:pPr>
      <w:r w:rsidRPr="009D7797">
        <w:rPr>
          <w:rFonts w:ascii="Arial" w:hAnsi="Arial"/>
        </w:rPr>
        <w:t>*</w:t>
      </w:r>
      <w:r>
        <w:rPr>
          <w:rFonts w:ascii="Arial" w:hAnsi="Arial"/>
        </w:rPr>
        <w:t>Annual Requisition Preparation begins</w:t>
      </w:r>
    </w:p>
    <w:p w:rsidR="00A0103C" w:rsidRDefault="00A0103C">
      <w:pPr>
        <w:ind w:left="1440"/>
        <w:jc w:val="both"/>
        <w:rPr>
          <w:rFonts w:ascii="Arial" w:hAnsi="Arial"/>
        </w:rPr>
      </w:pPr>
    </w:p>
    <w:p w:rsidR="00364A23" w:rsidRDefault="00364A23">
      <w:pPr>
        <w:jc w:val="both"/>
        <w:rPr>
          <w:rFonts w:ascii="Arial" w:hAnsi="Arial"/>
          <w:b/>
        </w:rPr>
      </w:pPr>
    </w:p>
    <w:p w:rsidR="00364A23" w:rsidRDefault="00364A23">
      <w:pPr>
        <w:jc w:val="both"/>
        <w:rPr>
          <w:rFonts w:ascii="Arial" w:hAnsi="Arial"/>
          <w:b/>
        </w:rPr>
      </w:pPr>
      <w:r>
        <w:rPr>
          <w:rFonts w:ascii="Arial" w:hAnsi="Arial"/>
          <w:b/>
        </w:rPr>
        <w:t>April</w:t>
      </w:r>
    </w:p>
    <w:p w:rsidR="00364A23" w:rsidRDefault="00364A23" w:rsidP="00714183">
      <w:pPr>
        <w:ind w:left="1440"/>
        <w:jc w:val="both"/>
        <w:rPr>
          <w:rFonts w:ascii="Arial" w:hAnsi="Arial"/>
        </w:rPr>
      </w:pPr>
      <w:r w:rsidRPr="002D3D5F">
        <w:rPr>
          <w:rFonts w:ascii="Arial" w:hAnsi="Arial"/>
        </w:rPr>
        <w:t>*</w:t>
      </w:r>
      <w:r w:rsidR="00714183">
        <w:rPr>
          <w:rFonts w:ascii="Arial" w:hAnsi="Arial"/>
        </w:rPr>
        <w:t>Start preparing for Instructional Materials audit</w:t>
      </w:r>
    </w:p>
    <w:p w:rsidR="00A0103C" w:rsidRPr="002D3D5F" w:rsidRDefault="00A0103C" w:rsidP="00714183">
      <w:pPr>
        <w:ind w:left="1440"/>
        <w:jc w:val="both"/>
        <w:rPr>
          <w:rFonts w:ascii="Arial" w:hAnsi="Arial"/>
        </w:rPr>
      </w:pPr>
    </w:p>
    <w:p w:rsidR="00364A23" w:rsidRDefault="00364A23">
      <w:pPr>
        <w:jc w:val="both"/>
        <w:rPr>
          <w:rFonts w:ascii="Arial" w:hAnsi="Arial"/>
        </w:rPr>
      </w:pPr>
    </w:p>
    <w:p w:rsidR="00364A23" w:rsidRDefault="00364A23">
      <w:pPr>
        <w:jc w:val="both"/>
        <w:rPr>
          <w:rFonts w:ascii="Arial" w:hAnsi="Arial"/>
          <w:b/>
        </w:rPr>
      </w:pPr>
      <w:r>
        <w:rPr>
          <w:rFonts w:ascii="Arial" w:hAnsi="Arial"/>
          <w:b/>
        </w:rPr>
        <w:t>May</w:t>
      </w:r>
    </w:p>
    <w:p w:rsidR="00364A23" w:rsidRDefault="00364A23">
      <w:pPr>
        <w:ind w:left="1440"/>
        <w:jc w:val="both"/>
        <w:rPr>
          <w:rFonts w:ascii="Arial" w:hAnsi="Arial"/>
        </w:rPr>
      </w:pPr>
      <w:r>
        <w:rPr>
          <w:rFonts w:ascii="Arial" w:hAnsi="Arial"/>
        </w:rPr>
        <w:t>*Districts submit requests for Visually Handicapped Braille Books,</w:t>
      </w:r>
    </w:p>
    <w:p w:rsidR="00364A23" w:rsidRDefault="00364A23">
      <w:pPr>
        <w:keepLines/>
        <w:tabs>
          <w:tab w:val="left" w:pos="-720"/>
        </w:tabs>
        <w:suppressAutoHyphens/>
        <w:rPr>
          <w:rFonts w:ascii="Times New Roman" w:hAnsi="Times New Roman"/>
          <w:spacing w:val="-3"/>
        </w:rPr>
      </w:pPr>
      <w:r>
        <w:rPr>
          <w:rFonts w:ascii="Arial" w:hAnsi="Arial"/>
        </w:rPr>
        <w:tab/>
      </w:r>
      <w:r>
        <w:rPr>
          <w:rFonts w:ascii="Arial" w:hAnsi="Arial"/>
        </w:rPr>
        <w:tab/>
        <w:t>(TEX-006B and TEX-035)</w:t>
      </w:r>
      <w:r>
        <w:rPr>
          <w:rFonts w:ascii="Times New Roman" w:hAnsi="Times New Roman"/>
          <w:spacing w:val="-3"/>
        </w:rPr>
        <w:t xml:space="preserve"> </w:t>
      </w:r>
    </w:p>
    <w:p w:rsidR="00714183" w:rsidRDefault="00714183">
      <w:pPr>
        <w:keepLines/>
        <w:tabs>
          <w:tab w:val="left" w:pos="-720"/>
        </w:tabs>
        <w:suppressAutoHyphens/>
        <w:rPr>
          <w:rFonts w:ascii="Times New Roman" w:hAnsi="Times New Roman"/>
          <w:spacing w:val="-3"/>
        </w:rPr>
      </w:pPr>
    </w:p>
    <w:p w:rsidR="00364A23" w:rsidRDefault="00364A23">
      <w:pPr>
        <w:keepLines/>
        <w:tabs>
          <w:tab w:val="left" w:pos="-720"/>
        </w:tabs>
        <w:suppressAutoHyphens/>
        <w:ind w:left="1440"/>
        <w:rPr>
          <w:rFonts w:ascii="Arial" w:hAnsi="Arial"/>
          <w:b/>
          <w:spacing w:val="-3"/>
        </w:rPr>
      </w:pPr>
      <w:r>
        <w:rPr>
          <w:rFonts w:ascii="Arial" w:hAnsi="Arial"/>
          <w:b/>
          <w:spacing w:val="-3"/>
        </w:rPr>
        <w:t>*</w:t>
      </w:r>
      <w:r w:rsidRPr="00714183">
        <w:rPr>
          <w:rFonts w:ascii="Arial" w:hAnsi="Arial"/>
          <w:spacing w:val="-3"/>
        </w:rPr>
        <w:t>P</w:t>
      </w:r>
      <w:r w:rsidR="00714183" w:rsidRPr="00714183">
        <w:rPr>
          <w:rFonts w:ascii="Arial" w:hAnsi="Arial"/>
          <w:spacing w:val="-3"/>
        </w:rPr>
        <w:t>hysical</w:t>
      </w:r>
      <w:r w:rsidRPr="00714183">
        <w:rPr>
          <w:rFonts w:ascii="Arial" w:hAnsi="Arial"/>
          <w:spacing w:val="-3"/>
        </w:rPr>
        <w:t xml:space="preserve"> I</w:t>
      </w:r>
      <w:r w:rsidR="00714183" w:rsidRPr="00714183">
        <w:rPr>
          <w:rFonts w:ascii="Arial" w:hAnsi="Arial"/>
          <w:spacing w:val="-3"/>
        </w:rPr>
        <w:t>nventory</w:t>
      </w:r>
      <w:r w:rsidRPr="00714183">
        <w:rPr>
          <w:rFonts w:ascii="Arial" w:hAnsi="Arial"/>
          <w:spacing w:val="-3"/>
        </w:rPr>
        <w:t xml:space="preserve"> </w:t>
      </w:r>
      <w:r w:rsidR="00714183">
        <w:rPr>
          <w:rFonts w:ascii="Arial" w:hAnsi="Arial"/>
          <w:spacing w:val="-3"/>
        </w:rPr>
        <w:t>o</w:t>
      </w:r>
      <w:r w:rsidR="00714183" w:rsidRPr="00714183">
        <w:rPr>
          <w:rFonts w:ascii="Arial" w:hAnsi="Arial"/>
          <w:spacing w:val="-3"/>
        </w:rPr>
        <w:t>f Instructional Materials</w:t>
      </w:r>
      <w:r w:rsidRPr="00714183">
        <w:rPr>
          <w:rFonts w:ascii="Arial" w:hAnsi="Arial"/>
          <w:spacing w:val="-3"/>
        </w:rPr>
        <w:t xml:space="preserve"> </w:t>
      </w:r>
      <w:r w:rsidR="00714183" w:rsidRPr="00714183">
        <w:rPr>
          <w:rFonts w:ascii="Arial" w:hAnsi="Arial"/>
          <w:spacing w:val="-3"/>
        </w:rPr>
        <w:t>conducted</w:t>
      </w:r>
      <w:r w:rsidRPr="00714183">
        <w:rPr>
          <w:rFonts w:ascii="Arial" w:hAnsi="Arial"/>
          <w:spacing w:val="-3"/>
        </w:rPr>
        <w:t xml:space="preserve"> </w:t>
      </w:r>
      <w:r w:rsidR="00714183" w:rsidRPr="00714183">
        <w:rPr>
          <w:rFonts w:ascii="Arial" w:hAnsi="Arial"/>
          <w:spacing w:val="-3"/>
        </w:rPr>
        <w:t>by</w:t>
      </w:r>
      <w:r w:rsidRPr="00714183">
        <w:rPr>
          <w:rFonts w:ascii="Arial" w:hAnsi="Arial"/>
          <w:spacing w:val="-3"/>
        </w:rPr>
        <w:t xml:space="preserve"> </w:t>
      </w:r>
      <w:r w:rsidR="00714183" w:rsidRPr="00714183">
        <w:rPr>
          <w:rFonts w:ascii="Arial" w:hAnsi="Arial"/>
          <w:spacing w:val="-3"/>
        </w:rPr>
        <w:t>each</w:t>
      </w:r>
      <w:r w:rsidRPr="00714183">
        <w:rPr>
          <w:rFonts w:ascii="Arial" w:hAnsi="Arial"/>
          <w:spacing w:val="-3"/>
        </w:rPr>
        <w:t xml:space="preserve"> </w:t>
      </w:r>
      <w:r w:rsidR="00714183" w:rsidRPr="00714183">
        <w:rPr>
          <w:rFonts w:ascii="Arial" w:hAnsi="Arial"/>
          <w:spacing w:val="-3"/>
        </w:rPr>
        <w:t>campus</w:t>
      </w:r>
    </w:p>
    <w:p w:rsidR="00714183" w:rsidRDefault="00714183">
      <w:pPr>
        <w:keepLines/>
        <w:tabs>
          <w:tab w:val="left" w:pos="-720"/>
        </w:tabs>
        <w:suppressAutoHyphens/>
        <w:ind w:left="1440"/>
        <w:rPr>
          <w:rFonts w:ascii="Arial" w:hAnsi="Arial"/>
          <w:b/>
          <w:spacing w:val="-3"/>
        </w:rPr>
      </w:pPr>
    </w:p>
    <w:p w:rsidR="00364A23" w:rsidRDefault="00364A23" w:rsidP="009D7797">
      <w:pPr>
        <w:keepLines/>
        <w:suppressAutoHyphens/>
        <w:ind w:left="1440"/>
        <w:rPr>
          <w:rFonts w:ascii="Arial" w:hAnsi="Arial"/>
          <w:spacing w:val="-3"/>
        </w:rPr>
      </w:pPr>
      <w:r>
        <w:rPr>
          <w:rFonts w:ascii="Arial" w:hAnsi="Arial"/>
          <w:b/>
          <w:spacing w:val="-3"/>
        </w:rPr>
        <w:t>*</w:t>
      </w:r>
      <w:r w:rsidR="00714183" w:rsidRPr="00714183">
        <w:rPr>
          <w:rFonts w:ascii="Arial" w:hAnsi="Arial"/>
          <w:spacing w:val="-3"/>
        </w:rPr>
        <w:t>Instructional Materials</w:t>
      </w:r>
      <w:r>
        <w:rPr>
          <w:rFonts w:ascii="Arial" w:hAnsi="Arial"/>
          <w:b/>
          <w:spacing w:val="-3"/>
        </w:rPr>
        <w:t xml:space="preserve"> </w:t>
      </w:r>
      <w:r w:rsidR="00714183" w:rsidRPr="00714183">
        <w:rPr>
          <w:rFonts w:ascii="Arial" w:hAnsi="Arial"/>
          <w:spacing w:val="-3"/>
        </w:rPr>
        <w:t>audits conducted</w:t>
      </w:r>
      <w:r>
        <w:rPr>
          <w:rFonts w:ascii="Arial" w:hAnsi="Arial"/>
          <w:b/>
          <w:spacing w:val="-3"/>
        </w:rPr>
        <w:t xml:space="preserve"> </w:t>
      </w:r>
      <w:r>
        <w:rPr>
          <w:rFonts w:ascii="Arial" w:hAnsi="Arial"/>
          <w:spacing w:val="-3"/>
        </w:rPr>
        <w:t xml:space="preserve">by District </w:t>
      </w:r>
      <w:r w:rsidR="00714183">
        <w:rPr>
          <w:rFonts w:ascii="Arial" w:hAnsi="Arial"/>
          <w:spacing w:val="-3"/>
        </w:rPr>
        <w:t>Instructional Materials</w:t>
      </w:r>
      <w:r>
        <w:rPr>
          <w:rFonts w:ascii="Arial" w:hAnsi="Arial"/>
          <w:spacing w:val="-3"/>
        </w:rPr>
        <w:t xml:space="preserve"> Department</w:t>
      </w:r>
      <w:r w:rsidRPr="00F25252">
        <w:rPr>
          <w:rFonts w:ascii="Arial" w:hAnsi="Arial"/>
          <w:spacing w:val="-3"/>
        </w:rPr>
        <w:t xml:space="preserve"> </w:t>
      </w:r>
      <w:r>
        <w:rPr>
          <w:rFonts w:ascii="Arial" w:hAnsi="Arial"/>
          <w:spacing w:val="-3"/>
        </w:rPr>
        <w:t>at random or when deemed necessary</w:t>
      </w:r>
    </w:p>
    <w:p w:rsidR="00714183" w:rsidRDefault="00714183" w:rsidP="009D7797">
      <w:pPr>
        <w:keepLines/>
        <w:suppressAutoHyphens/>
        <w:ind w:left="1440"/>
        <w:rPr>
          <w:rFonts w:ascii="Times New Roman" w:hAnsi="Times New Roman"/>
          <w:b/>
          <w:spacing w:val="-3"/>
        </w:rPr>
      </w:pPr>
    </w:p>
    <w:p w:rsidR="00364A23" w:rsidRPr="002D3D5F" w:rsidRDefault="00364A23" w:rsidP="002D3D5F">
      <w:pPr>
        <w:keepLines/>
        <w:suppressAutoHyphens/>
        <w:ind w:firstLine="720"/>
        <w:rPr>
          <w:rFonts w:ascii="Arial" w:hAnsi="Arial"/>
          <w:b/>
          <w:spacing w:val="-3"/>
        </w:rPr>
      </w:pPr>
      <w:r>
        <w:rPr>
          <w:rFonts w:ascii="Times New Roman" w:hAnsi="Times New Roman"/>
          <w:b/>
          <w:spacing w:val="-3"/>
        </w:rPr>
        <w:tab/>
        <w:t>*</w:t>
      </w:r>
      <w:r w:rsidR="00714183">
        <w:rPr>
          <w:rFonts w:ascii="Arial" w:hAnsi="Arial"/>
          <w:spacing w:val="-3"/>
        </w:rPr>
        <w:t>Close out of current year</w:t>
      </w:r>
      <w:r>
        <w:rPr>
          <w:rFonts w:ascii="Arial" w:hAnsi="Arial"/>
          <w:b/>
          <w:spacing w:val="-3"/>
        </w:rPr>
        <w:t xml:space="preserve"> </w:t>
      </w:r>
    </w:p>
    <w:p w:rsidR="00364A23" w:rsidRDefault="00364A23">
      <w:pPr>
        <w:keepLines/>
        <w:tabs>
          <w:tab w:val="left" w:pos="-720"/>
        </w:tabs>
        <w:suppressAutoHyphens/>
        <w:rPr>
          <w:rFonts w:ascii="Times New Roman" w:hAnsi="Times New Roman"/>
          <w:b/>
          <w:spacing w:val="-3"/>
        </w:rPr>
      </w:pPr>
    </w:p>
    <w:p w:rsidR="00364A23" w:rsidRDefault="00364A23">
      <w:pPr>
        <w:keepLines/>
        <w:tabs>
          <w:tab w:val="left" w:pos="-720"/>
        </w:tabs>
        <w:suppressAutoHyphens/>
        <w:jc w:val="center"/>
        <w:rPr>
          <w:rFonts w:ascii="Times New Roman" w:hAnsi="Times New Roman"/>
          <w:b/>
          <w:spacing w:val="-3"/>
        </w:rPr>
      </w:pPr>
      <w:r>
        <w:rPr>
          <w:rFonts w:ascii="Times New Roman" w:hAnsi="Times New Roman"/>
          <w:b/>
          <w:spacing w:val="-3"/>
        </w:rPr>
        <w:br w:type="page"/>
      </w:r>
    </w:p>
    <w:p w:rsidR="00364A23" w:rsidRDefault="00364A23">
      <w:pPr>
        <w:keepLines/>
        <w:tabs>
          <w:tab w:val="left" w:pos="-720"/>
        </w:tabs>
        <w:suppressAutoHyphens/>
        <w:jc w:val="center"/>
        <w:rPr>
          <w:rFonts w:ascii="Times New Roman" w:hAnsi="Times New Roman"/>
          <w:b/>
          <w:spacing w:val="-3"/>
        </w:rPr>
      </w:pPr>
    </w:p>
    <w:p w:rsidR="00364A23" w:rsidRDefault="00364A23">
      <w:pPr>
        <w:keepLines/>
        <w:tabs>
          <w:tab w:val="left" w:pos="-720"/>
        </w:tabs>
        <w:suppressAutoHyphens/>
        <w:jc w:val="center"/>
        <w:rPr>
          <w:rFonts w:ascii="Times New Roman" w:hAnsi="Times New Roman"/>
          <w:b/>
          <w:spacing w:val="-3"/>
        </w:rPr>
      </w:pPr>
    </w:p>
    <w:p w:rsidR="00364A23" w:rsidRDefault="00364A23">
      <w:pPr>
        <w:keepLines/>
        <w:tabs>
          <w:tab w:val="left" w:pos="-720"/>
        </w:tabs>
        <w:suppressAutoHyphens/>
        <w:jc w:val="center"/>
        <w:rPr>
          <w:rFonts w:ascii="Times New Roman" w:hAnsi="Times New Roman"/>
          <w:b/>
          <w:spacing w:val="-3"/>
        </w:rPr>
      </w:pPr>
    </w:p>
    <w:p w:rsidR="00364A23" w:rsidRDefault="00364A23">
      <w:pPr>
        <w:keepLines/>
        <w:tabs>
          <w:tab w:val="left" w:pos="-720"/>
        </w:tabs>
        <w:suppressAutoHyphens/>
        <w:jc w:val="center"/>
        <w:rPr>
          <w:rFonts w:ascii="Times New Roman" w:hAnsi="Times New Roman"/>
          <w:b/>
          <w:spacing w:val="-3"/>
        </w:rPr>
      </w:pPr>
    </w:p>
    <w:p w:rsidR="00364A23" w:rsidRDefault="00364A23">
      <w:pPr>
        <w:keepLines/>
        <w:tabs>
          <w:tab w:val="left" w:pos="-720"/>
        </w:tabs>
        <w:suppressAutoHyphens/>
        <w:jc w:val="center"/>
        <w:rPr>
          <w:rFonts w:ascii="Times New Roman" w:hAnsi="Times New Roman"/>
          <w:b/>
          <w:spacing w:val="-3"/>
        </w:rPr>
      </w:pPr>
    </w:p>
    <w:p w:rsidR="00364A23" w:rsidRDefault="00364A23">
      <w:pPr>
        <w:keepLines/>
        <w:tabs>
          <w:tab w:val="left" w:pos="-720"/>
        </w:tabs>
        <w:suppressAutoHyphens/>
        <w:jc w:val="center"/>
        <w:rPr>
          <w:rFonts w:ascii="Times New Roman" w:hAnsi="Times New Roman"/>
          <w:b/>
          <w:spacing w:val="-3"/>
        </w:rPr>
      </w:pPr>
    </w:p>
    <w:p w:rsidR="00364A23" w:rsidRDefault="00364A23">
      <w:pPr>
        <w:keepLines/>
        <w:tabs>
          <w:tab w:val="left" w:pos="-720"/>
        </w:tabs>
        <w:suppressAutoHyphens/>
        <w:jc w:val="center"/>
        <w:rPr>
          <w:rFonts w:ascii="Times New Roman" w:hAnsi="Times New Roman"/>
          <w:b/>
          <w:spacing w:val="-3"/>
        </w:rPr>
      </w:pPr>
    </w:p>
    <w:p w:rsidR="00364A23" w:rsidRDefault="00364A23">
      <w:pPr>
        <w:keepLines/>
        <w:tabs>
          <w:tab w:val="left" w:pos="-720"/>
        </w:tabs>
        <w:suppressAutoHyphens/>
        <w:jc w:val="center"/>
        <w:rPr>
          <w:rFonts w:ascii="Times New Roman" w:hAnsi="Times New Roman"/>
          <w:b/>
          <w:spacing w:val="-3"/>
        </w:rPr>
      </w:pPr>
    </w:p>
    <w:p w:rsidR="00364A23" w:rsidRDefault="00364A23">
      <w:pPr>
        <w:keepLines/>
        <w:tabs>
          <w:tab w:val="left" w:pos="-720"/>
        </w:tabs>
        <w:suppressAutoHyphens/>
        <w:jc w:val="center"/>
        <w:rPr>
          <w:rFonts w:ascii="Times New Roman" w:hAnsi="Times New Roman"/>
          <w:b/>
          <w:spacing w:val="-3"/>
        </w:rPr>
      </w:pPr>
    </w:p>
    <w:p w:rsidR="00364A23" w:rsidRDefault="00364A23">
      <w:pPr>
        <w:pStyle w:val="Heading4"/>
      </w:pPr>
      <w:bookmarkStart w:id="1" w:name="_Appendix"/>
      <w:bookmarkEnd w:id="1"/>
      <w:r>
        <w:t>Appendix</w:t>
      </w:r>
    </w:p>
    <w:p w:rsidR="00364A23" w:rsidRDefault="00364A23" w:rsidP="00B9169C"/>
    <w:p w:rsidR="00364A23" w:rsidRDefault="00364A23" w:rsidP="00B9169C"/>
    <w:p w:rsidR="00364A23" w:rsidRPr="00EE3A83" w:rsidRDefault="00364A23" w:rsidP="00B9169C">
      <w:pPr>
        <w:rPr>
          <w:b/>
          <w:u w:val="single"/>
        </w:rPr>
      </w:pPr>
      <w:r>
        <w:rPr>
          <w:b/>
          <w:u w:val="single"/>
        </w:rPr>
        <w:t>TEXAS EDUCATION CODE</w:t>
      </w:r>
      <w:r w:rsidRPr="008C707E">
        <w:rPr>
          <w:b/>
          <w:u w:val="single"/>
        </w:rPr>
        <w:t xml:space="preserve"> (TEC),</w:t>
      </w:r>
      <w:r>
        <w:rPr>
          <w:sz w:val="17"/>
          <w:szCs w:val="17"/>
        </w:rPr>
        <w:t xml:space="preserve"> </w:t>
      </w:r>
      <w:r w:rsidRPr="008C707E">
        <w:t>state law governing education</w:t>
      </w:r>
      <w:r w:rsidRPr="00EE3A83">
        <w:rPr>
          <w:b/>
          <w:u w:val="single"/>
        </w:rPr>
        <w:br/>
      </w:r>
    </w:p>
    <w:p w:rsidR="00364A23" w:rsidRDefault="00364A23" w:rsidP="00266682">
      <w:pPr>
        <w:ind w:firstLine="720"/>
      </w:pPr>
      <w:r>
        <w:t>Instructional Materials - Chapter 31</w:t>
      </w:r>
    </w:p>
    <w:p w:rsidR="00364A23" w:rsidRPr="00AA5CAD" w:rsidRDefault="00364A23" w:rsidP="00266682">
      <w:pPr>
        <w:ind w:firstLine="720"/>
        <w:rPr>
          <w:szCs w:val="24"/>
        </w:rPr>
      </w:pPr>
      <w:r>
        <w:rPr>
          <w:szCs w:val="24"/>
        </w:rPr>
        <w:t xml:space="preserve">   </w:t>
      </w:r>
      <w:hyperlink r:id="rId11" w:history="1">
        <w:r w:rsidRPr="00AA5CAD">
          <w:rPr>
            <w:rStyle w:val="Hyperlink"/>
            <w:szCs w:val="24"/>
          </w:rPr>
          <w:t>http://www.statutes.legis.state.tx.us</w:t>
        </w:r>
      </w:hyperlink>
    </w:p>
    <w:p w:rsidR="00364A23" w:rsidRDefault="00364A23" w:rsidP="00AA5CAD">
      <w:pPr>
        <w:rPr>
          <w:sz w:val="20"/>
        </w:rPr>
      </w:pPr>
    </w:p>
    <w:p w:rsidR="00364A23" w:rsidRPr="0063022F" w:rsidRDefault="00364A23" w:rsidP="00B9169C"/>
    <w:p w:rsidR="00364A23" w:rsidRPr="00CF3416" w:rsidRDefault="00364A23" w:rsidP="00B9169C">
      <w:pPr>
        <w:rPr>
          <w:b/>
          <w:u w:val="single"/>
        </w:rPr>
      </w:pPr>
      <w:r>
        <w:rPr>
          <w:b/>
          <w:u w:val="single"/>
        </w:rPr>
        <w:t xml:space="preserve">TEA:  </w:t>
      </w:r>
      <w:r w:rsidRPr="00CF3416">
        <w:rPr>
          <w:b/>
          <w:u w:val="single"/>
        </w:rPr>
        <w:t>INSTRUCTIONAL MATERIALS</w:t>
      </w:r>
    </w:p>
    <w:p w:rsidR="00364A23" w:rsidRDefault="00364A23" w:rsidP="00B9169C"/>
    <w:p w:rsidR="00364A23" w:rsidRDefault="00364A23" w:rsidP="00B9169C">
      <w:r>
        <w:tab/>
        <w:t>Home Web Site:</w:t>
      </w:r>
    </w:p>
    <w:p w:rsidR="00364A23" w:rsidRDefault="00364A23" w:rsidP="00B9169C">
      <w:pPr>
        <w:rPr>
          <w:color w:val="0000FF"/>
        </w:rPr>
      </w:pPr>
      <w:r>
        <w:tab/>
        <w:t xml:space="preserve">   </w:t>
      </w:r>
      <w:hyperlink r:id="rId12" w:history="1">
        <w:r w:rsidRPr="008C707E">
          <w:rPr>
            <w:rStyle w:val="Hyperlink"/>
          </w:rPr>
          <w:t>http://www.tea.state.tx.us/imet/</w:t>
        </w:r>
      </w:hyperlink>
    </w:p>
    <w:p w:rsidR="00364A23" w:rsidRDefault="00364A23" w:rsidP="00327D7E">
      <w:pPr>
        <w:ind w:left="720"/>
      </w:pPr>
      <w:r>
        <w:t>Texas Administrative Code (TAC - Chapter 66 – Instructional</w:t>
      </w:r>
    </w:p>
    <w:p w:rsidR="00364A23" w:rsidRDefault="00364A23" w:rsidP="00172483">
      <w:pPr>
        <w:ind w:left="720"/>
      </w:pPr>
      <w:r>
        <w:t xml:space="preserve"> Materials):</w:t>
      </w:r>
    </w:p>
    <w:p w:rsidR="00364A23" w:rsidRDefault="00364A23" w:rsidP="00B9169C">
      <w:pPr>
        <w:ind w:firstLine="720"/>
      </w:pPr>
      <w:r>
        <w:t xml:space="preserve">   </w:t>
      </w:r>
      <w:hyperlink r:id="rId13" w:history="1">
        <w:r w:rsidRPr="006B4AB9">
          <w:rPr>
            <w:rStyle w:val="Hyperlink"/>
          </w:rPr>
          <w:t>http://www.tea.state.tx.us/rules/tac/chapter066/index.html</w:t>
        </w:r>
      </w:hyperlink>
    </w:p>
    <w:p w:rsidR="00364A23" w:rsidRDefault="00364A23" w:rsidP="00B9169C">
      <w:pPr>
        <w:ind w:left="720"/>
      </w:pPr>
      <w:r>
        <w:t>Adaptations for Special Populations (TAC - Chapter 89)</w:t>
      </w:r>
    </w:p>
    <w:p w:rsidR="00364A23" w:rsidRPr="008C707E" w:rsidRDefault="00364A23" w:rsidP="00B9169C">
      <w:pPr>
        <w:ind w:firstLine="720"/>
      </w:pPr>
      <w:r>
        <w:t xml:space="preserve">   </w:t>
      </w:r>
      <w:hyperlink r:id="rId14" w:history="1">
        <w:r w:rsidRPr="005206FB">
          <w:rPr>
            <w:rStyle w:val="Hyperlink"/>
          </w:rPr>
          <w:t>http://www.tea.state.tx.us/rules/tac/chapter089/index.html</w:t>
        </w:r>
      </w:hyperlink>
    </w:p>
    <w:p w:rsidR="00364A23" w:rsidRDefault="00364A23" w:rsidP="00B9169C">
      <w:r>
        <w:tab/>
        <w:t>Current Adoption Information:</w:t>
      </w:r>
    </w:p>
    <w:p w:rsidR="00364A23" w:rsidRDefault="00364A23" w:rsidP="00B9169C">
      <w:pPr>
        <w:ind w:left="720"/>
      </w:pPr>
      <w:r>
        <w:t xml:space="preserve">    </w:t>
      </w:r>
      <w:hyperlink r:id="rId15" w:history="1">
        <w:r w:rsidRPr="006B4AB9">
          <w:rPr>
            <w:rStyle w:val="Hyperlink"/>
          </w:rPr>
          <w:t>http://www.tea.state.tx.us/textbooks/adoptprocess/index.html</w:t>
        </w:r>
      </w:hyperlink>
    </w:p>
    <w:p w:rsidR="00364A23" w:rsidRDefault="00364A23" w:rsidP="00327D7E">
      <w:pPr>
        <w:keepLines/>
        <w:tabs>
          <w:tab w:val="left" w:pos="-720"/>
        </w:tabs>
        <w:suppressAutoHyphens/>
        <w:rPr>
          <w:rFonts w:ascii="Times New Roman" w:hAnsi="Times New Roman"/>
          <w:b/>
          <w:spacing w:val="-3"/>
        </w:rPr>
      </w:pPr>
    </w:p>
    <w:sectPr w:rsidR="00364A23" w:rsidSect="002E3864">
      <w:footerReference w:type="default" r:id="rId16"/>
      <w:footerReference w:type="first" r:id="rId17"/>
      <w:endnotePr>
        <w:numFmt w:val="decimal"/>
      </w:endnotePr>
      <w:pgSz w:w="12240" w:h="15840" w:code="1"/>
      <w:pgMar w:top="1296" w:right="720" w:bottom="1008" w:left="1440" w:header="144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4912" w:rsidRDefault="00204912">
      <w:pPr>
        <w:spacing w:line="20" w:lineRule="exact"/>
      </w:pPr>
    </w:p>
  </w:endnote>
  <w:endnote w:type="continuationSeparator" w:id="0">
    <w:p w:rsidR="00204912" w:rsidRDefault="00204912">
      <w:r>
        <w:t xml:space="preserve"> </w:t>
      </w:r>
    </w:p>
  </w:endnote>
  <w:endnote w:type="continuationNotice" w:id="1">
    <w:p w:rsidR="00204912" w:rsidRDefault="0020491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w:panose1 w:val="00000000000000000000"/>
    <w:charset w:val="00"/>
    <w:family w:val="auto"/>
    <w:pitch w:val="variable"/>
    <w:sig w:usb0="00000003" w:usb1="00000000" w:usb2="00000000" w:usb3="00000000" w:csb0="00000003" w:csb1="00000000"/>
  </w:font>
  <w:font w:name="Lydian">
    <w:altName w:val="Lucida Sans Unicode"/>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olonna MT">
    <w:panose1 w:val="04020805060202030203"/>
    <w:charset w:val="4D"/>
    <w:family w:val="decorativ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A23" w:rsidRDefault="00364A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64A23" w:rsidRDefault="00364A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A23" w:rsidRDefault="00364A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A23" w:rsidRDefault="00364A23">
    <w:pPr>
      <w:pStyle w:val="Footer"/>
      <w:jc w:val="center"/>
    </w:pPr>
    <w:r>
      <w:rPr>
        <w:rStyle w:val="PageNumber"/>
      </w:rPr>
      <w:fldChar w:fldCharType="begin"/>
    </w:r>
    <w:r>
      <w:rPr>
        <w:rStyle w:val="PageNumber"/>
      </w:rPr>
      <w:instrText xml:space="preserve"> PAGE </w:instrText>
    </w:r>
    <w:r>
      <w:rPr>
        <w:rStyle w:val="PageNumber"/>
      </w:rPr>
      <w:fldChar w:fldCharType="separate"/>
    </w:r>
    <w:r w:rsidR="00914A28">
      <w:rPr>
        <w:rStyle w:val="PageNumber"/>
        <w:noProof/>
      </w:rPr>
      <w:t>12</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A23" w:rsidRDefault="00364A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rsidR="00364A23" w:rsidRDefault="00364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4912" w:rsidRDefault="00204912">
      <w:r>
        <w:separator/>
      </w:r>
    </w:p>
  </w:footnote>
  <w:footnote w:type="continuationSeparator" w:id="0">
    <w:p w:rsidR="00204912" w:rsidRDefault="00204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8D2365"/>
    <w:multiLevelType w:val="singleLevel"/>
    <w:tmpl w:val="38E4EA9C"/>
    <w:lvl w:ilvl="0">
      <w:start w:val="1"/>
      <w:numFmt w:val="upperLetter"/>
      <w:lvlText w:val="%1."/>
      <w:lvlJc w:val="left"/>
      <w:pPr>
        <w:tabs>
          <w:tab w:val="num" w:pos="1140"/>
        </w:tabs>
        <w:ind w:left="1140" w:hanging="420"/>
      </w:pPr>
      <w:rPr>
        <w:rFonts w:cs="Times New Roman" w:hint="default"/>
      </w:rPr>
    </w:lvl>
  </w:abstractNum>
  <w:abstractNum w:abstractNumId="2" w15:restartNumberingAfterBreak="0">
    <w:nsid w:val="032302D5"/>
    <w:multiLevelType w:val="singleLevel"/>
    <w:tmpl w:val="9D1A8460"/>
    <w:lvl w:ilvl="0">
      <w:start w:val="3"/>
      <w:numFmt w:val="lowerLetter"/>
      <w:lvlText w:val="%1."/>
      <w:lvlJc w:val="left"/>
      <w:pPr>
        <w:tabs>
          <w:tab w:val="num" w:pos="2250"/>
        </w:tabs>
        <w:ind w:left="2250" w:hanging="360"/>
      </w:pPr>
      <w:rPr>
        <w:rFonts w:cs="Times New Roman" w:hint="default"/>
      </w:rPr>
    </w:lvl>
  </w:abstractNum>
  <w:abstractNum w:abstractNumId="3" w15:restartNumberingAfterBreak="0">
    <w:nsid w:val="034B0EE7"/>
    <w:multiLevelType w:val="hybridMultilevel"/>
    <w:tmpl w:val="D3562362"/>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 w15:restartNumberingAfterBreak="0">
    <w:nsid w:val="06D666EE"/>
    <w:multiLevelType w:val="singleLevel"/>
    <w:tmpl w:val="E54C1AD6"/>
    <w:lvl w:ilvl="0">
      <w:start w:val="2"/>
      <w:numFmt w:val="lowerLetter"/>
      <w:lvlText w:val=""/>
      <w:lvlJc w:val="left"/>
      <w:pPr>
        <w:tabs>
          <w:tab w:val="num" w:pos="360"/>
        </w:tabs>
        <w:ind w:left="360" w:hanging="360"/>
      </w:pPr>
      <w:rPr>
        <w:rFonts w:ascii="Symbol" w:hAnsi="Symbol" w:cs="Times New Roman" w:hint="default"/>
      </w:rPr>
    </w:lvl>
  </w:abstractNum>
  <w:abstractNum w:abstractNumId="5" w15:restartNumberingAfterBreak="0">
    <w:nsid w:val="07D17F93"/>
    <w:multiLevelType w:val="singleLevel"/>
    <w:tmpl w:val="05EC8442"/>
    <w:lvl w:ilvl="0">
      <w:start w:val="11"/>
      <w:numFmt w:val="decimal"/>
      <w:lvlText w:val="%1."/>
      <w:lvlJc w:val="left"/>
      <w:pPr>
        <w:tabs>
          <w:tab w:val="num" w:pos="2160"/>
        </w:tabs>
        <w:ind w:left="2160" w:hanging="855"/>
      </w:pPr>
      <w:rPr>
        <w:rFonts w:cs="Times New Roman" w:hint="default"/>
      </w:rPr>
    </w:lvl>
  </w:abstractNum>
  <w:abstractNum w:abstractNumId="6" w15:restartNumberingAfterBreak="0">
    <w:nsid w:val="0E435E2E"/>
    <w:multiLevelType w:val="hybridMultilevel"/>
    <w:tmpl w:val="707828C4"/>
    <w:lvl w:ilvl="0" w:tplc="46B880A4">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D63EA4"/>
    <w:multiLevelType w:val="singleLevel"/>
    <w:tmpl w:val="91388332"/>
    <w:lvl w:ilvl="0">
      <w:start w:val="8"/>
      <w:numFmt w:val="decimal"/>
      <w:lvlText w:val="%1. "/>
      <w:legacy w:legacy="1" w:legacySpace="0" w:legacyIndent="360"/>
      <w:lvlJc w:val="left"/>
      <w:pPr>
        <w:ind w:left="1800" w:hanging="360"/>
      </w:pPr>
      <w:rPr>
        <w:rFonts w:ascii="Times New Roman" w:hAnsi="Times New Roman" w:cs="Times New Roman" w:hint="default"/>
        <w:b w:val="0"/>
        <w:i w:val="0"/>
        <w:sz w:val="24"/>
        <w:u w:val="none"/>
      </w:rPr>
    </w:lvl>
  </w:abstractNum>
  <w:abstractNum w:abstractNumId="8" w15:restartNumberingAfterBreak="0">
    <w:nsid w:val="186758E5"/>
    <w:multiLevelType w:val="hybridMultilevel"/>
    <w:tmpl w:val="4484EA1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EC0678E"/>
    <w:multiLevelType w:val="hybridMultilevel"/>
    <w:tmpl w:val="E3EC6964"/>
    <w:lvl w:ilvl="0" w:tplc="49F465E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21A03CF"/>
    <w:multiLevelType w:val="singleLevel"/>
    <w:tmpl w:val="81E22E9A"/>
    <w:lvl w:ilvl="0">
      <w:start w:val="4"/>
      <w:numFmt w:val="decimal"/>
      <w:lvlText w:val="%1. "/>
      <w:legacy w:legacy="1" w:legacySpace="0" w:legacyIndent="360"/>
      <w:lvlJc w:val="left"/>
      <w:pPr>
        <w:ind w:left="1800" w:hanging="360"/>
      </w:pPr>
      <w:rPr>
        <w:rFonts w:ascii="Times New Roman" w:hAnsi="Times New Roman" w:cs="Times New Roman" w:hint="default"/>
        <w:b w:val="0"/>
        <w:i w:val="0"/>
        <w:sz w:val="24"/>
        <w:u w:val="none"/>
      </w:rPr>
    </w:lvl>
  </w:abstractNum>
  <w:abstractNum w:abstractNumId="11" w15:restartNumberingAfterBreak="0">
    <w:nsid w:val="234E2764"/>
    <w:multiLevelType w:val="hybridMultilevel"/>
    <w:tmpl w:val="B58AFE44"/>
    <w:lvl w:ilvl="0" w:tplc="C7AA774A">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49B7C5F"/>
    <w:multiLevelType w:val="hybridMultilevel"/>
    <w:tmpl w:val="903A7198"/>
    <w:lvl w:ilvl="0" w:tplc="142EAFC4">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C0454C0"/>
    <w:multiLevelType w:val="hybridMultilevel"/>
    <w:tmpl w:val="8D8EFD98"/>
    <w:lvl w:ilvl="0" w:tplc="BFFEF5E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DBE7D4F"/>
    <w:multiLevelType w:val="singleLevel"/>
    <w:tmpl w:val="0F00D81E"/>
    <w:lvl w:ilvl="0">
      <w:start w:val="12"/>
      <w:numFmt w:val="decimal"/>
      <w:lvlText w:val="%1. "/>
      <w:legacy w:legacy="1" w:legacySpace="0" w:legacyIndent="360"/>
      <w:lvlJc w:val="left"/>
      <w:pPr>
        <w:ind w:left="1665" w:hanging="360"/>
      </w:pPr>
      <w:rPr>
        <w:rFonts w:ascii="Times New Roman" w:hAnsi="Times New Roman" w:cs="Times New Roman" w:hint="default"/>
        <w:b w:val="0"/>
        <w:i w:val="0"/>
        <w:sz w:val="24"/>
        <w:u w:val="none"/>
      </w:rPr>
    </w:lvl>
  </w:abstractNum>
  <w:abstractNum w:abstractNumId="15" w15:restartNumberingAfterBreak="0">
    <w:nsid w:val="3289715D"/>
    <w:multiLevelType w:val="singleLevel"/>
    <w:tmpl w:val="7A86DF5A"/>
    <w:lvl w:ilvl="0">
      <w:start w:val="5"/>
      <w:numFmt w:val="upperLetter"/>
      <w:lvlText w:val="%1."/>
      <w:lvlJc w:val="left"/>
      <w:pPr>
        <w:tabs>
          <w:tab w:val="num" w:pos="1440"/>
        </w:tabs>
        <w:ind w:left="1440" w:hanging="720"/>
      </w:pPr>
      <w:rPr>
        <w:rFonts w:cs="Times New Roman" w:hint="default"/>
        <w:b/>
      </w:rPr>
    </w:lvl>
  </w:abstractNum>
  <w:abstractNum w:abstractNumId="16" w15:restartNumberingAfterBreak="0">
    <w:nsid w:val="36AE72E4"/>
    <w:multiLevelType w:val="hybridMultilevel"/>
    <w:tmpl w:val="EFC87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A01FBB"/>
    <w:multiLevelType w:val="singleLevel"/>
    <w:tmpl w:val="FC8AF69A"/>
    <w:lvl w:ilvl="0">
      <w:start w:val="3"/>
      <w:numFmt w:val="decimal"/>
      <w:lvlText w:val="%1. "/>
      <w:legacy w:legacy="1" w:legacySpace="0" w:legacyIndent="360"/>
      <w:lvlJc w:val="left"/>
      <w:pPr>
        <w:ind w:left="1800" w:hanging="360"/>
      </w:pPr>
      <w:rPr>
        <w:rFonts w:ascii="Times New Roman" w:hAnsi="Times New Roman" w:cs="Times New Roman" w:hint="default"/>
        <w:b w:val="0"/>
        <w:i w:val="0"/>
        <w:sz w:val="24"/>
        <w:u w:val="none"/>
      </w:rPr>
    </w:lvl>
  </w:abstractNum>
  <w:abstractNum w:abstractNumId="18" w15:restartNumberingAfterBreak="0">
    <w:nsid w:val="3FC0742B"/>
    <w:multiLevelType w:val="singleLevel"/>
    <w:tmpl w:val="B34879FC"/>
    <w:lvl w:ilvl="0">
      <w:start w:val="11"/>
      <w:numFmt w:val="decimal"/>
      <w:lvlText w:val="%1. "/>
      <w:legacy w:legacy="1" w:legacySpace="0" w:legacyIndent="360"/>
      <w:lvlJc w:val="left"/>
      <w:pPr>
        <w:ind w:left="1665" w:hanging="360"/>
      </w:pPr>
      <w:rPr>
        <w:rFonts w:ascii="Times New Roman" w:hAnsi="Times New Roman" w:cs="Times New Roman" w:hint="default"/>
        <w:b w:val="0"/>
        <w:i w:val="0"/>
        <w:sz w:val="24"/>
        <w:u w:val="none"/>
      </w:rPr>
    </w:lvl>
  </w:abstractNum>
  <w:abstractNum w:abstractNumId="19" w15:restartNumberingAfterBreak="0">
    <w:nsid w:val="48301439"/>
    <w:multiLevelType w:val="hybridMultilevel"/>
    <w:tmpl w:val="E2A0D34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A9757C7"/>
    <w:multiLevelType w:val="singleLevel"/>
    <w:tmpl w:val="0409000F"/>
    <w:lvl w:ilvl="0">
      <w:start w:val="7"/>
      <w:numFmt w:val="decimal"/>
      <w:lvlText w:val="%1."/>
      <w:lvlJc w:val="left"/>
      <w:pPr>
        <w:tabs>
          <w:tab w:val="num" w:pos="360"/>
        </w:tabs>
        <w:ind w:left="360" w:hanging="360"/>
      </w:pPr>
      <w:rPr>
        <w:rFonts w:cs="Times New Roman" w:hint="default"/>
      </w:rPr>
    </w:lvl>
  </w:abstractNum>
  <w:abstractNum w:abstractNumId="21" w15:restartNumberingAfterBreak="0">
    <w:nsid w:val="4B44409F"/>
    <w:multiLevelType w:val="hybridMultilevel"/>
    <w:tmpl w:val="ADFC423E"/>
    <w:lvl w:ilvl="0" w:tplc="0409000F">
      <w:start w:val="1"/>
      <w:numFmt w:val="decimal"/>
      <w:lvlText w:val="%1."/>
      <w:lvlJc w:val="left"/>
      <w:pPr>
        <w:ind w:left="2340" w:hanging="360"/>
      </w:pPr>
      <w:rPr>
        <w:rFonts w:cs="Times New Roman"/>
      </w:rPr>
    </w:lvl>
    <w:lvl w:ilvl="1" w:tplc="04090019" w:tentative="1">
      <w:start w:val="1"/>
      <w:numFmt w:val="lowerLetter"/>
      <w:lvlText w:val="%2."/>
      <w:lvlJc w:val="left"/>
      <w:pPr>
        <w:ind w:left="3060" w:hanging="360"/>
      </w:pPr>
      <w:rPr>
        <w:rFonts w:cs="Times New Roman"/>
      </w:rPr>
    </w:lvl>
    <w:lvl w:ilvl="2" w:tplc="0409001B" w:tentative="1">
      <w:start w:val="1"/>
      <w:numFmt w:val="lowerRoman"/>
      <w:lvlText w:val="%3."/>
      <w:lvlJc w:val="righ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22" w15:restartNumberingAfterBreak="0">
    <w:nsid w:val="4CCD22E2"/>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23" w15:restartNumberingAfterBreak="0">
    <w:nsid w:val="4D446F4B"/>
    <w:multiLevelType w:val="singleLevel"/>
    <w:tmpl w:val="99586FD8"/>
    <w:lvl w:ilvl="0">
      <w:start w:val="13"/>
      <w:numFmt w:val="decimal"/>
      <w:lvlText w:val="%1. "/>
      <w:legacy w:legacy="1" w:legacySpace="0" w:legacyIndent="360"/>
      <w:lvlJc w:val="left"/>
      <w:pPr>
        <w:ind w:left="1665" w:hanging="360"/>
      </w:pPr>
      <w:rPr>
        <w:rFonts w:ascii="Times New Roman" w:hAnsi="Times New Roman" w:cs="Times New Roman" w:hint="default"/>
        <w:b w:val="0"/>
        <w:i w:val="0"/>
        <w:sz w:val="24"/>
        <w:u w:val="none"/>
      </w:rPr>
    </w:lvl>
  </w:abstractNum>
  <w:abstractNum w:abstractNumId="24" w15:restartNumberingAfterBreak="0">
    <w:nsid w:val="4D8819A5"/>
    <w:multiLevelType w:val="hybridMultilevel"/>
    <w:tmpl w:val="9A505C4A"/>
    <w:lvl w:ilvl="0" w:tplc="041846AC">
      <w:start w:val="1"/>
      <w:numFmt w:val="decimal"/>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A5E1A26"/>
    <w:multiLevelType w:val="singleLevel"/>
    <w:tmpl w:val="0409000F"/>
    <w:lvl w:ilvl="0">
      <w:start w:val="13"/>
      <w:numFmt w:val="decimal"/>
      <w:lvlText w:val="%1."/>
      <w:lvlJc w:val="left"/>
      <w:pPr>
        <w:tabs>
          <w:tab w:val="num" w:pos="360"/>
        </w:tabs>
        <w:ind w:left="360" w:hanging="360"/>
      </w:pPr>
      <w:rPr>
        <w:rFonts w:cs="Times New Roman" w:hint="default"/>
      </w:rPr>
    </w:lvl>
  </w:abstractNum>
  <w:abstractNum w:abstractNumId="26" w15:restartNumberingAfterBreak="0">
    <w:nsid w:val="5AE95448"/>
    <w:multiLevelType w:val="hybridMultilevel"/>
    <w:tmpl w:val="B4EC799E"/>
    <w:lvl w:ilvl="0" w:tplc="0388EA78">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C8E085E"/>
    <w:multiLevelType w:val="hybridMultilevel"/>
    <w:tmpl w:val="8940DDB8"/>
    <w:lvl w:ilvl="0" w:tplc="01DA47EC">
      <w:start w:val="1"/>
      <w:numFmt w:val="upperRoman"/>
      <w:lvlText w:val="%1."/>
      <w:lvlJc w:val="left"/>
      <w:pPr>
        <w:ind w:left="1440" w:hanging="72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15:restartNumberingAfterBreak="0">
    <w:nsid w:val="5D5542F4"/>
    <w:multiLevelType w:val="singleLevel"/>
    <w:tmpl w:val="B380B682"/>
    <w:lvl w:ilvl="0">
      <w:start w:val="4"/>
      <w:numFmt w:val="decimal"/>
      <w:lvlText w:val="%1."/>
      <w:lvlJc w:val="left"/>
      <w:pPr>
        <w:tabs>
          <w:tab w:val="num" w:pos="2160"/>
        </w:tabs>
        <w:ind w:left="2160" w:hanging="720"/>
      </w:pPr>
      <w:rPr>
        <w:rFonts w:cs="Times New Roman" w:hint="default"/>
        <w:i w:val="0"/>
      </w:rPr>
    </w:lvl>
  </w:abstractNum>
  <w:abstractNum w:abstractNumId="29" w15:restartNumberingAfterBreak="0">
    <w:nsid w:val="5D623FBE"/>
    <w:multiLevelType w:val="hybridMultilevel"/>
    <w:tmpl w:val="27BA833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A103EC4"/>
    <w:multiLevelType w:val="hybridMultilevel"/>
    <w:tmpl w:val="6C5EE240"/>
    <w:lvl w:ilvl="0" w:tplc="0409000F">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1" w15:restartNumberingAfterBreak="0">
    <w:nsid w:val="6A725728"/>
    <w:multiLevelType w:val="hybridMultilevel"/>
    <w:tmpl w:val="25D479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14"/>
  </w:num>
  <w:num w:numId="4">
    <w:abstractNumId w:val="23"/>
  </w:num>
  <w:num w:numId="5">
    <w:abstractNumId w:val="10"/>
  </w:num>
  <w:num w:numId="6">
    <w:abstractNumId w:val="7"/>
  </w:num>
  <w:num w:numId="7">
    <w:abstractNumId w:val="17"/>
  </w:num>
  <w:num w:numId="8">
    <w:abstractNumId w:val="28"/>
  </w:num>
  <w:num w:numId="9">
    <w:abstractNumId w:val="5"/>
  </w:num>
  <w:num w:numId="10">
    <w:abstractNumId w:val="15"/>
  </w:num>
  <w:num w:numId="11">
    <w:abstractNumId w:val="25"/>
  </w:num>
  <w:num w:numId="12">
    <w:abstractNumId w:val="20"/>
  </w:num>
  <w:num w:numId="13">
    <w:abstractNumId w:val="2"/>
  </w:num>
  <w:num w:numId="14">
    <w:abstractNumId w:val="22"/>
  </w:num>
  <w:num w:numId="15">
    <w:abstractNumId w:val="1"/>
  </w:num>
  <w:num w:numId="16">
    <w:abstractNumId w:val="4"/>
  </w:num>
  <w:num w:numId="17">
    <w:abstractNumId w:val="21"/>
  </w:num>
  <w:num w:numId="18">
    <w:abstractNumId w:val="27"/>
  </w:num>
  <w:num w:numId="19">
    <w:abstractNumId w:val="11"/>
  </w:num>
  <w:num w:numId="20">
    <w:abstractNumId w:val="6"/>
  </w:num>
  <w:num w:numId="21">
    <w:abstractNumId w:val="12"/>
  </w:num>
  <w:num w:numId="22">
    <w:abstractNumId w:val="26"/>
  </w:num>
  <w:num w:numId="23">
    <w:abstractNumId w:val="9"/>
  </w:num>
  <w:num w:numId="24">
    <w:abstractNumId w:val="8"/>
  </w:num>
  <w:num w:numId="25">
    <w:abstractNumId w:val="24"/>
  </w:num>
  <w:num w:numId="26">
    <w:abstractNumId w:val="13"/>
  </w:num>
  <w:num w:numId="27">
    <w:abstractNumId w:val="29"/>
  </w:num>
  <w:num w:numId="28">
    <w:abstractNumId w:val="19"/>
  </w:num>
  <w:num w:numId="29">
    <w:abstractNumId w:val="3"/>
  </w:num>
  <w:num w:numId="30">
    <w:abstractNumId w:val="30"/>
  </w:num>
  <w:num w:numId="31">
    <w:abstractNumId w:val="16"/>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D2B"/>
    <w:rsid w:val="00002539"/>
    <w:rsid w:val="000158BD"/>
    <w:rsid w:val="000175E9"/>
    <w:rsid w:val="00021AE0"/>
    <w:rsid w:val="000272D5"/>
    <w:rsid w:val="00032F2C"/>
    <w:rsid w:val="00036025"/>
    <w:rsid w:val="0003774E"/>
    <w:rsid w:val="00043E52"/>
    <w:rsid w:val="00054E2A"/>
    <w:rsid w:val="00055A65"/>
    <w:rsid w:val="00063A10"/>
    <w:rsid w:val="0009305E"/>
    <w:rsid w:val="000938DB"/>
    <w:rsid w:val="000A038B"/>
    <w:rsid w:val="000A28E6"/>
    <w:rsid w:val="000A4B8F"/>
    <w:rsid w:val="000A6954"/>
    <w:rsid w:val="000D4027"/>
    <w:rsid w:val="000D57DC"/>
    <w:rsid w:val="000E087A"/>
    <w:rsid w:val="000E1A71"/>
    <w:rsid w:val="0010586E"/>
    <w:rsid w:val="001200AA"/>
    <w:rsid w:val="00121B87"/>
    <w:rsid w:val="00121D0E"/>
    <w:rsid w:val="00123146"/>
    <w:rsid w:val="001313AA"/>
    <w:rsid w:val="00132BA8"/>
    <w:rsid w:val="00132C55"/>
    <w:rsid w:val="00141CCD"/>
    <w:rsid w:val="001540FA"/>
    <w:rsid w:val="00155123"/>
    <w:rsid w:val="00172483"/>
    <w:rsid w:val="0018146B"/>
    <w:rsid w:val="001B3C04"/>
    <w:rsid w:val="001B4A0D"/>
    <w:rsid w:val="00201C04"/>
    <w:rsid w:val="00204912"/>
    <w:rsid w:val="002063AB"/>
    <w:rsid w:val="002174FA"/>
    <w:rsid w:val="002252B1"/>
    <w:rsid w:val="002317E5"/>
    <w:rsid w:val="00241BC6"/>
    <w:rsid w:val="0024508D"/>
    <w:rsid w:val="002456CF"/>
    <w:rsid w:val="00246D16"/>
    <w:rsid w:val="0025711E"/>
    <w:rsid w:val="00260548"/>
    <w:rsid w:val="00266682"/>
    <w:rsid w:val="00272096"/>
    <w:rsid w:val="002B0311"/>
    <w:rsid w:val="002C4594"/>
    <w:rsid w:val="002C60DB"/>
    <w:rsid w:val="002D21EF"/>
    <w:rsid w:val="002D3D5F"/>
    <w:rsid w:val="002E3864"/>
    <w:rsid w:val="002E66EF"/>
    <w:rsid w:val="003263B8"/>
    <w:rsid w:val="003264D8"/>
    <w:rsid w:val="00327D7E"/>
    <w:rsid w:val="00330F3D"/>
    <w:rsid w:val="00344575"/>
    <w:rsid w:val="00351801"/>
    <w:rsid w:val="00352994"/>
    <w:rsid w:val="00355122"/>
    <w:rsid w:val="00364777"/>
    <w:rsid w:val="00364A23"/>
    <w:rsid w:val="00372014"/>
    <w:rsid w:val="00374146"/>
    <w:rsid w:val="0038281D"/>
    <w:rsid w:val="00385EE0"/>
    <w:rsid w:val="003C19B9"/>
    <w:rsid w:val="003C3B9F"/>
    <w:rsid w:val="003D4C42"/>
    <w:rsid w:val="003D7DD4"/>
    <w:rsid w:val="003E01AD"/>
    <w:rsid w:val="003F5D55"/>
    <w:rsid w:val="004058CE"/>
    <w:rsid w:val="00406A9C"/>
    <w:rsid w:val="00416125"/>
    <w:rsid w:val="0041781A"/>
    <w:rsid w:val="00427300"/>
    <w:rsid w:val="00440A86"/>
    <w:rsid w:val="00445E70"/>
    <w:rsid w:val="00462998"/>
    <w:rsid w:val="0048165B"/>
    <w:rsid w:val="00482D41"/>
    <w:rsid w:val="00491B65"/>
    <w:rsid w:val="00494DC9"/>
    <w:rsid w:val="004A65BF"/>
    <w:rsid w:val="004A7EA0"/>
    <w:rsid w:val="004B5D87"/>
    <w:rsid w:val="004B607B"/>
    <w:rsid w:val="004C3345"/>
    <w:rsid w:val="004E4BD8"/>
    <w:rsid w:val="004F48F5"/>
    <w:rsid w:val="004F5942"/>
    <w:rsid w:val="00510CEB"/>
    <w:rsid w:val="0051237C"/>
    <w:rsid w:val="005206FB"/>
    <w:rsid w:val="00521620"/>
    <w:rsid w:val="00524848"/>
    <w:rsid w:val="00530371"/>
    <w:rsid w:val="00533157"/>
    <w:rsid w:val="0053614E"/>
    <w:rsid w:val="00543E1A"/>
    <w:rsid w:val="005444D8"/>
    <w:rsid w:val="0056147A"/>
    <w:rsid w:val="00561F23"/>
    <w:rsid w:val="00562D35"/>
    <w:rsid w:val="0057429E"/>
    <w:rsid w:val="0057616D"/>
    <w:rsid w:val="00576960"/>
    <w:rsid w:val="005851B1"/>
    <w:rsid w:val="005C5E05"/>
    <w:rsid w:val="005F4AA7"/>
    <w:rsid w:val="005F6E6C"/>
    <w:rsid w:val="00611B44"/>
    <w:rsid w:val="00617292"/>
    <w:rsid w:val="00625648"/>
    <w:rsid w:val="0063022F"/>
    <w:rsid w:val="00632019"/>
    <w:rsid w:val="006403C5"/>
    <w:rsid w:val="00647301"/>
    <w:rsid w:val="006473D7"/>
    <w:rsid w:val="006502E4"/>
    <w:rsid w:val="00652D1F"/>
    <w:rsid w:val="0065512F"/>
    <w:rsid w:val="0066427E"/>
    <w:rsid w:val="00665E37"/>
    <w:rsid w:val="0067685C"/>
    <w:rsid w:val="006816E4"/>
    <w:rsid w:val="00684823"/>
    <w:rsid w:val="006901A1"/>
    <w:rsid w:val="006A00C0"/>
    <w:rsid w:val="006B4AB9"/>
    <w:rsid w:val="006D1CEF"/>
    <w:rsid w:val="006D6354"/>
    <w:rsid w:val="006F2B38"/>
    <w:rsid w:val="006F7DCE"/>
    <w:rsid w:val="00714183"/>
    <w:rsid w:val="00726997"/>
    <w:rsid w:val="0074572E"/>
    <w:rsid w:val="00747882"/>
    <w:rsid w:val="00751128"/>
    <w:rsid w:val="00753F66"/>
    <w:rsid w:val="00756539"/>
    <w:rsid w:val="00767F60"/>
    <w:rsid w:val="00774E7F"/>
    <w:rsid w:val="007756F5"/>
    <w:rsid w:val="00776054"/>
    <w:rsid w:val="00790E8D"/>
    <w:rsid w:val="0079222E"/>
    <w:rsid w:val="00794F9E"/>
    <w:rsid w:val="007B1BED"/>
    <w:rsid w:val="007D5A85"/>
    <w:rsid w:val="007E3347"/>
    <w:rsid w:val="007E67EA"/>
    <w:rsid w:val="007F1927"/>
    <w:rsid w:val="0080232B"/>
    <w:rsid w:val="008049C7"/>
    <w:rsid w:val="00812FC2"/>
    <w:rsid w:val="0081452B"/>
    <w:rsid w:val="008232CB"/>
    <w:rsid w:val="00823EFF"/>
    <w:rsid w:val="00826EF7"/>
    <w:rsid w:val="00833A25"/>
    <w:rsid w:val="00844321"/>
    <w:rsid w:val="00846246"/>
    <w:rsid w:val="008575A2"/>
    <w:rsid w:val="00872A99"/>
    <w:rsid w:val="00884A8C"/>
    <w:rsid w:val="008976BF"/>
    <w:rsid w:val="008A1454"/>
    <w:rsid w:val="008A686A"/>
    <w:rsid w:val="008A7507"/>
    <w:rsid w:val="008B6F98"/>
    <w:rsid w:val="008C16A0"/>
    <w:rsid w:val="008C61BE"/>
    <w:rsid w:val="008C6D89"/>
    <w:rsid w:val="008C707E"/>
    <w:rsid w:val="008D5E1F"/>
    <w:rsid w:val="008F07DD"/>
    <w:rsid w:val="00913D95"/>
    <w:rsid w:val="00914A28"/>
    <w:rsid w:val="00914A59"/>
    <w:rsid w:val="00924A5E"/>
    <w:rsid w:val="00963673"/>
    <w:rsid w:val="0097227F"/>
    <w:rsid w:val="00984E47"/>
    <w:rsid w:val="009916C5"/>
    <w:rsid w:val="009924F2"/>
    <w:rsid w:val="0099502D"/>
    <w:rsid w:val="009A490D"/>
    <w:rsid w:val="009B3B41"/>
    <w:rsid w:val="009C56FD"/>
    <w:rsid w:val="009C669A"/>
    <w:rsid w:val="009D2936"/>
    <w:rsid w:val="009D7797"/>
    <w:rsid w:val="009E1F83"/>
    <w:rsid w:val="009E5450"/>
    <w:rsid w:val="009E5836"/>
    <w:rsid w:val="009E7DFF"/>
    <w:rsid w:val="009F52C8"/>
    <w:rsid w:val="00A0103C"/>
    <w:rsid w:val="00A13EAE"/>
    <w:rsid w:val="00A15A37"/>
    <w:rsid w:val="00A46028"/>
    <w:rsid w:val="00A5137C"/>
    <w:rsid w:val="00A57868"/>
    <w:rsid w:val="00A7557E"/>
    <w:rsid w:val="00A8412B"/>
    <w:rsid w:val="00A86CD9"/>
    <w:rsid w:val="00AA5CAD"/>
    <w:rsid w:val="00AB1E98"/>
    <w:rsid w:val="00AB6D10"/>
    <w:rsid w:val="00AC2096"/>
    <w:rsid w:val="00AD1756"/>
    <w:rsid w:val="00AD202A"/>
    <w:rsid w:val="00B01F1B"/>
    <w:rsid w:val="00B0320A"/>
    <w:rsid w:val="00B20BE1"/>
    <w:rsid w:val="00B23B85"/>
    <w:rsid w:val="00B41B67"/>
    <w:rsid w:val="00B43881"/>
    <w:rsid w:val="00B46B01"/>
    <w:rsid w:val="00B537D6"/>
    <w:rsid w:val="00B54A08"/>
    <w:rsid w:val="00B6122A"/>
    <w:rsid w:val="00B62E0C"/>
    <w:rsid w:val="00B74D2B"/>
    <w:rsid w:val="00B80DF2"/>
    <w:rsid w:val="00B83F5F"/>
    <w:rsid w:val="00B87CB3"/>
    <w:rsid w:val="00B9169C"/>
    <w:rsid w:val="00BA52F2"/>
    <w:rsid w:val="00BA7718"/>
    <w:rsid w:val="00BB03CD"/>
    <w:rsid w:val="00BC3408"/>
    <w:rsid w:val="00BD6154"/>
    <w:rsid w:val="00BE4695"/>
    <w:rsid w:val="00C033BF"/>
    <w:rsid w:val="00C05108"/>
    <w:rsid w:val="00C0638B"/>
    <w:rsid w:val="00C07E05"/>
    <w:rsid w:val="00C2174A"/>
    <w:rsid w:val="00C3753B"/>
    <w:rsid w:val="00C40591"/>
    <w:rsid w:val="00C43536"/>
    <w:rsid w:val="00C5290D"/>
    <w:rsid w:val="00C5322F"/>
    <w:rsid w:val="00C67165"/>
    <w:rsid w:val="00C917F6"/>
    <w:rsid w:val="00C92B17"/>
    <w:rsid w:val="00CA4F20"/>
    <w:rsid w:val="00CA6CC0"/>
    <w:rsid w:val="00CB0597"/>
    <w:rsid w:val="00CD4225"/>
    <w:rsid w:val="00CE2D98"/>
    <w:rsid w:val="00CF3416"/>
    <w:rsid w:val="00D010B7"/>
    <w:rsid w:val="00D02BBF"/>
    <w:rsid w:val="00D251CE"/>
    <w:rsid w:val="00D3252F"/>
    <w:rsid w:val="00D4693C"/>
    <w:rsid w:val="00D61464"/>
    <w:rsid w:val="00D62651"/>
    <w:rsid w:val="00D63331"/>
    <w:rsid w:val="00D65BAA"/>
    <w:rsid w:val="00D875EE"/>
    <w:rsid w:val="00D92BC4"/>
    <w:rsid w:val="00DA00F5"/>
    <w:rsid w:val="00DB00AC"/>
    <w:rsid w:val="00DD3A60"/>
    <w:rsid w:val="00DE022B"/>
    <w:rsid w:val="00DE02B4"/>
    <w:rsid w:val="00DF65A3"/>
    <w:rsid w:val="00E07362"/>
    <w:rsid w:val="00E1136F"/>
    <w:rsid w:val="00E2141E"/>
    <w:rsid w:val="00E2373A"/>
    <w:rsid w:val="00E40A74"/>
    <w:rsid w:val="00E61562"/>
    <w:rsid w:val="00E621AB"/>
    <w:rsid w:val="00E94163"/>
    <w:rsid w:val="00E96D61"/>
    <w:rsid w:val="00EA7C18"/>
    <w:rsid w:val="00EB0436"/>
    <w:rsid w:val="00EB7DA1"/>
    <w:rsid w:val="00EC0457"/>
    <w:rsid w:val="00EC71B2"/>
    <w:rsid w:val="00EC7F9C"/>
    <w:rsid w:val="00ED1935"/>
    <w:rsid w:val="00EE3A83"/>
    <w:rsid w:val="00F07EA0"/>
    <w:rsid w:val="00F25252"/>
    <w:rsid w:val="00F35E54"/>
    <w:rsid w:val="00F4192E"/>
    <w:rsid w:val="00F43714"/>
    <w:rsid w:val="00F470C1"/>
    <w:rsid w:val="00F66848"/>
    <w:rsid w:val="00F66E08"/>
    <w:rsid w:val="00F70A57"/>
    <w:rsid w:val="00F92463"/>
    <w:rsid w:val="00FA0CF5"/>
    <w:rsid w:val="00FA3A39"/>
    <w:rsid w:val="00FA4258"/>
    <w:rsid w:val="00FD3385"/>
    <w:rsid w:val="00FE3D3E"/>
    <w:rsid w:val="00FE4BC1"/>
    <w:rsid w:val="00FE70BE"/>
    <w:rsid w:val="00FF0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B665C888-D91D-8C48-85B9-272804E4D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3864"/>
    <w:rPr>
      <w:rFonts w:ascii="Courier" w:hAnsi="Courier"/>
      <w:sz w:val="24"/>
    </w:rPr>
  </w:style>
  <w:style w:type="paragraph" w:styleId="Heading1">
    <w:name w:val="heading 1"/>
    <w:basedOn w:val="Normal"/>
    <w:next w:val="Normal"/>
    <w:link w:val="Heading1Char"/>
    <w:uiPriority w:val="9"/>
    <w:qFormat/>
    <w:rsid w:val="002E3864"/>
    <w:pPr>
      <w:keepNext/>
      <w:keepLines/>
      <w:tabs>
        <w:tab w:val="left" w:pos="-720"/>
        <w:tab w:val="left" w:pos="720"/>
        <w:tab w:val="left" w:pos="1080"/>
        <w:tab w:val="decimal" w:pos="9720"/>
      </w:tabs>
      <w:suppressAutoHyphens/>
      <w:outlineLvl w:val="0"/>
    </w:pPr>
    <w:rPr>
      <w:rFonts w:ascii="Times New Roman" w:hAnsi="Times New Roman"/>
      <w:spacing w:val="-3"/>
      <w:sz w:val="28"/>
    </w:rPr>
  </w:style>
  <w:style w:type="paragraph" w:styleId="Heading2">
    <w:name w:val="heading 2"/>
    <w:basedOn w:val="Normal"/>
    <w:next w:val="Normal"/>
    <w:link w:val="Heading2Char"/>
    <w:uiPriority w:val="9"/>
    <w:qFormat/>
    <w:rsid w:val="002E3864"/>
    <w:pPr>
      <w:keepNext/>
      <w:ind w:left="720"/>
      <w:outlineLvl w:val="1"/>
    </w:pPr>
    <w:rPr>
      <w:rFonts w:ascii="Times New Roman" w:hAnsi="Times New Roman"/>
      <w:sz w:val="28"/>
    </w:rPr>
  </w:style>
  <w:style w:type="paragraph" w:styleId="Heading3">
    <w:name w:val="heading 3"/>
    <w:basedOn w:val="Normal"/>
    <w:next w:val="Normal"/>
    <w:link w:val="Heading3Char"/>
    <w:uiPriority w:val="9"/>
    <w:qFormat/>
    <w:rsid w:val="002E3864"/>
    <w:pPr>
      <w:keepNext/>
      <w:keepLines/>
      <w:suppressAutoHyphens/>
      <w:jc w:val="center"/>
      <w:outlineLvl w:val="2"/>
    </w:pPr>
    <w:rPr>
      <w:rFonts w:ascii="Lydian" w:hAnsi="Lydian"/>
      <w:b/>
      <w:i/>
      <w:spacing w:val="-3"/>
      <w:sz w:val="56"/>
    </w:rPr>
  </w:style>
  <w:style w:type="paragraph" w:styleId="Heading4">
    <w:name w:val="heading 4"/>
    <w:basedOn w:val="Normal"/>
    <w:next w:val="Normal"/>
    <w:link w:val="Heading4Char"/>
    <w:uiPriority w:val="9"/>
    <w:qFormat/>
    <w:rsid w:val="002E3864"/>
    <w:pPr>
      <w:keepNext/>
      <w:keepLines/>
      <w:tabs>
        <w:tab w:val="left" w:pos="-720"/>
      </w:tabs>
      <w:suppressAutoHyphens/>
      <w:jc w:val="center"/>
      <w:outlineLvl w:val="3"/>
    </w:pPr>
    <w:rPr>
      <w:rFonts w:ascii="Lydian" w:hAnsi="Lydian"/>
      <w:b/>
      <w:i/>
      <w:spacing w:val="-3"/>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935E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4935E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4935E0"/>
    <w:rPr>
      <w:rFonts w:ascii="Cambria" w:eastAsia="Times New Roman" w:hAnsi="Cambria" w:cs="Times New Roman"/>
      <w:b/>
      <w:bCs/>
      <w:sz w:val="26"/>
      <w:szCs w:val="26"/>
    </w:rPr>
  </w:style>
  <w:style w:type="character" w:customStyle="1" w:styleId="Heading4Char">
    <w:name w:val="Heading 4 Char"/>
    <w:link w:val="Heading4"/>
    <w:uiPriority w:val="9"/>
    <w:semiHidden/>
    <w:rsid w:val="004935E0"/>
    <w:rPr>
      <w:rFonts w:ascii="Calibri" w:eastAsia="Times New Roman" w:hAnsi="Calibri" w:cs="Times New Roman"/>
      <w:b/>
      <w:bCs/>
      <w:sz w:val="28"/>
      <w:szCs w:val="28"/>
    </w:rPr>
  </w:style>
  <w:style w:type="paragraph" w:styleId="TOC1">
    <w:name w:val="toc 1"/>
    <w:basedOn w:val="Normal"/>
    <w:next w:val="Normal"/>
    <w:uiPriority w:val="39"/>
    <w:semiHidden/>
    <w:rsid w:val="002E3864"/>
    <w:pPr>
      <w:tabs>
        <w:tab w:val="left" w:leader="dot" w:pos="9000"/>
        <w:tab w:val="right" w:pos="9360"/>
      </w:tabs>
      <w:suppressAutoHyphens/>
      <w:spacing w:before="480"/>
      <w:ind w:left="720" w:right="720" w:hanging="720"/>
    </w:pPr>
  </w:style>
  <w:style w:type="paragraph" w:styleId="TOC2">
    <w:name w:val="toc 2"/>
    <w:basedOn w:val="Normal"/>
    <w:next w:val="Normal"/>
    <w:uiPriority w:val="39"/>
    <w:semiHidden/>
    <w:rsid w:val="002E3864"/>
    <w:pPr>
      <w:tabs>
        <w:tab w:val="left" w:leader="dot" w:pos="9000"/>
        <w:tab w:val="right" w:pos="9360"/>
      </w:tabs>
      <w:suppressAutoHyphens/>
      <w:ind w:left="1440" w:right="720" w:hanging="720"/>
    </w:pPr>
  </w:style>
  <w:style w:type="paragraph" w:styleId="TOC3">
    <w:name w:val="toc 3"/>
    <w:basedOn w:val="Normal"/>
    <w:next w:val="Normal"/>
    <w:uiPriority w:val="39"/>
    <w:semiHidden/>
    <w:rsid w:val="002E3864"/>
    <w:pPr>
      <w:tabs>
        <w:tab w:val="left" w:leader="dot" w:pos="9000"/>
        <w:tab w:val="right" w:pos="9360"/>
      </w:tabs>
      <w:suppressAutoHyphens/>
      <w:ind w:left="2160" w:right="720" w:hanging="720"/>
    </w:pPr>
  </w:style>
  <w:style w:type="paragraph" w:styleId="TOC4">
    <w:name w:val="toc 4"/>
    <w:basedOn w:val="Normal"/>
    <w:next w:val="Normal"/>
    <w:uiPriority w:val="39"/>
    <w:semiHidden/>
    <w:rsid w:val="002E3864"/>
    <w:pPr>
      <w:tabs>
        <w:tab w:val="left" w:leader="dot" w:pos="9000"/>
        <w:tab w:val="right" w:pos="9360"/>
      </w:tabs>
      <w:suppressAutoHyphens/>
      <w:ind w:left="2880" w:right="720" w:hanging="720"/>
    </w:pPr>
  </w:style>
  <w:style w:type="paragraph" w:styleId="TOC5">
    <w:name w:val="toc 5"/>
    <w:basedOn w:val="Normal"/>
    <w:next w:val="Normal"/>
    <w:uiPriority w:val="39"/>
    <w:semiHidden/>
    <w:rsid w:val="002E3864"/>
    <w:pPr>
      <w:tabs>
        <w:tab w:val="left" w:leader="dot" w:pos="9000"/>
        <w:tab w:val="right" w:pos="9360"/>
      </w:tabs>
      <w:suppressAutoHyphens/>
      <w:ind w:left="3600" w:right="720" w:hanging="720"/>
    </w:pPr>
  </w:style>
  <w:style w:type="paragraph" w:styleId="TOC6">
    <w:name w:val="toc 6"/>
    <w:basedOn w:val="Normal"/>
    <w:next w:val="Normal"/>
    <w:uiPriority w:val="39"/>
    <w:semiHidden/>
    <w:rsid w:val="002E3864"/>
    <w:pPr>
      <w:tabs>
        <w:tab w:val="left" w:pos="9000"/>
        <w:tab w:val="right" w:pos="9360"/>
      </w:tabs>
      <w:suppressAutoHyphens/>
      <w:ind w:left="720" w:hanging="720"/>
    </w:pPr>
  </w:style>
  <w:style w:type="paragraph" w:styleId="TOC7">
    <w:name w:val="toc 7"/>
    <w:basedOn w:val="Normal"/>
    <w:next w:val="Normal"/>
    <w:uiPriority w:val="39"/>
    <w:semiHidden/>
    <w:rsid w:val="002E3864"/>
    <w:pPr>
      <w:suppressAutoHyphens/>
      <w:ind w:left="720" w:hanging="720"/>
    </w:pPr>
  </w:style>
  <w:style w:type="paragraph" w:styleId="TOC8">
    <w:name w:val="toc 8"/>
    <w:basedOn w:val="Normal"/>
    <w:next w:val="Normal"/>
    <w:uiPriority w:val="39"/>
    <w:semiHidden/>
    <w:rsid w:val="002E3864"/>
    <w:pPr>
      <w:tabs>
        <w:tab w:val="left" w:pos="9000"/>
        <w:tab w:val="right" w:pos="9360"/>
      </w:tabs>
      <w:suppressAutoHyphens/>
      <w:ind w:left="720" w:hanging="720"/>
    </w:pPr>
  </w:style>
  <w:style w:type="paragraph" w:styleId="TOC9">
    <w:name w:val="toc 9"/>
    <w:basedOn w:val="Normal"/>
    <w:next w:val="Normal"/>
    <w:uiPriority w:val="39"/>
    <w:semiHidden/>
    <w:rsid w:val="002E3864"/>
    <w:pPr>
      <w:tabs>
        <w:tab w:val="left" w:leader="dot" w:pos="9000"/>
        <w:tab w:val="right" w:pos="9360"/>
      </w:tabs>
      <w:suppressAutoHyphens/>
      <w:ind w:left="720" w:hanging="720"/>
    </w:pPr>
  </w:style>
  <w:style w:type="paragraph" w:styleId="Index1">
    <w:name w:val="index 1"/>
    <w:basedOn w:val="Normal"/>
    <w:next w:val="Normal"/>
    <w:uiPriority w:val="99"/>
    <w:semiHidden/>
    <w:rsid w:val="002E3864"/>
    <w:pPr>
      <w:tabs>
        <w:tab w:val="left" w:leader="dot" w:pos="9000"/>
        <w:tab w:val="right" w:pos="9360"/>
      </w:tabs>
      <w:suppressAutoHyphens/>
      <w:ind w:left="1440" w:right="720" w:hanging="1440"/>
    </w:pPr>
  </w:style>
  <w:style w:type="paragraph" w:styleId="Index2">
    <w:name w:val="index 2"/>
    <w:basedOn w:val="Normal"/>
    <w:next w:val="Normal"/>
    <w:uiPriority w:val="99"/>
    <w:semiHidden/>
    <w:rsid w:val="002E3864"/>
    <w:pPr>
      <w:tabs>
        <w:tab w:val="left" w:leader="dot" w:pos="9000"/>
        <w:tab w:val="right" w:pos="9360"/>
      </w:tabs>
      <w:suppressAutoHyphens/>
      <w:ind w:left="1440" w:right="720" w:hanging="720"/>
    </w:pPr>
  </w:style>
  <w:style w:type="paragraph" w:styleId="TOAHeading">
    <w:name w:val="toa heading"/>
    <w:basedOn w:val="Normal"/>
    <w:next w:val="Normal"/>
    <w:uiPriority w:val="99"/>
    <w:semiHidden/>
    <w:rsid w:val="002E3864"/>
    <w:pPr>
      <w:tabs>
        <w:tab w:val="left" w:pos="9000"/>
        <w:tab w:val="right" w:pos="9360"/>
      </w:tabs>
      <w:suppressAutoHyphens/>
    </w:pPr>
  </w:style>
  <w:style w:type="paragraph" w:styleId="Caption">
    <w:name w:val="caption"/>
    <w:basedOn w:val="Normal"/>
    <w:next w:val="Normal"/>
    <w:uiPriority w:val="35"/>
    <w:qFormat/>
    <w:rsid w:val="002E3864"/>
  </w:style>
  <w:style w:type="character" w:customStyle="1" w:styleId="EquationCaption">
    <w:name w:val="_Equation Caption"/>
    <w:rsid w:val="002E3864"/>
  </w:style>
  <w:style w:type="paragraph" w:styleId="Footer">
    <w:name w:val="footer"/>
    <w:basedOn w:val="Normal"/>
    <w:link w:val="FooterChar"/>
    <w:uiPriority w:val="99"/>
    <w:rsid w:val="002E3864"/>
    <w:pPr>
      <w:tabs>
        <w:tab w:val="center" w:pos="4320"/>
        <w:tab w:val="right" w:pos="8640"/>
      </w:tabs>
    </w:pPr>
  </w:style>
  <w:style w:type="character" w:customStyle="1" w:styleId="FooterChar">
    <w:name w:val="Footer Char"/>
    <w:link w:val="Footer"/>
    <w:uiPriority w:val="99"/>
    <w:semiHidden/>
    <w:rsid w:val="004935E0"/>
    <w:rPr>
      <w:rFonts w:ascii="Courier" w:hAnsi="Courier"/>
      <w:sz w:val="24"/>
    </w:rPr>
  </w:style>
  <w:style w:type="paragraph" w:styleId="Header">
    <w:name w:val="header"/>
    <w:basedOn w:val="Normal"/>
    <w:link w:val="HeaderChar"/>
    <w:uiPriority w:val="99"/>
    <w:rsid w:val="002E3864"/>
    <w:pPr>
      <w:tabs>
        <w:tab w:val="center" w:pos="4320"/>
        <w:tab w:val="right" w:pos="8640"/>
      </w:tabs>
    </w:pPr>
  </w:style>
  <w:style w:type="character" w:customStyle="1" w:styleId="HeaderChar">
    <w:name w:val="Header Char"/>
    <w:link w:val="Header"/>
    <w:uiPriority w:val="99"/>
    <w:semiHidden/>
    <w:rsid w:val="004935E0"/>
    <w:rPr>
      <w:rFonts w:ascii="Courier" w:hAnsi="Courier"/>
      <w:sz w:val="24"/>
    </w:rPr>
  </w:style>
  <w:style w:type="character" w:styleId="CommentReference">
    <w:name w:val="annotation reference"/>
    <w:uiPriority w:val="99"/>
    <w:semiHidden/>
    <w:rsid w:val="002E3864"/>
    <w:rPr>
      <w:rFonts w:cs="Times New Roman"/>
      <w:sz w:val="16"/>
    </w:rPr>
  </w:style>
  <w:style w:type="paragraph" w:styleId="CommentText">
    <w:name w:val="annotation text"/>
    <w:basedOn w:val="Normal"/>
    <w:link w:val="CommentTextChar"/>
    <w:uiPriority w:val="99"/>
    <w:semiHidden/>
    <w:rsid w:val="002E3864"/>
    <w:rPr>
      <w:sz w:val="20"/>
    </w:rPr>
  </w:style>
  <w:style w:type="character" w:customStyle="1" w:styleId="CommentTextChar">
    <w:name w:val="Comment Text Char"/>
    <w:link w:val="CommentText"/>
    <w:uiPriority w:val="99"/>
    <w:semiHidden/>
    <w:rsid w:val="004935E0"/>
    <w:rPr>
      <w:rFonts w:ascii="Courier" w:hAnsi="Courier"/>
    </w:rPr>
  </w:style>
  <w:style w:type="character" w:styleId="PageNumber">
    <w:name w:val="page number"/>
    <w:uiPriority w:val="99"/>
    <w:rsid w:val="002E3864"/>
    <w:rPr>
      <w:rFonts w:cs="Times New Roman"/>
    </w:rPr>
  </w:style>
  <w:style w:type="paragraph" w:styleId="BodyTextIndent">
    <w:name w:val="Body Text Indent"/>
    <w:basedOn w:val="Normal"/>
    <w:link w:val="BodyTextIndentChar"/>
    <w:uiPriority w:val="99"/>
    <w:rsid w:val="002E3864"/>
    <w:pPr>
      <w:keepLines/>
      <w:tabs>
        <w:tab w:val="left" w:pos="-720"/>
      </w:tabs>
      <w:suppressAutoHyphens/>
      <w:ind w:left="1440"/>
    </w:pPr>
    <w:rPr>
      <w:rFonts w:ascii="Times New Roman" w:hAnsi="Times New Roman"/>
      <w:spacing w:val="-3"/>
    </w:rPr>
  </w:style>
  <w:style w:type="character" w:customStyle="1" w:styleId="BodyTextIndentChar">
    <w:name w:val="Body Text Indent Char"/>
    <w:link w:val="BodyTextIndent"/>
    <w:uiPriority w:val="99"/>
    <w:semiHidden/>
    <w:rsid w:val="004935E0"/>
    <w:rPr>
      <w:rFonts w:ascii="Courier" w:hAnsi="Courier"/>
      <w:sz w:val="24"/>
    </w:rPr>
  </w:style>
  <w:style w:type="paragraph" w:styleId="BodyTextIndent2">
    <w:name w:val="Body Text Indent 2"/>
    <w:basedOn w:val="Normal"/>
    <w:link w:val="BodyTextIndent2Char"/>
    <w:uiPriority w:val="99"/>
    <w:rsid w:val="002E3864"/>
    <w:pPr>
      <w:keepLines/>
      <w:tabs>
        <w:tab w:val="left" w:pos="-720"/>
        <w:tab w:val="left" w:pos="0"/>
        <w:tab w:val="left" w:pos="720"/>
        <w:tab w:val="left" w:pos="1440"/>
      </w:tabs>
      <w:suppressAutoHyphens/>
      <w:ind w:left="2160" w:hanging="2160"/>
    </w:pPr>
    <w:rPr>
      <w:rFonts w:ascii="Times New Roman" w:hAnsi="Times New Roman"/>
      <w:spacing w:val="-3"/>
    </w:rPr>
  </w:style>
  <w:style w:type="character" w:customStyle="1" w:styleId="BodyTextIndent2Char">
    <w:name w:val="Body Text Indent 2 Char"/>
    <w:link w:val="BodyTextIndent2"/>
    <w:uiPriority w:val="99"/>
    <w:semiHidden/>
    <w:rsid w:val="004935E0"/>
    <w:rPr>
      <w:rFonts w:ascii="Courier" w:hAnsi="Courier"/>
      <w:sz w:val="24"/>
    </w:rPr>
  </w:style>
  <w:style w:type="paragraph" w:styleId="BalloonText">
    <w:name w:val="Balloon Text"/>
    <w:basedOn w:val="Normal"/>
    <w:link w:val="BalloonTextChar"/>
    <w:uiPriority w:val="99"/>
    <w:semiHidden/>
    <w:rsid w:val="00B6122A"/>
    <w:rPr>
      <w:rFonts w:ascii="Tahoma" w:hAnsi="Tahoma" w:cs="Tahoma"/>
      <w:sz w:val="16"/>
      <w:szCs w:val="16"/>
    </w:rPr>
  </w:style>
  <w:style w:type="character" w:customStyle="1" w:styleId="BalloonTextChar">
    <w:name w:val="Balloon Text Char"/>
    <w:link w:val="BalloonText"/>
    <w:uiPriority w:val="99"/>
    <w:semiHidden/>
    <w:rsid w:val="004935E0"/>
    <w:rPr>
      <w:sz w:val="0"/>
      <w:szCs w:val="0"/>
    </w:rPr>
  </w:style>
  <w:style w:type="character" w:styleId="Hyperlink">
    <w:name w:val="Hyperlink"/>
    <w:uiPriority w:val="99"/>
    <w:rsid w:val="00B9169C"/>
    <w:rPr>
      <w:rFonts w:cs="Times New Roman"/>
      <w:color w:val="0000FF"/>
      <w:u w:val="single"/>
    </w:rPr>
  </w:style>
  <w:style w:type="paragraph" w:styleId="ListParagraph">
    <w:name w:val="List Paragraph"/>
    <w:basedOn w:val="Normal"/>
    <w:uiPriority w:val="34"/>
    <w:qFormat/>
    <w:rsid w:val="00ED1935"/>
    <w:pPr>
      <w:ind w:left="720"/>
      <w:contextualSpacing/>
    </w:pPr>
  </w:style>
  <w:style w:type="character" w:styleId="FollowedHyperlink">
    <w:name w:val="FollowedHyperlink"/>
    <w:uiPriority w:val="99"/>
    <w:rsid w:val="008C6D8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tea.state.tx.us/rules/tac/chapter066/index.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tea.state.tx.us/imet/"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tutes.legis.state.tx.us" TargetMode="External"/><Relationship Id="rId5" Type="http://schemas.openxmlformats.org/officeDocument/2006/relationships/footnotes" Target="footnotes.xml"/><Relationship Id="rId15" Type="http://schemas.openxmlformats.org/officeDocument/2006/relationships/hyperlink" Target="http://www.tea.state.tx.us/textbooks/adoptprocess/index.html"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tea.state.tx.us/rules/tac/chapter089/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3792</Words>
  <Characters>21619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TEXTBOOK PROCEDURES MANUAL</vt:lpstr>
    </vt:vector>
  </TitlesOfParts>
  <Company>FORT BEND I.S.D.</Company>
  <LinksUpToDate>false</LinksUpToDate>
  <CharactersWithSpaces>25361</CharactersWithSpaces>
  <SharedDoc>false</SharedDoc>
  <HLinks>
    <vt:vector size="30" baseType="variant">
      <vt:variant>
        <vt:i4>1572928</vt:i4>
      </vt:variant>
      <vt:variant>
        <vt:i4>15</vt:i4>
      </vt:variant>
      <vt:variant>
        <vt:i4>0</vt:i4>
      </vt:variant>
      <vt:variant>
        <vt:i4>5</vt:i4>
      </vt:variant>
      <vt:variant>
        <vt:lpwstr>http://www.tea.state.tx.us/textbooks/adoptprocess/index.html</vt:lpwstr>
      </vt:variant>
      <vt:variant>
        <vt:lpwstr/>
      </vt:variant>
      <vt:variant>
        <vt:i4>3407970</vt:i4>
      </vt:variant>
      <vt:variant>
        <vt:i4>12</vt:i4>
      </vt:variant>
      <vt:variant>
        <vt:i4>0</vt:i4>
      </vt:variant>
      <vt:variant>
        <vt:i4>5</vt:i4>
      </vt:variant>
      <vt:variant>
        <vt:lpwstr>http://www.tea.state.tx.us/rules/tac/chapter089/index.html</vt:lpwstr>
      </vt:variant>
      <vt:variant>
        <vt:lpwstr/>
      </vt:variant>
      <vt:variant>
        <vt:i4>3801197</vt:i4>
      </vt:variant>
      <vt:variant>
        <vt:i4>9</vt:i4>
      </vt:variant>
      <vt:variant>
        <vt:i4>0</vt:i4>
      </vt:variant>
      <vt:variant>
        <vt:i4>5</vt:i4>
      </vt:variant>
      <vt:variant>
        <vt:lpwstr>http://www.tea.state.tx.us/rules/tac/chapter066/index.html</vt:lpwstr>
      </vt:variant>
      <vt:variant>
        <vt:lpwstr/>
      </vt:variant>
      <vt:variant>
        <vt:i4>4390926</vt:i4>
      </vt:variant>
      <vt:variant>
        <vt:i4>6</vt:i4>
      </vt:variant>
      <vt:variant>
        <vt:i4>0</vt:i4>
      </vt:variant>
      <vt:variant>
        <vt:i4>5</vt:i4>
      </vt:variant>
      <vt:variant>
        <vt:lpwstr>http://www.tea.state.tx.us/imet/</vt:lpwstr>
      </vt:variant>
      <vt:variant>
        <vt:lpwstr/>
      </vt:variant>
      <vt:variant>
        <vt:i4>2687089</vt:i4>
      </vt:variant>
      <vt:variant>
        <vt:i4>3</vt:i4>
      </vt:variant>
      <vt:variant>
        <vt:i4>0</vt:i4>
      </vt:variant>
      <vt:variant>
        <vt:i4>5</vt:i4>
      </vt:variant>
      <vt:variant>
        <vt:lpwstr>http://www.statutes.legis.state.tx.us/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TEXTBOOK PROCEDURES MANUAL</dc:title>
  <dc:subject>District Textbook Procedures</dc:subject>
  <dc:creator>Chuck Kennedy</dc:creator>
  <cp:keywords/>
  <dc:description/>
  <cp:lastModifiedBy>Rey, Kathryn</cp:lastModifiedBy>
  <cp:revision>2</cp:revision>
  <cp:lastPrinted>2010-11-30T16:44:00Z</cp:lastPrinted>
  <dcterms:created xsi:type="dcterms:W3CDTF">2018-12-14T15:46:00Z</dcterms:created>
  <dcterms:modified xsi:type="dcterms:W3CDTF">2018-12-14T15:46:00Z</dcterms:modified>
  <cp:category>Textbooks</cp:category>
</cp:coreProperties>
</file>