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9CC48" w14:textId="2759EE39" w:rsidR="00C1344D" w:rsidRDefault="00EF29C9" w:rsidP="00C1344D">
      <w:pPr>
        <w:rPr>
          <w:lang w:val="en-CA"/>
        </w:rPr>
      </w:pPr>
      <w:r>
        <w:rPr>
          <w:noProof/>
        </w:rPr>
        <w:pict w14:anchorId="653244A5">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s1028" type="#_x0000_t174" style="position:absolute;margin-left:100pt;margin-top:-26.1pt;width:323.85pt;height:70.25pt;z-index:-251657728;mso-position-horizontal-relative:text;mso-position-vertical-relative:text;mso-width-relative:page;mso-height-relative:page" wrapcoords="7550 0 2950 460 -50 1838 -200 5515 -250 7583 -250 17464 4700 18383 17400 18383 17500 19991 17600 19991 18200 19991 18250 19991 18550 18383 19100 18383 20400 15855 20450 12409 20450 5285 19800 4826 16000 3677 16100 460 15050 0 9250 0 7550 0" fillcolor="#396" strokecolor="black [3213]" strokeweight="1.5pt">
            <v:shadow on="t" color="#7f7f7f" opacity=".5" offset="-2pt" offset2="8pt,-8pt"/>
            <v:textpath style="font-family:&quot;Arial Black&quot;;font-size:14pt;font-weight:bold;v-text-kern:t" trim="t" fitpath="t" string="Coal Miner Days "/>
            <w10:wrap type="through"/>
          </v:shape>
        </w:pict>
      </w:r>
      <w:r>
        <w:rPr>
          <w:noProof/>
          <w:lang w:val="en-CA" w:eastAsia="en-CA"/>
        </w:rPr>
        <w:drawing>
          <wp:anchor distT="0" distB="0" distL="114300" distR="114300" simplePos="0" relativeHeight="251656192" behindDoc="0" locked="0" layoutInCell="1" allowOverlap="1" wp14:anchorId="270834A1" wp14:editId="08436612">
            <wp:simplePos x="0" y="0"/>
            <wp:positionH relativeFrom="column">
              <wp:posOffset>-133351</wp:posOffset>
            </wp:positionH>
            <wp:positionV relativeFrom="paragraph">
              <wp:posOffset>-337820</wp:posOffset>
            </wp:positionV>
            <wp:extent cx="1266171" cy="8128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th pin.jpg"/>
                    <pic:cNvPicPr/>
                  </pic:nvPicPr>
                  <pic:blipFill>
                    <a:blip r:embed="rId8"/>
                    <a:stretch>
                      <a:fillRect/>
                    </a:stretch>
                  </pic:blipFill>
                  <pic:spPr>
                    <a:xfrm>
                      <a:off x="0" y="0"/>
                      <a:ext cx="1272686" cy="816982"/>
                    </a:xfrm>
                    <a:prstGeom prst="rect">
                      <a:avLst/>
                    </a:prstGeom>
                  </pic:spPr>
                </pic:pic>
              </a:graphicData>
            </a:graphic>
            <wp14:sizeRelH relativeFrom="page">
              <wp14:pctWidth>0</wp14:pctWidth>
            </wp14:sizeRelH>
            <wp14:sizeRelV relativeFrom="page">
              <wp14:pctHeight>0</wp14:pctHeight>
            </wp14:sizeRelV>
          </wp:anchor>
        </w:drawing>
      </w:r>
      <w:r w:rsidR="00963A67">
        <w:rPr>
          <w:lang w:val="en-CA"/>
        </w:rPr>
        <w:t xml:space="preserve">                                                                                                               </w:t>
      </w:r>
    </w:p>
    <w:p w14:paraId="26FFA045" w14:textId="77777777" w:rsidR="00FB45C9" w:rsidRDefault="00FB45C9" w:rsidP="00C1344D">
      <w:pPr>
        <w:rPr>
          <w:lang w:val="en-CA"/>
        </w:rPr>
      </w:pPr>
    </w:p>
    <w:p w14:paraId="37B43149" w14:textId="77777777" w:rsidR="00FB45C9" w:rsidRDefault="00FB45C9" w:rsidP="00C1344D">
      <w:pPr>
        <w:rPr>
          <w:lang w:val="en-CA"/>
        </w:rPr>
      </w:pPr>
    </w:p>
    <w:p w14:paraId="16D39C88" w14:textId="77777777" w:rsidR="00FB45C9" w:rsidRDefault="00FB45C9" w:rsidP="00C1344D">
      <w:pPr>
        <w:rPr>
          <w:lang w:val="en-CA"/>
        </w:rPr>
      </w:pPr>
    </w:p>
    <w:p w14:paraId="336E9E47" w14:textId="2DA2C7B1" w:rsidR="00C1344D" w:rsidRPr="00753D4A" w:rsidRDefault="005A3413" w:rsidP="00C1344D">
      <w:pPr>
        <w:rPr>
          <w:lang w:val="en-CA"/>
        </w:rPr>
      </w:pPr>
      <w:r w:rsidRPr="00753D4A">
        <w:rPr>
          <w:lang w:val="en-CA"/>
        </w:rPr>
        <w:t>March</w:t>
      </w:r>
      <w:r w:rsidR="00963A67" w:rsidRPr="00753D4A">
        <w:rPr>
          <w:lang w:val="en-CA"/>
        </w:rPr>
        <w:t xml:space="preserve"> 1</w:t>
      </w:r>
      <w:r w:rsidR="00963A67" w:rsidRPr="00753D4A">
        <w:rPr>
          <w:vertAlign w:val="superscript"/>
          <w:lang w:val="en-CA"/>
        </w:rPr>
        <w:t>st</w:t>
      </w:r>
      <w:r w:rsidR="00963A67" w:rsidRPr="00753D4A">
        <w:rPr>
          <w:lang w:val="en-CA"/>
        </w:rPr>
        <w:t xml:space="preserve"> </w:t>
      </w:r>
      <w:r w:rsidRPr="00753D4A">
        <w:rPr>
          <w:lang w:val="en-CA"/>
        </w:rPr>
        <w:t>2016</w:t>
      </w:r>
      <w:r w:rsidR="00963A67" w:rsidRPr="00753D4A">
        <w:rPr>
          <w:lang w:val="en-CA"/>
        </w:rPr>
        <w:t xml:space="preserve">                                                                                                      </w:t>
      </w:r>
    </w:p>
    <w:p w14:paraId="35BAE582" w14:textId="45522927" w:rsidR="00C1344D" w:rsidRPr="00753D4A" w:rsidRDefault="00C1344D" w:rsidP="00C1344D">
      <w:pPr>
        <w:rPr>
          <w:lang w:val="en-CA"/>
        </w:rPr>
      </w:pPr>
    </w:p>
    <w:p w14:paraId="41555FAD" w14:textId="705601BC" w:rsidR="000A6970" w:rsidRPr="00055503" w:rsidRDefault="00C1344D" w:rsidP="00763446">
      <w:pPr>
        <w:tabs>
          <w:tab w:val="left" w:pos="2880"/>
        </w:tabs>
        <w:rPr>
          <w:u w:val="single"/>
        </w:rPr>
      </w:pPr>
      <w:r w:rsidRPr="00753D4A">
        <w:rPr>
          <w:lang w:val="en-CA"/>
        </w:rPr>
        <w:t>The S</w:t>
      </w:r>
      <w:r w:rsidR="00EF29C9">
        <w:rPr>
          <w:lang w:val="en-CA"/>
        </w:rPr>
        <w:t>parwood Coal Miner Days Society</w:t>
      </w:r>
      <w:r w:rsidR="001F6C6B" w:rsidRPr="00753D4A">
        <w:rPr>
          <w:lang w:val="en-CA"/>
        </w:rPr>
        <w:t xml:space="preserve"> invite</w:t>
      </w:r>
      <w:r w:rsidRPr="00753D4A">
        <w:rPr>
          <w:lang w:val="en-CA"/>
        </w:rPr>
        <w:t xml:space="preserve"> you to get involved and </w:t>
      </w:r>
      <w:r w:rsidR="00FB45C9">
        <w:rPr>
          <w:lang w:val="en-CA"/>
        </w:rPr>
        <w:t>partner with us</w:t>
      </w:r>
      <w:r w:rsidRPr="00753D4A">
        <w:rPr>
          <w:lang w:val="en-CA"/>
        </w:rPr>
        <w:t xml:space="preserve"> for Coal Miner Days 201</w:t>
      </w:r>
      <w:r w:rsidR="00EF29C9">
        <w:rPr>
          <w:lang w:val="en-CA"/>
        </w:rPr>
        <w:t>7</w:t>
      </w:r>
      <w:r w:rsidRPr="00753D4A">
        <w:rPr>
          <w:lang w:val="en-CA"/>
        </w:rPr>
        <w:t xml:space="preserve">. We would invite you to participate in the </w:t>
      </w:r>
      <w:r w:rsidR="00EF29C9">
        <w:rPr>
          <w:lang w:val="en-CA"/>
        </w:rPr>
        <w:t>Coal Miner Days</w:t>
      </w:r>
      <w:r w:rsidR="00963A67" w:rsidRPr="00753D4A">
        <w:rPr>
          <w:lang w:val="en-CA"/>
        </w:rPr>
        <w:t xml:space="preserve"> </w:t>
      </w:r>
      <w:r w:rsidRPr="00753D4A">
        <w:rPr>
          <w:lang w:val="en-CA"/>
        </w:rPr>
        <w:t xml:space="preserve">Parade on June </w:t>
      </w:r>
      <w:r w:rsidR="00EF29C9">
        <w:rPr>
          <w:lang w:val="en-CA"/>
        </w:rPr>
        <w:t>10, 2017</w:t>
      </w:r>
      <w:r w:rsidRPr="00753D4A">
        <w:rPr>
          <w:lang w:val="en-CA"/>
        </w:rPr>
        <w:t xml:space="preserve">. </w:t>
      </w:r>
      <w:r w:rsidR="00FB45C9">
        <w:rPr>
          <w:lang w:val="en-CA"/>
        </w:rPr>
        <w:t xml:space="preserve"> Showcasing your business or organization through community spirt benefits everyone involved. </w:t>
      </w:r>
      <w:r w:rsidR="00763446" w:rsidRPr="00753D4A">
        <w:t xml:space="preserve">There is no entry fee to participate in the parade. However, </w:t>
      </w:r>
      <w:r w:rsidR="00763446" w:rsidRPr="00753D4A">
        <w:rPr>
          <w:b/>
          <w:i/>
        </w:rPr>
        <w:t>all parade participants must register.</w:t>
      </w:r>
      <w:r w:rsidR="00763446" w:rsidRPr="00753D4A">
        <w:t xml:space="preserve"> </w:t>
      </w:r>
      <w:r w:rsidRPr="00753D4A">
        <w:t xml:space="preserve">The Parade will form </w:t>
      </w:r>
      <w:r w:rsidR="00763446" w:rsidRPr="00753D4A">
        <w:t xml:space="preserve">between </w:t>
      </w:r>
      <w:r w:rsidR="00055503">
        <w:t>9:3</w:t>
      </w:r>
      <w:r w:rsidRPr="00753D4A">
        <w:t xml:space="preserve">0 am </w:t>
      </w:r>
      <w:r w:rsidR="00055503">
        <w:t>and 10:3</w:t>
      </w:r>
      <w:r w:rsidR="00763446" w:rsidRPr="00753D4A">
        <w:t xml:space="preserve">0 am </w:t>
      </w:r>
      <w:r w:rsidRPr="00753D4A">
        <w:t xml:space="preserve">at the Greenwood Mall parking lot </w:t>
      </w:r>
      <w:r w:rsidRPr="00055503">
        <w:rPr>
          <w:u w:val="single"/>
        </w:rPr>
        <w:t xml:space="preserve">and judging will begin </w:t>
      </w:r>
      <w:r w:rsidR="00FB45C9" w:rsidRPr="00055503">
        <w:rPr>
          <w:u w:val="single"/>
        </w:rPr>
        <w:t>10</w:t>
      </w:r>
      <w:r w:rsidRPr="00055503">
        <w:rPr>
          <w:u w:val="single"/>
        </w:rPr>
        <w:t xml:space="preserve">:00 am. </w:t>
      </w:r>
    </w:p>
    <w:p w14:paraId="77879AE2" w14:textId="77777777" w:rsidR="005A3413" w:rsidRPr="00753D4A" w:rsidRDefault="005A3413" w:rsidP="00763446">
      <w:pPr>
        <w:tabs>
          <w:tab w:val="left" w:pos="2880"/>
        </w:tabs>
      </w:pPr>
    </w:p>
    <w:p w14:paraId="6C41E853" w14:textId="124385D3" w:rsidR="000A6970" w:rsidRPr="00753D4A" w:rsidRDefault="00763446" w:rsidP="00763446">
      <w:pPr>
        <w:tabs>
          <w:tab w:val="left" w:pos="2880"/>
        </w:tabs>
      </w:pPr>
      <w:r w:rsidRPr="00753D4A">
        <w:t xml:space="preserve">You </w:t>
      </w:r>
      <w:r w:rsidRPr="00753D4A">
        <w:rPr>
          <w:b/>
          <w:i/>
        </w:rPr>
        <w:t>must register at the check-in table prior to 9:45</w:t>
      </w:r>
      <w:r w:rsidRPr="00753D4A">
        <w:t xml:space="preserve"> and be in your marked spot by 10:00 in order to be judged. If you are not in place b</w:t>
      </w:r>
      <w:r w:rsidR="00FB45C9">
        <w:t>efore</w:t>
      </w:r>
      <w:r w:rsidRPr="00753D4A">
        <w:t xml:space="preserve"> 10:00 you will be required to join at the end of the parade and you will not b</w:t>
      </w:r>
      <w:r w:rsidR="00A50022" w:rsidRPr="00753D4A">
        <w:t xml:space="preserve">e considered for judging. </w:t>
      </w:r>
    </w:p>
    <w:p w14:paraId="784D5755" w14:textId="77777777" w:rsidR="000A6970" w:rsidRPr="00753D4A" w:rsidRDefault="000A6970" w:rsidP="00763446">
      <w:pPr>
        <w:tabs>
          <w:tab w:val="left" w:pos="2880"/>
        </w:tabs>
      </w:pPr>
    </w:p>
    <w:p w14:paraId="5E036C4A" w14:textId="377AAD0B" w:rsidR="00763446" w:rsidRPr="00055503" w:rsidRDefault="00C1344D" w:rsidP="00763446">
      <w:pPr>
        <w:tabs>
          <w:tab w:val="left" w:pos="2880"/>
        </w:tabs>
        <w:rPr>
          <w:b/>
          <w:i/>
          <w:sz w:val="24"/>
        </w:rPr>
      </w:pPr>
      <w:r w:rsidRPr="00055503">
        <w:rPr>
          <w:b/>
          <w:i/>
          <w:sz w:val="24"/>
        </w:rPr>
        <w:t>The Parade is scheduled to begin at 11 am sharp!</w:t>
      </w:r>
      <w:r w:rsidR="00763446" w:rsidRPr="00055503">
        <w:rPr>
          <w:b/>
          <w:i/>
          <w:sz w:val="24"/>
        </w:rPr>
        <w:t xml:space="preserve"> </w:t>
      </w:r>
    </w:p>
    <w:p w14:paraId="445E3856" w14:textId="77777777" w:rsidR="00C1344D" w:rsidRPr="00753D4A" w:rsidRDefault="00C1344D" w:rsidP="00C1344D"/>
    <w:p w14:paraId="6DA412D5" w14:textId="41FDA848" w:rsidR="00C1344D" w:rsidRPr="00753D4A" w:rsidRDefault="00055503" w:rsidP="00C1344D">
      <w:r>
        <w:rPr>
          <w:noProof/>
          <w:lang w:val="en-CA" w:eastAsia="en-CA"/>
        </w:rPr>
        <w:drawing>
          <wp:inline distT="0" distB="0" distL="0" distR="0" wp14:anchorId="4E9F5C30" wp14:editId="3238A423">
            <wp:extent cx="1495168" cy="150635"/>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rnie-Free-Press-2013-Horizontal-Colour-Nameplate.gif"/>
                    <pic:cNvPicPr/>
                  </pic:nvPicPr>
                  <pic:blipFill>
                    <a:blip r:embed="rId9">
                      <a:extLst>
                        <a:ext uri="{28A0092B-C50C-407E-A947-70E740481C1C}">
                          <a14:useLocalDpi xmlns:a14="http://schemas.microsoft.com/office/drawing/2010/main" val="0"/>
                        </a:ext>
                      </a:extLst>
                    </a:blip>
                    <a:stretch>
                      <a:fillRect/>
                    </a:stretch>
                  </pic:blipFill>
                  <pic:spPr>
                    <a:xfrm>
                      <a:off x="0" y="0"/>
                      <a:ext cx="1495168" cy="150635"/>
                    </a:xfrm>
                    <a:prstGeom prst="rect">
                      <a:avLst/>
                    </a:prstGeom>
                  </pic:spPr>
                </pic:pic>
              </a:graphicData>
            </a:graphic>
          </wp:inline>
        </w:drawing>
      </w:r>
      <w:r>
        <w:t xml:space="preserve"> </w:t>
      </w:r>
      <w:r w:rsidR="00C1344D" w:rsidRPr="00753D4A">
        <w:t xml:space="preserve">has generously donated three prizes for businesses. The first place winner of the business parade entry will win a </w:t>
      </w:r>
      <w:r w:rsidR="002C4EB6" w:rsidRPr="00753D4A">
        <w:t>half</w:t>
      </w:r>
      <w:r w:rsidR="00C1344D" w:rsidRPr="00753D4A">
        <w:t xml:space="preserve"> page a</w:t>
      </w:r>
      <w:r w:rsidR="002C4EB6" w:rsidRPr="00753D4A">
        <w:t>dvertisement space (value $500). Second place</w:t>
      </w:r>
      <w:r w:rsidR="00C1344D" w:rsidRPr="00753D4A">
        <w:t xml:space="preserve"> will receive a quarter page valued at $250</w:t>
      </w:r>
      <w:r w:rsidR="002C4EB6" w:rsidRPr="00753D4A">
        <w:t xml:space="preserve"> and third will receive an eighth page advertisement valued at $125</w:t>
      </w:r>
      <w:r w:rsidR="00C1344D" w:rsidRPr="00753D4A">
        <w:t>.</w:t>
      </w:r>
    </w:p>
    <w:p w14:paraId="4A735C2E" w14:textId="77777777" w:rsidR="00763446" w:rsidRPr="00753D4A" w:rsidRDefault="00763446" w:rsidP="00763446">
      <w:pPr>
        <w:tabs>
          <w:tab w:val="left" w:pos="720"/>
          <w:tab w:val="left" w:pos="5040"/>
        </w:tabs>
      </w:pPr>
    </w:p>
    <w:p w14:paraId="46A432A4" w14:textId="77777777" w:rsidR="00763446" w:rsidRPr="00753D4A" w:rsidRDefault="00763446" w:rsidP="00763446">
      <w:pPr>
        <w:tabs>
          <w:tab w:val="left" w:pos="720"/>
          <w:tab w:val="left" w:pos="5040"/>
        </w:tabs>
      </w:pPr>
      <w:r w:rsidRPr="00753D4A">
        <w:t xml:space="preserve">The parade committee reserves the right to bar any entrant not conforming to the rules and regulations. Any entrant refusing to follow Police or Parade official’s instructions or any entrant deemed a hazard to others, or any entrant whose entry is offensive to the public will be ejected. All floats must carry a dry chemical five-pound fire extinguisher. Please note, the District of Sparwood has a policy that prohibits the throwing of candy from any floats or vehicles. Anyone wishing to disperse candy must do so by walking along the route to discourage children from running into the roadway.  </w:t>
      </w:r>
    </w:p>
    <w:p w14:paraId="2437A6EE" w14:textId="77777777" w:rsidR="00763446" w:rsidRPr="00753D4A" w:rsidRDefault="00763446" w:rsidP="00763446">
      <w:pPr>
        <w:tabs>
          <w:tab w:val="left" w:pos="720"/>
          <w:tab w:val="left" w:pos="5040"/>
        </w:tabs>
        <w:jc w:val="both"/>
      </w:pPr>
    </w:p>
    <w:p w14:paraId="060BBAC7" w14:textId="77777777" w:rsidR="00763446" w:rsidRPr="00753D4A" w:rsidRDefault="00763446" w:rsidP="00FB45C9">
      <w:pPr>
        <w:tabs>
          <w:tab w:val="left" w:pos="720"/>
          <w:tab w:val="left" w:pos="5040"/>
        </w:tabs>
        <w:rPr>
          <w:b/>
        </w:rPr>
      </w:pPr>
      <w:r w:rsidRPr="00753D4A">
        <w:rPr>
          <w:b/>
        </w:rPr>
        <w:t>Safety Considerations:</w:t>
      </w:r>
    </w:p>
    <w:p w14:paraId="0B090E42" w14:textId="77777777" w:rsidR="00763446" w:rsidRPr="00055503" w:rsidRDefault="00763446" w:rsidP="00FB45C9">
      <w:pPr>
        <w:numPr>
          <w:ilvl w:val="0"/>
          <w:numId w:val="1"/>
        </w:numPr>
        <w:tabs>
          <w:tab w:val="clear" w:pos="720"/>
          <w:tab w:val="num" w:pos="360"/>
        </w:tabs>
        <w:ind w:left="360" w:right="-540"/>
        <w:rPr>
          <w:sz w:val="18"/>
        </w:rPr>
      </w:pPr>
      <w:r w:rsidRPr="00055503">
        <w:rPr>
          <w:sz w:val="18"/>
        </w:rPr>
        <w:t>Alcoholic beverages are strictly prohibited.</w:t>
      </w:r>
    </w:p>
    <w:p w14:paraId="7574A2A9" w14:textId="12DC328D" w:rsidR="00763446" w:rsidRPr="00055503" w:rsidRDefault="00763446" w:rsidP="00FB45C9">
      <w:pPr>
        <w:numPr>
          <w:ilvl w:val="0"/>
          <w:numId w:val="1"/>
        </w:numPr>
        <w:tabs>
          <w:tab w:val="clear" w:pos="720"/>
          <w:tab w:val="num" w:pos="360"/>
        </w:tabs>
        <w:ind w:left="360" w:right="-540"/>
        <w:rPr>
          <w:sz w:val="18"/>
        </w:rPr>
      </w:pPr>
      <w:r w:rsidRPr="00055503">
        <w:rPr>
          <w:sz w:val="18"/>
        </w:rPr>
        <w:t xml:space="preserve">Parade </w:t>
      </w:r>
      <w:r w:rsidR="009E2B23" w:rsidRPr="00055503">
        <w:rPr>
          <w:sz w:val="18"/>
        </w:rPr>
        <w:t>Marshall</w:t>
      </w:r>
      <w:r w:rsidRPr="00055503">
        <w:rPr>
          <w:sz w:val="18"/>
        </w:rPr>
        <w:t xml:space="preserve"> reserves the right to reject any impaired individuals.</w:t>
      </w:r>
    </w:p>
    <w:p w14:paraId="16911F70" w14:textId="77777777" w:rsidR="00763446" w:rsidRPr="00055503" w:rsidRDefault="00763446" w:rsidP="00FB45C9">
      <w:pPr>
        <w:numPr>
          <w:ilvl w:val="0"/>
          <w:numId w:val="1"/>
        </w:numPr>
        <w:tabs>
          <w:tab w:val="clear" w:pos="720"/>
          <w:tab w:val="num" w:pos="360"/>
        </w:tabs>
        <w:ind w:left="360" w:right="-540"/>
        <w:rPr>
          <w:sz w:val="18"/>
        </w:rPr>
      </w:pPr>
      <w:r w:rsidRPr="00055503">
        <w:rPr>
          <w:sz w:val="18"/>
        </w:rPr>
        <w:t xml:space="preserve">For safety reasons, </w:t>
      </w:r>
      <w:r w:rsidRPr="00055503">
        <w:rPr>
          <w:b/>
          <w:sz w:val="18"/>
        </w:rPr>
        <w:t>absolutely no candy or other objects to be thrown from any moving vehicle</w:t>
      </w:r>
      <w:r w:rsidRPr="00055503">
        <w:rPr>
          <w:sz w:val="18"/>
        </w:rPr>
        <w:t>.</w:t>
      </w:r>
    </w:p>
    <w:p w14:paraId="586FD0D8" w14:textId="77777777" w:rsidR="00763446" w:rsidRPr="00055503" w:rsidRDefault="00763446" w:rsidP="00FB45C9">
      <w:pPr>
        <w:numPr>
          <w:ilvl w:val="0"/>
          <w:numId w:val="1"/>
        </w:numPr>
        <w:tabs>
          <w:tab w:val="clear" w:pos="720"/>
          <w:tab w:val="num" w:pos="360"/>
        </w:tabs>
        <w:ind w:left="360" w:right="-540"/>
        <w:rPr>
          <w:sz w:val="18"/>
        </w:rPr>
      </w:pPr>
      <w:r w:rsidRPr="00055503">
        <w:rPr>
          <w:sz w:val="18"/>
        </w:rPr>
        <w:t>The use of fire, gas or propane devices is not permitted.</w:t>
      </w:r>
    </w:p>
    <w:p w14:paraId="54ABE168" w14:textId="77777777" w:rsidR="00763446" w:rsidRPr="00055503" w:rsidRDefault="00763446" w:rsidP="00FB45C9">
      <w:pPr>
        <w:numPr>
          <w:ilvl w:val="0"/>
          <w:numId w:val="1"/>
        </w:numPr>
        <w:tabs>
          <w:tab w:val="clear" w:pos="720"/>
          <w:tab w:val="num" w:pos="360"/>
        </w:tabs>
        <w:ind w:left="360" w:right="-540"/>
        <w:rPr>
          <w:sz w:val="18"/>
        </w:rPr>
      </w:pPr>
      <w:r w:rsidRPr="00055503">
        <w:rPr>
          <w:sz w:val="18"/>
        </w:rPr>
        <w:t>All parade vehicle drivers must have a valid driver’s license.</w:t>
      </w:r>
    </w:p>
    <w:p w14:paraId="60F3450C" w14:textId="77777777" w:rsidR="00763446" w:rsidRPr="00055503" w:rsidRDefault="00763446" w:rsidP="00FB45C9">
      <w:pPr>
        <w:numPr>
          <w:ilvl w:val="0"/>
          <w:numId w:val="1"/>
        </w:numPr>
        <w:tabs>
          <w:tab w:val="clear" w:pos="720"/>
          <w:tab w:val="num" w:pos="360"/>
        </w:tabs>
        <w:ind w:left="360" w:right="-540"/>
        <w:rPr>
          <w:sz w:val="18"/>
        </w:rPr>
      </w:pPr>
      <w:r w:rsidRPr="00055503">
        <w:rPr>
          <w:sz w:val="18"/>
        </w:rPr>
        <w:t>It is the responsibility of the float sponsor to provide adequate safety measures to secure the individuals riding on their float.</w:t>
      </w:r>
    </w:p>
    <w:p w14:paraId="6FACB745" w14:textId="77777777" w:rsidR="00763446" w:rsidRPr="00055503" w:rsidRDefault="00763446" w:rsidP="00FB45C9">
      <w:pPr>
        <w:numPr>
          <w:ilvl w:val="0"/>
          <w:numId w:val="1"/>
        </w:numPr>
        <w:tabs>
          <w:tab w:val="clear" w:pos="720"/>
          <w:tab w:val="num" w:pos="360"/>
        </w:tabs>
        <w:ind w:left="360" w:right="-540"/>
        <w:rPr>
          <w:sz w:val="18"/>
        </w:rPr>
      </w:pPr>
      <w:r w:rsidRPr="00055503">
        <w:rPr>
          <w:sz w:val="18"/>
        </w:rPr>
        <w:t>Adults must supervise children on parade floats.</w:t>
      </w:r>
    </w:p>
    <w:p w14:paraId="4FFFD112" w14:textId="77777777" w:rsidR="00763446" w:rsidRPr="00055503" w:rsidRDefault="00763446" w:rsidP="00FB45C9">
      <w:pPr>
        <w:numPr>
          <w:ilvl w:val="0"/>
          <w:numId w:val="1"/>
        </w:numPr>
        <w:tabs>
          <w:tab w:val="clear" w:pos="720"/>
          <w:tab w:val="num" w:pos="360"/>
        </w:tabs>
        <w:ind w:left="360" w:right="-540"/>
        <w:rPr>
          <w:sz w:val="18"/>
        </w:rPr>
      </w:pPr>
      <w:r w:rsidRPr="00055503">
        <w:rPr>
          <w:sz w:val="18"/>
        </w:rPr>
        <w:t xml:space="preserve">Participants </w:t>
      </w:r>
      <w:r w:rsidRPr="00055503">
        <w:rPr>
          <w:b/>
          <w:sz w:val="18"/>
        </w:rPr>
        <w:t>must not</w:t>
      </w:r>
      <w:r w:rsidRPr="00055503">
        <w:rPr>
          <w:sz w:val="18"/>
        </w:rPr>
        <w:t xml:space="preserve"> get on or off moving floats or vehicles.</w:t>
      </w:r>
    </w:p>
    <w:p w14:paraId="240474E2" w14:textId="77777777" w:rsidR="00763446" w:rsidRPr="00055503" w:rsidRDefault="00763446" w:rsidP="00FB45C9">
      <w:pPr>
        <w:numPr>
          <w:ilvl w:val="0"/>
          <w:numId w:val="1"/>
        </w:numPr>
        <w:tabs>
          <w:tab w:val="clear" w:pos="720"/>
          <w:tab w:val="num" w:pos="360"/>
        </w:tabs>
        <w:ind w:left="360" w:right="-540"/>
        <w:rPr>
          <w:sz w:val="18"/>
        </w:rPr>
      </w:pPr>
      <w:r w:rsidRPr="00055503">
        <w:rPr>
          <w:sz w:val="18"/>
        </w:rPr>
        <w:t xml:space="preserve">Vehicles </w:t>
      </w:r>
      <w:r w:rsidRPr="00055503">
        <w:rPr>
          <w:b/>
          <w:sz w:val="18"/>
        </w:rPr>
        <w:t>must not stop</w:t>
      </w:r>
      <w:r w:rsidRPr="00055503">
        <w:rPr>
          <w:sz w:val="18"/>
        </w:rPr>
        <w:t xml:space="preserve"> in the middle of the parade route, or in any way hinder the forward procession of the parade.</w:t>
      </w:r>
    </w:p>
    <w:p w14:paraId="5A04D7AB" w14:textId="0929F3F6" w:rsidR="00035DC0" w:rsidRPr="00055503" w:rsidRDefault="00763446" w:rsidP="00FB45C9">
      <w:pPr>
        <w:numPr>
          <w:ilvl w:val="0"/>
          <w:numId w:val="1"/>
        </w:numPr>
        <w:tabs>
          <w:tab w:val="clear" w:pos="720"/>
          <w:tab w:val="num" w:pos="360"/>
        </w:tabs>
        <w:ind w:left="360" w:right="-540"/>
        <w:rPr>
          <w:sz w:val="18"/>
        </w:rPr>
      </w:pPr>
      <w:r w:rsidRPr="00055503">
        <w:rPr>
          <w:sz w:val="18"/>
        </w:rPr>
        <w:t>Participants are responsible for the observation of safety standards.</w:t>
      </w:r>
    </w:p>
    <w:p w14:paraId="06D2A599" w14:textId="4371A646" w:rsidR="00763446" w:rsidRPr="00055503" w:rsidRDefault="00035DC0" w:rsidP="00FB45C9">
      <w:pPr>
        <w:numPr>
          <w:ilvl w:val="0"/>
          <w:numId w:val="1"/>
        </w:numPr>
        <w:tabs>
          <w:tab w:val="clear" w:pos="720"/>
          <w:tab w:val="num" w:pos="360"/>
        </w:tabs>
        <w:ind w:left="360" w:right="-540"/>
        <w:rPr>
          <w:sz w:val="18"/>
        </w:rPr>
      </w:pPr>
      <w:r w:rsidRPr="00055503">
        <w:rPr>
          <w:sz w:val="18"/>
        </w:rPr>
        <w:t>Horses are permitted but must have own liability insurance.</w:t>
      </w:r>
    </w:p>
    <w:p w14:paraId="5A279654" w14:textId="77777777" w:rsidR="00C1344D" w:rsidRPr="00753D4A" w:rsidRDefault="00C1344D" w:rsidP="00C1344D"/>
    <w:p w14:paraId="3BBEF3C0" w14:textId="28824937" w:rsidR="00C1344D" w:rsidRPr="00753D4A" w:rsidRDefault="00C1344D" w:rsidP="00C1344D">
      <w:r w:rsidRPr="00753D4A">
        <w:rPr>
          <w:lang w:val="en-CA"/>
        </w:rPr>
        <w:t>Please complete the enclosed parade en</w:t>
      </w:r>
      <w:r w:rsidR="000A6970" w:rsidRPr="00753D4A">
        <w:rPr>
          <w:lang w:val="en-CA"/>
        </w:rPr>
        <w:t>try form and return to the below</w:t>
      </w:r>
      <w:r w:rsidRPr="00753D4A">
        <w:rPr>
          <w:lang w:val="en-CA"/>
        </w:rPr>
        <w:t xml:space="preserve"> address</w:t>
      </w:r>
      <w:r w:rsidR="000A6970" w:rsidRPr="00753D4A">
        <w:rPr>
          <w:lang w:val="en-CA"/>
        </w:rPr>
        <w:t>, Sparwood Chamber of Commerce,</w:t>
      </w:r>
      <w:r w:rsidRPr="00753D4A">
        <w:rPr>
          <w:lang w:val="en-CA"/>
        </w:rPr>
        <w:t xml:space="preserve"> email to </w:t>
      </w:r>
      <w:hyperlink r:id="rId10" w:history="1">
        <w:r w:rsidRPr="00753D4A">
          <w:rPr>
            <w:rStyle w:val="Hyperlink"/>
            <w:lang w:val="en-CA"/>
          </w:rPr>
          <w:t>coalminerdays@hotmail.com</w:t>
        </w:r>
      </w:hyperlink>
      <w:r w:rsidRPr="00753D4A">
        <w:rPr>
          <w:lang w:val="en-CA"/>
        </w:rPr>
        <w:t xml:space="preserve"> or fax it t</w:t>
      </w:r>
      <w:r w:rsidR="003B3C72" w:rsidRPr="00753D4A">
        <w:rPr>
          <w:lang w:val="en-CA"/>
        </w:rPr>
        <w:t xml:space="preserve">o (250) 425-7130 by </w:t>
      </w:r>
      <w:r w:rsidR="000A6970" w:rsidRPr="00753D4A">
        <w:rPr>
          <w:b/>
          <w:lang w:val="en-CA"/>
        </w:rPr>
        <w:t>June 1</w:t>
      </w:r>
      <w:r w:rsidR="000A6970" w:rsidRPr="00753D4A">
        <w:rPr>
          <w:b/>
          <w:vertAlign w:val="superscript"/>
          <w:lang w:val="en-CA"/>
        </w:rPr>
        <w:t>st</w:t>
      </w:r>
      <w:r w:rsidRPr="00753D4A">
        <w:rPr>
          <w:b/>
          <w:lang w:val="en-CA"/>
        </w:rPr>
        <w:t>, 201</w:t>
      </w:r>
      <w:r w:rsidR="000A6970" w:rsidRPr="00753D4A">
        <w:rPr>
          <w:b/>
          <w:lang w:val="en-CA"/>
        </w:rPr>
        <w:t>6</w:t>
      </w:r>
      <w:r w:rsidRPr="00753D4A">
        <w:rPr>
          <w:lang w:val="en-CA"/>
        </w:rPr>
        <w:t>.</w:t>
      </w:r>
      <w:r w:rsidRPr="00753D4A">
        <w:t xml:space="preserve"> If you require any further information or have any questions, please contact </w:t>
      </w:r>
      <w:r w:rsidR="00FB45C9">
        <w:t xml:space="preserve">our Coal Miner Days event Coordinator </w:t>
      </w:r>
      <w:r w:rsidR="004F13C9" w:rsidRPr="00753D4A">
        <w:t>Justine Bowen at (250) 910-1074</w:t>
      </w:r>
      <w:r w:rsidRPr="00753D4A">
        <w:t>.</w:t>
      </w:r>
    </w:p>
    <w:p w14:paraId="2799E16C" w14:textId="77777777" w:rsidR="00C1344D" w:rsidRPr="00753D4A" w:rsidRDefault="00C1344D" w:rsidP="00C1344D">
      <w:pPr>
        <w:rPr>
          <w:lang w:val="en-CA"/>
        </w:rPr>
      </w:pPr>
    </w:p>
    <w:p w14:paraId="5569A973" w14:textId="77777777" w:rsidR="00C1344D" w:rsidRPr="00753D4A" w:rsidRDefault="00C1344D" w:rsidP="00C1344D">
      <w:pPr>
        <w:rPr>
          <w:lang w:val="en-CA"/>
        </w:rPr>
      </w:pPr>
      <w:r w:rsidRPr="00753D4A">
        <w:rPr>
          <w:lang w:val="en-CA"/>
        </w:rPr>
        <w:t>Thank you for your ongoing or new interest in the celebration of our community. Join us and have some fun! It’s time to show off your community spirit!!!</w:t>
      </w:r>
    </w:p>
    <w:p w14:paraId="519689FA" w14:textId="77777777" w:rsidR="00763446" w:rsidRPr="00753D4A" w:rsidRDefault="00763446" w:rsidP="00C1344D">
      <w:pPr>
        <w:rPr>
          <w:lang w:val="en-CA"/>
        </w:rPr>
      </w:pPr>
    </w:p>
    <w:p w14:paraId="5DC64483" w14:textId="18D625A2" w:rsidR="00C1344D" w:rsidRPr="00753D4A" w:rsidRDefault="00C1344D" w:rsidP="00C1344D">
      <w:pPr>
        <w:rPr>
          <w:lang w:val="en-CA"/>
        </w:rPr>
      </w:pPr>
      <w:r w:rsidRPr="00753D4A">
        <w:rPr>
          <w:lang w:val="en-CA"/>
        </w:rPr>
        <w:t>Sincerely,</w:t>
      </w:r>
    </w:p>
    <w:p w14:paraId="33AC779B" w14:textId="010D2AD9" w:rsidR="003B3C72" w:rsidRDefault="003B3C72">
      <w:pPr>
        <w:spacing w:after="200" w:line="276" w:lineRule="auto"/>
        <w:rPr>
          <w:rFonts w:ascii="Bradley Hand Bold" w:hAnsi="Bradley Hand Bold"/>
          <w:lang w:val="en-CA"/>
        </w:rPr>
      </w:pPr>
    </w:p>
    <w:p w14:paraId="0BC2F903" w14:textId="4DC06B3F" w:rsidR="00EF29C9" w:rsidRDefault="00EF29C9" w:rsidP="00FB45C9">
      <w:pPr>
        <w:pStyle w:val="NoSpacing"/>
        <w:rPr>
          <w:lang w:val="en-CA"/>
        </w:rPr>
      </w:pPr>
      <w:r>
        <w:rPr>
          <w:lang w:val="en-CA"/>
        </w:rPr>
        <w:t xml:space="preserve">Justine Bowen </w:t>
      </w:r>
    </w:p>
    <w:p w14:paraId="69DF2275" w14:textId="5604B2B7" w:rsidR="00EF29C9" w:rsidRDefault="00EF29C9" w:rsidP="00FB45C9">
      <w:pPr>
        <w:pStyle w:val="NoSpacing"/>
        <w:rPr>
          <w:lang w:val="en-CA"/>
        </w:rPr>
      </w:pPr>
      <w:r>
        <w:rPr>
          <w:lang w:val="en-CA"/>
        </w:rPr>
        <w:t xml:space="preserve">Event Coordinator </w:t>
      </w:r>
    </w:p>
    <w:p w14:paraId="0D48FA83" w14:textId="3A601FDE" w:rsidR="00EF29C9" w:rsidRDefault="00EF29C9" w:rsidP="00FB45C9">
      <w:pPr>
        <w:pStyle w:val="NoSpacing"/>
        <w:rPr>
          <w:sz w:val="24"/>
          <w:szCs w:val="24"/>
        </w:rPr>
      </w:pPr>
      <w:r>
        <w:rPr>
          <w:lang w:val="en-CA"/>
        </w:rPr>
        <w:t xml:space="preserve">Sparwood Coal Miner Days </w:t>
      </w:r>
    </w:p>
    <w:p w14:paraId="31E8B398" w14:textId="77777777" w:rsidR="00EF29C9" w:rsidRPr="00EF29C9" w:rsidRDefault="00EF29C9" w:rsidP="00EF29C9"/>
    <w:p w14:paraId="23BCAE08" w14:textId="473EAB0E" w:rsidR="00FB45C9" w:rsidRPr="00EF29C9" w:rsidRDefault="00EF29C9" w:rsidP="00EF29C9">
      <w:pPr>
        <w:tabs>
          <w:tab w:val="left" w:pos="2430"/>
        </w:tabs>
      </w:pPr>
      <w:r>
        <w:tab/>
      </w:r>
    </w:p>
    <w:p w14:paraId="07424998" w14:textId="686667F8" w:rsidR="00753D4A" w:rsidRDefault="00EF29C9" w:rsidP="003B3C72">
      <w:pPr>
        <w:spacing w:after="200" w:line="276" w:lineRule="auto"/>
        <w:jc w:val="center"/>
        <w:rPr>
          <w:b/>
          <w:sz w:val="32"/>
        </w:rPr>
      </w:pPr>
      <w:r>
        <w:rPr>
          <w:noProof/>
          <w:lang w:val="en-CA" w:eastAsia="en-CA"/>
        </w:rPr>
        <w:lastRenderedPageBreak/>
        <w:pict w14:anchorId="653244A5">
          <v:shape id="_x0000_s1034" type="#_x0000_t174" style="position:absolute;left:0;text-align:left;margin-left:114.65pt;margin-top:-17.5pt;width:323.85pt;height:70.25pt;z-index:-251645440;mso-position-horizontal-relative:text;mso-position-vertical-relative:text;mso-width-relative:page;mso-height-relative:page" wrapcoords="7550 0 2950 460 -50 1838 -200 5515 -250 7583 -250 17464 4700 18383 17400 18383 17500 19991 17600 19991 18200 19991 18250 19991 18550 18383 19100 18383 20400 15855 20450 12409 20450 5285 19800 4826 16000 3677 16100 460 15050 0 9250 0 7550 0" fillcolor="#396" strokecolor="black [3213]" strokeweight="1.5pt">
            <v:shadow on="t" color="#7f7f7f" opacity=".5" offset="-2pt" offset2="8pt,-8pt"/>
            <v:textpath style="font-family:&quot;Arial Black&quot;;font-size:14pt;font-weight:bold;v-text-kern:t" trim="t" fitpath="t" string="Coal Miner Days "/>
            <w10:wrap type="through"/>
          </v:shape>
        </w:pict>
      </w:r>
      <w:r>
        <w:rPr>
          <w:noProof/>
          <w:lang w:val="en-CA" w:eastAsia="en-CA"/>
        </w:rPr>
        <w:drawing>
          <wp:anchor distT="0" distB="0" distL="114300" distR="114300" simplePos="0" relativeHeight="251659264" behindDoc="0" locked="0" layoutInCell="1" allowOverlap="1" wp14:anchorId="2847CB65" wp14:editId="1959DB84">
            <wp:simplePos x="0" y="0"/>
            <wp:positionH relativeFrom="column">
              <wp:posOffset>19049</wp:posOffset>
            </wp:positionH>
            <wp:positionV relativeFrom="paragraph">
              <wp:posOffset>-185420</wp:posOffset>
            </wp:positionV>
            <wp:extent cx="1276063" cy="819150"/>
            <wp:effectExtent l="0" t="0" r="63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th pin.jpg"/>
                    <pic:cNvPicPr/>
                  </pic:nvPicPr>
                  <pic:blipFill>
                    <a:blip r:embed="rId8"/>
                    <a:stretch>
                      <a:fillRect/>
                    </a:stretch>
                  </pic:blipFill>
                  <pic:spPr>
                    <a:xfrm>
                      <a:off x="0" y="0"/>
                      <a:ext cx="1280944" cy="822283"/>
                    </a:xfrm>
                    <a:prstGeom prst="rect">
                      <a:avLst/>
                    </a:prstGeom>
                  </pic:spPr>
                </pic:pic>
              </a:graphicData>
            </a:graphic>
            <wp14:sizeRelH relativeFrom="page">
              <wp14:pctWidth>0</wp14:pctWidth>
            </wp14:sizeRelH>
            <wp14:sizeRelV relativeFrom="page">
              <wp14:pctHeight>0</wp14:pctHeight>
            </wp14:sizeRelV>
          </wp:anchor>
        </w:drawing>
      </w:r>
    </w:p>
    <w:p w14:paraId="343704EB" w14:textId="77777777" w:rsidR="00FB45C9" w:rsidRDefault="00753D4A" w:rsidP="003B3C72">
      <w:pPr>
        <w:spacing w:after="200" w:line="276" w:lineRule="auto"/>
        <w:jc w:val="center"/>
        <w:rPr>
          <w:b/>
          <w:sz w:val="32"/>
        </w:rPr>
      </w:pPr>
      <w:r>
        <w:rPr>
          <w:b/>
          <w:sz w:val="32"/>
        </w:rPr>
        <w:t xml:space="preserve">             </w:t>
      </w:r>
      <w:r w:rsidR="003B3C72" w:rsidRPr="008F0B88">
        <w:rPr>
          <w:b/>
          <w:sz w:val="32"/>
        </w:rPr>
        <w:t xml:space="preserve"> </w:t>
      </w:r>
    </w:p>
    <w:p w14:paraId="7A753658" w14:textId="3DC47A59" w:rsidR="003B3C72" w:rsidRPr="008F0B88" w:rsidRDefault="00753D4A" w:rsidP="003B3C72">
      <w:pPr>
        <w:spacing w:after="200" w:line="276" w:lineRule="auto"/>
        <w:jc w:val="center"/>
        <w:rPr>
          <w:b/>
          <w:sz w:val="32"/>
        </w:rPr>
      </w:pPr>
      <w:r>
        <w:rPr>
          <w:b/>
          <w:sz w:val="32"/>
        </w:rPr>
        <w:t xml:space="preserve">Parade Entry </w:t>
      </w:r>
      <w:r w:rsidR="003B3C72" w:rsidRPr="008F0B88">
        <w:rPr>
          <w:b/>
          <w:sz w:val="32"/>
        </w:rPr>
        <w:t>Form</w:t>
      </w:r>
    </w:p>
    <w:p w14:paraId="7DB2C148" w14:textId="2CCAD200" w:rsidR="00FB29FD" w:rsidRDefault="00FB29FD" w:rsidP="003B3C72">
      <w:pPr>
        <w:rPr>
          <w:b/>
        </w:rPr>
      </w:pPr>
    </w:p>
    <w:p w14:paraId="4DADD5FA" w14:textId="05EC5FD2" w:rsidR="003B3C72" w:rsidRDefault="003B3C72" w:rsidP="003B3C72">
      <w:pPr>
        <w:rPr>
          <w:b/>
        </w:rPr>
      </w:pPr>
      <w:r w:rsidRPr="00A328FD">
        <w:rPr>
          <w:b/>
        </w:rPr>
        <w:t>Parade Categories (Please mark an X)</w:t>
      </w:r>
      <w:r>
        <w:rPr>
          <w:b/>
        </w:rPr>
        <w:t xml:space="preserve"> </w:t>
      </w:r>
    </w:p>
    <w:p w14:paraId="20F6A42D" w14:textId="77777777" w:rsidR="003B3C72" w:rsidRDefault="003B3C72" w:rsidP="003B3C72">
      <w:pPr>
        <w:tabs>
          <w:tab w:val="left" w:pos="2880"/>
        </w:tabs>
        <w:spacing w:line="360" w:lineRule="auto"/>
        <w:rPr>
          <w:sz w:val="12"/>
          <w:szCs w:val="12"/>
        </w:rPr>
      </w:pPr>
    </w:p>
    <w:p w14:paraId="29445B3F" w14:textId="77777777" w:rsidR="003B3C72" w:rsidRDefault="003B3C72" w:rsidP="003B3C72">
      <w:pPr>
        <w:tabs>
          <w:tab w:val="left" w:pos="2880"/>
        </w:tabs>
        <w:spacing w:line="360" w:lineRule="auto"/>
        <w:sectPr w:rsidR="003B3C72" w:rsidSect="009E2B23">
          <w:headerReference w:type="default" r:id="rId11"/>
          <w:footerReference w:type="even" r:id="rId12"/>
          <w:footerReference w:type="default" r:id="rId13"/>
          <w:pgSz w:w="12240" w:h="15840"/>
          <w:pgMar w:top="1152" w:right="1440" w:bottom="1152" w:left="1440" w:header="720" w:footer="720" w:gutter="0"/>
          <w:cols w:space="720"/>
        </w:sectPr>
      </w:pPr>
    </w:p>
    <w:p w14:paraId="3E6D5767" w14:textId="77777777" w:rsidR="003B3C72" w:rsidRDefault="003B3C72" w:rsidP="003B3C72">
      <w:pPr>
        <w:tabs>
          <w:tab w:val="left" w:pos="2880"/>
        </w:tabs>
        <w:spacing w:line="360" w:lineRule="auto"/>
      </w:pPr>
      <w:r>
        <w:t>Antique Vehicle</w:t>
      </w:r>
      <w:r>
        <w:tab/>
      </w:r>
      <w:bookmarkStart w:id="0" w:name="OLE_LINK1"/>
      <w:bookmarkStart w:id="1" w:name="OLE_LINK2"/>
      <w:r>
        <w:t>_____</w:t>
      </w:r>
      <w:bookmarkEnd w:id="0"/>
      <w:bookmarkEnd w:id="1"/>
    </w:p>
    <w:p w14:paraId="03BEEA41" w14:textId="77777777" w:rsidR="003B3C72" w:rsidRDefault="003B3C72" w:rsidP="003B3C72">
      <w:pPr>
        <w:tabs>
          <w:tab w:val="left" w:pos="2880"/>
        </w:tabs>
        <w:spacing w:line="360" w:lineRule="auto"/>
      </w:pPr>
      <w:r>
        <w:t>Child/Youth</w:t>
      </w:r>
      <w:r>
        <w:tab/>
        <w:t>_____</w:t>
      </w:r>
    </w:p>
    <w:p w14:paraId="4E2D7F4D" w14:textId="77777777" w:rsidR="003B3C72" w:rsidRDefault="003B3C72" w:rsidP="003B3C72">
      <w:pPr>
        <w:tabs>
          <w:tab w:val="left" w:pos="2880"/>
        </w:tabs>
        <w:spacing w:line="360" w:lineRule="auto"/>
      </w:pPr>
      <w:r>
        <w:t>Service/Church Group</w:t>
      </w:r>
      <w:r>
        <w:tab/>
        <w:t>_____</w:t>
      </w:r>
    </w:p>
    <w:p w14:paraId="427995F3" w14:textId="77777777" w:rsidR="003B3C72" w:rsidRDefault="003B3C72" w:rsidP="003B3C72">
      <w:pPr>
        <w:tabs>
          <w:tab w:val="left" w:pos="2880"/>
        </w:tabs>
        <w:spacing w:line="360" w:lineRule="auto"/>
      </w:pPr>
      <w:r>
        <w:t>Business *</w:t>
      </w:r>
      <w:r w:rsidRPr="00C83279">
        <w:rPr>
          <w:sz w:val="18"/>
        </w:rPr>
        <w:t xml:space="preserve">See </w:t>
      </w:r>
      <w:r w:rsidRPr="00C83279">
        <w:rPr>
          <w:sz w:val="16"/>
        </w:rPr>
        <w:t>prize info below</w:t>
      </w:r>
      <w:r>
        <w:tab/>
        <w:t>_____</w:t>
      </w:r>
    </w:p>
    <w:p w14:paraId="4D7A511C" w14:textId="77777777" w:rsidR="003B3C72" w:rsidRDefault="003B3C72" w:rsidP="003B3C72">
      <w:pPr>
        <w:tabs>
          <w:tab w:val="left" w:pos="2880"/>
        </w:tabs>
        <w:spacing w:line="360" w:lineRule="auto"/>
      </w:pPr>
      <w:r>
        <w:t>Community Float</w:t>
      </w:r>
      <w:r>
        <w:tab/>
        <w:t>_____</w:t>
      </w:r>
    </w:p>
    <w:p w14:paraId="68868419" w14:textId="77777777" w:rsidR="003B3C72" w:rsidRDefault="003B3C72" w:rsidP="003B3C72">
      <w:pPr>
        <w:tabs>
          <w:tab w:val="left" w:pos="2880"/>
        </w:tabs>
        <w:spacing w:line="360" w:lineRule="auto"/>
      </w:pPr>
      <w:r>
        <w:t>Community Group</w:t>
      </w:r>
      <w:r>
        <w:tab/>
        <w:t>_____</w:t>
      </w:r>
    </w:p>
    <w:p w14:paraId="0B86A6A0" w14:textId="77777777" w:rsidR="003B3C72" w:rsidRDefault="00DB49C4" w:rsidP="003B3C72">
      <w:pPr>
        <w:tabs>
          <w:tab w:val="left" w:pos="2880"/>
        </w:tabs>
        <w:spacing w:line="360" w:lineRule="auto"/>
      </w:pPr>
      <w:r>
        <w:t>Animal</w:t>
      </w:r>
      <w:r w:rsidR="003B3C72">
        <w:tab/>
        <w:t>_____</w:t>
      </w:r>
    </w:p>
    <w:p w14:paraId="47B2FF0C" w14:textId="77777777" w:rsidR="003B3C72" w:rsidRDefault="003B3C72" w:rsidP="003B3C72">
      <w:pPr>
        <w:tabs>
          <w:tab w:val="left" w:pos="2880"/>
        </w:tabs>
        <w:spacing w:line="360" w:lineRule="auto"/>
      </w:pPr>
      <w:r>
        <w:t>Musical Group</w:t>
      </w:r>
      <w:r>
        <w:tab/>
        <w:t>_____</w:t>
      </w:r>
    </w:p>
    <w:p w14:paraId="38EF4EAB" w14:textId="77777777" w:rsidR="003B3C72" w:rsidRDefault="003B3C72" w:rsidP="003B3C72">
      <w:pPr>
        <w:tabs>
          <w:tab w:val="left" w:pos="2880"/>
        </w:tabs>
        <w:spacing w:line="360" w:lineRule="auto"/>
      </w:pPr>
      <w:r>
        <w:t>Bikes &amp; Trikes</w:t>
      </w:r>
      <w:r>
        <w:tab/>
        <w:t>_____</w:t>
      </w:r>
      <w:r>
        <w:tab/>
      </w:r>
    </w:p>
    <w:p w14:paraId="4FA9D1C2" w14:textId="77777777" w:rsidR="003B3C72" w:rsidRDefault="003B3C72" w:rsidP="003B3C72">
      <w:pPr>
        <w:tabs>
          <w:tab w:val="left" w:pos="2880"/>
        </w:tabs>
        <w:spacing w:line="360" w:lineRule="auto"/>
      </w:pPr>
      <w:r>
        <w:t>Other (please specify)</w:t>
      </w:r>
      <w:r>
        <w:tab/>
        <w:t>_____</w:t>
      </w:r>
    </w:p>
    <w:p w14:paraId="40E0DEEF" w14:textId="77777777" w:rsidR="003B3C72" w:rsidRDefault="003B3C72" w:rsidP="003B3C72">
      <w:pPr>
        <w:tabs>
          <w:tab w:val="left" w:pos="2880"/>
        </w:tabs>
      </w:pPr>
      <w:r>
        <w:t>______________________________</w:t>
      </w:r>
    </w:p>
    <w:p w14:paraId="0DD56067" w14:textId="77777777" w:rsidR="003B3C72" w:rsidRDefault="003B3C72" w:rsidP="003B3C72">
      <w:pPr>
        <w:tabs>
          <w:tab w:val="left" w:pos="2880"/>
        </w:tabs>
        <w:rPr>
          <w:b/>
          <w:sz w:val="28"/>
          <w:szCs w:val="28"/>
        </w:rPr>
        <w:sectPr w:rsidR="003B3C72" w:rsidSect="003B3C72">
          <w:type w:val="continuous"/>
          <w:pgSz w:w="12240" w:h="15840"/>
          <w:pgMar w:top="1152" w:right="1440" w:bottom="1152" w:left="1440" w:header="720" w:footer="720" w:gutter="0"/>
          <w:cols w:num="2" w:space="720"/>
        </w:sectPr>
      </w:pPr>
    </w:p>
    <w:p w14:paraId="4DE00045" w14:textId="77777777" w:rsidR="003B3C72" w:rsidRPr="003B3C72" w:rsidRDefault="003B3C72" w:rsidP="003B3C72">
      <w:pPr>
        <w:tabs>
          <w:tab w:val="left" w:pos="2880"/>
        </w:tabs>
        <w:rPr>
          <w:b/>
          <w:sz w:val="16"/>
          <w:szCs w:val="16"/>
        </w:rPr>
      </w:pPr>
    </w:p>
    <w:p w14:paraId="25774164" w14:textId="77777777" w:rsidR="003B3C72" w:rsidRDefault="003B3C72" w:rsidP="003B3C72">
      <w:pPr>
        <w:tabs>
          <w:tab w:val="left" w:pos="2880"/>
        </w:tabs>
        <w:rPr>
          <w:b/>
          <w:sz w:val="28"/>
          <w:szCs w:val="28"/>
        </w:rPr>
      </w:pPr>
      <w:r w:rsidRPr="00A328FD">
        <w:rPr>
          <w:b/>
          <w:sz w:val="28"/>
          <w:szCs w:val="28"/>
        </w:rPr>
        <w:t>Entrant Information:</w:t>
      </w:r>
    </w:p>
    <w:p w14:paraId="09203AFB" w14:textId="77777777" w:rsidR="003B3C72" w:rsidRDefault="003B3C72" w:rsidP="003B3C72">
      <w:pPr>
        <w:tabs>
          <w:tab w:val="left" w:pos="2880"/>
        </w:tabs>
        <w:spacing w:line="360" w:lineRule="auto"/>
        <w:jc w:val="both"/>
      </w:pPr>
      <w:r>
        <w:t>Organization/Business (Please print): _______________________________________________________________</w:t>
      </w:r>
    </w:p>
    <w:p w14:paraId="34835CD1" w14:textId="77777777" w:rsidR="003B3C72" w:rsidRDefault="003B3C72" w:rsidP="003B3C72">
      <w:pPr>
        <w:tabs>
          <w:tab w:val="left" w:pos="2880"/>
        </w:tabs>
        <w:spacing w:line="360" w:lineRule="auto"/>
        <w:jc w:val="both"/>
      </w:pPr>
      <w:r>
        <w:t>Contact Person: ________________________________________________________________________________</w:t>
      </w:r>
    </w:p>
    <w:p w14:paraId="2E8C8928" w14:textId="77777777" w:rsidR="003B3C72" w:rsidRDefault="003B3C72" w:rsidP="003B3C72">
      <w:pPr>
        <w:tabs>
          <w:tab w:val="left" w:pos="2880"/>
        </w:tabs>
        <w:spacing w:line="360" w:lineRule="auto"/>
        <w:jc w:val="both"/>
      </w:pPr>
      <w:r>
        <w:t>Vehicle &amp;/or Float length: _______________________________________________________________________</w:t>
      </w:r>
    </w:p>
    <w:p w14:paraId="60768518" w14:textId="77777777" w:rsidR="003B3C72" w:rsidRDefault="003B3C72" w:rsidP="003B3C72">
      <w:pPr>
        <w:tabs>
          <w:tab w:val="left" w:pos="2880"/>
        </w:tabs>
        <w:spacing w:line="360" w:lineRule="auto"/>
        <w:jc w:val="both"/>
      </w:pPr>
      <w:r>
        <w:t>Mailing Address: ______________________________________________________________________________</w:t>
      </w:r>
    </w:p>
    <w:p w14:paraId="3DDCC116" w14:textId="77777777" w:rsidR="003B3C72" w:rsidRDefault="003B3C72" w:rsidP="003B3C72">
      <w:pPr>
        <w:tabs>
          <w:tab w:val="left" w:pos="2880"/>
        </w:tabs>
        <w:spacing w:line="360" w:lineRule="auto"/>
        <w:jc w:val="both"/>
      </w:pPr>
      <w:r>
        <w:t>City: _______________________________________   Province: __________   Postal Code: __________________</w:t>
      </w:r>
    </w:p>
    <w:p w14:paraId="58E83AE3" w14:textId="77777777" w:rsidR="003B3C72" w:rsidRDefault="003B3C72" w:rsidP="003B3C72">
      <w:pPr>
        <w:tabs>
          <w:tab w:val="left" w:pos="2880"/>
        </w:tabs>
        <w:spacing w:line="360" w:lineRule="auto"/>
        <w:jc w:val="both"/>
      </w:pPr>
      <w:r>
        <w:t>Phone: ________________________________________ Fax: __________________________________________</w:t>
      </w:r>
    </w:p>
    <w:p w14:paraId="602804C2" w14:textId="4D57E1C7" w:rsidR="003B3C72" w:rsidRDefault="003B3C72" w:rsidP="003B3C72">
      <w:pPr>
        <w:tabs>
          <w:tab w:val="left" w:pos="2880"/>
        </w:tabs>
        <w:spacing w:line="360" w:lineRule="auto"/>
        <w:jc w:val="both"/>
      </w:pPr>
      <w:r>
        <w:rPr>
          <w:noProof/>
          <w:lang w:val="en-CA" w:eastAsia="en-CA"/>
        </w:rPr>
        <mc:AlternateContent>
          <mc:Choice Requires="wps">
            <w:drawing>
              <wp:anchor distT="0" distB="0" distL="114300" distR="114300" simplePos="0" relativeHeight="251660800" behindDoc="0" locked="0" layoutInCell="0" allowOverlap="1" wp14:anchorId="55F986F9" wp14:editId="736C43CC">
                <wp:simplePos x="0" y="0"/>
                <wp:positionH relativeFrom="margin">
                  <wp:posOffset>4631055</wp:posOffset>
                </wp:positionH>
                <wp:positionV relativeFrom="page">
                  <wp:posOffset>5292090</wp:posOffset>
                </wp:positionV>
                <wp:extent cx="1478280" cy="1965325"/>
                <wp:effectExtent l="23177" t="14923" r="30798" b="49847"/>
                <wp:wrapSquare wrapText="bothSides"/>
                <wp:docPr id="3" name="Double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78280" cy="1965325"/>
                        </a:xfrm>
                        <a:prstGeom prst="bracePair">
                          <a:avLst>
                            <a:gd name="adj" fmla="val 8333"/>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r="100000" b="100000"/>
                          </a:path>
                          <a:tileRect l="-100000" t="-100000"/>
                        </a:gradFill>
                        <a:ln w="38100">
                          <a:solidFill>
                            <a:srgbClr val="F2F2F2"/>
                          </a:solidFill>
                          <a:round/>
                          <a:headEnd/>
                          <a:tailEnd/>
                        </a:ln>
                        <a:effectLst>
                          <a:outerShdw dist="28398" dir="3806097" algn="ctr" rotWithShape="0">
                            <a:srgbClr val="4E6128">
                              <a:alpha val="50000"/>
                            </a:srgbClr>
                          </a:outerShdw>
                        </a:effectLst>
                      </wps:spPr>
                      <wps:txbx>
                        <w:txbxContent>
                          <w:p w14:paraId="4EA1ECC2" w14:textId="77777777" w:rsidR="00963A67" w:rsidRPr="00FB45C9" w:rsidRDefault="00963A67" w:rsidP="003B3C72">
                            <w:pPr>
                              <w:spacing w:line="288" w:lineRule="auto"/>
                              <w:jc w:val="center"/>
                              <w:rPr>
                                <w:rFonts w:ascii="Cambria" w:hAnsi="Cambria"/>
                                <w:b/>
                                <w:i/>
                                <w:iCs/>
                                <w:sz w:val="18"/>
                                <w:szCs w:val="28"/>
                                <w:u w:val="single"/>
                                <w:lang w:val="en-CA"/>
                              </w:rPr>
                            </w:pPr>
                            <w:r w:rsidRPr="00FB45C9">
                              <w:rPr>
                                <w:rFonts w:ascii="Cambria" w:hAnsi="Cambria"/>
                                <w:b/>
                                <w:i/>
                                <w:iCs/>
                                <w:sz w:val="18"/>
                                <w:szCs w:val="28"/>
                                <w:u w:val="single"/>
                                <w:lang w:val="en-CA"/>
                              </w:rPr>
                              <w:t>Prizes for Businesses</w:t>
                            </w:r>
                          </w:p>
                          <w:p w14:paraId="3504BFFE" w14:textId="646B39FD" w:rsidR="00963A67" w:rsidRPr="00FB45C9" w:rsidRDefault="00963A67" w:rsidP="003B3C72">
                            <w:pPr>
                              <w:spacing w:line="288" w:lineRule="auto"/>
                              <w:jc w:val="center"/>
                              <w:rPr>
                                <w:rFonts w:ascii="Cambria" w:hAnsi="Cambria"/>
                                <w:i/>
                                <w:iCs/>
                                <w:sz w:val="16"/>
                                <w:szCs w:val="28"/>
                                <w:lang w:val="en-CA"/>
                              </w:rPr>
                            </w:pPr>
                            <w:r w:rsidRPr="00FB45C9">
                              <w:rPr>
                                <w:rFonts w:ascii="Cambria" w:hAnsi="Cambria"/>
                                <w:i/>
                                <w:iCs/>
                                <w:sz w:val="16"/>
                                <w:szCs w:val="28"/>
                                <w:lang w:val="en-CA"/>
                              </w:rPr>
                              <w:t xml:space="preserve">Sponsored by </w:t>
                            </w:r>
                            <w:r w:rsidR="00FB45C9" w:rsidRPr="00FB45C9">
                              <w:rPr>
                                <w:rFonts w:ascii="Cambria" w:hAnsi="Cambria"/>
                                <w:i/>
                                <w:iCs/>
                                <w:noProof/>
                                <w:sz w:val="16"/>
                                <w:szCs w:val="28"/>
                                <w:lang w:val="en-CA" w:eastAsia="en-CA"/>
                              </w:rPr>
                              <w:drawing>
                                <wp:inline distT="0" distB="0" distL="0" distR="0" wp14:anchorId="009C84AB" wp14:editId="2C472345">
                                  <wp:extent cx="1674495" cy="168910"/>
                                  <wp:effectExtent l="0" t="0" r="190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rnie-Free-Press-2013-Horizontal-Colour-Nameplate.gif"/>
                                          <pic:cNvPicPr/>
                                        </pic:nvPicPr>
                                        <pic:blipFill>
                                          <a:blip r:embed="rId9">
                                            <a:extLst>
                                              <a:ext uri="{28A0092B-C50C-407E-A947-70E740481C1C}">
                                                <a14:useLocalDpi xmlns:a14="http://schemas.microsoft.com/office/drawing/2010/main" val="0"/>
                                              </a:ext>
                                            </a:extLst>
                                          </a:blip>
                                          <a:stretch>
                                            <a:fillRect/>
                                          </a:stretch>
                                        </pic:blipFill>
                                        <pic:spPr>
                                          <a:xfrm>
                                            <a:off x="0" y="0"/>
                                            <a:ext cx="1674495" cy="168910"/>
                                          </a:xfrm>
                                          <a:prstGeom prst="rect">
                                            <a:avLst/>
                                          </a:prstGeom>
                                        </pic:spPr>
                                      </pic:pic>
                                    </a:graphicData>
                                  </a:graphic>
                                </wp:inline>
                              </w:drawing>
                            </w:r>
                          </w:p>
                          <w:p w14:paraId="1246543C" w14:textId="7B4448D9" w:rsidR="00963A67" w:rsidRPr="00FB45C9" w:rsidRDefault="00963A67" w:rsidP="003B3C72">
                            <w:pPr>
                              <w:spacing w:line="288" w:lineRule="auto"/>
                              <w:jc w:val="center"/>
                              <w:rPr>
                                <w:rFonts w:ascii="Cambria" w:hAnsi="Cambria"/>
                                <w:i/>
                                <w:iCs/>
                                <w:sz w:val="16"/>
                                <w:szCs w:val="28"/>
                                <w:lang w:val="en-CA"/>
                              </w:rPr>
                            </w:pPr>
                            <w:r w:rsidRPr="00FB45C9">
                              <w:rPr>
                                <w:rFonts w:ascii="Cambria" w:hAnsi="Cambria"/>
                                <w:i/>
                                <w:iCs/>
                                <w:sz w:val="16"/>
                                <w:szCs w:val="28"/>
                                <w:lang w:val="en-CA"/>
                              </w:rPr>
                              <w:t>1</w:t>
                            </w:r>
                            <w:r w:rsidRPr="00FB45C9">
                              <w:rPr>
                                <w:rFonts w:ascii="Cambria" w:hAnsi="Cambria"/>
                                <w:i/>
                                <w:iCs/>
                                <w:sz w:val="16"/>
                                <w:szCs w:val="28"/>
                                <w:vertAlign w:val="superscript"/>
                                <w:lang w:val="en-CA"/>
                              </w:rPr>
                              <w:t>st</w:t>
                            </w:r>
                            <w:r w:rsidRPr="00FB45C9">
                              <w:rPr>
                                <w:rFonts w:ascii="Cambria" w:hAnsi="Cambria"/>
                                <w:i/>
                                <w:iCs/>
                                <w:sz w:val="16"/>
                                <w:szCs w:val="28"/>
                                <w:lang w:val="en-CA"/>
                              </w:rPr>
                              <w:t xml:space="preserve"> Half page ad space</w:t>
                            </w:r>
                          </w:p>
                          <w:p w14:paraId="2F1A36EC" w14:textId="3BB98DB9" w:rsidR="00963A67" w:rsidRPr="00FB45C9" w:rsidRDefault="00963A67" w:rsidP="003B3C72">
                            <w:pPr>
                              <w:spacing w:line="288" w:lineRule="auto"/>
                              <w:jc w:val="center"/>
                              <w:rPr>
                                <w:rFonts w:ascii="Cambria" w:hAnsi="Cambria"/>
                                <w:i/>
                                <w:iCs/>
                                <w:sz w:val="16"/>
                                <w:szCs w:val="28"/>
                                <w:lang w:val="en-CA"/>
                              </w:rPr>
                            </w:pPr>
                            <w:r w:rsidRPr="00FB45C9">
                              <w:rPr>
                                <w:rFonts w:ascii="Cambria" w:hAnsi="Cambria"/>
                                <w:i/>
                                <w:iCs/>
                                <w:sz w:val="16"/>
                                <w:szCs w:val="28"/>
                                <w:lang w:val="en-CA"/>
                              </w:rPr>
                              <w:t>2</w:t>
                            </w:r>
                            <w:r w:rsidRPr="00FB45C9">
                              <w:rPr>
                                <w:rFonts w:ascii="Cambria" w:hAnsi="Cambria"/>
                                <w:i/>
                                <w:iCs/>
                                <w:sz w:val="16"/>
                                <w:szCs w:val="28"/>
                                <w:vertAlign w:val="superscript"/>
                                <w:lang w:val="en-CA"/>
                              </w:rPr>
                              <w:t>nd</w:t>
                            </w:r>
                            <w:r w:rsidRPr="00FB45C9">
                              <w:rPr>
                                <w:rFonts w:ascii="Cambria" w:hAnsi="Cambria"/>
                                <w:i/>
                                <w:iCs/>
                                <w:sz w:val="16"/>
                                <w:szCs w:val="28"/>
                                <w:lang w:val="en-CA"/>
                              </w:rPr>
                              <w:t xml:space="preserve"> Quarter page ad space</w:t>
                            </w:r>
                          </w:p>
                          <w:p w14:paraId="1BB9CD42" w14:textId="12A90292" w:rsidR="00963A67" w:rsidRPr="00FB45C9" w:rsidRDefault="00963A67" w:rsidP="003B3C72">
                            <w:pPr>
                              <w:spacing w:line="288" w:lineRule="auto"/>
                              <w:jc w:val="center"/>
                              <w:rPr>
                                <w:rFonts w:ascii="Cambria" w:hAnsi="Cambria"/>
                                <w:i/>
                                <w:iCs/>
                                <w:color w:val="D2DFEE"/>
                                <w:sz w:val="16"/>
                                <w:szCs w:val="28"/>
                                <w:lang w:val="en-CA"/>
                              </w:rPr>
                            </w:pPr>
                            <w:r w:rsidRPr="00FB45C9">
                              <w:rPr>
                                <w:rFonts w:ascii="Cambria" w:hAnsi="Cambria"/>
                                <w:i/>
                                <w:iCs/>
                                <w:sz w:val="16"/>
                                <w:szCs w:val="28"/>
                                <w:lang w:val="en-CA"/>
                              </w:rPr>
                              <w:t>3</w:t>
                            </w:r>
                            <w:r w:rsidRPr="00FB45C9">
                              <w:rPr>
                                <w:rFonts w:ascii="Cambria" w:hAnsi="Cambria"/>
                                <w:i/>
                                <w:iCs/>
                                <w:sz w:val="16"/>
                                <w:szCs w:val="28"/>
                                <w:vertAlign w:val="superscript"/>
                                <w:lang w:val="en-CA"/>
                              </w:rPr>
                              <w:t>rd</w:t>
                            </w:r>
                            <w:r w:rsidRPr="00FB45C9">
                              <w:rPr>
                                <w:rFonts w:ascii="Cambria" w:hAnsi="Cambria"/>
                                <w:i/>
                                <w:iCs/>
                                <w:sz w:val="16"/>
                                <w:szCs w:val="28"/>
                                <w:lang w:val="en-CA"/>
                              </w:rPr>
                              <w:t xml:space="preserve"> Eighth page ad space</w:t>
                            </w:r>
                          </w:p>
                          <w:p w14:paraId="4D06F483" w14:textId="77777777" w:rsidR="00FB45C9" w:rsidRDefault="00FB45C9"/>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F986F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Double Brace 3" o:spid="_x0000_s1026" type="#_x0000_t186" style="position:absolute;left:0;text-align:left;margin-left:364.65pt;margin-top:416.7pt;width:116.4pt;height:154.75pt;rotation:90;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" o:allowincell="f" filled="t" fillcolor="#8aabd3 [2132]" strokecolor="#f2f2f2" strokeweight="3pt">
                <v:fill color2="#d6e2f0 [756]" rotate="t" colors="0 #9ab5e4;.5 #c2d1ed;1 #e1e8f5" focus="100%" type="gradientRadial"/>
                <v:shadow on="t" color="#4e6128" opacity=".5" offset="1pt"/>
                <v:textbox>
                  <w:txbxContent>
                    <w:p w14:paraId="4EA1ECC2" w14:textId="77777777" w:rsidR="00963A67" w:rsidRPr="00FB45C9" w:rsidRDefault="00963A67" w:rsidP="003B3C72">
                      <w:pPr>
                        <w:spacing w:line="288" w:lineRule="auto"/>
                        <w:jc w:val="center"/>
                        <w:rPr>
                          <w:rFonts w:ascii="Cambria" w:hAnsi="Cambria"/>
                          <w:b/>
                          <w:i/>
                          <w:iCs/>
                          <w:sz w:val="18"/>
                          <w:szCs w:val="28"/>
                          <w:u w:val="single"/>
                          <w:lang w:val="en-CA"/>
                        </w:rPr>
                      </w:pPr>
                      <w:r w:rsidRPr="00FB45C9">
                        <w:rPr>
                          <w:rFonts w:ascii="Cambria" w:hAnsi="Cambria"/>
                          <w:b/>
                          <w:i/>
                          <w:iCs/>
                          <w:sz w:val="18"/>
                          <w:szCs w:val="28"/>
                          <w:u w:val="single"/>
                          <w:lang w:val="en-CA"/>
                        </w:rPr>
                        <w:t>Prizes for Businesses</w:t>
                      </w:r>
                    </w:p>
                    <w:p w14:paraId="3504BFFE" w14:textId="646B39FD" w:rsidR="00963A67" w:rsidRPr="00FB45C9" w:rsidRDefault="00963A67" w:rsidP="003B3C72">
                      <w:pPr>
                        <w:spacing w:line="288" w:lineRule="auto"/>
                        <w:jc w:val="center"/>
                        <w:rPr>
                          <w:rFonts w:ascii="Cambria" w:hAnsi="Cambria"/>
                          <w:i/>
                          <w:iCs/>
                          <w:sz w:val="16"/>
                          <w:szCs w:val="28"/>
                          <w:lang w:val="en-CA"/>
                        </w:rPr>
                      </w:pPr>
                      <w:r w:rsidRPr="00FB45C9">
                        <w:rPr>
                          <w:rFonts w:ascii="Cambria" w:hAnsi="Cambria"/>
                          <w:i/>
                          <w:iCs/>
                          <w:sz w:val="16"/>
                          <w:szCs w:val="28"/>
                          <w:lang w:val="en-CA"/>
                        </w:rPr>
                        <w:t xml:space="preserve">Sponsored by </w:t>
                      </w:r>
                      <w:r w:rsidR="00FB45C9" w:rsidRPr="00FB45C9">
                        <w:rPr>
                          <w:rFonts w:ascii="Cambria" w:hAnsi="Cambria"/>
                          <w:i/>
                          <w:iCs/>
                          <w:noProof/>
                          <w:sz w:val="16"/>
                          <w:szCs w:val="28"/>
                          <w:lang w:val="en-CA" w:eastAsia="en-CA"/>
                        </w:rPr>
                        <w:drawing>
                          <wp:inline distT="0" distB="0" distL="0" distR="0" wp14:anchorId="009C84AB" wp14:editId="2C472345">
                            <wp:extent cx="1674495" cy="168910"/>
                            <wp:effectExtent l="0" t="0" r="190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rnie-Free-Press-2013-Horizontal-Colour-Nameplate.gif"/>
                                    <pic:cNvPicPr/>
                                  </pic:nvPicPr>
                                  <pic:blipFill>
                                    <a:blip r:embed="rId9">
                                      <a:extLst>
                                        <a:ext uri="{28A0092B-C50C-407E-A947-70E740481C1C}">
                                          <a14:useLocalDpi xmlns:a14="http://schemas.microsoft.com/office/drawing/2010/main" val="0"/>
                                        </a:ext>
                                      </a:extLst>
                                    </a:blip>
                                    <a:stretch>
                                      <a:fillRect/>
                                    </a:stretch>
                                  </pic:blipFill>
                                  <pic:spPr>
                                    <a:xfrm>
                                      <a:off x="0" y="0"/>
                                      <a:ext cx="1674495" cy="168910"/>
                                    </a:xfrm>
                                    <a:prstGeom prst="rect">
                                      <a:avLst/>
                                    </a:prstGeom>
                                  </pic:spPr>
                                </pic:pic>
                              </a:graphicData>
                            </a:graphic>
                          </wp:inline>
                        </w:drawing>
                      </w:r>
                    </w:p>
                    <w:p w14:paraId="1246543C" w14:textId="7B4448D9" w:rsidR="00963A67" w:rsidRPr="00FB45C9" w:rsidRDefault="00963A67" w:rsidP="003B3C72">
                      <w:pPr>
                        <w:spacing w:line="288" w:lineRule="auto"/>
                        <w:jc w:val="center"/>
                        <w:rPr>
                          <w:rFonts w:ascii="Cambria" w:hAnsi="Cambria"/>
                          <w:i/>
                          <w:iCs/>
                          <w:sz w:val="16"/>
                          <w:szCs w:val="28"/>
                          <w:lang w:val="en-CA"/>
                        </w:rPr>
                      </w:pPr>
                      <w:r w:rsidRPr="00FB45C9">
                        <w:rPr>
                          <w:rFonts w:ascii="Cambria" w:hAnsi="Cambria"/>
                          <w:i/>
                          <w:iCs/>
                          <w:sz w:val="16"/>
                          <w:szCs w:val="28"/>
                          <w:lang w:val="en-CA"/>
                        </w:rPr>
                        <w:t>1</w:t>
                      </w:r>
                      <w:r w:rsidRPr="00FB45C9">
                        <w:rPr>
                          <w:rFonts w:ascii="Cambria" w:hAnsi="Cambria"/>
                          <w:i/>
                          <w:iCs/>
                          <w:sz w:val="16"/>
                          <w:szCs w:val="28"/>
                          <w:vertAlign w:val="superscript"/>
                          <w:lang w:val="en-CA"/>
                        </w:rPr>
                        <w:t>st</w:t>
                      </w:r>
                      <w:r w:rsidRPr="00FB45C9">
                        <w:rPr>
                          <w:rFonts w:ascii="Cambria" w:hAnsi="Cambria"/>
                          <w:i/>
                          <w:iCs/>
                          <w:sz w:val="16"/>
                          <w:szCs w:val="28"/>
                          <w:lang w:val="en-CA"/>
                        </w:rPr>
                        <w:t xml:space="preserve"> Half page ad space</w:t>
                      </w:r>
                    </w:p>
                    <w:p w14:paraId="2F1A36EC" w14:textId="3BB98DB9" w:rsidR="00963A67" w:rsidRPr="00FB45C9" w:rsidRDefault="00963A67" w:rsidP="003B3C72">
                      <w:pPr>
                        <w:spacing w:line="288" w:lineRule="auto"/>
                        <w:jc w:val="center"/>
                        <w:rPr>
                          <w:rFonts w:ascii="Cambria" w:hAnsi="Cambria"/>
                          <w:i/>
                          <w:iCs/>
                          <w:sz w:val="16"/>
                          <w:szCs w:val="28"/>
                          <w:lang w:val="en-CA"/>
                        </w:rPr>
                      </w:pPr>
                      <w:r w:rsidRPr="00FB45C9">
                        <w:rPr>
                          <w:rFonts w:ascii="Cambria" w:hAnsi="Cambria"/>
                          <w:i/>
                          <w:iCs/>
                          <w:sz w:val="16"/>
                          <w:szCs w:val="28"/>
                          <w:lang w:val="en-CA"/>
                        </w:rPr>
                        <w:t>2</w:t>
                      </w:r>
                      <w:r w:rsidRPr="00FB45C9">
                        <w:rPr>
                          <w:rFonts w:ascii="Cambria" w:hAnsi="Cambria"/>
                          <w:i/>
                          <w:iCs/>
                          <w:sz w:val="16"/>
                          <w:szCs w:val="28"/>
                          <w:vertAlign w:val="superscript"/>
                          <w:lang w:val="en-CA"/>
                        </w:rPr>
                        <w:t>nd</w:t>
                      </w:r>
                      <w:r w:rsidRPr="00FB45C9">
                        <w:rPr>
                          <w:rFonts w:ascii="Cambria" w:hAnsi="Cambria"/>
                          <w:i/>
                          <w:iCs/>
                          <w:sz w:val="16"/>
                          <w:szCs w:val="28"/>
                          <w:lang w:val="en-CA"/>
                        </w:rPr>
                        <w:t xml:space="preserve"> Quarter page ad space</w:t>
                      </w:r>
                    </w:p>
                    <w:p w14:paraId="1BB9CD42" w14:textId="12A90292" w:rsidR="00963A67" w:rsidRPr="00FB45C9" w:rsidRDefault="00963A67" w:rsidP="003B3C72">
                      <w:pPr>
                        <w:spacing w:line="288" w:lineRule="auto"/>
                        <w:jc w:val="center"/>
                        <w:rPr>
                          <w:rFonts w:ascii="Cambria" w:hAnsi="Cambria"/>
                          <w:i/>
                          <w:iCs/>
                          <w:color w:val="D2DFEE"/>
                          <w:sz w:val="16"/>
                          <w:szCs w:val="28"/>
                          <w:lang w:val="en-CA"/>
                        </w:rPr>
                      </w:pPr>
                      <w:r w:rsidRPr="00FB45C9">
                        <w:rPr>
                          <w:rFonts w:ascii="Cambria" w:hAnsi="Cambria"/>
                          <w:i/>
                          <w:iCs/>
                          <w:sz w:val="16"/>
                          <w:szCs w:val="28"/>
                          <w:lang w:val="en-CA"/>
                        </w:rPr>
                        <w:t>3</w:t>
                      </w:r>
                      <w:r w:rsidRPr="00FB45C9">
                        <w:rPr>
                          <w:rFonts w:ascii="Cambria" w:hAnsi="Cambria"/>
                          <w:i/>
                          <w:iCs/>
                          <w:sz w:val="16"/>
                          <w:szCs w:val="28"/>
                          <w:vertAlign w:val="superscript"/>
                          <w:lang w:val="en-CA"/>
                        </w:rPr>
                        <w:t>rd</w:t>
                      </w:r>
                      <w:r w:rsidRPr="00FB45C9">
                        <w:rPr>
                          <w:rFonts w:ascii="Cambria" w:hAnsi="Cambria"/>
                          <w:i/>
                          <w:iCs/>
                          <w:sz w:val="16"/>
                          <w:szCs w:val="28"/>
                          <w:lang w:val="en-CA"/>
                        </w:rPr>
                        <w:t xml:space="preserve"> Eighth page ad space</w:t>
                      </w:r>
                    </w:p>
                    <w:p w14:paraId="4D06F483" w14:textId="77777777" w:rsidR="00FB45C9" w:rsidRDefault="00FB45C9"/>
                  </w:txbxContent>
                </v:textbox>
                <w10:wrap type="square" anchorx="margin" anchory="page"/>
              </v:shape>
            </w:pict>
          </mc:Fallback>
        </mc:AlternateContent>
      </w:r>
      <w:r>
        <w:t>Email: _______________________________________________________</w:t>
      </w:r>
      <w:r w:rsidR="00EF1FB4">
        <w:t>____________</w:t>
      </w:r>
    </w:p>
    <w:p w14:paraId="7A4B6EB3" w14:textId="77777777" w:rsidR="003B3C72" w:rsidRPr="00A328FD" w:rsidRDefault="003B3C72" w:rsidP="003B3C72">
      <w:pPr>
        <w:tabs>
          <w:tab w:val="left" w:pos="2880"/>
        </w:tabs>
        <w:rPr>
          <w:b/>
          <w:sz w:val="28"/>
        </w:rPr>
      </w:pPr>
      <w:r w:rsidRPr="00A328FD">
        <w:rPr>
          <w:b/>
          <w:sz w:val="28"/>
        </w:rPr>
        <w:t>Parade Details:</w:t>
      </w:r>
    </w:p>
    <w:p w14:paraId="3AE2BC45" w14:textId="77777777" w:rsidR="003B3C72" w:rsidRDefault="003B3C72" w:rsidP="003B3C72">
      <w:pPr>
        <w:tabs>
          <w:tab w:val="left" w:pos="2880"/>
        </w:tabs>
      </w:pPr>
      <w:r>
        <w:t>Parade Time:</w:t>
      </w:r>
      <w:r>
        <w:tab/>
        <w:t>11:00 am</w:t>
      </w:r>
    </w:p>
    <w:p w14:paraId="275D64A1" w14:textId="123DE6E0" w:rsidR="003B3C72" w:rsidRDefault="00EF29C9" w:rsidP="003B3C72">
      <w:pPr>
        <w:tabs>
          <w:tab w:val="left" w:pos="2880"/>
        </w:tabs>
      </w:pPr>
      <w:r>
        <w:t>Parade Date:</w:t>
      </w:r>
      <w:r>
        <w:tab/>
        <w:t>Saturday, June 10, 2017</w:t>
      </w:r>
    </w:p>
    <w:p w14:paraId="44EA4BDB" w14:textId="5EBE792E" w:rsidR="003B3C72" w:rsidRDefault="003B3C72" w:rsidP="003B3C72">
      <w:pPr>
        <w:tabs>
          <w:tab w:val="left" w:pos="2880"/>
        </w:tabs>
      </w:pPr>
      <w:r>
        <w:t>Marshalling/Jud</w:t>
      </w:r>
      <w:r w:rsidR="000A6970">
        <w:t>ging:</w:t>
      </w:r>
      <w:r w:rsidR="000A6970">
        <w:tab/>
        <w:t xml:space="preserve">Sparwood Chamber of Commerce/ Aspen </w:t>
      </w:r>
      <w:proofErr w:type="spellStart"/>
      <w:r w:rsidR="000A6970">
        <w:t>Dr</w:t>
      </w:r>
      <w:proofErr w:type="spellEnd"/>
    </w:p>
    <w:p w14:paraId="6B6CE274" w14:textId="02BB5BC7" w:rsidR="003B3C72" w:rsidRDefault="003B3C72" w:rsidP="003B3C72">
      <w:pPr>
        <w:tabs>
          <w:tab w:val="left" w:pos="2880"/>
        </w:tabs>
        <w:rPr>
          <w:b/>
        </w:rPr>
      </w:pPr>
      <w:r>
        <w:t>Entry Deadline:</w:t>
      </w:r>
      <w:r>
        <w:tab/>
      </w:r>
      <w:r w:rsidR="000A6970">
        <w:rPr>
          <w:b/>
        </w:rPr>
        <w:t>June 1</w:t>
      </w:r>
      <w:r w:rsidR="000A6970" w:rsidRPr="000A6970">
        <w:rPr>
          <w:b/>
          <w:vertAlign w:val="superscript"/>
        </w:rPr>
        <w:t>st</w:t>
      </w:r>
      <w:r w:rsidR="00EF29C9">
        <w:rPr>
          <w:b/>
        </w:rPr>
        <w:t>, 2017</w:t>
      </w:r>
    </w:p>
    <w:p w14:paraId="4B386A6F" w14:textId="77777777" w:rsidR="003B3C72" w:rsidRDefault="003B3C72" w:rsidP="003B3C72">
      <w:pPr>
        <w:tabs>
          <w:tab w:val="left" w:pos="2880"/>
        </w:tabs>
        <w:rPr>
          <w:b/>
        </w:rPr>
      </w:pPr>
    </w:p>
    <w:p w14:paraId="4E580C8D" w14:textId="4337B722" w:rsidR="003B3C72" w:rsidRPr="008925CB" w:rsidRDefault="003B3C72" w:rsidP="003B3C72">
      <w:r w:rsidRPr="008925CB">
        <w:t xml:space="preserve">Please send, email or fax your completed entry form to Sparwood Coal Miner Days Society before </w:t>
      </w:r>
      <w:r w:rsidR="000A6970">
        <w:rPr>
          <w:b/>
        </w:rPr>
        <w:t>June 1</w:t>
      </w:r>
      <w:r w:rsidR="000A6970" w:rsidRPr="000A6970">
        <w:rPr>
          <w:b/>
          <w:vertAlign w:val="superscript"/>
        </w:rPr>
        <w:t>st</w:t>
      </w:r>
      <w:r w:rsidRPr="008925CB">
        <w:rPr>
          <w:b/>
        </w:rPr>
        <w:t>, 20</w:t>
      </w:r>
      <w:r w:rsidR="00EF29C9">
        <w:rPr>
          <w:b/>
        </w:rPr>
        <w:t>17</w:t>
      </w:r>
      <w:bookmarkStart w:id="2" w:name="_GoBack"/>
      <w:bookmarkEnd w:id="2"/>
      <w:r>
        <w:rPr>
          <w:b/>
        </w:rPr>
        <w:t xml:space="preserve"> </w:t>
      </w:r>
      <w:r w:rsidRPr="008925CB">
        <w:t>to ensure your registration to the parade.</w:t>
      </w:r>
    </w:p>
    <w:p w14:paraId="22E64A1A" w14:textId="77777777" w:rsidR="003B3C72" w:rsidRDefault="003B3C72" w:rsidP="003B3C72">
      <w:pPr>
        <w:tabs>
          <w:tab w:val="left" w:pos="2880"/>
        </w:tabs>
      </w:pPr>
    </w:p>
    <w:p w14:paraId="77B588DB" w14:textId="77777777" w:rsidR="003B3C72" w:rsidRPr="008925CB" w:rsidRDefault="003B3C72" w:rsidP="003B3C72">
      <w:pPr>
        <w:ind w:right="-540"/>
      </w:pPr>
      <w:r w:rsidRPr="008925CB">
        <w:rPr>
          <w:b/>
        </w:rPr>
        <w:t>RESPONSIBILITY RELEASE AGREEMENT</w:t>
      </w:r>
    </w:p>
    <w:p w14:paraId="0A50295B" w14:textId="5FC3D040" w:rsidR="003B3C72" w:rsidRDefault="003B3C72" w:rsidP="003B3C72">
      <w:pPr>
        <w:ind w:right="-540"/>
        <w:rPr>
          <w:sz w:val="18"/>
          <w:szCs w:val="18"/>
        </w:rPr>
      </w:pPr>
      <w:r w:rsidRPr="008925CB">
        <w:rPr>
          <w:sz w:val="18"/>
          <w:szCs w:val="18"/>
        </w:rPr>
        <w:t xml:space="preserve">I/We the undersigned, hereby agree and shall defend, indemnify and hold harmless the </w:t>
      </w:r>
      <w:r w:rsidR="00691643">
        <w:rPr>
          <w:sz w:val="18"/>
          <w:szCs w:val="18"/>
        </w:rPr>
        <w:t xml:space="preserve">Sparwood Coal Miner Days Society, the </w:t>
      </w:r>
      <w:r>
        <w:rPr>
          <w:sz w:val="18"/>
          <w:szCs w:val="18"/>
        </w:rPr>
        <w:t>District of Sparwood</w:t>
      </w:r>
      <w:r w:rsidRPr="008925CB">
        <w:rPr>
          <w:sz w:val="18"/>
          <w:szCs w:val="18"/>
        </w:rPr>
        <w:t xml:space="preserve">, </w:t>
      </w:r>
      <w:r w:rsidR="00691643">
        <w:rPr>
          <w:sz w:val="18"/>
          <w:szCs w:val="18"/>
        </w:rPr>
        <w:t>t</w:t>
      </w:r>
      <w:r w:rsidRPr="008925CB">
        <w:rPr>
          <w:sz w:val="18"/>
          <w:szCs w:val="18"/>
        </w:rPr>
        <w:t xml:space="preserve">he </w:t>
      </w:r>
      <w:r>
        <w:rPr>
          <w:sz w:val="18"/>
          <w:szCs w:val="18"/>
        </w:rPr>
        <w:t xml:space="preserve">Sparwood </w:t>
      </w:r>
      <w:r w:rsidRPr="008925CB">
        <w:rPr>
          <w:sz w:val="18"/>
          <w:szCs w:val="18"/>
        </w:rPr>
        <w:t xml:space="preserve">Chamber of Commerce, their elective and appointive council, boards and representatives, from any liability for damage or claims for damage for property and/or personal injury, including death, which may arise from or be in any way connected with my participation in the </w:t>
      </w:r>
      <w:r w:rsidR="00FB45C9">
        <w:rPr>
          <w:sz w:val="18"/>
          <w:szCs w:val="18"/>
        </w:rPr>
        <w:t xml:space="preserve">Apex </w:t>
      </w:r>
      <w:r>
        <w:rPr>
          <w:sz w:val="18"/>
          <w:szCs w:val="18"/>
        </w:rPr>
        <w:t>Coal Miner Days</w:t>
      </w:r>
      <w:r w:rsidRPr="008925CB">
        <w:rPr>
          <w:sz w:val="18"/>
          <w:szCs w:val="18"/>
        </w:rPr>
        <w:t xml:space="preserve"> Parade.</w:t>
      </w:r>
    </w:p>
    <w:p w14:paraId="404F3BD6" w14:textId="77777777" w:rsidR="003B3C72" w:rsidRPr="008925CB" w:rsidRDefault="003B3C72" w:rsidP="003B3C72">
      <w:pPr>
        <w:ind w:right="-540"/>
        <w:rPr>
          <w:sz w:val="18"/>
          <w:szCs w:val="18"/>
        </w:rPr>
      </w:pPr>
    </w:p>
    <w:p w14:paraId="3AB747ED" w14:textId="7166EA56" w:rsidR="003B3C72" w:rsidRPr="008925CB" w:rsidRDefault="003B3C72" w:rsidP="003B3C72">
      <w:pPr>
        <w:ind w:right="-540"/>
        <w:rPr>
          <w:sz w:val="18"/>
          <w:szCs w:val="18"/>
        </w:rPr>
      </w:pPr>
      <w:r w:rsidRPr="008925CB">
        <w:rPr>
          <w:sz w:val="18"/>
          <w:szCs w:val="18"/>
        </w:rPr>
        <w:t xml:space="preserve">I/We have read the above, understand and agree to the concerns, terms, and conditions.  </w:t>
      </w:r>
    </w:p>
    <w:p w14:paraId="244F1801" w14:textId="77777777" w:rsidR="003B3C72" w:rsidRPr="008925CB" w:rsidRDefault="003B3C72" w:rsidP="003B3C72">
      <w:pPr>
        <w:ind w:right="-540"/>
      </w:pPr>
    </w:p>
    <w:p w14:paraId="0958AE17" w14:textId="77777777" w:rsidR="003B3C72" w:rsidRDefault="003B3C72" w:rsidP="003B3C72">
      <w:pPr>
        <w:ind w:right="-540"/>
      </w:pPr>
      <w:r w:rsidRPr="008925CB">
        <w:t>Name: _____________________________________________________  (please print)</w:t>
      </w:r>
    </w:p>
    <w:p w14:paraId="2A1B6606" w14:textId="77777777" w:rsidR="003B3C72" w:rsidRPr="008925CB" w:rsidRDefault="003B3C72" w:rsidP="003B3C72">
      <w:pPr>
        <w:ind w:right="-540"/>
      </w:pPr>
    </w:p>
    <w:p w14:paraId="7825BA76" w14:textId="77777777" w:rsidR="003B3C72" w:rsidRPr="008925CB" w:rsidRDefault="003B3C72" w:rsidP="003B3C72">
      <w:pPr>
        <w:ind w:right="-540"/>
        <w:rPr>
          <w:sz w:val="14"/>
        </w:rPr>
      </w:pPr>
    </w:p>
    <w:p w14:paraId="5A6F293E" w14:textId="77777777" w:rsidR="003B3C72" w:rsidRPr="0099784B" w:rsidRDefault="003B3C72" w:rsidP="003B3C72">
      <w:pPr>
        <w:ind w:right="-540"/>
      </w:pPr>
      <w:r w:rsidRPr="008925CB">
        <w:t>Signature: ____________________________________    Date: ____________________</w:t>
      </w:r>
      <w:r>
        <w:t>_</w:t>
      </w:r>
    </w:p>
    <w:p w14:paraId="758E0A69" w14:textId="65489DD9" w:rsidR="000258F5" w:rsidRPr="00763446" w:rsidRDefault="00FB45C9" w:rsidP="00763446">
      <w:pPr>
        <w:spacing w:after="200" w:line="276" w:lineRule="auto"/>
        <w:rPr>
          <w:sz w:val="24"/>
          <w:szCs w:val="24"/>
        </w:rPr>
      </w:pPr>
      <w:r>
        <w:rPr>
          <w:sz w:val="18"/>
          <w:szCs w:val="18"/>
        </w:rPr>
        <w:t>******</w:t>
      </w:r>
      <w:r w:rsidRPr="008925CB">
        <w:rPr>
          <w:sz w:val="18"/>
          <w:szCs w:val="18"/>
        </w:rPr>
        <w:t>The Parade coordinator reserves the right to limit entries or reject inappropriate entries.</w:t>
      </w:r>
    </w:p>
    <w:sectPr w:rsidR="000258F5" w:rsidRPr="00763446" w:rsidSect="003B3C72">
      <w:type w:val="continuous"/>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D310B" w14:textId="77777777" w:rsidR="00661C01" w:rsidRDefault="00661C01">
      <w:r>
        <w:separator/>
      </w:r>
    </w:p>
  </w:endnote>
  <w:endnote w:type="continuationSeparator" w:id="0">
    <w:p w14:paraId="1F4C9FA9" w14:textId="77777777" w:rsidR="00661C01" w:rsidRDefault="00661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Bradley Hand Bold">
    <w:altName w:val="Courier New"/>
    <w:charset w:val="00"/>
    <w:family w:val="auto"/>
    <w:pitch w:val="variable"/>
    <w:sig w:usb0="00000001" w:usb1="5000204A" w:usb2="00000000" w:usb3="00000000" w:csb0="0000011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E95AA" w14:textId="7F7FE106" w:rsidR="00963A67" w:rsidRDefault="00661C01">
    <w:pPr>
      <w:pStyle w:val="Footer"/>
    </w:pPr>
    <w:sdt>
      <w:sdtPr>
        <w:id w:val="969400743"/>
        <w:placeholder>
          <w:docPart w:val="30E3A45913898F468D7854C4D6677883"/>
        </w:placeholder>
        <w:temporary/>
        <w:showingPlcHdr/>
      </w:sdtPr>
      <w:sdtEndPr/>
      <w:sdtContent>
        <w:r w:rsidR="00963A67">
          <w:t>[Type text]</w:t>
        </w:r>
      </w:sdtContent>
    </w:sdt>
    <w:r w:rsidR="00963A67">
      <w:ptab w:relativeTo="margin" w:alignment="center" w:leader="none"/>
    </w:r>
    <w:sdt>
      <w:sdtPr>
        <w:id w:val="969400748"/>
        <w:placeholder>
          <w:docPart w:val="65510BA7BBC3E74BA1D17E3AFED4EA20"/>
        </w:placeholder>
        <w:temporary/>
        <w:showingPlcHdr/>
      </w:sdtPr>
      <w:sdtEndPr/>
      <w:sdtContent>
        <w:r w:rsidR="00963A67">
          <w:t>[Type text]</w:t>
        </w:r>
      </w:sdtContent>
    </w:sdt>
    <w:r w:rsidR="00963A67">
      <w:ptab w:relativeTo="margin" w:alignment="right" w:leader="none"/>
    </w:r>
    <w:sdt>
      <w:sdtPr>
        <w:id w:val="969400753"/>
        <w:placeholder>
          <w:docPart w:val="0B34477DA9F1914CBA8715D88CC07C50"/>
        </w:placeholder>
        <w:temporary/>
        <w:showingPlcHdr/>
      </w:sdtPr>
      <w:sdtEndPr/>
      <w:sdtContent>
        <w:r w:rsidR="00963A67">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64F15" w14:textId="7EAE057A" w:rsidR="00963A67" w:rsidRDefault="00963A67">
    <w:pPr>
      <w:pStyle w:val="Footer"/>
    </w:pPr>
    <w:r w:rsidRPr="00A927A3">
      <w:rPr>
        <w:lang w:val="en-CA"/>
      </w:rPr>
      <w:t>Box 1041, Sparwood, BC V0B 2G0</w:t>
    </w:r>
    <w:r>
      <w:rPr>
        <w:lang w:val="en-CA"/>
      </w:rPr>
      <w:t xml:space="preserve">, </w:t>
    </w:r>
    <w:hyperlink r:id="rId1" w:history="1">
      <w:r w:rsidRPr="00786FED">
        <w:rPr>
          <w:rStyle w:val="Hyperlink"/>
        </w:rPr>
        <w:t>coalminerdays@hotmail.com</w:t>
      </w:r>
    </w:hyperlink>
    <w:r w:rsidR="00FB45C9">
      <w:t xml:space="preserve"> </w:t>
    </w:r>
    <w:r>
      <w:t xml:space="preserve"> </w:t>
    </w:r>
    <w:r w:rsidR="00EF29C9">
      <w:t>www.coalminerdays.com</w:t>
    </w:r>
    <w:r w:rsidR="00FB45C9">
      <w:t xml:space="preserve"> </w:t>
    </w:r>
    <w:r>
      <w:t xml:space="preserve"> </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69E6C" w14:textId="77777777" w:rsidR="00661C01" w:rsidRDefault="00661C01">
      <w:r>
        <w:separator/>
      </w:r>
    </w:p>
  </w:footnote>
  <w:footnote w:type="continuationSeparator" w:id="0">
    <w:p w14:paraId="0B694F9D" w14:textId="77777777" w:rsidR="00661C01" w:rsidRDefault="00661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4B50B" w14:textId="41F4BA03" w:rsidR="00963A67" w:rsidRPr="00963A67" w:rsidRDefault="00963A67" w:rsidP="00753D4A">
    <w:pPr>
      <w:pStyle w:val="Header"/>
      <w:jc w:val="right"/>
    </w:pPr>
    <w:r>
      <w:t xml:space="preserve">        </w:t>
    </w:r>
    <w:r w:rsidR="00753D4A">
      <w:t xml:space="preserve">                                          </w:t>
    </w:r>
    <w:r w:rsidR="00753D4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D3EAF"/>
    <w:multiLevelType w:val="hybridMultilevel"/>
    <w:tmpl w:val="0756BD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8F5"/>
    <w:rsid w:val="000258F5"/>
    <w:rsid w:val="00035DC0"/>
    <w:rsid w:val="00055503"/>
    <w:rsid w:val="000621A1"/>
    <w:rsid w:val="00065F61"/>
    <w:rsid w:val="00082183"/>
    <w:rsid w:val="000A6970"/>
    <w:rsid w:val="000F1DC4"/>
    <w:rsid w:val="001F6C6B"/>
    <w:rsid w:val="002C45AE"/>
    <w:rsid w:val="002C4EB6"/>
    <w:rsid w:val="003B3C72"/>
    <w:rsid w:val="003D30FB"/>
    <w:rsid w:val="003E048C"/>
    <w:rsid w:val="004335C3"/>
    <w:rsid w:val="004E74A1"/>
    <w:rsid w:val="004F13C9"/>
    <w:rsid w:val="005A3413"/>
    <w:rsid w:val="00621290"/>
    <w:rsid w:val="00661C01"/>
    <w:rsid w:val="00691643"/>
    <w:rsid w:val="00753D4A"/>
    <w:rsid w:val="00763446"/>
    <w:rsid w:val="00803ADA"/>
    <w:rsid w:val="008473AC"/>
    <w:rsid w:val="00961382"/>
    <w:rsid w:val="00963A67"/>
    <w:rsid w:val="009E2B23"/>
    <w:rsid w:val="00A50022"/>
    <w:rsid w:val="00AD2FD6"/>
    <w:rsid w:val="00BF611D"/>
    <w:rsid w:val="00C1344D"/>
    <w:rsid w:val="00C901FC"/>
    <w:rsid w:val="00CA56C8"/>
    <w:rsid w:val="00D55A2D"/>
    <w:rsid w:val="00D72D93"/>
    <w:rsid w:val="00DB49C4"/>
    <w:rsid w:val="00EF1FB4"/>
    <w:rsid w:val="00EF29C9"/>
    <w:rsid w:val="00FA4CB7"/>
    <w:rsid w:val="00FB29FD"/>
    <w:rsid w:val="00FB45C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1C6EC0"/>
  <w15:docId w15:val="{EB1A24C3-A987-4E5B-9B9C-2A769225E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258F5"/>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258F5"/>
    <w:rPr>
      <w:color w:val="0000FF"/>
      <w:u w:val="single"/>
    </w:rPr>
  </w:style>
  <w:style w:type="paragraph" w:styleId="Header">
    <w:name w:val="header"/>
    <w:basedOn w:val="Normal"/>
    <w:link w:val="HeaderChar"/>
    <w:uiPriority w:val="99"/>
    <w:rsid w:val="000258F5"/>
    <w:pPr>
      <w:tabs>
        <w:tab w:val="center" w:pos="4680"/>
        <w:tab w:val="right" w:pos="9360"/>
      </w:tabs>
    </w:pPr>
  </w:style>
  <w:style w:type="character" w:customStyle="1" w:styleId="HeaderChar">
    <w:name w:val="Header Char"/>
    <w:basedOn w:val="DefaultParagraphFont"/>
    <w:link w:val="Header"/>
    <w:uiPriority w:val="99"/>
    <w:rsid w:val="000258F5"/>
    <w:rPr>
      <w:rFonts w:ascii="Times New Roman" w:eastAsia="Times New Roman" w:hAnsi="Times New Roman" w:cs="Times New Roman"/>
      <w:sz w:val="20"/>
      <w:szCs w:val="20"/>
      <w:lang w:val="en-US"/>
    </w:rPr>
  </w:style>
  <w:style w:type="paragraph" w:styleId="NoSpacing">
    <w:name w:val="No Spacing"/>
    <w:uiPriority w:val="1"/>
    <w:qFormat/>
    <w:rsid w:val="000258F5"/>
    <w:pPr>
      <w:spacing w:after="0" w:line="240" w:lineRule="auto"/>
    </w:pPr>
    <w:rPr>
      <w:rFonts w:ascii="Times New Roman" w:eastAsia="Times New Roman" w:hAnsi="Times New Roman" w:cs="Times New Roman"/>
      <w:sz w:val="20"/>
      <w:szCs w:val="20"/>
      <w:lang w:val="en-US"/>
    </w:rPr>
  </w:style>
  <w:style w:type="paragraph" w:styleId="Footer">
    <w:name w:val="footer"/>
    <w:basedOn w:val="Normal"/>
    <w:link w:val="FooterChar"/>
    <w:rsid w:val="003B3C72"/>
    <w:pPr>
      <w:tabs>
        <w:tab w:val="center" w:pos="4320"/>
        <w:tab w:val="right" w:pos="8640"/>
      </w:tabs>
    </w:pPr>
    <w:rPr>
      <w:sz w:val="24"/>
      <w:szCs w:val="24"/>
    </w:rPr>
  </w:style>
  <w:style w:type="character" w:customStyle="1" w:styleId="FooterChar">
    <w:name w:val="Footer Char"/>
    <w:basedOn w:val="DefaultParagraphFont"/>
    <w:link w:val="Footer"/>
    <w:rsid w:val="003B3C72"/>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63A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3A67"/>
    <w:rPr>
      <w:rFonts w:ascii="Lucida Grande" w:eastAsia="Times New Roman"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coalminerdays@hotmail.com"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coalminerdays@hot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E3A45913898F468D7854C4D6677883"/>
        <w:category>
          <w:name w:val="General"/>
          <w:gallery w:val="placeholder"/>
        </w:category>
        <w:types>
          <w:type w:val="bbPlcHdr"/>
        </w:types>
        <w:behaviors>
          <w:behavior w:val="content"/>
        </w:behaviors>
        <w:guid w:val="{E22EA623-3368-A744-A43B-562B1CA00305}"/>
      </w:docPartPr>
      <w:docPartBody>
        <w:p w:rsidR="003A6D0E" w:rsidRDefault="003A6D0E" w:rsidP="003A6D0E">
          <w:pPr>
            <w:pStyle w:val="30E3A45913898F468D7854C4D6677883"/>
          </w:pPr>
          <w:r>
            <w:t>[Type text]</w:t>
          </w:r>
        </w:p>
      </w:docPartBody>
    </w:docPart>
    <w:docPart>
      <w:docPartPr>
        <w:name w:val="65510BA7BBC3E74BA1D17E3AFED4EA20"/>
        <w:category>
          <w:name w:val="General"/>
          <w:gallery w:val="placeholder"/>
        </w:category>
        <w:types>
          <w:type w:val="bbPlcHdr"/>
        </w:types>
        <w:behaviors>
          <w:behavior w:val="content"/>
        </w:behaviors>
        <w:guid w:val="{239FA9FF-0F53-0543-9B27-E3BE90D9BAD6}"/>
      </w:docPartPr>
      <w:docPartBody>
        <w:p w:rsidR="003A6D0E" w:rsidRDefault="003A6D0E" w:rsidP="003A6D0E">
          <w:pPr>
            <w:pStyle w:val="65510BA7BBC3E74BA1D17E3AFED4EA20"/>
          </w:pPr>
          <w:r>
            <w:t>[Type text]</w:t>
          </w:r>
        </w:p>
      </w:docPartBody>
    </w:docPart>
    <w:docPart>
      <w:docPartPr>
        <w:name w:val="0B34477DA9F1914CBA8715D88CC07C50"/>
        <w:category>
          <w:name w:val="General"/>
          <w:gallery w:val="placeholder"/>
        </w:category>
        <w:types>
          <w:type w:val="bbPlcHdr"/>
        </w:types>
        <w:behaviors>
          <w:behavior w:val="content"/>
        </w:behaviors>
        <w:guid w:val="{43959492-CD3C-AE45-916F-0E4823D1FE49}"/>
      </w:docPartPr>
      <w:docPartBody>
        <w:p w:rsidR="003A6D0E" w:rsidRDefault="003A6D0E" w:rsidP="003A6D0E">
          <w:pPr>
            <w:pStyle w:val="0B34477DA9F1914CBA8715D88CC07C5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Bradley Hand Bold">
    <w:altName w:val="Courier New"/>
    <w:charset w:val="00"/>
    <w:family w:val="auto"/>
    <w:pitch w:val="variable"/>
    <w:sig w:usb0="00000001" w:usb1="5000204A" w:usb2="00000000" w:usb3="00000000" w:csb0="0000011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modern"/>
    <w:pitch w:val="fixed"/>
    <w:sig w:usb0="E00002FF" w:usb1="6AC7FDFB" w:usb2="00000012" w:usb3="00000000" w:csb0="0002009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D0E"/>
    <w:rsid w:val="003A6D0E"/>
    <w:rsid w:val="009830FA"/>
    <w:rsid w:val="00B00493"/>
    <w:rsid w:val="00C055B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E3A45913898F468D7854C4D6677883">
    <w:name w:val="30E3A45913898F468D7854C4D6677883"/>
    <w:rsid w:val="003A6D0E"/>
  </w:style>
  <w:style w:type="paragraph" w:customStyle="1" w:styleId="65510BA7BBC3E74BA1D17E3AFED4EA20">
    <w:name w:val="65510BA7BBC3E74BA1D17E3AFED4EA20"/>
    <w:rsid w:val="003A6D0E"/>
  </w:style>
  <w:style w:type="paragraph" w:customStyle="1" w:styleId="0B34477DA9F1914CBA8715D88CC07C50">
    <w:name w:val="0B34477DA9F1914CBA8715D88CC07C50"/>
    <w:rsid w:val="003A6D0E"/>
  </w:style>
  <w:style w:type="paragraph" w:customStyle="1" w:styleId="1EA07C9C84C33D41933563AC35C3767F">
    <w:name w:val="1EA07C9C84C33D41933563AC35C3767F"/>
    <w:rsid w:val="003A6D0E"/>
  </w:style>
  <w:style w:type="paragraph" w:customStyle="1" w:styleId="A0EB6AF4B7F8B14F84EBA01EF548F4D9">
    <w:name w:val="A0EB6AF4B7F8B14F84EBA01EF548F4D9"/>
    <w:rsid w:val="003A6D0E"/>
  </w:style>
  <w:style w:type="paragraph" w:customStyle="1" w:styleId="C3B4123AF856D240BE3975745B091FDB">
    <w:name w:val="C3B4123AF856D240BE3975745B091FDB"/>
    <w:rsid w:val="003A6D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B45AE-F575-4C3A-A22C-CD73FF333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dc:creator>
  <cp:lastModifiedBy>Marcia Johnson</cp:lastModifiedBy>
  <cp:revision>2</cp:revision>
  <cp:lastPrinted>2016-03-01T22:08:00Z</cp:lastPrinted>
  <dcterms:created xsi:type="dcterms:W3CDTF">2017-03-07T03:53:00Z</dcterms:created>
  <dcterms:modified xsi:type="dcterms:W3CDTF">2017-03-07T03:53:00Z</dcterms:modified>
</cp:coreProperties>
</file>