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0F40C5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Agenda for July 15</w:t>
      </w:r>
      <w:r w:rsidR="00FC2BFA">
        <w:rPr>
          <w:sz w:val="32"/>
          <w:szCs w:val="32"/>
        </w:rPr>
        <w:t>, 2013</w:t>
      </w:r>
    </w:p>
    <w:p w:rsidR="00FC2BFA" w:rsidRDefault="008F08E3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AC2789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>Room B 151</w:t>
      </w:r>
    </w:p>
    <w:p w:rsidR="00FC2BFA" w:rsidRDefault="00FC2BFA" w:rsidP="00FC2BFA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FC2BFA">
      <w:pPr>
        <w:jc w:val="center"/>
        <w:rPr>
          <w:sz w:val="32"/>
          <w:szCs w:val="32"/>
        </w:rPr>
      </w:pPr>
    </w:p>
    <w:p w:rsidR="00FC2BFA" w:rsidRDefault="009F6FD4" w:rsidP="009F6FD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BFA" w:rsidRPr="009F6FD4">
        <w:rPr>
          <w:sz w:val="28"/>
          <w:szCs w:val="28"/>
        </w:rPr>
        <w:t xml:space="preserve"> Establish a quorum, Convene Meeting                                               President</w:t>
      </w:r>
    </w:p>
    <w:p w:rsidR="009F6FD4" w:rsidRDefault="00BD5F78" w:rsidP="00BD5F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Directors will be limited to 15 minutes discussion</w:t>
      </w:r>
    </w:p>
    <w:p w:rsidR="00BD5F78" w:rsidRPr="00363A99" w:rsidRDefault="00BD5F78" w:rsidP="00BD5F7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on items brought before the Board</w:t>
      </w:r>
    </w:p>
    <w:p w:rsidR="00FC2BFA" w:rsidRPr="00363A99" w:rsidRDefault="00363A99" w:rsidP="00363A9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A99">
        <w:rPr>
          <w:sz w:val="28"/>
          <w:szCs w:val="28"/>
        </w:rPr>
        <w:t xml:space="preserve"> </w:t>
      </w:r>
      <w:r w:rsidR="00FC2BFA" w:rsidRPr="00363A99">
        <w:rPr>
          <w:sz w:val="28"/>
          <w:szCs w:val="28"/>
        </w:rPr>
        <w:t>Visitors wishing to address the board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BD5F78" w:rsidP="00363A9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3A99">
        <w:rPr>
          <w:sz w:val="24"/>
          <w:szCs w:val="24"/>
        </w:rPr>
        <w:t>(</w:t>
      </w:r>
      <w:proofErr w:type="gramStart"/>
      <w:r w:rsidR="00363A99">
        <w:rPr>
          <w:sz w:val="24"/>
          <w:szCs w:val="24"/>
        </w:rPr>
        <w:t>limited</w:t>
      </w:r>
      <w:proofErr w:type="gramEnd"/>
      <w:r w:rsidR="00363A99">
        <w:rPr>
          <w:sz w:val="24"/>
          <w:szCs w:val="24"/>
        </w:rPr>
        <w:t xml:space="preserve"> to 5 minutes each unless previously scheduled)</w:t>
      </w:r>
    </w:p>
    <w:p w:rsidR="00363A99" w:rsidRPr="003A7BB7" w:rsidRDefault="00363A99" w:rsidP="00363A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Approval of the draft minutes of the </w:t>
      </w:r>
      <w:r w:rsidR="00CB7256">
        <w:rPr>
          <w:sz w:val="28"/>
          <w:szCs w:val="28"/>
        </w:rPr>
        <w:t>June</w:t>
      </w:r>
      <w:r>
        <w:rPr>
          <w:sz w:val="28"/>
          <w:szCs w:val="28"/>
        </w:rPr>
        <w:t xml:space="preserve"> meeting                   President</w:t>
      </w:r>
    </w:p>
    <w:p w:rsidR="003A7BB7" w:rsidRPr="00363A99" w:rsidRDefault="00AC2789" w:rsidP="003A7B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A99" w:rsidRPr="00FE5A29" w:rsidRDefault="003A7BB7" w:rsidP="00FE5A29">
      <w:pPr>
        <w:pStyle w:val="ListParagraph"/>
        <w:numPr>
          <w:ilvl w:val="0"/>
          <w:numId w:val="2"/>
        </w:numPr>
        <w:spacing w:before="240" w:line="480" w:lineRule="auto"/>
        <w:contextualSpacing w:val="0"/>
        <w:rPr>
          <w:sz w:val="24"/>
          <w:szCs w:val="24"/>
        </w:rPr>
      </w:pPr>
      <w:r>
        <w:rPr>
          <w:sz w:val="28"/>
          <w:szCs w:val="28"/>
        </w:rPr>
        <w:t>General Manager Reports:                                                         General Manager</w:t>
      </w:r>
    </w:p>
    <w:p w:rsidR="00FE5A29" w:rsidRDefault="00FE5A29" w:rsidP="00FE5A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Deed Restriction Correspondence</w:t>
      </w:r>
    </w:p>
    <w:p w:rsidR="00FE5A29" w:rsidRDefault="00FE5A29" w:rsidP="00FE5A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Building Permits</w:t>
      </w:r>
    </w:p>
    <w:p w:rsidR="00FE5A29" w:rsidRDefault="00FE5A29" w:rsidP="00FE5A2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:rsidR="00FE5A29" w:rsidRPr="00FE5A29" w:rsidRDefault="00FE5A29" w:rsidP="00FE5A29">
      <w:pPr>
        <w:pStyle w:val="ListParagraph"/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5A29" w:rsidRPr="000B576B" w:rsidRDefault="00EB3ECA" w:rsidP="000B576B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0B576B" w:rsidRPr="000B576B" w:rsidRDefault="000F40C5" w:rsidP="000B576B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June</w:t>
      </w:r>
      <w:r w:rsidR="000B576B">
        <w:rPr>
          <w:sz w:val="24"/>
          <w:szCs w:val="24"/>
        </w:rPr>
        <w:t xml:space="preserve"> Treasurer’s Report for approval</w:t>
      </w:r>
    </w:p>
    <w:p w:rsidR="000B576B" w:rsidRPr="000B576B" w:rsidRDefault="000B576B" w:rsidP="000B576B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sz w:val="24"/>
          <w:szCs w:val="24"/>
        </w:rPr>
      </w:pPr>
      <w:r>
        <w:rPr>
          <w:sz w:val="28"/>
          <w:szCs w:val="28"/>
        </w:rPr>
        <w:t>Approval of the Treasurer’s Report                                                       President</w:t>
      </w:r>
    </w:p>
    <w:p w:rsidR="000B576B" w:rsidRPr="000B576B" w:rsidRDefault="000B576B" w:rsidP="000B576B">
      <w:pPr>
        <w:pStyle w:val="ListParagraph"/>
        <w:numPr>
          <w:ilvl w:val="0"/>
          <w:numId w:val="2"/>
        </w:numPr>
        <w:spacing w:before="240" w:line="240" w:lineRule="auto"/>
        <w:contextualSpacing w:val="0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0B576B" w:rsidRDefault="000B576B" w:rsidP="000B576B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033E08" w:rsidRDefault="00033E08" w:rsidP="00033E08">
      <w:pPr>
        <w:pStyle w:val="ListParagraph"/>
        <w:spacing w:before="240" w:line="240" w:lineRule="auto"/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Lloyd Frazier, Tim Cowart, Tom Handy, </w:t>
      </w:r>
    </w:p>
    <w:p w:rsidR="00DA191E" w:rsidRDefault="000F40C5" w:rsidP="000F40C5">
      <w:pPr>
        <w:pStyle w:val="ListParagraph"/>
        <w:spacing w:before="240" w:line="240" w:lineRule="auto"/>
        <w:ind w:left="133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Ed </w:t>
      </w:r>
      <w:proofErr w:type="spellStart"/>
      <w:r>
        <w:rPr>
          <w:sz w:val="24"/>
          <w:szCs w:val="24"/>
        </w:rPr>
        <w:t>Matuszak</w:t>
      </w:r>
      <w:proofErr w:type="spellEnd"/>
      <w:r>
        <w:rPr>
          <w:sz w:val="24"/>
          <w:szCs w:val="24"/>
        </w:rPr>
        <w:t xml:space="preserve">, Lois </w:t>
      </w:r>
      <w:proofErr w:type="spellStart"/>
      <w:r>
        <w:rPr>
          <w:sz w:val="24"/>
          <w:szCs w:val="24"/>
        </w:rPr>
        <w:t>Rogerson</w:t>
      </w:r>
      <w:proofErr w:type="spellEnd"/>
    </w:p>
    <w:p w:rsidR="000F40C5" w:rsidRDefault="000F40C5" w:rsidP="000F40C5">
      <w:pPr>
        <w:pStyle w:val="ListParagraph"/>
        <w:spacing w:before="240" w:line="240" w:lineRule="auto"/>
        <w:ind w:left="1335"/>
        <w:rPr>
          <w:sz w:val="24"/>
          <w:szCs w:val="24"/>
        </w:rPr>
      </w:pPr>
    </w:p>
    <w:p w:rsidR="00DA191E" w:rsidRDefault="00460D88" w:rsidP="00DA191E">
      <w:pPr>
        <w:pStyle w:val="ListParagraph"/>
        <w:numPr>
          <w:ilvl w:val="0"/>
          <w:numId w:val="5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A191E">
        <w:rPr>
          <w:sz w:val="24"/>
          <w:szCs w:val="24"/>
        </w:rPr>
        <w:t xml:space="preserve"> Budget Committee- </w:t>
      </w:r>
    </w:p>
    <w:p w:rsidR="00033E08" w:rsidRDefault="00F452C4" w:rsidP="00033E08">
      <w:pPr>
        <w:pStyle w:val="ListParagraph"/>
        <w:spacing w:before="240" w:line="240" w:lineRule="auto"/>
        <w:ind w:left="133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3E08">
        <w:rPr>
          <w:sz w:val="24"/>
          <w:szCs w:val="24"/>
        </w:rPr>
        <w:t xml:space="preserve">Lloyd Frazier, Ruthanne Bowser, Jennifer </w:t>
      </w:r>
      <w:proofErr w:type="spellStart"/>
      <w:r w:rsidR="00033E08">
        <w:rPr>
          <w:sz w:val="24"/>
          <w:szCs w:val="24"/>
        </w:rPr>
        <w:t>Kleck</w:t>
      </w:r>
      <w:proofErr w:type="spellEnd"/>
      <w:r w:rsidR="00033E08">
        <w:rPr>
          <w:sz w:val="24"/>
          <w:szCs w:val="24"/>
        </w:rPr>
        <w:t xml:space="preserve">, Dorothy Coker, </w:t>
      </w:r>
    </w:p>
    <w:p w:rsidR="00DA191E" w:rsidRDefault="00DA191E" w:rsidP="00154D6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02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5402D4">
        <w:rPr>
          <w:sz w:val="24"/>
          <w:szCs w:val="24"/>
        </w:rPr>
        <w:t>c.</w:t>
      </w:r>
      <w:r>
        <w:rPr>
          <w:sz w:val="24"/>
          <w:szCs w:val="24"/>
        </w:rPr>
        <w:t xml:space="preserve">        Beautification Committee-</w:t>
      </w:r>
    </w:p>
    <w:p w:rsidR="00DA191E" w:rsidRDefault="00DA191E" w:rsidP="00DA191E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475F02">
        <w:rPr>
          <w:sz w:val="24"/>
          <w:szCs w:val="24"/>
        </w:rPr>
        <w:t xml:space="preserve">Jo Ann </w:t>
      </w:r>
      <w:proofErr w:type="spellStart"/>
      <w:r w:rsidR="00475F02">
        <w:rPr>
          <w:sz w:val="24"/>
          <w:szCs w:val="24"/>
        </w:rPr>
        <w:t>Pitzer</w:t>
      </w:r>
      <w:proofErr w:type="spellEnd"/>
      <w:r w:rsidR="00475F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Jennifer </w:t>
      </w:r>
      <w:proofErr w:type="spellStart"/>
      <w:r>
        <w:rPr>
          <w:sz w:val="24"/>
          <w:szCs w:val="24"/>
        </w:rPr>
        <w:t>Kleck</w:t>
      </w:r>
      <w:proofErr w:type="spellEnd"/>
      <w:r w:rsidR="00942BA5">
        <w:rPr>
          <w:sz w:val="24"/>
          <w:szCs w:val="24"/>
        </w:rPr>
        <w:t>, Ruthanne Bowser</w:t>
      </w:r>
      <w:r>
        <w:rPr>
          <w:sz w:val="24"/>
          <w:szCs w:val="24"/>
        </w:rPr>
        <w:t xml:space="preserve"> </w:t>
      </w:r>
    </w:p>
    <w:p w:rsidR="00F452C4" w:rsidRDefault="00F452C4" w:rsidP="00DA191E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C2789">
        <w:rPr>
          <w:sz w:val="24"/>
          <w:szCs w:val="24"/>
        </w:rPr>
        <w:t xml:space="preserve">     </w:t>
      </w:r>
    </w:p>
    <w:p w:rsidR="00093476" w:rsidRDefault="005402D4" w:rsidP="005402D4">
      <w:pPr>
        <w:spacing w:before="240" w:line="240" w:lineRule="auto"/>
        <w:ind w:left="975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        </w:t>
      </w:r>
      <w:r w:rsidR="00093476" w:rsidRPr="005402D4">
        <w:rPr>
          <w:sz w:val="24"/>
          <w:szCs w:val="24"/>
        </w:rPr>
        <w:t>Architect Committee-</w:t>
      </w:r>
    </w:p>
    <w:p w:rsidR="00942BA5" w:rsidRDefault="00942BA5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3E08">
        <w:rPr>
          <w:sz w:val="24"/>
          <w:szCs w:val="24"/>
        </w:rPr>
        <w:t xml:space="preserve">Tim Cowart, Tom Handy, Ed </w:t>
      </w:r>
      <w:proofErr w:type="spellStart"/>
      <w:r w:rsidR="00033E08">
        <w:rPr>
          <w:sz w:val="24"/>
          <w:szCs w:val="24"/>
        </w:rPr>
        <w:t>Matuszak</w:t>
      </w:r>
      <w:proofErr w:type="spellEnd"/>
    </w:p>
    <w:p w:rsidR="00671048" w:rsidRDefault="00671048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 Requests for architectural approval may be discussed</w:t>
      </w:r>
    </w:p>
    <w:p w:rsidR="005402D4" w:rsidRDefault="005402D4" w:rsidP="005402D4">
      <w:pPr>
        <w:spacing w:before="240" w:line="240" w:lineRule="auto"/>
        <w:ind w:left="975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       Legal or Other</w:t>
      </w:r>
    </w:p>
    <w:p w:rsidR="0018157C" w:rsidRDefault="0018157C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Review legal reports from Attorney on legislative actions or</w:t>
      </w:r>
    </w:p>
    <w:p w:rsidR="0018157C" w:rsidRDefault="0018157C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0D8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Other legal actions affecting the board.</w:t>
      </w:r>
      <w:proofErr w:type="gramEnd"/>
    </w:p>
    <w:p w:rsidR="00942BA5" w:rsidRDefault="00942BA5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>F        Personnel Committee-</w:t>
      </w:r>
    </w:p>
    <w:p w:rsidR="00942BA5" w:rsidRDefault="00942BA5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Tom Handy, Lois </w:t>
      </w:r>
      <w:proofErr w:type="spellStart"/>
      <w:r>
        <w:rPr>
          <w:sz w:val="24"/>
          <w:szCs w:val="24"/>
        </w:rPr>
        <w:t>Rogerson</w:t>
      </w:r>
      <w:proofErr w:type="spellEnd"/>
      <w:r>
        <w:rPr>
          <w:sz w:val="24"/>
          <w:szCs w:val="24"/>
        </w:rPr>
        <w:t>, Dorothy Coker, Ruthanne Bowser</w:t>
      </w:r>
    </w:p>
    <w:p w:rsidR="00E332CF" w:rsidRDefault="00942BA5" w:rsidP="005402D4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Lloyd Frazier, Jennifer </w:t>
      </w:r>
      <w:proofErr w:type="spellStart"/>
      <w:r>
        <w:rPr>
          <w:sz w:val="24"/>
          <w:szCs w:val="24"/>
        </w:rPr>
        <w:t>Kleck</w:t>
      </w:r>
      <w:proofErr w:type="spellEnd"/>
      <w:r>
        <w:rPr>
          <w:sz w:val="24"/>
          <w:szCs w:val="24"/>
        </w:rPr>
        <w:t xml:space="preserve">, Jo Ann </w:t>
      </w:r>
      <w:proofErr w:type="spellStart"/>
      <w:r>
        <w:rPr>
          <w:sz w:val="24"/>
          <w:szCs w:val="24"/>
        </w:rPr>
        <w:t>Pitzer</w:t>
      </w:r>
      <w:proofErr w:type="spellEnd"/>
      <w:r>
        <w:rPr>
          <w:sz w:val="24"/>
          <w:szCs w:val="24"/>
        </w:rPr>
        <w:t xml:space="preserve">  </w:t>
      </w:r>
      <w:r w:rsidR="00E332CF">
        <w:rPr>
          <w:sz w:val="24"/>
          <w:szCs w:val="24"/>
        </w:rPr>
        <w:t xml:space="preserve"> </w:t>
      </w:r>
      <w:r w:rsidR="00AC2789">
        <w:rPr>
          <w:sz w:val="24"/>
          <w:szCs w:val="24"/>
        </w:rPr>
        <w:t xml:space="preserve">              </w:t>
      </w:r>
    </w:p>
    <w:p w:rsidR="00093476" w:rsidRPr="00093476" w:rsidRDefault="000F40C5" w:rsidP="000F40C5">
      <w:pPr>
        <w:spacing w:before="240" w:line="240" w:lineRule="auto"/>
        <w:ind w:left="97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3476">
        <w:rPr>
          <w:sz w:val="24"/>
          <w:szCs w:val="24"/>
        </w:rPr>
        <w:t xml:space="preserve">                          </w:t>
      </w:r>
    </w:p>
    <w:p w:rsidR="00EB3ECA" w:rsidRPr="00671048" w:rsidRDefault="00093476" w:rsidP="00FE5A29">
      <w:pPr>
        <w:pStyle w:val="ListParagraph"/>
        <w:numPr>
          <w:ilvl w:val="0"/>
          <w:numId w:val="2"/>
        </w:numPr>
        <w:spacing w:before="240" w:line="480" w:lineRule="auto"/>
        <w:contextualSpacing w:val="0"/>
        <w:rPr>
          <w:sz w:val="24"/>
          <w:szCs w:val="24"/>
        </w:rPr>
      </w:pPr>
      <w:r>
        <w:rPr>
          <w:sz w:val="32"/>
          <w:szCs w:val="32"/>
        </w:rPr>
        <w:t>Unfinished Business Reports                                                   President</w:t>
      </w:r>
    </w:p>
    <w:p w:rsidR="00093476" w:rsidRPr="008309C3" w:rsidRDefault="00093476" w:rsidP="00FE5A29">
      <w:pPr>
        <w:pStyle w:val="ListParagraph"/>
        <w:numPr>
          <w:ilvl w:val="0"/>
          <w:numId w:val="2"/>
        </w:numPr>
        <w:spacing w:before="240" w:line="480" w:lineRule="auto"/>
        <w:contextualSpacing w:val="0"/>
        <w:rPr>
          <w:sz w:val="24"/>
          <w:szCs w:val="24"/>
        </w:rPr>
      </w:pPr>
      <w:bookmarkStart w:id="0" w:name="_GoBack"/>
      <w:bookmarkEnd w:id="0"/>
      <w:r>
        <w:rPr>
          <w:sz w:val="32"/>
          <w:szCs w:val="32"/>
        </w:rPr>
        <w:t>New Business                                                                             President</w:t>
      </w:r>
    </w:p>
    <w:p w:rsidR="008309C3" w:rsidRPr="008309C3" w:rsidRDefault="008309C3" w:rsidP="008309C3">
      <w:pPr>
        <w:pStyle w:val="ListParagraph"/>
        <w:spacing w:before="240" w:line="48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Discuss increasing fees charged for Transfers, Re-Finance and Resale Certificate</w:t>
      </w:r>
      <w:r w:rsidR="008A6B28">
        <w:rPr>
          <w:sz w:val="28"/>
          <w:szCs w:val="28"/>
        </w:rPr>
        <w:t>s</w:t>
      </w:r>
    </w:p>
    <w:p w:rsidR="00093476" w:rsidRPr="00371B0D" w:rsidRDefault="00460D88" w:rsidP="000F40C5">
      <w:pPr>
        <w:spacing w:before="240" w:line="480" w:lineRule="auto"/>
        <w:ind w:left="360"/>
        <w:rPr>
          <w:sz w:val="24"/>
          <w:szCs w:val="24"/>
        </w:rPr>
      </w:pPr>
      <w:r w:rsidRPr="00460D88">
        <w:rPr>
          <w:sz w:val="24"/>
          <w:szCs w:val="24"/>
        </w:rPr>
        <w:t>10.</w:t>
      </w:r>
      <w:r w:rsidR="00942BA5" w:rsidRPr="00460D88">
        <w:rPr>
          <w:sz w:val="24"/>
          <w:szCs w:val="24"/>
        </w:rPr>
        <w:t xml:space="preserve">  </w:t>
      </w:r>
      <w:r w:rsidR="00915EAF" w:rsidRPr="00460D88">
        <w:rPr>
          <w:sz w:val="24"/>
          <w:szCs w:val="24"/>
        </w:rPr>
        <w:t xml:space="preserve"> 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To discuss individual member deed restriction/maintenance </w:t>
      </w:r>
    </w:p>
    <w:p w:rsidR="00371B0D" w:rsidRDefault="00460D88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g</w:t>
      </w:r>
      <w:r w:rsidR="00371B0D">
        <w:rPr>
          <w:sz w:val="24"/>
          <w:szCs w:val="24"/>
        </w:rPr>
        <w:t>uideline</w:t>
      </w:r>
      <w:proofErr w:type="gramEnd"/>
      <w:r w:rsidR="00371B0D">
        <w:rPr>
          <w:sz w:val="24"/>
          <w:szCs w:val="24"/>
        </w:rPr>
        <w:t xml:space="preserve"> violations, personnel issues, law suits, fees collection,</w:t>
      </w:r>
    </w:p>
    <w:p w:rsidR="00371B0D" w:rsidRDefault="00460D88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c</w:t>
      </w:r>
      <w:r w:rsidR="00371B0D">
        <w:rPr>
          <w:sz w:val="24"/>
          <w:szCs w:val="24"/>
        </w:rPr>
        <w:t>ontract</w:t>
      </w:r>
      <w:proofErr w:type="gramEnd"/>
      <w:r w:rsidR="00371B0D">
        <w:rPr>
          <w:sz w:val="24"/>
          <w:szCs w:val="24"/>
        </w:rPr>
        <w:t xml:space="preserve"> matters, real estate matters and other legal matters</w:t>
      </w:r>
    </w:p>
    <w:p w:rsidR="00371B0D" w:rsidRPr="00371B0D" w:rsidRDefault="00371B0D" w:rsidP="00371B0D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0D88">
        <w:rPr>
          <w:sz w:val="24"/>
          <w:szCs w:val="24"/>
        </w:rPr>
        <w:t xml:space="preserve">                </w:t>
      </w:r>
      <w:proofErr w:type="gramStart"/>
      <w:r w:rsidR="00460D88">
        <w:rPr>
          <w:sz w:val="24"/>
          <w:szCs w:val="24"/>
        </w:rPr>
        <w:t>o</w:t>
      </w:r>
      <w:r w:rsidR="00BE7B4B">
        <w:rPr>
          <w:sz w:val="24"/>
          <w:szCs w:val="24"/>
        </w:rPr>
        <w:t>f</w:t>
      </w:r>
      <w:proofErr w:type="gramEnd"/>
      <w:r w:rsidR="00BE7B4B">
        <w:rPr>
          <w:sz w:val="24"/>
          <w:szCs w:val="24"/>
        </w:rPr>
        <w:t xml:space="preserve"> the FPHA, INC</w:t>
      </w:r>
      <w:r>
        <w:rPr>
          <w:sz w:val="24"/>
          <w:szCs w:val="24"/>
        </w:rPr>
        <w:t xml:space="preserve"> as permitted by state law.                            </w:t>
      </w:r>
    </w:p>
    <w:p w:rsidR="00C21BCE" w:rsidRDefault="006F5EBF" w:rsidP="000F40C5">
      <w:pPr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40C5">
        <w:rPr>
          <w:sz w:val="24"/>
          <w:szCs w:val="24"/>
        </w:rPr>
        <w:t xml:space="preserve">     </w:t>
      </w:r>
      <w:r>
        <w:rPr>
          <w:sz w:val="24"/>
          <w:szCs w:val="24"/>
        </w:rPr>
        <w:t>11.</w:t>
      </w:r>
      <w:r w:rsidR="00C21BCE" w:rsidRPr="006F5EBF">
        <w:rPr>
          <w:sz w:val="24"/>
          <w:szCs w:val="24"/>
        </w:rPr>
        <w:t xml:space="preserve">  </w:t>
      </w:r>
      <w:r w:rsidR="00C21BCE" w:rsidRPr="006F5EBF">
        <w:rPr>
          <w:sz w:val="28"/>
          <w:szCs w:val="28"/>
        </w:rPr>
        <w:t>Reconvene Meeting</w:t>
      </w:r>
    </w:p>
    <w:p w:rsidR="00C21BCE" w:rsidRDefault="006F5EBF" w:rsidP="006F5EBF">
      <w:pPr>
        <w:spacing w:before="24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12.</w:t>
      </w:r>
      <w:r w:rsidR="00C21BCE" w:rsidRPr="006F5EBF">
        <w:rPr>
          <w:sz w:val="24"/>
          <w:szCs w:val="24"/>
        </w:rPr>
        <w:t xml:space="preserve">  </w:t>
      </w:r>
      <w:r w:rsidR="00C21BCE" w:rsidRPr="006F5EBF">
        <w:rPr>
          <w:sz w:val="28"/>
          <w:szCs w:val="28"/>
        </w:rPr>
        <w:t>Next Regular Meeting-</w:t>
      </w:r>
      <w:r w:rsidR="000F40C5">
        <w:rPr>
          <w:sz w:val="24"/>
          <w:szCs w:val="24"/>
        </w:rPr>
        <w:t xml:space="preserve"> Aug 19</w:t>
      </w:r>
      <w:r w:rsidR="00C21BCE" w:rsidRPr="006F5EBF">
        <w:rPr>
          <w:sz w:val="24"/>
          <w:szCs w:val="24"/>
        </w:rPr>
        <w:t xml:space="preserve">, 2013 at 7:00 PM </w:t>
      </w:r>
      <w:r>
        <w:rPr>
          <w:sz w:val="24"/>
          <w:szCs w:val="24"/>
        </w:rPr>
        <w:t>Fairmont Park Church</w:t>
      </w:r>
    </w:p>
    <w:p w:rsidR="006F5EBF" w:rsidRDefault="006F5EBF" w:rsidP="006F5EBF">
      <w:pPr>
        <w:spacing w:before="24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Room B -151</w:t>
      </w:r>
    </w:p>
    <w:p w:rsidR="007050BC" w:rsidRPr="009D6DAC" w:rsidRDefault="009D6DAC" w:rsidP="009D6DAC">
      <w:pPr>
        <w:spacing w:before="24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13.</w:t>
      </w:r>
      <w:r w:rsidR="007050BC" w:rsidRPr="009D6DAC">
        <w:rPr>
          <w:sz w:val="24"/>
          <w:szCs w:val="24"/>
        </w:rPr>
        <w:t xml:space="preserve"> Ask for New Business items for </w:t>
      </w:r>
      <w:r w:rsidR="00CB7256">
        <w:rPr>
          <w:sz w:val="24"/>
          <w:szCs w:val="24"/>
        </w:rPr>
        <w:t>Aug</w:t>
      </w:r>
      <w:r w:rsidR="007050BC" w:rsidRPr="009D6DAC">
        <w:rPr>
          <w:sz w:val="24"/>
          <w:szCs w:val="24"/>
        </w:rPr>
        <w:t xml:space="preserve"> agenda.</w:t>
      </w:r>
    </w:p>
    <w:p w:rsidR="00FE5A29" w:rsidRPr="00FE5A29" w:rsidRDefault="00FE5A29" w:rsidP="00FE5A29">
      <w:pPr>
        <w:pStyle w:val="ListParagraph"/>
        <w:rPr>
          <w:sz w:val="24"/>
          <w:szCs w:val="24"/>
        </w:rPr>
      </w:pPr>
    </w:p>
    <w:p w:rsidR="00FE5A29" w:rsidRPr="009D6DAC" w:rsidRDefault="009D6DAC" w:rsidP="009D6DAC">
      <w:pPr>
        <w:spacing w:line="480" w:lineRule="auto"/>
        <w:ind w:left="360"/>
        <w:rPr>
          <w:sz w:val="24"/>
          <w:szCs w:val="24"/>
        </w:rPr>
      </w:pPr>
      <w:r>
        <w:rPr>
          <w:sz w:val="28"/>
          <w:szCs w:val="28"/>
        </w:rPr>
        <w:t>14.</w:t>
      </w:r>
      <w:r w:rsidR="00250A50" w:rsidRPr="009D6DAC">
        <w:rPr>
          <w:sz w:val="28"/>
          <w:szCs w:val="28"/>
        </w:rPr>
        <w:t xml:space="preserve">  Vote to Adjourn or Suspend Meeting                                                   President</w:t>
      </w:r>
    </w:p>
    <w:p w:rsidR="003A7BB7" w:rsidRPr="003A7BB7" w:rsidRDefault="003A7BB7" w:rsidP="003A7B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3A7BB7" w:rsidRPr="003A7BB7" w:rsidSect="009F6F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0D27286"/>
    <w:multiLevelType w:val="hybridMultilevel"/>
    <w:tmpl w:val="1BE0C75C"/>
    <w:lvl w:ilvl="0" w:tplc="920682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33E08"/>
    <w:rsid w:val="00093476"/>
    <w:rsid w:val="000B576B"/>
    <w:rsid w:val="000C64E5"/>
    <w:rsid w:val="000F40C5"/>
    <w:rsid w:val="00154D62"/>
    <w:rsid w:val="0018157C"/>
    <w:rsid w:val="001D4E1A"/>
    <w:rsid w:val="00250A50"/>
    <w:rsid w:val="002E418F"/>
    <w:rsid w:val="00301B25"/>
    <w:rsid w:val="00363A99"/>
    <w:rsid w:val="00371B0D"/>
    <w:rsid w:val="003A7BB7"/>
    <w:rsid w:val="00411458"/>
    <w:rsid w:val="00460D88"/>
    <w:rsid w:val="00475F02"/>
    <w:rsid w:val="004C08F8"/>
    <w:rsid w:val="004F1465"/>
    <w:rsid w:val="005402D4"/>
    <w:rsid w:val="005674D0"/>
    <w:rsid w:val="005A2416"/>
    <w:rsid w:val="00671048"/>
    <w:rsid w:val="006E4D4D"/>
    <w:rsid w:val="006F21A3"/>
    <w:rsid w:val="006F5EBF"/>
    <w:rsid w:val="007050BC"/>
    <w:rsid w:val="00781231"/>
    <w:rsid w:val="007829D1"/>
    <w:rsid w:val="0082151A"/>
    <w:rsid w:val="0082298F"/>
    <w:rsid w:val="008309C3"/>
    <w:rsid w:val="00897AE8"/>
    <w:rsid w:val="008A6B28"/>
    <w:rsid w:val="008B22FC"/>
    <w:rsid w:val="008F08E3"/>
    <w:rsid w:val="00903C1D"/>
    <w:rsid w:val="00915EAF"/>
    <w:rsid w:val="00942BA5"/>
    <w:rsid w:val="00986CF4"/>
    <w:rsid w:val="009D6DAC"/>
    <w:rsid w:val="009F6FD4"/>
    <w:rsid w:val="00A40C6E"/>
    <w:rsid w:val="00AC2789"/>
    <w:rsid w:val="00B3418D"/>
    <w:rsid w:val="00BB0AB5"/>
    <w:rsid w:val="00BD5F78"/>
    <w:rsid w:val="00BE7B4B"/>
    <w:rsid w:val="00C21BCE"/>
    <w:rsid w:val="00C84745"/>
    <w:rsid w:val="00CB7256"/>
    <w:rsid w:val="00CF158E"/>
    <w:rsid w:val="00DA191E"/>
    <w:rsid w:val="00DA44A3"/>
    <w:rsid w:val="00E332CF"/>
    <w:rsid w:val="00EB3ECA"/>
    <w:rsid w:val="00EF3285"/>
    <w:rsid w:val="00F27B1F"/>
    <w:rsid w:val="00F452C4"/>
    <w:rsid w:val="00F50FCA"/>
    <w:rsid w:val="00FC2BFA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Jo Ann Pitzer</cp:lastModifiedBy>
  <cp:revision>7</cp:revision>
  <dcterms:created xsi:type="dcterms:W3CDTF">2013-06-18T16:17:00Z</dcterms:created>
  <dcterms:modified xsi:type="dcterms:W3CDTF">2013-07-10T18:06:00Z</dcterms:modified>
</cp:coreProperties>
</file>