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9A" w:rsidRPr="009B45EB" w:rsidRDefault="00F9109A" w:rsidP="009B45EB">
      <w:pPr>
        <w:autoSpaceDE w:val="0"/>
        <w:autoSpaceDN w:val="0"/>
        <w:adjustRightInd w:val="0"/>
        <w:spacing w:after="0" w:line="240" w:lineRule="auto"/>
        <w:rPr>
          <w:rFonts w:cs="Times-Bold"/>
          <w:b/>
          <w:bCs/>
          <w:color w:val="000000"/>
          <w:sz w:val="28"/>
          <w:szCs w:val="28"/>
        </w:rPr>
      </w:pPr>
      <w:r w:rsidRPr="009B45EB">
        <w:rPr>
          <w:rFonts w:cs="Times-Bold"/>
          <w:b/>
          <w:bCs/>
          <w:noProof/>
          <w:color w:val="000000"/>
          <w:sz w:val="28"/>
          <w:szCs w:val="28"/>
        </w:rPr>
        <w:drawing>
          <wp:inline distT="0" distB="0" distL="0" distR="0">
            <wp:extent cx="2171700" cy="858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_Logo_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177" cy="868938"/>
                    </a:xfrm>
                    <a:prstGeom prst="rect">
                      <a:avLst/>
                    </a:prstGeom>
                  </pic:spPr>
                </pic:pic>
              </a:graphicData>
            </a:graphic>
          </wp:inline>
        </w:drawing>
      </w:r>
    </w:p>
    <w:p w:rsidR="00AE5B56" w:rsidRDefault="00AE5B56" w:rsidP="00F9109A">
      <w:pPr>
        <w:autoSpaceDE w:val="0"/>
        <w:autoSpaceDN w:val="0"/>
        <w:adjustRightInd w:val="0"/>
        <w:spacing w:after="0" w:line="240" w:lineRule="auto"/>
        <w:jc w:val="center"/>
        <w:rPr>
          <w:rFonts w:cs="Times-Bold"/>
          <w:b/>
          <w:bCs/>
          <w:color w:val="2F5496" w:themeColor="accent5" w:themeShade="BF"/>
          <w:spacing w:val="40"/>
          <w:sz w:val="32"/>
          <w:szCs w:val="28"/>
        </w:rPr>
      </w:pPr>
    </w:p>
    <w:p w:rsidR="00F9109A" w:rsidRPr="00691FA2" w:rsidRDefault="00F9109A" w:rsidP="00F9109A">
      <w:pPr>
        <w:autoSpaceDE w:val="0"/>
        <w:autoSpaceDN w:val="0"/>
        <w:adjustRightInd w:val="0"/>
        <w:spacing w:after="0" w:line="240" w:lineRule="auto"/>
        <w:jc w:val="center"/>
        <w:rPr>
          <w:rFonts w:cs="Times-Bold"/>
          <w:b/>
          <w:bCs/>
          <w:color w:val="2F5496" w:themeColor="accent5" w:themeShade="BF"/>
          <w:spacing w:val="40"/>
          <w:sz w:val="32"/>
          <w:szCs w:val="28"/>
        </w:rPr>
      </w:pPr>
      <w:r w:rsidRPr="00691FA2">
        <w:rPr>
          <w:rFonts w:cs="Times-Bold"/>
          <w:b/>
          <w:bCs/>
          <w:color w:val="2F5496" w:themeColor="accent5" w:themeShade="BF"/>
          <w:spacing w:val="40"/>
          <w:sz w:val="32"/>
          <w:szCs w:val="28"/>
        </w:rPr>
        <w:t xml:space="preserve">NCEP GRANT </w:t>
      </w:r>
      <w:r w:rsidR="00B70153">
        <w:rPr>
          <w:rFonts w:cs="Times-Bold"/>
          <w:b/>
          <w:bCs/>
          <w:color w:val="2F5496" w:themeColor="accent5" w:themeShade="BF"/>
          <w:spacing w:val="40"/>
          <w:sz w:val="32"/>
          <w:szCs w:val="28"/>
        </w:rPr>
        <w:t>APPLICATION</w:t>
      </w:r>
    </w:p>
    <w:p w:rsidR="00631DE9" w:rsidRDefault="00631DE9" w:rsidP="00F9109A">
      <w:pPr>
        <w:autoSpaceDE w:val="0"/>
        <w:autoSpaceDN w:val="0"/>
        <w:adjustRightInd w:val="0"/>
        <w:spacing w:after="0" w:line="240" w:lineRule="auto"/>
        <w:rPr>
          <w:rFonts w:cs="Helvetica"/>
          <w:color w:val="000000"/>
        </w:rPr>
      </w:pPr>
    </w:p>
    <w:p w:rsidR="00631DE9" w:rsidRDefault="00631DE9" w:rsidP="00F9109A">
      <w:pPr>
        <w:autoSpaceDE w:val="0"/>
        <w:autoSpaceDN w:val="0"/>
        <w:adjustRightInd w:val="0"/>
        <w:spacing w:after="0" w:line="240" w:lineRule="auto"/>
        <w:rPr>
          <w:rFonts w:cs="Helvetica"/>
          <w:color w:val="000000"/>
        </w:rPr>
      </w:pPr>
    </w:p>
    <w:p w:rsidR="00045EF1" w:rsidRPr="00696CC0" w:rsidRDefault="00045EF1" w:rsidP="00045EF1">
      <w:pPr>
        <w:autoSpaceDE w:val="0"/>
        <w:autoSpaceDN w:val="0"/>
        <w:adjustRightInd w:val="0"/>
        <w:spacing w:after="0" w:line="240" w:lineRule="auto"/>
        <w:rPr>
          <w:rFonts w:cs="Helvetica-Bold"/>
          <w:bCs/>
          <w:color w:val="000000"/>
        </w:rPr>
      </w:pPr>
      <w:r w:rsidRPr="00696CC0">
        <w:rPr>
          <w:rFonts w:cs="Helvetica-Bold"/>
          <w:bCs/>
          <w:color w:val="000000"/>
        </w:rPr>
        <w:t>NCEP’s Board looks forward to considering your grant application. To ensure proper review, please carefully follow the instructions listed below. Grants received after the stated deadlines or grants that are missing requested information cannot be considered. Please visit www.ncepconnects.com for grant-writing assistance. Thank you in advance for your understanding.</w:t>
      </w:r>
    </w:p>
    <w:p w:rsidR="00172163" w:rsidRPr="00696CC0" w:rsidRDefault="00172163" w:rsidP="00F9109A">
      <w:pPr>
        <w:autoSpaceDE w:val="0"/>
        <w:autoSpaceDN w:val="0"/>
        <w:adjustRightInd w:val="0"/>
        <w:spacing w:after="0" w:line="240" w:lineRule="auto"/>
        <w:rPr>
          <w:rFonts w:cs="Helvetica-Bold"/>
          <w:bCs/>
          <w:color w:val="000000"/>
        </w:rPr>
      </w:pPr>
    </w:p>
    <w:p w:rsidR="00172163" w:rsidRPr="00696CC0" w:rsidRDefault="00172163" w:rsidP="003B49A4">
      <w:pPr>
        <w:autoSpaceDE w:val="0"/>
        <w:autoSpaceDN w:val="0"/>
        <w:adjustRightInd w:val="0"/>
        <w:spacing w:after="0" w:line="240" w:lineRule="auto"/>
        <w:jc w:val="center"/>
        <w:rPr>
          <w:rFonts w:cs="Helvetica-Bold"/>
          <w:bCs/>
          <w:color w:val="000000"/>
        </w:rPr>
      </w:pPr>
      <w:r w:rsidRPr="003B49A4">
        <w:rPr>
          <w:rFonts w:cs="Helvetica-Bold"/>
          <w:bCs/>
          <w:color w:val="000000"/>
          <w:highlight w:val="yellow"/>
        </w:rPr>
        <w:t xml:space="preserve">NCEP </w:t>
      </w:r>
      <w:r w:rsidR="00045EF1" w:rsidRPr="003B49A4">
        <w:rPr>
          <w:rFonts w:cs="Helvetica-Bold"/>
          <w:bCs/>
          <w:color w:val="000000"/>
          <w:highlight w:val="yellow"/>
        </w:rPr>
        <w:t xml:space="preserve">is currently offering a rolling grant deadline through </w:t>
      </w:r>
      <w:r w:rsidR="00CB2A06">
        <w:rPr>
          <w:rFonts w:cs="Helvetica-Bold"/>
          <w:bCs/>
          <w:color w:val="000000"/>
          <w:highlight w:val="yellow"/>
        </w:rPr>
        <w:t>June 2021.</w:t>
      </w:r>
      <w:r w:rsidR="003B49A4">
        <w:rPr>
          <w:rFonts w:cs="Helvetica-Bold"/>
          <w:bCs/>
          <w:color w:val="000000"/>
          <w:highlight w:val="yellow"/>
        </w:rPr>
        <w:br/>
      </w:r>
      <w:r w:rsidR="00045EF1" w:rsidRPr="003B49A4">
        <w:rPr>
          <w:rFonts w:cs="Helvetica-Bold"/>
          <w:bCs/>
          <w:color w:val="000000"/>
          <w:highlight w:val="yellow"/>
        </w:rPr>
        <w:t>Grants will be considered and voted on by the board of directors as they are received</w:t>
      </w:r>
      <w:r w:rsidR="003B49A4">
        <w:rPr>
          <w:rFonts w:cs="Helvetica-Bold"/>
          <w:bCs/>
          <w:color w:val="000000"/>
          <w:highlight w:val="yellow"/>
        </w:rPr>
        <w:t xml:space="preserve">, </w:t>
      </w:r>
      <w:r w:rsidR="003B49A4">
        <w:rPr>
          <w:rFonts w:cs="Helvetica-Bold"/>
          <w:bCs/>
          <w:color w:val="000000"/>
          <w:highlight w:val="yellow"/>
        </w:rPr>
        <w:br/>
        <w:t>with prompt funding if approved</w:t>
      </w:r>
      <w:r w:rsidR="00045EF1" w:rsidRPr="003B49A4">
        <w:rPr>
          <w:rFonts w:cs="Helvetica-Bold"/>
          <w:bCs/>
          <w:color w:val="000000"/>
          <w:highlight w:val="yellow"/>
        </w:rPr>
        <w:t>.</w:t>
      </w:r>
    </w:p>
    <w:p w:rsidR="00F9109A" w:rsidRDefault="00F9109A" w:rsidP="00F9109A">
      <w:pPr>
        <w:autoSpaceDE w:val="0"/>
        <w:autoSpaceDN w:val="0"/>
        <w:adjustRightInd w:val="0"/>
        <w:spacing w:after="0" w:line="240" w:lineRule="auto"/>
        <w:rPr>
          <w:rFonts w:cs="Helvetica-Bold"/>
          <w:bCs/>
          <w:color w:val="000000"/>
        </w:rPr>
      </w:pPr>
    </w:p>
    <w:p w:rsidR="003A284F" w:rsidRDefault="003A284F" w:rsidP="00F9109A">
      <w:pPr>
        <w:autoSpaceDE w:val="0"/>
        <w:autoSpaceDN w:val="0"/>
        <w:adjustRightInd w:val="0"/>
        <w:spacing w:after="0" w:line="240" w:lineRule="auto"/>
        <w:rPr>
          <w:rFonts w:cs="Helvetica-Bold"/>
          <w:bCs/>
          <w:color w:val="000000"/>
        </w:rPr>
      </w:pPr>
      <w:r>
        <w:rPr>
          <w:rFonts w:cs="Helvetica-Bold"/>
          <w:bCs/>
          <w:color w:val="000000"/>
        </w:rPr>
        <w:t xml:space="preserve">Maximum grant amount: </w:t>
      </w:r>
      <w:r w:rsidRPr="003A284F">
        <w:rPr>
          <w:rFonts w:cs="Helvetica-Bold"/>
          <w:b/>
          <w:bCs/>
          <w:color w:val="000000"/>
        </w:rPr>
        <w:t>$</w:t>
      </w:r>
      <w:r w:rsidR="00045EF1">
        <w:rPr>
          <w:rFonts w:cs="Helvetica-Bold"/>
          <w:b/>
          <w:bCs/>
          <w:color w:val="000000"/>
        </w:rPr>
        <w:t>500</w:t>
      </w:r>
      <w:r>
        <w:rPr>
          <w:rFonts w:cs="Helvetica-Bold"/>
          <w:bCs/>
          <w:color w:val="000000"/>
        </w:rPr>
        <w:t xml:space="preserve"> (updated </w:t>
      </w:r>
      <w:r w:rsidR="00045EF1">
        <w:rPr>
          <w:rFonts w:cs="Helvetica-Bold"/>
          <w:bCs/>
          <w:color w:val="000000"/>
        </w:rPr>
        <w:t>9/2020</w:t>
      </w:r>
      <w:r>
        <w:rPr>
          <w:rFonts w:cs="Helvetica-Bold"/>
          <w:bCs/>
          <w:color w:val="000000"/>
        </w:rPr>
        <w:t>)</w:t>
      </w:r>
    </w:p>
    <w:p w:rsidR="003A284F" w:rsidRPr="00696CC0" w:rsidRDefault="003A284F" w:rsidP="00F9109A">
      <w:pPr>
        <w:autoSpaceDE w:val="0"/>
        <w:autoSpaceDN w:val="0"/>
        <w:adjustRightInd w:val="0"/>
        <w:spacing w:after="0" w:line="240" w:lineRule="auto"/>
        <w:rPr>
          <w:rFonts w:cs="Helvetica-Bold"/>
          <w:bCs/>
          <w:color w:val="000000"/>
        </w:rPr>
      </w:pPr>
    </w:p>
    <w:p w:rsidR="00F9109A" w:rsidRPr="00696CC0" w:rsidRDefault="00E2549C" w:rsidP="00F9109A">
      <w:pPr>
        <w:autoSpaceDE w:val="0"/>
        <w:autoSpaceDN w:val="0"/>
        <w:adjustRightInd w:val="0"/>
        <w:spacing w:after="0" w:line="240" w:lineRule="auto"/>
        <w:rPr>
          <w:rFonts w:cs="Helvetica-Bold"/>
          <w:b/>
          <w:bCs/>
          <w:color w:val="000000"/>
        </w:rPr>
      </w:pPr>
      <w:r w:rsidRPr="00696CC0">
        <w:rPr>
          <w:rFonts w:cs="Helvetica-Bold"/>
          <w:b/>
          <w:bCs/>
          <w:color w:val="000000"/>
        </w:rPr>
        <w:t>Steps for successful submission</w:t>
      </w:r>
      <w:r w:rsidR="00F9109A" w:rsidRPr="00696CC0">
        <w:rPr>
          <w:rFonts w:cs="Helvetica-Bold"/>
          <w:b/>
          <w:bCs/>
          <w:color w:val="000000"/>
        </w:rPr>
        <w:t>:</w:t>
      </w:r>
    </w:p>
    <w:p w:rsidR="009B45EB" w:rsidRPr="00696CC0" w:rsidRDefault="00045EF1" w:rsidP="008467DD">
      <w:pPr>
        <w:pStyle w:val="ListParagraph"/>
        <w:numPr>
          <w:ilvl w:val="0"/>
          <w:numId w:val="1"/>
        </w:numPr>
        <w:autoSpaceDE w:val="0"/>
        <w:autoSpaceDN w:val="0"/>
        <w:adjustRightInd w:val="0"/>
        <w:spacing w:before="240" w:after="0" w:line="240" w:lineRule="auto"/>
        <w:rPr>
          <w:rFonts w:cs="Helvetica-Bold"/>
          <w:bCs/>
          <w:color w:val="000000"/>
        </w:rPr>
      </w:pPr>
      <w:r>
        <w:rPr>
          <w:rFonts w:cs="Helvetica-Bold"/>
          <w:bCs/>
          <w:color w:val="000000"/>
        </w:rPr>
        <w:t>Complete coversheet</w:t>
      </w:r>
      <w:r w:rsidR="003B49A4">
        <w:rPr>
          <w:rFonts w:cs="Helvetica-Bold"/>
          <w:bCs/>
          <w:color w:val="000000"/>
        </w:rPr>
        <w:t>.</w:t>
      </w:r>
    </w:p>
    <w:p w:rsidR="00F9109A" w:rsidRPr="00696CC0" w:rsidRDefault="00F9109A" w:rsidP="008467DD">
      <w:pPr>
        <w:pStyle w:val="ListParagraph"/>
        <w:numPr>
          <w:ilvl w:val="0"/>
          <w:numId w:val="1"/>
        </w:numPr>
        <w:autoSpaceDE w:val="0"/>
        <w:autoSpaceDN w:val="0"/>
        <w:adjustRightInd w:val="0"/>
        <w:spacing w:before="240" w:after="0" w:line="240" w:lineRule="auto"/>
        <w:rPr>
          <w:rFonts w:cs="Helvetica-Bold"/>
          <w:bCs/>
          <w:color w:val="000000"/>
        </w:rPr>
      </w:pPr>
      <w:r w:rsidRPr="00696CC0">
        <w:rPr>
          <w:rFonts w:cs="Helvetica-Bold"/>
          <w:bCs/>
          <w:color w:val="000000"/>
        </w:rPr>
        <w:t xml:space="preserve">Complete </w:t>
      </w:r>
      <w:r w:rsidR="004A1CC0">
        <w:rPr>
          <w:rFonts w:cs="Helvetica-Bold"/>
          <w:bCs/>
          <w:color w:val="000000"/>
        </w:rPr>
        <w:t>grant application</w:t>
      </w:r>
      <w:r w:rsidR="009B45EB" w:rsidRPr="00696CC0">
        <w:rPr>
          <w:rFonts w:cs="Helvetica-Bold"/>
          <w:bCs/>
          <w:color w:val="000000"/>
        </w:rPr>
        <w:t>.</w:t>
      </w:r>
      <w:r w:rsidR="00E2549C" w:rsidRPr="00696CC0">
        <w:rPr>
          <w:rFonts w:cs="Helvetica-Bold"/>
          <w:bCs/>
          <w:color w:val="000000"/>
        </w:rPr>
        <w:t xml:space="preserve"> </w:t>
      </w:r>
      <w:r w:rsidR="00E2549C" w:rsidRPr="00696CC0">
        <w:rPr>
          <w:rFonts w:cs="Helvetica-Bold"/>
          <w:b/>
          <w:bCs/>
          <w:i/>
          <w:color w:val="1F3864" w:themeColor="accent5" w:themeShade="80"/>
        </w:rPr>
        <w:t>See important note below</w:t>
      </w:r>
      <w:r w:rsidR="00E2549C" w:rsidRPr="00696CC0">
        <w:rPr>
          <w:rFonts w:cs="Helvetica-Bold"/>
          <w:b/>
          <w:bCs/>
          <w:i/>
          <w:color w:val="000000"/>
        </w:rPr>
        <w:t>.</w:t>
      </w:r>
    </w:p>
    <w:p w:rsidR="00045EF1" w:rsidRDefault="00045EF1" w:rsidP="008467DD">
      <w:pPr>
        <w:pStyle w:val="ListParagraph"/>
        <w:numPr>
          <w:ilvl w:val="0"/>
          <w:numId w:val="1"/>
        </w:numPr>
        <w:autoSpaceDE w:val="0"/>
        <w:autoSpaceDN w:val="0"/>
        <w:adjustRightInd w:val="0"/>
        <w:spacing w:before="240" w:after="0" w:line="240" w:lineRule="auto"/>
        <w:rPr>
          <w:rFonts w:cs="Helvetica-Bold"/>
          <w:bCs/>
          <w:color w:val="000000"/>
        </w:rPr>
      </w:pPr>
      <w:r>
        <w:rPr>
          <w:rFonts w:cs="Helvetica-Bold"/>
          <w:bCs/>
          <w:color w:val="000000"/>
        </w:rPr>
        <w:t>Email</w:t>
      </w:r>
      <w:r w:rsidR="004A1CC0">
        <w:rPr>
          <w:rFonts w:cs="Helvetica-Bold"/>
          <w:bCs/>
          <w:color w:val="000000"/>
        </w:rPr>
        <w:t xml:space="preserve"> cover sheet and application</w:t>
      </w:r>
      <w:r>
        <w:rPr>
          <w:rFonts w:cs="Helvetica-Bold"/>
          <w:bCs/>
          <w:color w:val="000000"/>
        </w:rPr>
        <w:t xml:space="preserve"> to </w:t>
      </w:r>
      <w:hyperlink r:id="rId8" w:history="1">
        <w:r w:rsidRPr="004C07FD">
          <w:rPr>
            <w:rStyle w:val="Hyperlink"/>
            <w:rFonts w:cs="Helvetica-Bold"/>
            <w:bCs/>
          </w:rPr>
          <w:t>ncepconnects@gmail.com</w:t>
        </w:r>
      </w:hyperlink>
    </w:p>
    <w:p w:rsidR="00AD1682" w:rsidRPr="008467DD" w:rsidRDefault="008467DD" w:rsidP="00045EF1">
      <w:pPr>
        <w:autoSpaceDE w:val="0"/>
        <w:autoSpaceDN w:val="0"/>
        <w:adjustRightInd w:val="0"/>
        <w:spacing w:after="0" w:line="240" w:lineRule="auto"/>
        <w:ind w:left="360" w:right="810"/>
        <w:rPr>
          <w:rFonts w:cs="Helvetica-Bold"/>
          <w:b/>
          <w:bCs/>
          <w:i/>
          <w:color w:val="1F3864" w:themeColor="accent5" w:themeShade="80"/>
        </w:rPr>
      </w:pPr>
      <w:r>
        <w:rPr>
          <w:rFonts w:cs="Helvetica-Bold"/>
          <w:b/>
          <w:bCs/>
          <w:i/>
          <w:color w:val="1F3864" w:themeColor="accent5" w:themeShade="80"/>
        </w:rPr>
        <w:br/>
      </w:r>
      <w:r w:rsidR="00E2549C" w:rsidRPr="008467DD">
        <w:rPr>
          <w:rFonts w:cs="Helvetica-Bold"/>
          <w:b/>
          <w:bCs/>
          <w:i/>
          <w:color w:val="1F3864" w:themeColor="accent5" w:themeShade="80"/>
        </w:rPr>
        <w:t>IMPORTANT NOTE</w:t>
      </w:r>
      <w:r w:rsidR="00531458" w:rsidRPr="008467DD">
        <w:rPr>
          <w:rFonts w:cs="Helvetica-Bold"/>
          <w:b/>
          <w:bCs/>
          <w:i/>
          <w:color w:val="1F3864" w:themeColor="accent5" w:themeShade="80"/>
        </w:rPr>
        <w:t xml:space="preserve"> ABOUT NEWMARKET JR./SR. HIGH SCHOOL GRANTS</w:t>
      </w:r>
      <w:r w:rsidR="00E2549C" w:rsidRPr="008467DD">
        <w:rPr>
          <w:rFonts w:cs="Helvetica-Bold"/>
          <w:b/>
          <w:bCs/>
          <w:i/>
          <w:color w:val="1F3864" w:themeColor="accent5" w:themeShade="80"/>
        </w:rPr>
        <w:t>:</w:t>
      </w:r>
    </w:p>
    <w:p w:rsidR="00AD1682" w:rsidRPr="008467DD" w:rsidRDefault="00531458" w:rsidP="00045EF1">
      <w:pPr>
        <w:autoSpaceDE w:val="0"/>
        <w:autoSpaceDN w:val="0"/>
        <w:adjustRightInd w:val="0"/>
        <w:spacing w:after="0" w:line="240" w:lineRule="auto"/>
        <w:ind w:left="360" w:right="810"/>
        <w:rPr>
          <w:rFonts w:cs="Helvetica-Bold"/>
          <w:bCs/>
          <w:color w:val="1F3864" w:themeColor="accent5" w:themeShade="80"/>
        </w:rPr>
      </w:pPr>
      <w:r w:rsidRPr="008467DD">
        <w:rPr>
          <w:rFonts w:cs="Helvetica-Bold"/>
          <w:bCs/>
          <w:color w:val="1F3864" w:themeColor="accent5" w:themeShade="80"/>
        </w:rPr>
        <w:t xml:space="preserve">School grants require review and pre-authorization to ensure they </w:t>
      </w:r>
      <w:r w:rsidR="00E2549C" w:rsidRPr="008467DD">
        <w:rPr>
          <w:rFonts w:cs="Helvetica-Bold"/>
          <w:bCs/>
          <w:color w:val="1F3864" w:themeColor="accent5" w:themeShade="80"/>
        </w:rPr>
        <w:t>meet school gifting policies</w:t>
      </w:r>
      <w:r w:rsidRPr="008467DD">
        <w:rPr>
          <w:rFonts w:cs="Helvetica-Bold"/>
          <w:bCs/>
          <w:color w:val="1F3864" w:themeColor="accent5" w:themeShade="80"/>
        </w:rPr>
        <w:t xml:space="preserve">. </w:t>
      </w:r>
      <w:r w:rsidR="008205AF" w:rsidRPr="008467DD">
        <w:rPr>
          <w:rFonts w:cs="Helvetica-Bold"/>
          <w:bCs/>
          <w:color w:val="1F3864" w:themeColor="accent5" w:themeShade="80"/>
        </w:rPr>
        <w:t>Pre-authorization must be obtained from both school and district administration.</w:t>
      </w:r>
      <w:r w:rsidR="00045EF1" w:rsidRPr="008467DD">
        <w:rPr>
          <w:rFonts w:cs="Helvetica-Bold"/>
          <w:bCs/>
          <w:color w:val="1F3864" w:themeColor="accent5" w:themeShade="80"/>
        </w:rPr>
        <w:t xml:space="preserve"> Please send completed grant to principal and the school district for approval, before you send to NCEP.</w:t>
      </w:r>
    </w:p>
    <w:p w:rsidR="00AD1682" w:rsidRPr="00696CC0" w:rsidRDefault="00AD1682" w:rsidP="00AE5B56">
      <w:pPr>
        <w:autoSpaceDE w:val="0"/>
        <w:autoSpaceDN w:val="0"/>
        <w:adjustRightInd w:val="0"/>
        <w:spacing w:after="0" w:line="240" w:lineRule="auto"/>
        <w:rPr>
          <w:rFonts w:cs="Helvetica-Bold"/>
          <w:b/>
          <w:bCs/>
          <w:color w:val="000000"/>
        </w:rPr>
      </w:pPr>
    </w:p>
    <w:p w:rsidR="00AE5B56" w:rsidRPr="00696CC0" w:rsidRDefault="00AE5B56" w:rsidP="00AE5B56">
      <w:pPr>
        <w:autoSpaceDE w:val="0"/>
        <w:autoSpaceDN w:val="0"/>
        <w:adjustRightInd w:val="0"/>
        <w:spacing w:after="0" w:line="240" w:lineRule="auto"/>
        <w:rPr>
          <w:rFonts w:cs="Helvetica-Bold"/>
          <w:b/>
          <w:bCs/>
          <w:color w:val="000000"/>
        </w:rPr>
      </w:pPr>
      <w:r w:rsidRPr="00696CC0">
        <w:rPr>
          <w:rFonts w:cs="Helvetica-Bold"/>
          <w:b/>
          <w:bCs/>
          <w:color w:val="000000"/>
        </w:rPr>
        <w:t>Responsibilities of Grantee and Grantor:</w:t>
      </w:r>
    </w:p>
    <w:p w:rsidR="00AE5B56" w:rsidRPr="00696CC0" w:rsidRDefault="00AE5B56" w:rsidP="00AE5B56">
      <w:pPr>
        <w:autoSpaceDE w:val="0"/>
        <w:autoSpaceDN w:val="0"/>
        <w:adjustRightInd w:val="0"/>
        <w:spacing w:after="0" w:line="240" w:lineRule="auto"/>
        <w:rPr>
          <w:rFonts w:cs="Helvetica"/>
          <w:color w:val="000000"/>
        </w:rPr>
      </w:pPr>
      <w:r w:rsidRPr="00696CC0">
        <w:rPr>
          <w:rFonts w:cs="Helvetica"/>
          <w:color w:val="000000"/>
        </w:rPr>
        <w:t>Organizations that receive grant money from NCEP must use the grant funds only for the purposes of which the grant was made. All grantees must provide a final written report at the end of their project</w:t>
      </w:r>
      <w:r w:rsidR="00430044" w:rsidRPr="00696CC0">
        <w:rPr>
          <w:rFonts w:cs="Helvetica"/>
          <w:color w:val="000000"/>
        </w:rPr>
        <w:t xml:space="preserve">; </w:t>
      </w:r>
      <w:r w:rsidRPr="00696CC0">
        <w:rPr>
          <w:rFonts w:cs="Helvetica"/>
          <w:color w:val="000000"/>
        </w:rPr>
        <w:t>evaluating the project and an accounting of how grant funds were used (available on website). NCEP has the authority to withhold and/or recover grants funds in case funds are, or appear to be</w:t>
      </w:r>
      <w:r w:rsidR="00430044" w:rsidRPr="00696CC0">
        <w:rPr>
          <w:rFonts w:cs="Helvetica"/>
          <w:color w:val="000000"/>
        </w:rPr>
        <w:t>,</w:t>
      </w:r>
      <w:r w:rsidRPr="00696CC0">
        <w:rPr>
          <w:rFonts w:cs="Helvetica"/>
          <w:color w:val="000000"/>
        </w:rPr>
        <w:t xml:space="preserve"> misused.</w:t>
      </w:r>
      <w:r w:rsidR="004A1CC0">
        <w:rPr>
          <w:rFonts w:cs="Helvetica"/>
          <w:color w:val="000000"/>
        </w:rPr>
        <w:t xml:space="preserve"> </w:t>
      </w:r>
      <w:r w:rsidR="00AA2286" w:rsidRPr="00AA2286">
        <w:rPr>
          <w:rFonts w:cs="Helvetica"/>
          <w:b/>
          <w:i/>
          <w:color w:val="000000"/>
        </w:rPr>
        <w:t>Any u</w:t>
      </w:r>
      <w:r w:rsidR="004A1CC0" w:rsidRPr="004A1CC0">
        <w:rPr>
          <w:rFonts w:cs="Helvetica"/>
          <w:b/>
          <w:i/>
          <w:color w:val="000000"/>
        </w:rPr>
        <w:t xml:space="preserve">nused grant funds </w:t>
      </w:r>
      <w:r w:rsidR="004A1CC0">
        <w:rPr>
          <w:rFonts w:cs="Helvetica"/>
          <w:b/>
          <w:i/>
          <w:color w:val="000000"/>
        </w:rPr>
        <w:t>shall</w:t>
      </w:r>
      <w:r w:rsidR="004A1CC0" w:rsidRPr="004A1CC0">
        <w:rPr>
          <w:rFonts w:cs="Helvetica"/>
          <w:b/>
          <w:i/>
          <w:color w:val="000000"/>
        </w:rPr>
        <w:t xml:space="preserve"> be returned to NCEP after a two-year period has lapsed.</w:t>
      </w:r>
    </w:p>
    <w:p w:rsidR="00AE5B56" w:rsidRPr="00696CC0" w:rsidRDefault="00AE5B56" w:rsidP="009B45EB">
      <w:pPr>
        <w:autoSpaceDE w:val="0"/>
        <w:autoSpaceDN w:val="0"/>
        <w:adjustRightInd w:val="0"/>
        <w:spacing w:after="0" w:line="240" w:lineRule="auto"/>
        <w:rPr>
          <w:rFonts w:cs="Helvetica-Bold"/>
          <w:bCs/>
          <w:color w:val="000000"/>
        </w:rPr>
      </w:pPr>
    </w:p>
    <w:p w:rsidR="00691FA2" w:rsidRPr="00696CC0" w:rsidRDefault="009B45EB" w:rsidP="008467DD">
      <w:pPr>
        <w:autoSpaceDE w:val="0"/>
        <w:autoSpaceDN w:val="0"/>
        <w:adjustRightInd w:val="0"/>
        <w:spacing w:after="0" w:line="240" w:lineRule="auto"/>
        <w:rPr>
          <w:rFonts w:cs="Helvetica-Bold"/>
          <w:bCs/>
          <w:color w:val="000000"/>
        </w:rPr>
      </w:pPr>
      <w:r w:rsidRPr="00696CC0">
        <w:rPr>
          <w:rFonts w:cs="Helvetica-Bold"/>
          <w:b/>
          <w:bCs/>
          <w:color w:val="000000"/>
        </w:rPr>
        <w:t>Questions</w:t>
      </w:r>
      <w:r w:rsidR="00691FA2" w:rsidRPr="00696CC0">
        <w:rPr>
          <w:rFonts w:cs="Helvetica-Bold"/>
          <w:b/>
          <w:bCs/>
          <w:color w:val="000000"/>
        </w:rPr>
        <w:t>:</w:t>
      </w:r>
      <w:r w:rsidR="008467DD">
        <w:rPr>
          <w:rFonts w:cs="Helvetica-Bold"/>
          <w:b/>
          <w:bCs/>
          <w:color w:val="000000"/>
        </w:rPr>
        <w:t xml:space="preserve"> </w:t>
      </w:r>
      <w:r w:rsidRPr="00696CC0">
        <w:rPr>
          <w:rFonts w:cs="Helvetica-Bold"/>
          <w:bCs/>
          <w:color w:val="000000"/>
        </w:rPr>
        <w:t>Please visit our website</w:t>
      </w:r>
      <w:r w:rsidR="00531458">
        <w:rPr>
          <w:rFonts w:cs="Helvetica-Bold"/>
          <w:bCs/>
          <w:color w:val="000000"/>
        </w:rPr>
        <w:t xml:space="preserve"> www.ncepconnects.org</w:t>
      </w:r>
      <w:r w:rsidR="00E2549C" w:rsidRPr="00696CC0">
        <w:rPr>
          <w:rFonts w:cs="Helvetica-Bold"/>
          <w:bCs/>
          <w:color w:val="000000"/>
        </w:rPr>
        <w:t>, or e</w:t>
      </w:r>
      <w:r w:rsidRPr="00696CC0">
        <w:rPr>
          <w:rFonts w:cs="Helvetica-Bold"/>
          <w:bCs/>
          <w:color w:val="000000"/>
        </w:rPr>
        <w:t>mail</w:t>
      </w:r>
      <w:r w:rsidR="00691FA2" w:rsidRPr="00696CC0">
        <w:rPr>
          <w:rFonts w:cs="Helvetica-Bold"/>
          <w:bCs/>
          <w:color w:val="000000"/>
        </w:rPr>
        <w:t>:</w:t>
      </w:r>
      <w:r w:rsidRPr="00696CC0">
        <w:rPr>
          <w:rFonts w:cs="Helvetica-Bold"/>
          <w:bCs/>
          <w:color w:val="000000"/>
        </w:rPr>
        <w:t xml:space="preserve"> </w:t>
      </w:r>
      <w:hyperlink r:id="rId9" w:history="1">
        <w:r w:rsidRPr="00696CC0">
          <w:rPr>
            <w:color w:val="000000"/>
          </w:rPr>
          <w:t>ncepconnects@gmail.com</w:t>
        </w:r>
      </w:hyperlink>
    </w:p>
    <w:p w:rsidR="00AE5B56" w:rsidRDefault="009B45EB" w:rsidP="00E2549C">
      <w:pPr>
        <w:rPr>
          <w:rFonts w:cs="Times-Bold"/>
          <w:b/>
          <w:bCs/>
          <w:color w:val="2F5496" w:themeColor="accent5" w:themeShade="BF"/>
          <w:spacing w:val="40"/>
          <w:sz w:val="32"/>
          <w:szCs w:val="28"/>
        </w:rPr>
      </w:pPr>
      <w:r>
        <w:rPr>
          <w:rFonts w:cs="Helvetica-Bold"/>
          <w:b/>
          <w:bCs/>
          <w:color w:val="000000"/>
          <w:sz w:val="28"/>
          <w:szCs w:val="28"/>
        </w:rPr>
        <w:br w:type="page"/>
      </w:r>
      <w:r w:rsidR="00AE5B56" w:rsidRPr="009B45EB">
        <w:rPr>
          <w:rFonts w:cs="Times-Bold"/>
          <w:b/>
          <w:bCs/>
          <w:noProof/>
          <w:color w:val="000000"/>
          <w:sz w:val="28"/>
          <w:szCs w:val="28"/>
        </w:rPr>
        <w:lastRenderedPageBreak/>
        <w:drawing>
          <wp:inline distT="0" distB="0" distL="0" distR="0" wp14:anchorId="1F4A321F" wp14:editId="7C7196BD">
            <wp:extent cx="2171700" cy="858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_Logo_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8177" cy="868938"/>
                    </a:xfrm>
                    <a:prstGeom prst="rect">
                      <a:avLst/>
                    </a:prstGeom>
                  </pic:spPr>
                </pic:pic>
              </a:graphicData>
            </a:graphic>
          </wp:inline>
        </w:drawing>
      </w:r>
    </w:p>
    <w:p w:rsidR="00691FA2" w:rsidRPr="008467DD" w:rsidRDefault="009B45EB" w:rsidP="00AE5B56">
      <w:pPr>
        <w:autoSpaceDE w:val="0"/>
        <w:autoSpaceDN w:val="0"/>
        <w:adjustRightInd w:val="0"/>
        <w:spacing w:after="0" w:line="240" w:lineRule="auto"/>
        <w:jc w:val="center"/>
        <w:rPr>
          <w:rFonts w:cs="Times-Bold"/>
          <w:b/>
          <w:bCs/>
          <w:color w:val="2F5496" w:themeColor="accent5" w:themeShade="BF"/>
          <w:sz w:val="32"/>
          <w:szCs w:val="28"/>
        </w:rPr>
      </w:pPr>
      <w:r w:rsidRPr="008467DD">
        <w:rPr>
          <w:rFonts w:cs="Times-Bold"/>
          <w:b/>
          <w:bCs/>
          <w:color w:val="2F5496" w:themeColor="accent5" w:themeShade="BF"/>
          <w:sz w:val="32"/>
          <w:szCs w:val="28"/>
        </w:rPr>
        <w:t>NCEP GRANT APPLICATION</w:t>
      </w:r>
    </w:p>
    <w:p w:rsidR="009B45EB" w:rsidRPr="008467DD" w:rsidRDefault="009B45EB" w:rsidP="009B45EB">
      <w:pPr>
        <w:autoSpaceDE w:val="0"/>
        <w:autoSpaceDN w:val="0"/>
        <w:adjustRightInd w:val="0"/>
        <w:spacing w:after="0" w:line="240" w:lineRule="auto"/>
        <w:jc w:val="center"/>
        <w:rPr>
          <w:rFonts w:cs="Times-Bold"/>
          <w:b/>
          <w:bCs/>
          <w:color w:val="2F5496" w:themeColor="accent5" w:themeShade="BF"/>
          <w:sz w:val="32"/>
          <w:szCs w:val="28"/>
        </w:rPr>
      </w:pPr>
      <w:r w:rsidRPr="008467DD">
        <w:rPr>
          <w:rFonts w:cs="Times-Bold"/>
          <w:b/>
          <w:bCs/>
          <w:color w:val="2F5496" w:themeColor="accent5" w:themeShade="BF"/>
          <w:sz w:val="32"/>
          <w:szCs w:val="28"/>
        </w:rPr>
        <w:t>COVER SHEET</w:t>
      </w:r>
    </w:p>
    <w:p w:rsidR="009B45EB" w:rsidRDefault="009B45EB" w:rsidP="009B45EB">
      <w:pPr>
        <w:autoSpaceDE w:val="0"/>
        <w:autoSpaceDN w:val="0"/>
        <w:adjustRightInd w:val="0"/>
        <w:spacing w:after="0" w:line="240" w:lineRule="auto"/>
        <w:rPr>
          <w:rFonts w:cs="Helvetica"/>
          <w:color w:val="000000"/>
          <w:sz w:val="24"/>
          <w:szCs w:val="24"/>
        </w:rPr>
      </w:pPr>
    </w:p>
    <w:tbl>
      <w:tblPr>
        <w:tblStyle w:val="TableGrid"/>
        <w:tblW w:w="0" w:type="auto"/>
        <w:tblLook w:val="04A0" w:firstRow="1" w:lastRow="0" w:firstColumn="1" w:lastColumn="0" w:noHBand="0" w:noVBand="1"/>
      </w:tblPr>
      <w:tblGrid>
        <w:gridCol w:w="3235"/>
        <w:gridCol w:w="6115"/>
      </w:tblGrid>
      <w:tr w:rsidR="009406DE" w:rsidRPr="004A1CC0" w:rsidTr="00691FA2">
        <w:tc>
          <w:tcPr>
            <w:tcW w:w="3235" w:type="dxa"/>
            <w:vAlign w:val="center"/>
          </w:tcPr>
          <w:p w:rsidR="009406DE" w:rsidRPr="004A1CC0" w:rsidRDefault="009406DE" w:rsidP="008467DD">
            <w:pPr>
              <w:autoSpaceDE w:val="0"/>
              <w:autoSpaceDN w:val="0"/>
              <w:adjustRightInd w:val="0"/>
              <w:jc w:val="right"/>
              <w:rPr>
                <w:rFonts w:cs="Helvetica"/>
                <w:b/>
                <w:color w:val="000000"/>
                <w:sz w:val="24"/>
                <w:szCs w:val="24"/>
              </w:rPr>
            </w:pPr>
            <w:r w:rsidRPr="004A1CC0">
              <w:rPr>
                <w:rFonts w:cs="Helvetica"/>
                <w:b/>
                <w:color w:val="000000"/>
                <w:sz w:val="24"/>
                <w:szCs w:val="24"/>
              </w:rPr>
              <w:t xml:space="preserve">Grant </w:t>
            </w:r>
            <w:r w:rsidR="008467DD">
              <w:rPr>
                <w:rFonts w:cs="Helvetica"/>
                <w:b/>
                <w:color w:val="000000"/>
                <w:sz w:val="24"/>
                <w:szCs w:val="24"/>
              </w:rPr>
              <w:t xml:space="preserve">submission </w:t>
            </w:r>
            <w:r w:rsidRPr="004A1CC0">
              <w:rPr>
                <w:rFonts w:cs="Helvetica"/>
                <w:b/>
                <w:color w:val="000000"/>
                <w:sz w:val="24"/>
                <w:szCs w:val="24"/>
              </w:rPr>
              <w:t>deadline</w:t>
            </w:r>
            <w:r w:rsidR="00266675" w:rsidRPr="004A1CC0">
              <w:rPr>
                <w:rFonts w:cs="Helvetica"/>
                <w:b/>
                <w:color w:val="000000"/>
                <w:sz w:val="24"/>
                <w:szCs w:val="24"/>
              </w:rPr>
              <w:t>:</w:t>
            </w:r>
          </w:p>
        </w:tc>
        <w:tc>
          <w:tcPr>
            <w:tcW w:w="6115" w:type="dxa"/>
            <w:vAlign w:val="center"/>
          </w:tcPr>
          <w:p w:rsidR="009406DE" w:rsidRPr="008467DD" w:rsidRDefault="00045EF1" w:rsidP="00691FA2">
            <w:pPr>
              <w:autoSpaceDE w:val="0"/>
              <w:autoSpaceDN w:val="0"/>
              <w:adjustRightInd w:val="0"/>
              <w:jc w:val="center"/>
              <w:rPr>
                <w:rFonts w:cs="Helvetica"/>
                <w:b/>
                <w:color w:val="2F5496" w:themeColor="accent5" w:themeShade="BF"/>
                <w:sz w:val="24"/>
                <w:szCs w:val="24"/>
              </w:rPr>
            </w:pPr>
            <w:r w:rsidRPr="003373C6">
              <w:rPr>
                <w:rFonts w:cs="Helvetica"/>
                <w:b/>
                <w:sz w:val="24"/>
                <w:szCs w:val="24"/>
                <w:highlight w:val="yellow"/>
              </w:rPr>
              <w:t xml:space="preserve">Rolling deadline through </w:t>
            </w:r>
            <w:r w:rsidR="008467DD" w:rsidRPr="003373C6">
              <w:rPr>
                <w:rFonts w:cs="Helvetica"/>
                <w:b/>
                <w:sz w:val="24"/>
                <w:szCs w:val="24"/>
                <w:highlight w:val="yellow"/>
              </w:rPr>
              <w:t>June 2021</w:t>
            </w:r>
          </w:p>
        </w:tc>
      </w:tr>
      <w:tr w:rsidR="00691FA2" w:rsidRPr="004A1CC0" w:rsidTr="003373C6">
        <w:tc>
          <w:tcPr>
            <w:tcW w:w="3235" w:type="dxa"/>
            <w:vAlign w:val="center"/>
          </w:tcPr>
          <w:p w:rsidR="00691FA2" w:rsidRDefault="00691FA2" w:rsidP="008467DD">
            <w:pPr>
              <w:autoSpaceDE w:val="0"/>
              <w:autoSpaceDN w:val="0"/>
              <w:adjustRightInd w:val="0"/>
              <w:jc w:val="right"/>
              <w:rPr>
                <w:rFonts w:cs="Helvetica"/>
                <w:b/>
                <w:color w:val="000000"/>
                <w:sz w:val="24"/>
                <w:szCs w:val="24"/>
              </w:rPr>
            </w:pPr>
            <w:r w:rsidRPr="004A1CC0">
              <w:rPr>
                <w:rFonts w:cs="Helvetica"/>
                <w:b/>
                <w:color w:val="000000"/>
                <w:sz w:val="24"/>
                <w:szCs w:val="24"/>
              </w:rPr>
              <w:t xml:space="preserve">Grant </w:t>
            </w:r>
            <w:r w:rsidR="008467DD">
              <w:rPr>
                <w:rFonts w:cs="Helvetica"/>
                <w:b/>
                <w:color w:val="000000"/>
                <w:sz w:val="24"/>
                <w:szCs w:val="24"/>
              </w:rPr>
              <w:t>name</w:t>
            </w:r>
            <w:r w:rsidR="003373C6">
              <w:rPr>
                <w:rFonts w:cs="Helvetica"/>
                <w:b/>
                <w:color w:val="000000"/>
                <w:sz w:val="24"/>
                <w:szCs w:val="24"/>
              </w:rPr>
              <w:t xml:space="preserve"> and brief description </w:t>
            </w:r>
            <w:r w:rsidR="003373C6" w:rsidRPr="003373C6">
              <w:rPr>
                <w:rFonts w:cs="Helvetica"/>
                <w:color w:val="000000"/>
                <w:sz w:val="24"/>
                <w:szCs w:val="24"/>
              </w:rPr>
              <w:t>(few sentences)</w:t>
            </w:r>
            <w:r w:rsidR="008467DD" w:rsidRPr="003373C6">
              <w:rPr>
                <w:rFonts w:cs="Helvetica"/>
                <w:color w:val="000000"/>
                <w:sz w:val="24"/>
                <w:szCs w:val="24"/>
              </w:rPr>
              <w:t>:</w:t>
            </w:r>
          </w:p>
          <w:p w:rsidR="008467DD" w:rsidRPr="004A1CC0" w:rsidRDefault="008467DD" w:rsidP="008467DD">
            <w:pPr>
              <w:autoSpaceDE w:val="0"/>
              <w:autoSpaceDN w:val="0"/>
              <w:adjustRightInd w:val="0"/>
              <w:jc w:val="right"/>
              <w:rPr>
                <w:rFonts w:cs="Helvetica"/>
                <w:color w:val="000000"/>
                <w:sz w:val="24"/>
                <w:szCs w:val="24"/>
              </w:rPr>
            </w:pPr>
          </w:p>
        </w:tc>
        <w:tc>
          <w:tcPr>
            <w:tcW w:w="6115" w:type="dxa"/>
          </w:tcPr>
          <w:p w:rsidR="00691FA2" w:rsidRPr="003373C6" w:rsidRDefault="00691FA2" w:rsidP="003373C6">
            <w:pPr>
              <w:autoSpaceDE w:val="0"/>
              <w:autoSpaceDN w:val="0"/>
              <w:adjustRightInd w:val="0"/>
              <w:rPr>
                <w:rFonts w:cs="Helvetica"/>
                <w:sz w:val="24"/>
                <w:szCs w:val="24"/>
              </w:rPr>
            </w:pPr>
          </w:p>
        </w:tc>
      </w:tr>
      <w:tr w:rsidR="003373C6" w:rsidRPr="004A1CC0" w:rsidTr="003373C6">
        <w:tc>
          <w:tcPr>
            <w:tcW w:w="3235" w:type="dxa"/>
            <w:vAlign w:val="center"/>
          </w:tcPr>
          <w:p w:rsidR="003373C6" w:rsidRDefault="003373C6" w:rsidP="008467DD">
            <w:pPr>
              <w:autoSpaceDE w:val="0"/>
              <w:autoSpaceDN w:val="0"/>
              <w:adjustRightInd w:val="0"/>
              <w:jc w:val="right"/>
              <w:rPr>
                <w:rFonts w:cs="Helvetica"/>
                <w:b/>
                <w:color w:val="000000"/>
                <w:sz w:val="24"/>
                <w:szCs w:val="24"/>
              </w:rPr>
            </w:pPr>
            <w:r>
              <w:rPr>
                <w:rFonts w:cs="Helvetica"/>
                <w:b/>
                <w:color w:val="000000"/>
                <w:sz w:val="24"/>
                <w:szCs w:val="24"/>
              </w:rPr>
              <w:t>Grant amount requested:</w:t>
            </w:r>
          </w:p>
          <w:p w:rsidR="003373C6" w:rsidRPr="004A1CC0" w:rsidRDefault="003373C6" w:rsidP="008467DD">
            <w:pPr>
              <w:autoSpaceDE w:val="0"/>
              <w:autoSpaceDN w:val="0"/>
              <w:adjustRightInd w:val="0"/>
              <w:jc w:val="right"/>
              <w:rPr>
                <w:rFonts w:cs="Helvetica"/>
                <w:b/>
                <w:color w:val="000000"/>
                <w:sz w:val="24"/>
                <w:szCs w:val="24"/>
              </w:rPr>
            </w:pPr>
            <w:r w:rsidRPr="008467DD">
              <w:rPr>
                <w:rFonts w:cs="Helvetica"/>
                <w:i/>
                <w:color w:val="000000"/>
                <w:sz w:val="24"/>
                <w:szCs w:val="24"/>
              </w:rPr>
              <w:t>NCEP grant maximum through June 2021 is $500</w:t>
            </w:r>
          </w:p>
        </w:tc>
        <w:tc>
          <w:tcPr>
            <w:tcW w:w="6115" w:type="dxa"/>
          </w:tcPr>
          <w:p w:rsidR="003373C6" w:rsidRPr="003373C6" w:rsidRDefault="003373C6" w:rsidP="003373C6">
            <w:pPr>
              <w:autoSpaceDE w:val="0"/>
              <w:autoSpaceDN w:val="0"/>
              <w:adjustRightInd w:val="0"/>
              <w:rPr>
                <w:rFonts w:cs="Helvetica"/>
                <w:sz w:val="24"/>
                <w:szCs w:val="24"/>
              </w:rPr>
            </w:pPr>
            <w:r w:rsidRPr="003373C6">
              <w:rPr>
                <w:rFonts w:cs="Helvetica"/>
                <w:sz w:val="24"/>
                <w:szCs w:val="24"/>
              </w:rPr>
              <w:t>$</w:t>
            </w:r>
          </w:p>
        </w:tc>
      </w:tr>
      <w:tr w:rsidR="00691FA2" w:rsidRPr="004A1CC0" w:rsidTr="003373C6">
        <w:tc>
          <w:tcPr>
            <w:tcW w:w="3235" w:type="dxa"/>
            <w:vAlign w:val="center"/>
          </w:tcPr>
          <w:p w:rsidR="00691FA2" w:rsidRPr="004A1CC0" w:rsidRDefault="00C038CC" w:rsidP="008467DD">
            <w:pPr>
              <w:autoSpaceDE w:val="0"/>
              <w:autoSpaceDN w:val="0"/>
              <w:adjustRightInd w:val="0"/>
              <w:jc w:val="right"/>
              <w:rPr>
                <w:rFonts w:cs="Helvetica"/>
                <w:b/>
                <w:color w:val="000000"/>
                <w:sz w:val="24"/>
                <w:szCs w:val="24"/>
              </w:rPr>
            </w:pPr>
            <w:r>
              <w:rPr>
                <w:rFonts w:cs="Helvetica"/>
                <w:b/>
                <w:color w:val="000000"/>
                <w:sz w:val="24"/>
                <w:szCs w:val="24"/>
              </w:rPr>
              <w:t>O</w:t>
            </w:r>
            <w:r w:rsidR="00691FA2" w:rsidRPr="004A1CC0">
              <w:rPr>
                <w:rFonts w:cs="Helvetica"/>
                <w:b/>
                <w:color w:val="000000"/>
                <w:sz w:val="24"/>
                <w:szCs w:val="24"/>
              </w:rPr>
              <w:t>rganization</w:t>
            </w:r>
            <w:r>
              <w:rPr>
                <w:rFonts w:cs="Helvetica"/>
                <w:b/>
                <w:color w:val="000000"/>
                <w:sz w:val="24"/>
                <w:szCs w:val="24"/>
              </w:rPr>
              <w:t xml:space="preserve"> name</w:t>
            </w:r>
            <w:r w:rsidR="00691FA2" w:rsidRPr="004A1CC0">
              <w:rPr>
                <w:rFonts w:cs="Helvetica"/>
                <w:b/>
                <w:color w:val="000000"/>
                <w:sz w:val="24"/>
                <w:szCs w:val="24"/>
              </w:rPr>
              <w:t>:</w:t>
            </w:r>
          </w:p>
          <w:p w:rsidR="00AE5B56" w:rsidRPr="004A1CC0" w:rsidRDefault="00AE5B56" w:rsidP="008467DD">
            <w:pPr>
              <w:autoSpaceDE w:val="0"/>
              <w:autoSpaceDN w:val="0"/>
              <w:adjustRightInd w:val="0"/>
              <w:jc w:val="right"/>
              <w:rPr>
                <w:rFonts w:cs="Helvetica"/>
                <w:b/>
                <w:color w:val="000000"/>
                <w:sz w:val="24"/>
                <w:szCs w:val="24"/>
              </w:rPr>
            </w:pPr>
          </w:p>
        </w:tc>
        <w:tc>
          <w:tcPr>
            <w:tcW w:w="6115" w:type="dxa"/>
          </w:tcPr>
          <w:p w:rsidR="00691FA2" w:rsidRPr="003373C6" w:rsidRDefault="00691FA2" w:rsidP="003373C6">
            <w:pPr>
              <w:autoSpaceDE w:val="0"/>
              <w:autoSpaceDN w:val="0"/>
              <w:adjustRightInd w:val="0"/>
              <w:rPr>
                <w:rFonts w:cs="Helvetica"/>
                <w:sz w:val="24"/>
                <w:szCs w:val="24"/>
              </w:rPr>
            </w:pPr>
          </w:p>
        </w:tc>
      </w:tr>
      <w:tr w:rsidR="008467DD" w:rsidRPr="004A1CC0" w:rsidTr="003373C6">
        <w:tc>
          <w:tcPr>
            <w:tcW w:w="3235" w:type="dxa"/>
            <w:vAlign w:val="center"/>
          </w:tcPr>
          <w:p w:rsidR="008467DD" w:rsidRPr="004A1CC0" w:rsidRDefault="008467DD" w:rsidP="001C5570">
            <w:pPr>
              <w:autoSpaceDE w:val="0"/>
              <w:autoSpaceDN w:val="0"/>
              <w:adjustRightInd w:val="0"/>
              <w:jc w:val="right"/>
              <w:rPr>
                <w:rFonts w:cs="Helvetica"/>
                <w:b/>
                <w:color w:val="000000"/>
                <w:sz w:val="24"/>
                <w:szCs w:val="24"/>
              </w:rPr>
            </w:pPr>
            <w:r w:rsidRPr="004A1CC0">
              <w:rPr>
                <w:rFonts w:cs="Helvetica"/>
                <w:b/>
                <w:color w:val="000000"/>
                <w:sz w:val="24"/>
                <w:szCs w:val="24"/>
              </w:rPr>
              <w:t>Tax ID:</w:t>
            </w:r>
          </w:p>
          <w:p w:rsidR="008467DD" w:rsidRPr="004A1CC0" w:rsidRDefault="008467DD" w:rsidP="001C5570">
            <w:pPr>
              <w:autoSpaceDE w:val="0"/>
              <w:autoSpaceDN w:val="0"/>
              <w:adjustRightInd w:val="0"/>
              <w:jc w:val="right"/>
              <w:rPr>
                <w:rFonts w:cs="Helvetica"/>
                <w:b/>
                <w:color w:val="000000"/>
                <w:sz w:val="24"/>
                <w:szCs w:val="24"/>
              </w:rPr>
            </w:pPr>
          </w:p>
        </w:tc>
        <w:tc>
          <w:tcPr>
            <w:tcW w:w="6115" w:type="dxa"/>
          </w:tcPr>
          <w:p w:rsidR="008467DD" w:rsidRPr="003373C6" w:rsidRDefault="008467DD" w:rsidP="003373C6">
            <w:pPr>
              <w:autoSpaceDE w:val="0"/>
              <w:autoSpaceDN w:val="0"/>
              <w:adjustRightInd w:val="0"/>
              <w:rPr>
                <w:rFonts w:cs="Helvetica"/>
                <w:sz w:val="24"/>
                <w:szCs w:val="24"/>
              </w:rPr>
            </w:pPr>
          </w:p>
        </w:tc>
      </w:tr>
      <w:tr w:rsidR="00AA2286" w:rsidRPr="004A1CC0" w:rsidTr="003373C6">
        <w:tc>
          <w:tcPr>
            <w:tcW w:w="3235" w:type="dxa"/>
            <w:vAlign w:val="center"/>
          </w:tcPr>
          <w:p w:rsidR="00AA2286" w:rsidRPr="004A1CC0" w:rsidRDefault="00AA2286" w:rsidP="008467DD">
            <w:pPr>
              <w:autoSpaceDE w:val="0"/>
              <w:autoSpaceDN w:val="0"/>
              <w:adjustRightInd w:val="0"/>
              <w:jc w:val="right"/>
              <w:rPr>
                <w:rFonts w:cs="Helvetica"/>
                <w:b/>
                <w:color w:val="000000"/>
                <w:sz w:val="24"/>
                <w:szCs w:val="24"/>
              </w:rPr>
            </w:pPr>
            <w:r w:rsidRPr="004A1CC0">
              <w:rPr>
                <w:rFonts w:cs="Helvetica"/>
                <w:b/>
                <w:color w:val="000000"/>
                <w:sz w:val="24"/>
                <w:szCs w:val="24"/>
              </w:rPr>
              <w:t>Address</w:t>
            </w:r>
            <w:r w:rsidR="00C038CC">
              <w:rPr>
                <w:rFonts w:cs="Helvetica"/>
                <w:b/>
                <w:color w:val="000000"/>
                <w:sz w:val="24"/>
                <w:szCs w:val="24"/>
              </w:rPr>
              <w:t xml:space="preserve"> and phone number</w:t>
            </w:r>
            <w:bookmarkStart w:id="0" w:name="_GoBack"/>
            <w:bookmarkEnd w:id="0"/>
            <w:r w:rsidRPr="004A1CC0">
              <w:rPr>
                <w:rFonts w:cs="Helvetica"/>
                <w:b/>
                <w:color w:val="000000"/>
                <w:sz w:val="24"/>
                <w:szCs w:val="24"/>
              </w:rPr>
              <w:t>:</w:t>
            </w:r>
          </w:p>
          <w:p w:rsidR="00AA2286" w:rsidRPr="004A1CC0" w:rsidRDefault="00AA2286" w:rsidP="008467DD">
            <w:pPr>
              <w:autoSpaceDE w:val="0"/>
              <w:autoSpaceDN w:val="0"/>
              <w:adjustRightInd w:val="0"/>
              <w:jc w:val="right"/>
              <w:rPr>
                <w:rFonts w:cs="Helvetica"/>
                <w:b/>
                <w:color w:val="000000"/>
                <w:sz w:val="24"/>
                <w:szCs w:val="24"/>
              </w:rPr>
            </w:pPr>
          </w:p>
        </w:tc>
        <w:tc>
          <w:tcPr>
            <w:tcW w:w="6115" w:type="dxa"/>
          </w:tcPr>
          <w:p w:rsidR="00AA2286" w:rsidRPr="003373C6" w:rsidRDefault="00AA2286" w:rsidP="003373C6">
            <w:pPr>
              <w:autoSpaceDE w:val="0"/>
              <w:autoSpaceDN w:val="0"/>
              <w:adjustRightInd w:val="0"/>
              <w:rPr>
                <w:rFonts w:cs="Helvetica"/>
                <w:sz w:val="24"/>
                <w:szCs w:val="24"/>
              </w:rPr>
            </w:pPr>
          </w:p>
        </w:tc>
      </w:tr>
      <w:tr w:rsidR="00AA2286" w:rsidRPr="004A1CC0" w:rsidTr="003373C6">
        <w:tc>
          <w:tcPr>
            <w:tcW w:w="3235" w:type="dxa"/>
            <w:vAlign w:val="center"/>
          </w:tcPr>
          <w:p w:rsidR="00AA2286" w:rsidRPr="004A1CC0" w:rsidRDefault="00C038CC" w:rsidP="008467DD">
            <w:pPr>
              <w:autoSpaceDE w:val="0"/>
              <w:autoSpaceDN w:val="0"/>
              <w:adjustRightInd w:val="0"/>
              <w:jc w:val="right"/>
              <w:rPr>
                <w:rFonts w:cs="Helvetica"/>
                <w:b/>
                <w:color w:val="000000"/>
                <w:sz w:val="24"/>
                <w:szCs w:val="24"/>
              </w:rPr>
            </w:pPr>
            <w:r>
              <w:rPr>
                <w:rFonts w:cs="Helvetica"/>
                <w:b/>
                <w:color w:val="000000"/>
                <w:sz w:val="24"/>
                <w:szCs w:val="24"/>
              </w:rPr>
              <w:t>Application c</w:t>
            </w:r>
            <w:r w:rsidR="00AA2286" w:rsidRPr="004A1CC0">
              <w:rPr>
                <w:rFonts w:cs="Helvetica"/>
                <w:b/>
                <w:color w:val="000000"/>
                <w:sz w:val="24"/>
                <w:szCs w:val="24"/>
              </w:rPr>
              <w:t>ontact person:</w:t>
            </w:r>
          </w:p>
          <w:p w:rsidR="00AA2286" w:rsidRPr="004A1CC0" w:rsidRDefault="00AA2286" w:rsidP="008467DD">
            <w:pPr>
              <w:autoSpaceDE w:val="0"/>
              <w:autoSpaceDN w:val="0"/>
              <w:adjustRightInd w:val="0"/>
              <w:jc w:val="right"/>
              <w:rPr>
                <w:rFonts w:cs="Helvetica"/>
                <w:b/>
                <w:color w:val="000000"/>
                <w:sz w:val="24"/>
                <w:szCs w:val="24"/>
              </w:rPr>
            </w:pPr>
          </w:p>
        </w:tc>
        <w:tc>
          <w:tcPr>
            <w:tcW w:w="6115" w:type="dxa"/>
          </w:tcPr>
          <w:p w:rsidR="00AA2286" w:rsidRPr="003373C6" w:rsidRDefault="00AA2286" w:rsidP="003373C6">
            <w:pPr>
              <w:autoSpaceDE w:val="0"/>
              <w:autoSpaceDN w:val="0"/>
              <w:adjustRightInd w:val="0"/>
              <w:rPr>
                <w:rFonts w:cs="Helvetica"/>
                <w:sz w:val="24"/>
                <w:szCs w:val="24"/>
              </w:rPr>
            </w:pPr>
          </w:p>
        </w:tc>
      </w:tr>
      <w:tr w:rsidR="00AA2286" w:rsidRPr="004A1CC0" w:rsidTr="003373C6">
        <w:tc>
          <w:tcPr>
            <w:tcW w:w="3235" w:type="dxa"/>
            <w:vAlign w:val="center"/>
          </w:tcPr>
          <w:p w:rsidR="00AA2286" w:rsidRPr="004A1CC0" w:rsidRDefault="00AA2286" w:rsidP="008467DD">
            <w:pPr>
              <w:autoSpaceDE w:val="0"/>
              <w:autoSpaceDN w:val="0"/>
              <w:adjustRightInd w:val="0"/>
              <w:jc w:val="right"/>
              <w:rPr>
                <w:rFonts w:cs="Helvetica"/>
                <w:b/>
                <w:color w:val="000000"/>
                <w:sz w:val="24"/>
                <w:szCs w:val="24"/>
              </w:rPr>
            </w:pPr>
            <w:r w:rsidRPr="004A1CC0">
              <w:rPr>
                <w:rFonts w:cs="Helvetica"/>
                <w:b/>
                <w:color w:val="000000"/>
                <w:sz w:val="24"/>
                <w:szCs w:val="24"/>
              </w:rPr>
              <w:t>Contact phone number:</w:t>
            </w:r>
          </w:p>
          <w:p w:rsidR="00AA2286" w:rsidRPr="004A1CC0" w:rsidRDefault="00AA2286" w:rsidP="008467DD">
            <w:pPr>
              <w:autoSpaceDE w:val="0"/>
              <w:autoSpaceDN w:val="0"/>
              <w:adjustRightInd w:val="0"/>
              <w:jc w:val="right"/>
              <w:rPr>
                <w:rFonts w:cs="Helvetica"/>
                <w:b/>
                <w:color w:val="000000"/>
                <w:sz w:val="24"/>
                <w:szCs w:val="24"/>
              </w:rPr>
            </w:pPr>
          </w:p>
        </w:tc>
        <w:tc>
          <w:tcPr>
            <w:tcW w:w="6115" w:type="dxa"/>
          </w:tcPr>
          <w:p w:rsidR="00AA2286" w:rsidRPr="003373C6" w:rsidRDefault="00AA2286" w:rsidP="003373C6">
            <w:pPr>
              <w:autoSpaceDE w:val="0"/>
              <w:autoSpaceDN w:val="0"/>
              <w:adjustRightInd w:val="0"/>
              <w:rPr>
                <w:rFonts w:cs="Helvetica"/>
                <w:sz w:val="24"/>
                <w:szCs w:val="24"/>
              </w:rPr>
            </w:pPr>
          </w:p>
        </w:tc>
      </w:tr>
      <w:tr w:rsidR="00AA2286" w:rsidRPr="004A1CC0" w:rsidTr="003373C6">
        <w:tc>
          <w:tcPr>
            <w:tcW w:w="3235" w:type="dxa"/>
            <w:vAlign w:val="center"/>
          </w:tcPr>
          <w:p w:rsidR="00AA2286" w:rsidRPr="004A1CC0" w:rsidRDefault="00AA2286" w:rsidP="008467DD">
            <w:pPr>
              <w:autoSpaceDE w:val="0"/>
              <w:autoSpaceDN w:val="0"/>
              <w:adjustRightInd w:val="0"/>
              <w:jc w:val="right"/>
              <w:rPr>
                <w:rFonts w:cs="Helvetica"/>
                <w:b/>
                <w:color w:val="000000"/>
                <w:sz w:val="24"/>
                <w:szCs w:val="24"/>
              </w:rPr>
            </w:pPr>
            <w:r w:rsidRPr="004A1CC0">
              <w:rPr>
                <w:rFonts w:cs="Helvetica"/>
                <w:b/>
                <w:color w:val="000000"/>
                <w:sz w:val="24"/>
                <w:szCs w:val="24"/>
              </w:rPr>
              <w:t>Contact email:</w:t>
            </w:r>
          </w:p>
          <w:p w:rsidR="00AA2286" w:rsidRPr="004A1CC0" w:rsidRDefault="00AA2286" w:rsidP="008467DD">
            <w:pPr>
              <w:autoSpaceDE w:val="0"/>
              <w:autoSpaceDN w:val="0"/>
              <w:adjustRightInd w:val="0"/>
              <w:jc w:val="right"/>
              <w:rPr>
                <w:rFonts w:cs="Helvetica"/>
                <w:b/>
                <w:color w:val="000000"/>
                <w:sz w:val="24"/>
                <w:szCs w:val="24"/>
              </w:rPr>
            </w:pPr>
          </w:p>
        </w:tc>
        <w:tc>
          <w:tcPr>
            <w:tcW w:w="6115" w:type="dxa"/>
          </w:tcPr>
          <w:p w:rsidR="00AA2286" w:rsidRPr="003373C6" w:rsidRDefault="00AA2286" w:rsidP="003373C6">
            <w:pPr>
              <w:autoSpaceDE w:val="0"/>
              <w:autoSpaceDN w:val="0"/>
              <w:adjustRightInd w:val="0"/>
              <w:rPr>
                <w:rFonts w:cs="Helvetica"/>
                <w:sz w:val="24"/>
                <w:szCs w:val="24"/>
              </w:rPr>
            </w:pPr>
          </w:p>
        </w:tc>
      </w:tr>
      <w:tr w:rsidR="003373C6" w:rsidRPr="004A1CC0" w:rsidTr="003373C6">
        <w:tc>
          <w:tcPr>
            <w:tcW w:w="3235" w:type="dxa"/>
            <w:vAlign w:val="center"/>
          </w:tcPr>
          <w:p w:rsidR="003373C6" w:rsidRPr="008467DD" w:rsidRDefault="003373C6" w:rsidP="003373C6">
            <w:pPr>
              <w:autoSpaceDE w:val="0"/>
              <w:autoSpaceDN w:val="0"/>
              <w:adjustRightInd w:val="0"/>
              <w:jc w:val="right"/>
              <w:rPr>
                <w:rFonts w:cs="Helvetica"/>
                <w:color w:val="000000"/>
                <w:sz w:val="24"/>
                <w:szCs w:val="24"/>
              </w:rPr>
            </w:pPr>
            <w:r w:rsidRPr="004A1CC0">
              <w:rPr>
                <w:rFonts w:cs="Helvetica"/>
                <w:b/>
                <w:color w:val="000000"/>
                <w:sz w:val="24"/>
                <w:szCs w:val="24"/>
              </w:rPr>
              <w:t xml:space="preserve">Number </w:t>
            </w:r>
            <w:r w:rsidRPr="008467DD">
              <w:rPr>
                <w:rFonts w:cs="Helvetica"/>
                <w:color w:val="000000"/>
                <w:sz w:val="24"/>
                <w:szCs w:val="24"/>
              </w:rPr>
              <w:t>of children/youth grant will impact:</w:t>
            </w:r>
          </w:p>
          <w:p w:rsidR="003373C6" w:rsidRPr="004A1CC0" w:rsidRDefault="003373C6" w:rsidP="003373C6">
            <w:pPr>
              <w:autoSpaceDE w:val="0"/>
              <w:autoSpaceDN w:val="0"/>
              <w:adjustRightInd w:val="0"/>
              <w:jc w:val="right"/>
              <w:rPr>
                <w:rFonts w:cs="Helvetica"/>
                <w:b/>
                <w:color w:val="000000"/>
                <w:sz w:val="24"/>
                <w:szCs w:val="24"/>
              </w:rPr>
            </w:pPr>
          </w:p>
        </w:tc>
        <w:tc>
          <w:tcPr>
            <w:tcW w:w="6115" w:type="dxa"/>
          </w:tcPr>
          <w:p w:rsidR="003373C6" w:rsidRPr="003373C6" w:rsidRDefault="003373C6" w:rsidP="003373C6">
            <w:pPr>
              <w:autoSpaceDE w:val="0"/>
              <w:autoSpaceDN w:val="0"/>
              <w:adjustRightInd w:val="0"/>
              <w:rPr>
                <w:rFonts w:cs="Helvetica"/>
                <w:sz w:val="24"/>
                <w:szCs w:val="24"/>
              </w:rPr>
            </w:pPr>
          </w:p>
        </w:tc>
      </w:tr>
      <w:tr w:rsidR="003373C6" w:rsidRPr="004A1CC0" w:rsidTr="001C5570">
        <w:tc>
          <w:tcPr>
            <w:tcW w:w="3235" w:type="dxa"/>
          </w:tcPr>
          <w:p w:rsidR="003373C6" w:rsidRPr="003373C6" w:rsidRDefault="003373C6" w:rsidP="001C5570">
            <w:pPr>
              <w:pStyle w:val="NormalWeb"/>
              <w:spacing w:before="0" w:beforeAutospacing="0" w:after="0" w:afterAutospacing="0"/>
              <w:jc w:val="right"/>
              <w:rPr>
                <w:rFonts w:ascii="Calibri" w:hAnsi="Calibri"/>
                <w:bCs/>
              </w:rPr>
            </w:pPr>
            <w:r w:rsidRPr="003373C6">
              <w:rPr>
                <w:rFonts w:asciiTheme="minorHAnsi" w:eastAsiaTheme="minorHAnsi" w:hAnsiTheme="minorHAnsi" w:cs="Helvetica"/>
                <w:b/>
                <w:color w:val="000000"/>
              </w:rPr>
              <w:t>Are you seeking funding from other sources</w:t>
            </w:r>
            <w:r>
              <w:rPr>
                <w:rFonts w:asciiTheme="minorHAnsi" w:eastAsiaTheme="minorHAnsi" w:hAnsiTheme="minorHAnsi" w:cs="Helvetica"/>
                <w:b/>
                <w:color w:val="000000"/>
              </w:rPr>
              <w:t>?</w:t>
            </w:r>
            <w:r w:rsidRPr="003373C6">
              <w:rPr>
                <w:rFonts w:ascii="Calibri" w:hAnsi="Calibri"/>
                <w:bCs/>
              </w:rPr>
              <w:t xml:space="preserve"> </w:t>
            </w:r>
            <w:r>
              <w:rPr>
                <w:rFonts w:ascii="Calibri" w:hAnsi="Calibri"/>
                <w:bCs/>
              </w:rPr>
              <w:br/>
            </w:r>
            <w:r w:rsidRPr="003373C6">
              <w:rPr>
                <w:rFonts w:ascii="Calibri" w:hAnsi="Calibri"/>
                <w:bCs/>
              </w:rPr>
              <w:t xml:space="preserve">If yes, please explain: </w:t>
            </w:r>
          </w:p>
          <w:p w:rsidR="003373C6" w:rsidRPr="003373C6" w:rsidRDefault="003373C6" w:rsidP="001C5570">
            <w:pPr>
              <w:pStyle w:val="NormalWeb"/>
              <w:spacing w:before="0" w:beforeAutospacing="0" w:after="0" w:afterAutospacing="0"/>
              <w:rPr>
                <w:rFonts w:ascii="Calibri" w:hAnsi="Calibri"/>
                <w:bCs/>
              </w:rPr>
            </w:pPr>
          </w:p>
        </w:tc>
        <w:tc>
          <w:tcPr>
            <w:tcW w:w="6115" w:type="dxa"/>
          </w:tcPr>
          <w:p w:rsidR="003373C6" w:rsidRPr="003373C6" w:rsidRDefault="003373C6" w:rsidP="001C5570">
            <w:pPr>
              <w:pStyle w:val="NormalWeb"/>
              <w:spacing w:before="0" w:beforeAutospacing="0" w:after="0" w:afterAutospacing="0"/>
              <w:rPr>
                <w:rFonts w:ascii="Calibri" w:hAnsi="Calibri"/>
                <w:bCs/>
              </w:rPr>
            </w:pPr>
          </w:p>
        </w:tc>
      </w:tr>
      <w:tr w:rsidR="003373C6" w:rsidRPr="004A1CC0" w:rsidTr="001C5570">
        <w:tc>
          <w:tcPr>
            <w:tcW w:w="3235" w:type="dxa"/>
          </w:tcPr>
          <w:p w:rsidR="003373C6" w:rsidRPr="004A1CC0" w:rsidRDefault="003373C6" w:rsidP="001C5570">
            <w:pPr>
              <w:autoSpaceDE w:val="0"/>
              <w:autoSpaceDN w:val="0"/>
              <w:adjustRightInd w:val="0"/>
              <w:jc w:val="right"/>
              <w:rPr>
                <w:rFonts w:cs="Helvetica"/>
                <w:b/>
                <w:color w:val="000000"/>
                <w:sz w:val="24"/>
                <w:szCs w:val="24"/>
              </w:rPr>
            </w:pPr>
            <w:r w:rsidRPr="004A1CC0">
              <w:rPr>
                <w:rFonts w:cs="Helvetica"/>
                <w:b/>
                <w:color w:val="000000"/>
                <w:sz w:val="24"/>
                <w:szCs w:val="24"/>
              </w:rPr>
              <w:t>Pre-authorization:</w:t>
            </w:r>
            <w:r w:rsidRPr="004A1CC0">
              <w:rPr>
                <w:rFonts w:cs="Helvetica"/>
                <w:b/>
                <w:color w:val="000000"/>
                <w:sz w:val="24"/>
                <w:szCs w:val="24"/>
              </w:rPr>
              <w:br/>
            </w:r>
            <w:r w:rsidRPr="004A1CC0">
              <w:rPr>
                <w:rFonts w:cs="Helvetica"/>
                <w:color w:val="000000"/>
                <w:sz w:val="24"/>
                <w:szCs w:val="24"/>
              </w:rPr>
              <w:t>School district grants require pre-approvals.</w:t>
            </w:r>
          </w:p>
        </w:tc>
        <w:tc>
          <w:tcPr>
            <w:tcW w:w="6115" w:type="dxa"/>
          </w:tcPr>
          <w:p w:rsidR="003373C6" w:rsidRPr="003373C6" w:rsidRDefault="003373C6" w:rsidP="001C5570">
            <w:pPr>
              <w:autoSpaceDE w:val="0"/>
              <w:autoSpaceDN w:val="0"/>
              <w:adjustRightInd w:val="0"/>
              <w:rPr>
                <w:rFonts w:cs="Helvetica"/>
                <w:sz w:val="24"/>
                <w:szCs w:val="24"/>
              </w:rPr>
            </w:pPr>
            <w:r w:rsidRPr="003373C6">
              <w:rPr>
                <w:rFonts w:cs="Helvetica"/>
                <w:sz w:val="24"/>
                <w:szCs w:val="24"/>
              </w:rPr>
              <w:t>Approvals in place? Please indicate date:</w:t>
            </w:r>
          </w:p>
          <w:p w:rsidR="003373C6" w:rsidRPr="003373C6" w:rsidRDefault="003373C6" w:rsidP="001C5570">
            <w:pPr>
              <w:autoSpaceDE w:val="0"/>
              <w:autoSpaceDN w:val="0"/>
              <w:adjustRightInd w:val="0"/>
              <w:rPr>
                <w:rFonts w:cs="Helvetica"/>
                <w:sz w:val="24"/>
                <w:szCs w:val="24"/>
              </w:rPr>
            </w:pPr>
            <w:r w:rsidRPr="003373C6">
              <w:rPr>
                <w:rFonts w:cs="Helvetica"/>
                <w:sz w:val="24"/>
                <w:szCs w:val="24"/>
              </w:rPr>
              <w:t xml:space="preserve">Principal: _____________ </w:t>
            </w:r>
          </w:p>
          <w:p w:rsidR="003373C6" w:rsidRPr="003373C6" w:rsidRDefault="003373C6" w:rsidP="001C5570">
            <w:pPr>
              <w:autoSpaceDE w:val="0"/>
              <w:autoSpaceDN w:val="0"/>
              <w:adjustRightInd w:val="0"/>
              <w:rPr>
                <w:rFonts w:cs="Helvetica"/>
                <w:sz w:val="24"/>
                <w:szCs w:val="24"/>
              </w:rPr>
            </w:pPr>
            <w:r w:rsidRPr="003373C6">
              <w:rPr>
                <w:rFonts w:cs="Helvetica"/>
                <w:sz w:val="24"/>
                <w:szCs w:val="24"/>
              </w:rPr>
              <w:t xml:space="preserve">School District: ____________ </w:t>
            </w:r>
          </w:p>
          <w:p w:rsidR="003373C6" w:rsidRPr="003373C6" w:rsidRDefault="003373C6" w:rsidP="001C5570">
            <w:pPr>
              <w:autoSpaceDE w:val="0"/>
              <w:autoSpaceDN w:val="0"/>
              <w:adjustRightInd w:val="0"/>
              <w:rPr>
                <w:rFonts w:cs="Helvetica"/>
                <w:sz w:val="24"/>
                <w:szCs w:val="24"/>
              </w:rPr>
            </w:pPr>
          </w:p>
        </w:tc>
      </w:tr>
    </w:tbl>
    <w:p w:rsidR="009B45EB" w:rsidRDefault="009B45EB" w:rsidP="003B7FDC">
      <w:pPr>
        <w:autoSpaceDE w:val="0"/>
        <w:autoSpaceDN w:val="0"/>
        <w:adjustRightInd w:val="0"/>
        <w:spacing w:after="0" w:line="240" w:lineRule="auto"/>
        <w:rPr>
          <w:rFonts w:cs="Helvetica-Bold"/>
          <w:b/>
          <w:bCs/>
          <w:color w:val="000000"/>
          <w:sz w:val="24"/>
          <w:szCs w:val="24"/>
        </w:rPr>
      </w:pPr>
    </w:p>
    <w:p w:rsidR="004A1CC0" w:rsidRDefault="004A1CC0">
      <w:pPr>
        <w:rPr>
          <w:rFonts w:cs="Times-Bold"/>
          <w:b/>
          <w:bCs/>
          <w:color w:val="2F5496" w:themeColor="accent5" w:themeShade="BF"/>
          <w:spacing w:val="40"/>
          <w:sz w:val="32"/>
          <w:szCs w:val="28"/>
        </w:rPr>
      </w:pPr>
      <w:r>
        <w:rPr>
          <w:rFonts w:cs="Times-Bold"/>
          <w:b/>
          <w:bCs/>
          <w:color w:val="2F5496" w:themeColor="accent5" w:themeShade="BF"/>
          <w:spacing w:val="40"/>
          <w:sz w:val="32"/>
          <w:szCs w:val="28"/>
        </w:rPr>
        <w:br w:type="page"/>
      </w:r>
    </w:p>
    <w:p w:rsidR="004A1CC0" w:rsidRDefault="004A1CC0" w:rsidP="00430044">
      <w:pPr>
        <w:autoSpaceDE w:val="0"/>
        <w:autoSpaceDN w:val="0"/>
        <w:adjustRightInd w:val="0"/>
        <w:spacing w:after="0" w:line="240" w:lineRule="auto"/>
        <w:jc w:val="center"/>
        <w:rPr>
          <w:rFonts w:cs="Times-Bold"/>
          <w:b/>
          <w:bCs/>
          <w:color w:val="2F5496" w:themeColor="accent5" w:themeShade="BF"/>
          <w:spacing w:val="40"/>
          <w:sz w:val="32"/>
          <w:szCs w:val="28"/>
        </w:rPr>
      </w:pPr>
      <w:r w:rsidRPr="009B45EB">
        <w:rPr>
          <w:rFonts w:cs="Times-Bold"/>
          <w:b/>
          <w:bCs/>
          <w:noProof/>
          <w:color w:val="000000"/>
          <w:sz w:val="28"/>
          <w:szCs w:val="28"/>
        </w:rPr>
        <w:lastRenderedPageBreak/>
        <w:drawing>
          <wp:anchor distT="0" distB="0" distL="114300" distR="114300" simplePos="0" relativeHeight="251658240" behindDoc="0" locked="0" layoutInCell="1" allowOverlap="1" wp14:anchorId="23116C76" wp14:editId="6E7ABF4F">
            <wp:simplePos x="0" y="0"/>
            <wp:positionH relativeFrom="column">
              <wp:posOffset>9525</wp:posOffset>
            </wp:positionH>
            <wp:positionV relativeFrom="paragraph">
              <wp:posOffset>0</wp:posOffset>
            </wp:positionV>
            <wp:extent cx="1732066" cy="684686"/>
            <wp:effectExtent l="0" t="0" r="1905" b="1270"/>
            <wp:wrapThrough wrapText="bothSides">
              <wp:wrapPolygon edited="0">
                <wp:start x="0" y="0"/>
                <wp:lineTo x="0" y="21039"/>
                <wp:lineTo x="21386" y="21039"/>
                <wp:lineTo x="213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_Logo_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2066" cy="684686"/>
                    </a:xfrm>
                    <a:prstGeom prst="rect">
                      <a:avLst/>
                    </a:prstGeom>
                  </pic:spPr>
                </pic:pic>
              </a:graphicData>
            </a:graphic>
          </wp:anchor>
        </w:drawing>
      </w:r>
    </w:p>
    <w:p w:rsidR="00430044" w:rsidRPr="00691FA2" w:rsidRDefault="00430044" w:rsidP="00430044">
      <w:pPr>
        <w:autoSpaceDE w:val="0"/>
        <w:autoSpaceDN w:val="0"/>
        <w:adjustRightInd w:val="0"/>
        <w:spacing w:after="0" w:line="240" w:lineRule="auto"/>
        <w:jc w:val="center"/>
        <w:rPr>
          <w:rFonts w:cs="Times-Bold"/>
          <w:b/>
          <w:bCs/>
          <w:color w:val="2F5496" w:themeColor="accent5" w:themeShade="BF"/>
          <w:spacing w:val="40"/>
          <w:sz w:val="32"/>
          <w:szCs w:val="28"/>
        </w:rPr>
      </w:pPr>
      <w:r w:rsidRPr="00691FA2">
        <w:rPr>
          <w:rFonts w:cs="Times-Bold"/>
          <w:b/>
          <w:bCs/>
          <w:color w:val="2F5496" w:themeColor="accent5" w:themeShade="BF"/>
          <w:spacing w:val="40"/>
          <w:sz w:val="32"/>
          <w:szCs w:val="28"/>
        </w:rPr>
        <w:t>NCEP GRANT APPLICATION</w:t>
      </w:r>
    </w:p>
    <w:p w:rsidR="00F9109A" w:rsidRPr="009B45EB" w:rsidRDefault="00F9109A" w:rsidP="00F9109A">
      <w:pPr>
        <w:autoSpaceDE w:val="0"/>
        <w:autoSpaceDN w:val="0"/>
        <w:adjustRightInd w:val="0"/>
        <w:spacing w:after="0" w:line="240" w:lineRule="auto"/>
        <w:rPr>
          <w:rFonts w:cs="Helvetica-Bold"/>
          <w:b/>
          <w:bCs/>
          <w:color w:val="000000"/>
          <w:sz w:val="24"/>
          <w:szCs w:val="24"/>
        </w:rPr>
      </w:pPr>
    </w:p>
    <w:p w:rsidR="00F9109A" w:rsidRPr="009B45EB" w:rsidRDefault="00F9109A" w:rsidP="00F9109A">
      <w:pPr>
        <w:autoSpaceDE w:val="0"/>
        <w:autoSpaceDN w:val="0"/>
        <w:adjustRightInd w:val="0"/>
        <w:spacing w:after="0" w:line="240" w:lineRule="auto"/>
        <w:rPr>
          <w:rFonts w:cs="Helvetica"/>
          <w:color w:val="000000"/>
          <w:sz w:val="24"/>
          <w:szCs w:val="24"/>
        </w:rPr>
      </w:pPr>
    </w:p>
    <w:tbl>
      <w:tblPr>
        <w:tblStyle w:val="TableGrid"/>
        <w:tblW w:w="0" w:type="auto"/>
        <w:tblLook w:val="04A0" w:firstRow="1" w:lastRow="0" w:firstColumn="1" w:lastColumn="0" w:noHBand="0" w:noVBand="1"/>
      </w:tblPr>
      <w:tblGrid>
        <w:gridCol w:w="3145"/>
        <w:gridCol w:w="6205"/>
      </w:tblGrid>
      <w:tr w:rsidR="008467DD" w:rsidTr="008467DD">
        <w:tc>
          <w:tcPr>
            <w:tcW w:w="3145" w:type="dxa"/>
          </w:tcPr>
          <w:p w:rsidR="008467DD" w:rsidRPr="008467DD" w:rsidRDefault="008467DD" w:rsidP="00AE5B56">
            <w:pPr>
              <w:autoSpaceDE w:val="0"/>
              <w:autoSpaceDN w:val="0"/>
              <w:adjustRightInd w:val="0"/>
              <w:rPr>
                <w:rFonts w:cs="Times-Bold"/>
                <w:b/>
                <w:bCs/>
                <w:color w:val="2F5496" w:themeColor="accent5" w:themeShade="BF"/>
                <w:sz w:val="32"/>
                <w:szCs w:val="28"/>
              </w:rPr>
            </w:pPr>
            <w:r w:rsidRPr="008467DD">
              <w:rPr>
                <w:rFonts w:cs="Times-Bold"/>
                <w:b/>
                <w:bCs/>
                <w:color w:val="2F5496" w:themeColor="accent5" w:themeShade="BF"/>
                <w:sz w:val="32"/>
                <w:szCs w:val="28"/>
              </w:rPr>
              <w:t>Part I – Project Description</w:t>
            </w:r>
          </w:p>
          <w:p w:rsidR="008467DD" w:rsidRPr="003B49A4" w:rsidRDefault="008467DD" w:rsidP="00AE5B56">
            <w:pPr>
              <w:autoSpaceDE w:val="0"/>
              <w:autoSpaceDN w:val="0"/>
              <w:adjustRightInd w:val="0"/>
              <w:rPr>
                <w:rFonts w:cs="Helvetica"/>
                <w:sz w:val="24"/>
                <w:szCs w:val="24"/>
              </w:rPr>
            </w:pPr>
            <w:r w:rsidRPr="003B49A4">
              <w:rPr>
                <w:rFonts w:cs="Helvetica"/>
                <w:sz w:val="24"/>
                <w:szCs w:val="24"/>
              </w:rPr>
              <w:t>Describe the project</w:t>
            </w:r>
            <w:r>
              <w:rPr>
                <w:rFonts w:cs="Helvetica"/>
                <w:sz w:val="24"/>
                <w:szCs w:val="24"/>
              </w:rPr>
              <w:t xml:space="preserve">. </w:t>
            </w:r>
            <w:r w:rsidRPr="003B49A4">
              <w:rPr>
                <w:rFonts w:cs="Helvetica"/>
                <w:sz w:val="24"/>
                <w:szCs w:val="24"/>
              </w:rPr>
              <w:t>Who will the project</w:t>
            </w:r>
            <w:r>
              <w:rPr>
                <w:rFonts w:cs="Helvetica"/>
                <w:sz w:val="24"/>
                <w:szCs w:val="24"/>
              </w:rPr>
              <w:t xml:space="preserve"> serve?</w:t>
            </w:r>
            <w:r w:rsidRPr="003B49A4">
              <w:rPr>
                <w:rFonts w:cs="Helvetica"/>
                <w:sz w:val="24"/>
                <w:szCs w:val="24"/>
              </w:rPr>
              <w:t xml:space="preserve"> </w:t>
            </w:r>
            <w:r>
              <w:rPr>
                <w:rFonts w:cs="Helvetica"/>
                <w:sz w:val="24"/>
                <w:szCs w:val="24"/>
              </w:rPr>
              <w:t>What are the goals?</w:t>
            </w:r>
            <w:r w:rsidRPr="003B49A4">
              <w:rPr>
                <w:rFonts w:cs="Helvetica"/>
                <w:sz w:val="24"/>
                <w:szCs w:val="24"/>
              </w:rPr>
              <w:t xml:space="preserve"> </w:t>
            </w:r>
            <w:r>
              <w:rPr>
                <w:rFonts w:cs="Helvetica"/>
                <w:sz w:val="24"/>
                <w:szCs w:val="24"/>
              </w:rPr>
              <w:t>What is the timeline?</w:t>
            </w:r>
          </w:p>
          <w:p w:rsidR="008467DD" w:rsidRDefault="008467DD" w:rsidP="00AE5B56">
            <w:pPr>
              <w:autoSpaceDE w:val="0"/>
              <w:autoSpaceDN w:val="0"/>
              <w:adjustRightInd w:val="0"/>
              <w:rPr>
                <w:rFonts w:cs="Helvetica-Bold"/>
                <w:b/>
                <w:bCs/>
                <w:color w:val="000000"/>
                <w:sz w:val="24"/>
                <w:szCs w:val="24"/>
              </w:rPr>
            </w:pPr>
          </w:p>
        </w:tc>
        <w:tc>
          <w:tcPr>
            <w:tcW w:w="6205" w:type="dxa"/>
          </w:tcPr>
          <w:p w:rsidR="008467DD" w:rsidRPr="008467DD" w:rsidRDefault="008467DD" w:rsidP="00AE5B56">
            <w:pPr>
              <w:autoSpaceDE w:val="0"/>
              <w:autoSpaceDN w:val="0"/>
              <w:adjustRightInd w:val="0"/>
              <w:rPr>
                <w:rFonts w:cs="Times-Bold"/>
                <w:b/>
                <w:bCs/>
                <w:color w:val="2F5496" w:themeColor="accent5" w:themeShade="BF"/>
                <w:sz w:val="32"/>
                <w:szCs w:val="28"/>
              </w:rPr>
            </w:pPr>
          </w:p>
        </w:tc>
      </w:tr>
      <w:tr w:rsidR="008467DD" w:rsidTr="008467DD">
        <w:tc>
          <w:tcPr>
            <w:tcW w:w="3145" w:type="dxa"/>
          </w:tcPr>
          <w:p w:rsidR="008467DD" w:rsidRPr="008467DD" w:rsidRDefault="008467DD" w:rsidP="00AE5B56">
            <w:pPr>
              <w:autoSpaceDE w:val="0"/>
              <w:autoSpaceDN w:val="0"/>
              <w:adjustRightInd w:val="0"/>
              <w:rPr>
                <w:rFonts w:cs="Times-Bold"/>
                <w:b/>
                <w:bCs/>
                <w:color w:val="2F5496" w:themeColor="accent5" w:themeShade="BF"/>
                <w:sz w:val="32"/>
                <w:szCs w:val="28"/>
              </w:rPr>
            </w:pPr>
            <w:r w:rsidRPr="008467DD">
              <w:rPr>
                <w:rFonts w:cs="Times-Bold"/>
                <w:b/>
                <w:bCs/>
                <w:color w:val="2F5496" w:themeColor="accent5" w:themeShade="BF"/>
                <w:sz w:val="32"/>
                <w:szCs w:val="28"/>
              </w:rPr>
              <w:t>Part II – Rationale</w:t>
            </w:r>
          </w:p>
          <w:p w:rsidR="008467DD" w:rsidRPr="00266675" w:rsidRDefault="008467DD" w:rsidP="003B49A4">
            <w:pPr>
              <w:autoSpaceDE w:val="0"/>
              <w:autoSpaceDN w:val="0"/>
              <w:adjustRightInd w:val="0"/>
              <w:rPr>
                <w:rFonts w:cs="Helvetica"/>
                <w:i/>
                <w:color w:val="000000"/>
                <w:sz w:val="24"/>
                <w:szCs w:val="24"/>
              </w:rPr>
            </w:pPr>
            <w:r w:rsidRPr="00A376A4">
              <w:rPr>
                <w:rFonts w:cs="Helvetica"/>
                <w:color w:val="000000"/>
                <w:sz w:val="24"/>
                <w:szCs w:val="24"/>
              </w:rPr>
              <w:t xml:space="preserve">How </w:t>
            </w:r>
            <w:r>
              <w:rPr>
                <w:rFonts w:cs="Helvetica"/>
                <w:color w:val="000000"/>
                <w:sz w:val="24"/>
                <w:szCs w:val="24"/>
              </w:rPr>
              <w:t>will this funding</w:t>
            </w:r>
            <w:r w:rsidRPr="00A376A4">
              <w:rPr>
                <w:rFonts w:cs="Helvetica"/>
                <w:color w:val="000000"/>
                <w:sz w:val="24"/>
                <w:szCs w:val="24"/>
              </w:rPr>
              <w:t xml:space="preserve"> serve NCEP’s mission?</w:t>
            </w:r>
            <w:r>
              <w:t xml:space="preserve"> </w:t>
            </w:r>
            <w:r>
              <w:br/>
            </w:r>
            <w:r>
              <w:rPr>
                <w:i/>
              </w:rPr>
              <w:br/>
            </w:r>
            <w:r w:rsidRPr="00A376A4">
              <w:rPr>
                <w:i/>
              </w:rPr>
              <w:t xml:space="preserve">NCEP </w:t>
            </w:r>
            <w:r w:rsidRPr="00A376A4">
              <w:rPr>
                <w:rFonts w:cs="Helvetica"/>
                <w:i/>
                <w:color w:val="000000"/>
                <w:sz w:val="24"/>
                <w:szCs w:val="24"/>
              </w:rPr>
              <w:t>is dedicated to enhancing social, recreational and educational opportunities for children and youth in Newmarket, New Hampshire.</w:t>
            </w:r>
          </w:p>
          <w:p w:rsidR="008467DD" w:rsidRPr="00266675" w:rsidRDefault="008467DD" w:rsidP="00AE5B56">
            <w:pPr>
              <w:autoSpaceDE w:val="0"/>
              <w:autoSpaceDN w:val="0"/>
              <w:adjustRightInd w:val="0"/>
              <w:rPr>
                <w:rFonts w:cs="Helvetica"/>
                <w:i/>
                <w:color w:val="000000"/>
                <w:sz w:val="24"/>
                <w:szCs w:val="24"/>
              </w:rPr>
            </w:pPr>
          </w:p>
          <w:p w:rsidR="008467DD" w:rsidRDefault="008467DD" w:rsidP="00F9109A">
            <w:pPr>
              <w:autoSpaceDE w:val="0"/>
              <w:autoSpaceDN w:val="0"/>
              <w:adjustRightInd w:val="0"/>
              <w:rPr>
                <w:rFonts w:cs="Helvetica-Bold"/>
                <w:b/>
                <w:bCs/>
                <w:color w:val="000000"/>
                <w:sz w:val="24"/>
                <w:szCs w:val="24"/>
              </w:rPr>
            </w:pPr>
          </w:p>
        </w:tc>
        <w:tc>
          <w:tcPr>
            <w:tcW w:w="6205" w:type="dxa"/>
          </w:tcPr>
          <w:p w:rsidR="008467DD" w:rsidRPr="008467DD" w:rsidRDefault="008467DD" w:rsidP="00AE5B56">
            <w:pPr>
              <w:autoSpaceDE w:val="0"/>
              <w:autoSpaceDN w:val="0"/>
              <w:adjustRightInd w:val="0"/>
              <w:rPr>
                <w:rFonts w:cs="Times-Bold"/>
                <w:b/>
                <w:bCs/>
                <w:color w:val="2F5496" w:themeColor="accent5" w:themeShade="BF"/>
                <w:sz w:val="32"/>
                <w:szCs w:val="28"/>
              </w:rPr>
            </w:pPr>
          </w:p>
        </w:tc>
      </w:tr>
      <w:tr w:rsidR="008467DD" w:rsidTr="008467DD">
        <w:tc>
          <w:tcPr>
            <w:tcW w:w="3145" w:type="dxa"/>
          </w:tcPr>
          <w:p w:rsidR="008467DD" w:rsidRPr="008467DD" w:rsidRDefault="008467DD" w:rsidP="00AE5B56">
            <w:pPr>
              <w:autoSpaceDE w:val="0"/>
              <w:autoSpaceDN w:val="0"/>
              <w:adjustRightInd w:val="0"/>
              <w:rPr>
                <w:rFonts w:cs="Times-Bold"/>
                <w:b/>
                <w:bCs/>
                <w:color w:val="2F5496" w:themeColor="accent5" w:themeShade="BF"/>
                <w:sz w:val="32"/>
                <w:szCs w:val="28"/>
              </w:rPr>
            </w:pPr>
            <w:r w:rsidRPr="008467DD">
              <w:rPr>
                <w:rFonts w:cs="Times-Bold"/>
                <w:b/>
                <w:bCs/>
                <w:color w:val="2F5496" w:themeColor="accent5" w:themeShade="BF"/>
                <w:sz w:val="32"/>
                <w:szCs w:val="28"/>
              </w:rPr>
              <w:t>Part III – Staffing</w:t>
            </w:r>
          </w:p>
          <w:p w:rsidR="008467DD" w:rsidRPr="003B49A4" w:rsidRDefault="008467DD" w:rsidP="00AE5B56">
            <w:pPr>
              <w:autoSpaceDE w:val="0"/>
              <w:autoSpaceDN w:val="0"/>
              <w:adjustRightInd w:val="0"/>
              <w:rPr>
                <w:rFonts w:cs="Helvetica"/>
                <w:color w:val="000000"/>
                <w:sz w:val="24"/>
                <w:szCs w:val="24"/>
              </w:rPr>
            </w:pPr>
            <w:r w:rsidRPr="003B49A4">
              <w:rPr>
                <w:rFonts w:cs="Helvetica"/>
                <w:color w:val="000000"/>
                <w:sz w:val="24"/>
                <w:szCs w:val="24"/>
              </w:rPr>
              <w:t>List names</w:t>
            </w:r>
            <w:r>
              <w:rPr>
                <w:rFonts w:cs="Helvetica"/>
                <w:color w:val="000000"/>
                <w:sz w:val="24"/>
                <w:szCs w:val="24"/>
              </w:rPr>
              <w:t xml:space="preserve"> </w:t>
            </w:r>
            <w:r w:rsidRPr="003B49A4">
              <w:rPr>
                <w:rFonts w:cs="Helvetica"/>
                <w:color w:val="000000"/>
                <w:sz w:val="24"/>
                <w:szCs w:val="24"/>
              </w:rPr>
              <w:t>and roles</w:t>
            </w:r>
            <w:r>
              <w:rPr>
                <w:rFonts w:cs="Helvetica"/>
                <w:color w:val="000000"/>
                <w:sz w:val="24"/>
                <w:szCs w:val="24"/>
              </w:rPr>
              <w:t xml:space="preserve"> of key personnel involved with the project.</w:t>
            </w:r>
          </w:p>
          <w:p w:rsidR="008467DD" w:rsidRDefault="008467DD" w:rsidP="00F9109A">
            <w:pPr>
              <w:autoSpaceDE w:val="0"/>
              <w:autoSpaceDN w:val="0"/>
              <w:adjustRightInd w:val="0"/>
              <w:rPr>
                <w:rFonts w:cs="Helvetica-Bold"/>
                <w:b/>
                <w:bCs/>
                <w:color w:val="000000"/>
                <w:sz w:val="24"/>
                <w:szCs w:val="24"/>
              </w:rPr>
            </w:pPr>
          </w:p>
          <w:p w:rsidR="008467DD" w:rsidRDefault="008467DD" w:rsidP="00F9109A">
            <w:pPr>
              <w:autoSpaceDE w:val="0"/>
              <w:autoSpaceDN w:val="0"/>
              <w:adjustRightInd w:val="0"/>
              <w:rPr>
                <w:rFonts w:cs="Helvetica-Bold"/>
                <w:b/>
                <w:bCs/>
                <w:color w:val="000000"/>
                <w:sz w:val="24"/>
                <w:szCs w:val="24"/>
              </w:rPr>
            </w:pPr>
          </w:p>
          <w:p w:rsidR="008467DD" w:rsidRDefault="008467DD" w:rsidP="00F9109A">
            <w:pPr>
              <w:autoSpaceDE w:val="0"/>
              <w:autoSpaceDN w:val="0"/>
              <w:adjustRightInd w:val="0"/>
              <w:rPr>
                <w:rFonts w:cs="Helvetica-Bold"/>
                <w:b/>
                <w:bCs/>
                <w:color w:val="000000"/>
                <w:sz w:val="24"/>
                <w:szCs w:val="24"/>
              </w:rPr>
            </w:pPr>
          </w:p>
        </w:tc>
        <w:tc>
          <w:tcPr>
            <w:tcW w:w="6205" w:type="dxa"/>
          </w:tcPr>
          <w:p w:rsidR="008467DD" w:rsidRPr="008467DD" w:rsidRDefault="008467DD" w:rsidP="00AE5B56">
            <w:pPr>
              <w:autoSpaceDE w:val="0"/>
              <w:autoSpaceDN w:val="0"/>
              <w:adjustRightInd w:val="0"/>
              <w:rPr>
                <w:rFonts w:cs="Times-Bold"/>
                <w:b/>
                <w:bCs/>
                <w:color w:val="2F5496" w:themeColor="accent5" w:themeShade="BF"/>
                <w:sz w:val="32"/>
                <w:szCs w:val="28"/>
              </w:rPr>
            </w:pPr>
          </w:p>
        </w:tc>
      </w:tr>
      <w:tr w:rsidR="008467DD" w:rsidTr="008467DD">
        <w:tc>
          <w:tcPr>
            <w:tcW w:w="3145" w:type="dxa"/>
          </w:tcPr>
          <w:p w:rsidR="008467DD" w:rsidRPr="008467DD" w:rsidRDefault="008467DD" w:rsidP="00AE5B56">
            <w:pPr>
              <w:autoSpaceDE w:val="0"/>
              <w:autoSpaceDN w:val="0"/>
              <w:adjustRightInd w:val="0"/>
              <w:rPr>
                <w:rFonts w:cs="Times-Bold"/>
                <w:b/>
                <w:bCs/>
                <w:color w:val="2F5496" w:themeColor="accent5" w:themeShade="BF"/>
                <w:sz w:val="32"/>
                <w:szCs w:val="28"/>
              </w:rPr>
            </w:pPr>
            <w:r w:rsidRPr="008467DD">
              <w:rPr>
                <w:rFonts w:cs="Times-Bold"/>
                <w:b/>
                <w:bCs/>
                <w:color w:val="2F5496" w:themeColor="accent5" w:themeShade="BF"/>
                <w:sz w:val="32"/>
                <w:szCs w:val="28"/>
              </w:rPr>
              <w:t xml:space="preserve">Part IV – Evaluation </w:t>
            </w:r>
          </w:p>
          <w:p w:rsidR="008467DD" w:rsidRPr="003B49A4" w:rsidRDefault="008467DD" w:rsidP="00AE5B56">
            <w:pPr>
              <w:autoSpaceDE w:val="0"/>
              <w:autoSpaceDN w:val="0"/>
              <w:adjustRightInd w:val="0"/>
              <w:rPr>
                <w:rFonts w:cs="Helvetica"/>
                <w:color w:val="000000"/>
                <w:sz w:val="24"/>
                <w:szCs w:val="24"/>
              </w:rPr>
            </w:pPr>
            <w:r w:rsidRPr="003B49A4">
              <w:rPr>
                <w:rFonts w:cs="Helvetica"/>
                <w:color w:val="000000"/>
                <w:sz w:val="24"/>
                <w:szCs w:val="24"/>
              </w:rPr>
              <w:t xml:space="preserve">How will success </w:t>
            </w:r>
            <w:r>
              <w:rPr>
                <w:rFonts w:cs="Helvetica"/>
                <w:color w:val="000000"/>
                <w:sz w:val="24"/>
                <w:szCs w:val="24"/>
              </w:rPr>
              <w:t xml:space="preserve">be </w:t>
            </w:r>
            <w:r w:rsidRPr="003B49A4">
              <w:rPr>
                <w:rFonts w:cs="Helvetica"/>
                <w:color w:val="000000"/>
                <w:sz w:val="24"/>
                <w:szCs w:val="24"/>
              </w:rPr>
              <w:t>measured?</w:t>
            </w:r>
          </w:p>
          <w:p w:rsidR="008467DD" w:rsidRDefault="008467DD" w:rsidP="00AE5B56">
            <w:pPr>
              <w:autoSpaceDE w:val="0"/>
              <w:autoSpaceDN w:val="0"/>
              <w:adjustRightInd w:val="0"/>
              <w:rPr>
                <w:rFonts w:cs="Helvetica"/>
                <w:color w:val="000000"/>
                <w:sz w:val="24"/>
                <w:szCs w:val="24"/>
              </w:rPr>
            </w:pPr>
          </w:p>
          <w:p w:rsidR="008467DD" w:rsidRPr="009B45EB" w:rsidRDefault="008467DD" w:rsidP="00AE5B56">
            <w:pPr>
              <w:autoSpaceDE w:val="0"/>
              <w:autoSpaceDN w:val="0"/>
              <w:adjustRightInd w:val="0"/>
              <w:rPr>
                <w:rFonts w:cs="Helvetica"/>
                <w:color w:val="000000"/>
                <w:sz w:val="24"/>
                <w:szCs w:val="24"/>
              </w:rPr>
            </w:pPr>
          </w:p>
          <w:p w:rsidR="008467DD" w:rsidRDefault="008467DD" w:rsidP="00F9109A">
            <w:pPr>
              <w:autoSpaceDE w:val="0"/>
              <w:autoSpaceDN w:val="0"/>
              <w:adjustRightInd w:val="0"/>
              <w:rPr>
                <w:rFonts w:cs="Helvetica-Bold"/>
                <w:b/>
                <w:bCs/>
                <w:color w:val="000000"/>
                <w:sz w:val="24"/>
                <w:szCs w:val="24"/>
              </w:rPr>
            </w:pPr>
          </w:p>
        </w:tc>
        <w:tc>
          <w:tcPr>
            <w:tcW w:w="6205" w:type="dxa"/>
          </w:tcPr>
          <w:p w:rsidR="008467DD" w:rsidRPr="008467DD" w:rsidRDefault="008467DD" w:rsidP="00AE5B56">
            <w:pPr>
              <w:autoSpaceDE w:val="0"/>
              <w:autoSpaceDN w:val="0"/>
              <w:adjustRightInd w:val="0"/>
              <w:rPr>
                <w:rFonts w:cs="Times-Bold"/>
                <w:b/>
                <w:bCs/>
                <w:color w:val="2F5496" w:themeColor="accent5" w:themeShade="BF"/>
                <w:sz w:val="32"/>
                <w:szCs w:val="28"/>
              </w:rPr>
            </w:pPr>
          </w:p>
        </w:tc>
      </w:tr>
    </w:tbl>
    <w:p w:rsidR="00AE5B56" w:rsidRDefault="00AE5B56" w:rsidP="00F9109A">
      <w:pPr>
        <w:autoSpaceDE w:val="0"/>
        <w:autoSpaceDN w:val="0"/>
        <w:adjustRightInd w:val="0"/>
        <w:spacing w:after="0" w:line="240" w:lineRule="auto"/>
        <w:rPr>
          <w:rFonts w:cs="Helvetica-Bold"/>
          <w:b/>
          <w:bCs/>
          <w:color w:val="000000"/>
          <w:sz w:val="24"/>
          <w:szCs w:val="24"/>
        </w:rPr>
      </w:pPr>
    </w:p>
    <w:p w:rsidR="00AE5B56" w:rsidRDefault="00AE5B56" w:rsidP="00F9109A">
      <w:pPr>
        <w:autoSpaceDE w:val="0"/>
        <w:autoSpaceDN w:val="0"/>
        <w:adjustRightInd w:val="0"/>
        <w:spacing w:after="0" w:line="240" w:lineRule="auto"/>
        <w:rPr>
          <w:rFonts w:cs="Helvetica-Bold"/>
          <w:b/>
          <w:bCs/>
          <w:color w:val="000000"/>
          <w:sz w:val="24"/>
          <w:szCs w:val="24"/>
        </w:rPr>
      </w:pPr>
    </w:p>
    <w:p w:rsidR="00AE5B56" w:rsidRDefault="00AE5B56" w:rsidP="00F9109A">
      <w:pPr>
        <w:autoSpaceDE w:val="0"/>
        <w:autoSpaceDN w:val="0"/>
        <w:adjustRightInd w:val="0"/>
        <w:spacing w:after="0" w:line="240" w:lineRule="auto"/>
        <w:rPr>
          <w:rFonts w:cs="Helvetica-Bold"/>
          <w:b/>
          <w:bCs/>
          <w:color w:val="000000"/>
          <w:sz w:val="24"/>
          <w:szCs w:val="24"/>
        </w:rPr>
      </w:pPr>
    </w:p>
    <w:sectPr w:rsidR="00AE5B56" w:rsidSect="008205AF">
      <w:footerReference w:type="first" r:id="rId11"/>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AF" w:rsidRDefault="008205AF" w:rsidP="008205AF">
      <w:pPr>
        <w:spacing w:after="0" w:line="240" w:lineRule="auto"/>
      </w:pPr>
      <w:r>
        <w:separator/>
      </w:r>
    </w:p>
  </w:endnote>
  <w:endnote w:type="continuationSeparator" w:id="0">
    <w:p w:rsidR="008205AF" w:rsidRDefault="008205AF" w:rsidP="0082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AF" w:rsidRDefault="008205AF">
    <w:pPr>
      <w:pStyle w:val="Footer"/>
    </w:pPr>
    <w:r>
      <w:t xml:space="preserve">NCEP Grant Application – Ver. </w:t>
    </w:r>
    <w:r w:rsidR="00045EF1">
      <w:t>2020</w:t>
    </w:r>
    <w:r w:rsidR="008467DD">
      <w:t>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AF" w:rsidRDefault="008205AF" w:rsidP="008205AF">
      <w:pPr>
        <w:spacing w:after="0" w:line="240" w:lineRule="auto"/>
      </w:pPr>
      <w:r>
        <w:separator/>
      </w:r>
    </w:p>
  </w:footnote>
  <w:footnote w:type="continuationSeparator" w:id="0">
    <w:p w:rsidR="008205AF" w:rsidRDefault="008205AF" w:rsidP="00820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6458"/>
    <w:multiLevelType w:val="hybridMultilevel"/>
    <w:tmpl w:val="9FF4F0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F3894"/>
    <w:multiLevelType w:val="hybridMultilevel"/>
    <w:tmpl w:val="86FCF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5D35"/>
    <w:multiLevelType w:val="hybridMultilevel"/>
    <w:tmpl w:val="FF8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91198"/>
    <w:multiLevelType w:val="hybridMultilevel"/>
    <w:tmpl w:val="6CE8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76E96"/>
    <w:multiLevelType w:val="hybridMultilevel"/>
    <w:tmpl w:val="326E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D188F"/>
    <w:multiLevelType w:val="hybridMultilevel"/>
    <w:tmpl w:val="D22C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9A"/>
    <w:rsid w:val="00045EF1"/>
    <w:rsid w:val="0015085D"/>
    <w:rsid w:val="00165874"/>
    <w:rsid w:val="00172163"/>
    <w:rsid w:val="001C422A"/>
    <w:rsid w:val="00266675"/>
    <w:rsid w:val="002E3C11"/>
    <w:rsid w:val="003373C6"/>
    <w:rsid w:val="003802C0"/>
    <w:rsid w:val="003A284F"/>
    <w:rsid w:val="003B49A4"/>
    <w:rsid w:val="003B7FDC"/>
    <w:rsid w:val="00430044"/>
    <w:rsid w:val="004A1CC0"/>
    <w:rsid w:val="00531458"/>
    <w:rsid w:val="00631DE9"/>
    <w:rsid w:val="00691FA2"/>
    <w:rsid w:val="00696CC0"/>
    <w:rsid w:val="008205AF"/>
    <w:rsid w:val="008467DD"/>
    <w:rsid w:val="009406DE"/>
    <w:rsid w:val="00954AB8"/>
    <w:rsid w:val="0098634F"/>
    <w:rsid w:val="009B45EB"/>
    <w:rsid w:val="00A54FFA"/>
    <w:rsid w:val="00A85B05"/>
    <w:rsid w:val="00A97415"/>
    <w:rsid w:val="00AA2286"/>
    <w:rsid w:val="00AD1682"/>
    <w:rsid w:val="00AE5B56"/>
    <w:rsid w:val="00B70153"/>
    <w:rsid w:val="00BE7514"/>
    <w:rsid w:val="00C038CC"/>
    <w:rsid w:val="00CA3353"/>
    <w:rsid w:val="00CB2A06"/>
    <w:rsid w:val="00D63E65"/>
    <w:rsid w:val="00E2549C"/>
    <w:rsid w:val="00F9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9033"/>
  <w15:chartTrackingRefBased/>
  <w15:docId w15:val="{5171CD2D-B1C6-4C16-9D96-F9D5C716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9A"/>
    <w:pPr>
      <w:ind w:left="720"/>
      <w:contextualSpacing/>
    </w:pPr>
  </w:style>
  <w:style w:type="character" w:styleId="Hyperlink">
    <w:name w:val="Hyperlink"/>
    <w:basedOn w:val="DefaultParagraphFont"/>
    <w:uiPriority w:val="99"/>
    <w:unhideWhenUsed/>
    <w:rsid w:val="009B45EB"/>
    <w:rPr>
      <w:color w:val="0563C1" w:themeColor="hyperlink"/>
      <w:u w:val="single"/>
    </w:rPr>
  </w:style>
  <w:style w:type="table" w:styleId="TableGrid">
    <w:name w:val="Table Grid"/>
    <w:basedOn w:val="TableNormal"/>
    <w:uiPriority w:val="39"/>
    <w:rsid w:val="009B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5AF"/>
  </w:style>
  <w:style w:type="paragraph" w:styleId="Footer">
    <w:name w:val="footer"/>
    <w:basedOn w:val="Normal"/>
    <w:link w:val="FooterChar"/>
    <w:uiPriority w:val="99"/>
    <w:unhideWhenUsed/>
    <w:rsid w:val="0082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AF"/>
  </w:style>
  <w:style w:type="paragraph" w:styleId="NormalWeb">
    <w:name w:val="Normal (Web)"/>
    <w:basedOn w:val="Normal"/>
    <w:uiPriority w:val="99"/>
    <w:unhideWhenUsed/>
    <w:rsid w:val="00D63E6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4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epconnect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cepconnec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Leahy;NCEP</dc:creator>
  <cp:keywords/>
  <dc:description/>
  <cp:lastModifiedBy>Alison Leahy</cp:lastModifiedBy>
  <cp:revision>3</cp:revision>
  <cp:lastPrinted>2017-07-17T12:51:00Z</cp:lastPrinted>
  <dcterms:created xsi:type="dcterms:W3CDTF">2020-11-03T22:19:00Z</dcterms:created>
  <dcterms:modified xsi:type="dcterms:W3CDTF">2020-11-03T22:41:00Z</dcterms:modified>
</cp:coreProperties>
</file>