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55" w:rsidRDefault="00060FD8" w:rsidP="001C4755">
      <w:pPr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48"/>
          <w:szCs w:val="48"/>
        </w:rPr>
        <w:t>2022</w:t>
      </w:r>
      <w:r w:rsidR="001C4755" w:rsidRPr="001C4755">
        <w:rPr>
          <w:rFonts w:ascii="Constantia" w:hAnsi="Constantia"/>
          <w:b/>
          <w:color w:val="000000"/>
          <w:sz w:val="48"/>
          <w:szCs w:val="48"/>
        </w:rPr>
        <w:t xml:space="preserve"> Tournament Rules</w:t>
      </w:r>
    </w:p>
    <w:p w:rsidR="00003102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  <w:t xml:space="preserve">There are five divisions in the Deep Sea Roundup: Bay-Surf, Offshore, </w:t>
      </w:r>
      <w:r w:rsidR="00003102" w:rsidRPr="001C4755">
        <w:rPr>
          <w:rFonts w:ascii="Constantia" w:hAnsi="Constantia"/>
          <w:b/>
          <w:color w:val="000000"/>
          <w:sz w:val="28"/>
          <w:szCs w:val="28"/>
        </w:rPr>
        <w:t>Fly-fishing</w:t>
      </w:r>
      <w:r w:rsidRPr="001C4755">
        <w:rPr>
          <w:rFonts w:ascii="Constantia" w:hAnsi="Constantia"/>
          <w:b/>
          <w:color w:val="000000"/>
          <w:sz w:val="28"/>
          <w:szCs w:val="28"/>
        </w:rPr>
        <w:t>,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Tarpon Release, and Billfish Release. There is a separate awards category for </w:t>
      </w:r>
      <w:r w:rsidR="00003102" w:rsidRPr="001C4755">
        <w:rPr>
          <w:rFonts w:ascii="Constantia" w:hAnsi="Constantia"/>
          <w:b/>
          <w:color w:val="000000"/>
          <w:sz w:val="28"/>
          <w:szCs w:val="28"/>
        </w:rPr>
        <w:t>junior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anglers in the Bay-Surf and Offshore Divisions, </w:t>
      </w:r>
      <w:r w:rsidR="00003102" w:rsidRPr="001C4755">
        <w:rPr>
          <w:rFonts w:ascii="Constantia" w:hAnsi="Constantia"/>
          <w:b/>
          <w:color w:val="000000"/>
          <w:sz w:val="28"/>
          <w:szCs w:val="28"/>
        </w:rPr>
        <w:t>in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addition, there is an award for top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Woman angler, and a Piggy Perch contest. See below for details.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266A9E">
        <w:rPr>
          <w:rFonts w:ascii="Constantia" w:hAnsi="Constantia"/>
          <w:b/>
          <w:bCs/>
          <w:color w:val="000000"/>
          <w:sz w:val="32"/>
          <w:szCs w:val="32"/>
        </w:rPr>
        <w:t>BAY–SURF DIVISION</w:t>
      </w:r>
    </w:p>
    <w:p w:rsidR="00003102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Bay-Surf fishing will begin at 6:00 AM and end at 2:00 PM. Catches must be at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weigh station by 4:00 PM on the same day they are caught in order to be scored.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eligible fish in the Bay-Surf category are as follows: Speckled Trout, Redfish, Flounder,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Gafftop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, Black Drum, Spanish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Mackerel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>, and Pompano. All fish must be within size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limits dictated by Texas Parks and Wildlife Department. No oversized or tagged Redfish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or Black Drum will be allowed to weigh in. All Spanish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Mackerel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will be measured by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Fork Length. Bay-Surf Divis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ion trophies will be awarded to the first and second place fish. This will be </w:t>
      </w:r>
      <w:r w:rsidRPr="001C4755">
        <w:rPr>
          <w:rFonts w:ascii="Constantia" w:hAnsi="Constantia"/>
          <w:b/>
          <w:color w:val="000000"/>
          <w:sz w:val="28"/>
          <w:szCs w:val="28"/>
        </w:rPr>
        <w:t>by weight, for the above seven species. Length and then girth will be the tie-breaker.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Weigh Station opens at 1:00 PM.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266A9E">
        <w:rPr>
          <w:rFonts w:ascii="Constantia" w:hAnsi="Constantia"/>
          <w:b/>
          <w:bCs/>
          <w:color w:val="000000"/>
          <w:sz w:val="32"/>
          <w:szCs w:val="32"/>
        </w:rPr>
        <w:t>BAY-SURF CHAMPION AND RUNNER-UP</w:t>
      </w:r>
    </w:p>
    <w:p w:rsidR="00003102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The contestant in this division who wins a first place trophy for at least one of the seven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eligible species and has the highest total weight of at least four and up to seven of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eligible species will be the Bay-Surf Division Champion. The runner-up will be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contestant, excluding the Champion, registering the highest total weight of at least four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and up to seven of the eligible species in the Bay-Surf Division.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</w: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266A9E">
        <w:rPr>
          <w:rFonts w:ascii="Constantia" w:hAnsi="Constantia"/>
          <w:b/>
          <w:bCs/>
          <w:color w:val="000000"/>
          <w:sz w:val="32"/>
          <w:szCs w:val="32"/>
        </w:rPr>
        <w:lastRenderedPageBreak/>
        <w:t>OFFSHORE DIVISION</w:t>
      </w:r>
    </w:p>
    <w:p w:rsidR="00266A9E" w:rsidRDefault="00266A9E" w:rsidP="001C4755">
      <w:pPr>
        <w:rPr>
          <w:rFonts w:ascii="Constantia" w:hAnsi="Constantia"/>
          <w:b/>
          <w:bCs/>
          <w:color w:val="000000"/>
          <w:sz w:val="28"/>
          <w:szCs w:val="28"/>
        </w:rPr>
      </w:pPr>
    </w:p>
    <w:p w:rsidR="00003102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t>All anglers and boats participating in the Offshore Division must observe and obey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current Federal fishing regulations.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boats in the Offshore Division must leave and return through either the Port Aransas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or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Packery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Channel Jetties. Departure may not be prior to 4:00 AM. Fishing hours are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7:00 AM until 4:00 PM. Catching bait with hook and line before 7:00 AM is prohibited.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Catches must be at the weigh station by 7:00 PM the same day they are caught to be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scored. Boats carrying contestants must clear the outside breakwater of Turtle Cove by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7:00 PM to have their catches considered at the weigh station. The decision by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003102" w:rsidRPr="001C4755">
        <w:rPr>
          <w:rFonts w:ascii="Constantia" w:hAnsi="Constantia"/>
          <w:b/>
          <w:color w:val="000000"/>
          <w:sz w:val="28"/>
          <w:szCs w:val="28"/>
        </w:rPr>
        <w:t>Weigh master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as to whether or not a catch is at the weigh station within the prescribed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time limit shall be final.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During the Deep Se</w:t>
      </w:r>
      <w:r w:rsidR="00266A9E">
        <w:rPr>
          <w:rFonts w:ascii="Constantia" w:hAnsi="Constantia"/>
          <w:b/>
          <w:color w:val="000000"/>
          <w:sz w:val="28"/>
          <w:szCs w:val="28"/>
        </w:rPr>
        <w:t>a Roundup, no contestant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in the offshore division, or any other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person on a boat carrying such contestant, shall enter the water for any purpose except to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accomplish emergency repairs to the underbody of the boat. In a case such as this, an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attempt to communicate with a committee boat must be made prior to entering the water.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During the course of the Deep Sea Roundup, all fish caught in the offshore division shall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be caught from a boat: it being the intent of these rules that no fish may be caught and no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fishing shall be allowed while a contestant is in the water.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Eligible fish in the Offshore Division are as follows: Barracuda, Blue Marlin, Bonito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(Little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Tunny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), Ling (Cobia), Dolphin (Dorado or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Mahi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), Jackfish (Jack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Crevalle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>),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Kingfish (King Mackerel), Sailfish, Spanish Mackerel,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Blacktip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>/Spinner Shark,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Blackfin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Tuna,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Yellowfin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Tuna, Tarpon, White Marlin, and Wahoo</w:t>
      </w:r>
      <w:r>
        <w:rPr>
          <w:rFonts w:ascii="Constantia" w:hAnsi="Constantia"/>
          <w:b/>
          <w:color w:val="000000"/>
          <w:sz w:val="28"/>
          <w:szCs w:val="28"/>
        </w:rPr>
        <w:t>, Red Snapper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. </w:t>
      </w:r>
      <w:r w:rsidRPr="00EB1F09">
        <w:rPr>
          <w:rFonts w:ascii="Constantia" w:hAnsi="Constantia"/>
          <w:b/>
          <w:color w:val="000000"/>
          <w:sz w:val="28"/>
          <w:szCs w:val="28"/>
          <w:u w:val="single"/>
        </w:rPr>
        <w:t xml:space="preserve">The fishing </w:t>
      </w:r>
      <w:proofErr w:type="gramStart"/>
      <w:r w:rsidRPr="00EB1F09">
        <w:rPr>
          <w:rFonts w:ascii="Constantia" w:hAnsi="Constantia"/>
          <w:b/>
          <w:color w:val="000000"/>
          <w:sz w:val="28"/>
          <w:szCs w:val="28"/>
          <w:u w:val="single"/>
        </w:rPr>
        <w:t>season</w:t>
      </w:r>
      <w:r w:rsidR="00003102" w:rsidRPr="00EB1F09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</w:t>
      </w:r>
      <w:r w:rsidRPr="00EB1F09">
        <w:rPr>
          <w:rFonts w:ascii="Constantia" w:hAnsi="Constantia"/>
          <w:b/>
          <w:color w:val="000000"/>
          <w:sz w:val="28"/>
          <w:szCs w:val="28"/>
          <w:u w:val="single"/>
        </w:rPr>
        <w:t>for Amberjack</w:t>
      </w:r>
      <w:r w:rsidR="00842346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is closed during the 2022</w:t>
      </w:r>
      <w:r w:rsidR="00EB1F09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Deep Sea Roundup and</w:t>
      </w:r>
      <w:r w:rsidRPr="00EB1F09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are</w:t>
      </w:r>
      <w:proofErr w:type="gramEnd"/>
      <w:r w:rsidRPr="00EB1F09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not part of this year’s tournament.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(Note: Spanish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Mackerel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entered in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Offshore Category are considered separately, in terms of winning weight, from those</w:t>
      </w:r>
      <w:r w:rsidR="00003102">
        <w:rPr>
          <w:rFonts w:ascii="Constantia" w:hAnsi="Constantia"/>
          <w:b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entered in the Bay Surf Category.) All Spanish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Mackerel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shall be measured by Fork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Length.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Trophies will be awarded for the first and second place fish by weight for all species in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Offshore Division, with the exceptions of Blue Marlin, White Marlin, Sailfish, and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Tarpon which are CATCH and </w:t>
      </w:r>
      <w:r w:rsidRPr="001C4755">
        <w:rPr>
          <w:rFonts w:ascii="Constantia" w:hAnsi="Constantia"/>
          <w:b/>
          <w:color w:val="000000"/>
          <w:sz w:val="28"/>
          <w:szCs w:val="28"/>
        </w:rPr>
        <w:lastRenderedPageBreak/>
        <w:t>RELEASE species only! The tiebreaker for all species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except billfish and Tarpon will be determined by length, then girth.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 each billfish species and Tarpon, first and second place will be determined by the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highest accumulation of release points for each angler. The tiebreaker for billfish and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Tarpon will be the earliest release time.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NOTE</w:t>
      </w:r>
      <w:r w:rsidRPr="001C4755">
        <w:rPr>
          <w:rFonts w:ascii="Constantia" w:hAnsi="Constantia"/>
          <w:b/>
          <w:color w:val="000000"/>
          <w:sz w:val="28"/>
          <w:szCs w:val="28"/>
        </w:rPr>
        <w:t>: Individual species awards for Blue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Marlin, White Marlin, Sailfish, and Tarpon are determined for individual anglers, not by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boat.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NOTE: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There is a 54 inch (Fork Length) minimum size for the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Blacktip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>/Spinner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Shark. The Deep Sea Roundup Offshore Division is being conducted under federal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regulations which mandate that the 54 inch fork length and bag limit of 1 shark per boat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is in effect.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REMEMBER: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 the Deep Sea Roundup, the only shark species that are</w:t>
      </w:r>
      <w:r w:rsidR="00003102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part of the tournament are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Blacktip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shark and Spinner shark!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OFFSHORE DIVISION CHAMPION and RUNNER-UP</w:t>
      </w:r>
    </w:p>
    <w:p w:rsidR="00266A9E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The contestant who acquires the most points in the Offshore Division shall be the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Offshore Division Grand Champion. The contestant with the second highest point total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will be the Runner-Up. Points will be awarded as follows: Two (2) points for each first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place trophy and One (1) point for each second place trophy. In the event of a tie in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points, the tie-breaker will be the highest sum of Average Weight Percent of species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involved in the tie compared to the existing DSR record for those species,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following tie-breaker calculation will be applied: Average Weight % = Sum of actual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fish weight / DSR record for each species involved in the tie.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EXAMPLE OF A THREE WAY TIE 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(each contestant has four </w:t>
      </w:r>
      <w:r w:rsidRPr="001C4755">
        <w:rPr>
          <w:rFonts w:ascii="Constantia" w:hAnsi="Constantia"/>
          <w:b/>
          <w:color w:val="000000"/>
          <w:sz w:val="28"/>
          <w:szCs w:val="28"/>
        </w:rPr>
        <w:t>points)</w:t>
      </w:r>
    </w:p>
    <w:p w:rsidR="001C4755" w:rsidRPr="001C4755" w:rsidRDefault="001C4755" w:rsidP="001C4755">
      <w:pPr>
        <w:rPr>
          <w:rFonts w:ascii="Constantia" w:hAnsi="Constantia"/>
          <w:b/>
          <w:sz w:val="28"/>
          <w:szCs w:val="28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Contestant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65"/>
        <w:gridCol w:w="3315"/>
      </w:tblGrid>
      <w:tr w:rsidR="001C4755" w:rsidRPr="001C4755" w:rsidTr="001C4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 xml:space="preserve">1st Place </w:t>
            </w:r>
            <w:proofErr w:type="spellStart"/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Blackfin</w:t>
            </w:r>
            <w:proofErr w:type="spellEnd"/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 xml:space="preserve"> Tuna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(2pt.) 32.5/39.9=82.29</w:t>
            </w:r>
          </w:p>
        </w:tc>
      </w:tr>
      <w:tr w:rsidR="001C4755" w:rsidRPr="001C4755" w:rsidTr="001C47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 xml:space="preserve">2nd Place Kingfish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(1pt.) 25.6/51.4=49.81</w:t>
            </w:r>
          </w:p>
        </w:tc>
      </w:tr>
      <w:tr w:rsidR="001C4755" w:rsidRPr="001C4755" w:rsidTr="001C4755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2nd Place Ling (1pt) 39.7/74.2 =53.48</w:t>
            </w:r>
          </w:p>
        </w:tc>
        <w:tc>
          <w:tcPr>
            <w:tcW w:w="3315" w:type="dxa"/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C4755" w:rsidRPr="001C4755" w:rsidTr="001C4755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Sum 185.58</w:t>
            </w:r>
          </w:p>
        </w:tc>
        <w:tc>
          <w:tcPr>
            <w:tcW w:w="3315" w:type="dxa"/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C4755" w:rsidRPr="001C4755" w:rsidTr="001C47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  <w:t>Contestant B</w:t>
            </w:r>
            <w:r w:rsidRPr="001C4755"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  <w:br/>
            </w: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lastRenderedPageBreak/>
              <w:t xml:space="preserve">1st Place Dolphin </w:t>
            </w:r>
          </w:p>
        </w:tc>
        <w:tc>
          <w:tcPr>
            <w:tcW w:w="3315" w:type="dxa"/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C4755" w:rsidRPr="001C4755" w:rsidTr="001C4755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lastRenderedPageBreak/>
              <w:t>(2pt.) 49.7/65.6=66.1</w:t>
            </w:r>
          </w:p>
        </w:tc>
        <w:tc>
          <w:tcPr>
            <w:tcW w:w="3315" w:type="dxa"/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C4755" w:rsidRPr="001C4755" w:rsidTr="001C4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 xml:space="preserve">1st Place </w:t>
            </w:r>
            <w:proofErr w:type="spellStart"/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Yellowfin</w:t>
            </w:r>
            <w:proofErr w:type="spellEnd"/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 xml:space="preserve"> Tuna </w:t>
            </w: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br/>
              <w:t>Sum 147.86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5" w:rsidRPr="001C4755" w:rsidRDefault="001C4755" w:rsidP="001C4755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1C4755">
              <w:rPr>
                <w:rFonts w:ascii="Constantia" w:hAnsi="Constantia"/>
                <w:b/>
                <w:color w:val="000000"/>
                <w:sz w:val="28"/>
                <w:szCs w:val="28"/>
              </w:rPr>
              <w:t>(2pt.) 112.5/137.6=81.76</w:t>
            </w:r>
          </w:p>
        </w:tc>
      </w:tr>
    </w:tbl>
    <w:p w:rsidR="00516E98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t>Contestant C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1st place Ling (exceeds DSR record) (2pt.) 78.4/74.2=105.63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 xml:space="preserve">2nd place </w:t>
      </w:r>
      <w:proofErr w:type="spellStart"/>
      <w:r w:rsidRPr="001C4755">
        <w:rPr>
          <w:rFonts w:ascii="Constantia" w:hAnsi="Constantia"/>
          <w:b/>
          <w:color w:val="000000"/>
          <w:sz w:val="28"/>
          <w:szCs w:val="28"/>
        </w:rPr>
        <w:t>Blackfin</w:t>
      </w:r>
      <w:proofErr w:type="spellEnd"/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Tuna (1pt.) 30.5/39.5=52.9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 xml:space="preserve">2nd place Red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Snapper(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>1pt.) 12.2/25.9=47.10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Sum 205.63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Contestant A 185.58 / 3 = 61.86 %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Contestant B 147.86 / 2 = 73.93 %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Contestant C 205.63 / 3 = 68.54 %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In our example, CONTESTANT B is the Offshore Division Champion and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 C is the Offshore Division Runner Up.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(If the contestant involved in a tie for Offshore Grand Champion or Offshore Runner-Up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has received first place trophy points for a release species, the tiebreaker percentage will</w:t>
      </w:r>
      <w:r w:rsidR="00516E98">
        <w:rPr>
          <w:rFonts w:ascii="Constantia" w:hAnsi="Constantia"/>
          <w:b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be 70% regardless of the number of individual fish caught. If the contestant has received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second place trophy points for a release species, the tiebreaker percentage will be </w:t>
      </w:r>
      <w:proofErr w:type="gramStart"/>
      <w:r w:rsidRPr="001C4755">
        <w:rPr>
          <w:rFonts w:ascii="Constantia" w:hAnsi="Constantia"/>
          <w:b/>
          <w:color w:val="000000"/>
          <w:sz w:val="28"/>
          <w:szCs w:val="28"/>
        </w:rPr>
        <w:t>55%</w:t>
      </w:r>
      <w:proofErr w:type="gramEnd"/>
      <w:r w:rsidRPr="001C4755">
        <w:rPr>
          <w:rFonts w:ascii="Constantia" w:hAnsi="Constantia"/>
          <w:b/>
          <w:color w:val="000000"/>
          <w:sz w:val="28"/>
          <w:szCs w:val="28"/>
        </w:rPr>
        <w:t>.)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BILLFISH RELEASE DIVISION</w:t>
      </w:r>
    </w:p>
    <w:p w:rsidR="00516E98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The Billfish Release Division is a BOAT competition rather than an individual angler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contest. The eligible fish in the Billfish Release Division are: Blue Marlin, White Marlin,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and Sailfish. Billfish Release trophies will be awarded on the basis of a point system.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Boats will receive 400 points for each Blue Marlin, 100 points for each White Marlin,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and 70 points for each Sailfish release. The boat with the highest point total for each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species will win the first place trophy. The boat with the second highest point total for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each species will be the runner-up. The tie-breaker will be the time of release reported to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committee boat. The Billfish Release Division Champion boat will be determined by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total number of points for all species. The vessel with the second highest point total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will be the runner-up. NOTE: billfish caught by Junior Anglers ARE included in the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boat’s catch total.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lastRenderedPageBreak/>
        <w:t xml:space="preserve">IMPORTANT! </w:t>
      </w:r>
      <w:r w:rsidRPr="001C4755">
        <w:rPr>
          <w:rFonts w:ascii="Constantia" w:hAnsi="Constantia"/>
          <w:b/>
          <w:color w:val="000000"/>
          <w:sz w:val="28"/>
          <w:szCs w:val="28"/>
        </w:rPr>
        <w:t>Objects of the Day in BOTH the billfish and tarpon divisions must be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visible in the video.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Object of the day for the First Day of fishing (Friday) is the bracelet you receive at the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registration Thursday. Object of the day for the Second Day of fishing (Saturday) will be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different color bracelet that will be available to Billfish and Tarpon anglers only at the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Civic Center on Friday from 2 p.m. until 10 p.m.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To qualify as a release, the mate must have the leader in hand and a clear video showing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last 30 seconds (minimum) of the fight and release. The object of the day shall be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visible.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NOTE: </w:t>
      </w:r>
      <w:r w:rsidRPr="001C4755">
        <w:rPr>
          <w:rFonts w:ascii="Constantia" w:hAnsi="Constantia"/>
          <w:b/>
          <w:color w:val="000000"/>
          <w:sz w:val="28"/>
          <w:szCs w:val="28"/>
        </w:rPr>
        <w:t>Any video recording device is acceptable. The release video will be viewed on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tournament’s video monitor if a connection can be made between the recording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device and the tournament’s monitor. It is the responsibility of the contestants to furnish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necessary playback machine and cable to attach to the monitor at the Weigh Station.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Release Judge will have a TV Monitor with the following interface: RCA video jack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(the Yellow port on the back of most video and DVD players). Contestants must furnish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everything else needed to view the video! In the event such connection cannot readily be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made, the Release Judge will view the video on the playback screen of the recording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device. If the release video is viewed on the contestant’s recording device, the decision as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to whether the video is satisfactory (</w:t>
      </w:r>
      <w:r w:rsidR="00266A9E" w:rsidRPr="001C4755">
        <w:rPr>
          <w:rFonts w:ascii="Constantia" w:hAnsi="Constantia"/>
          <w:b/>
          <w:color w:val="000000"/>
          <w:sz w:val="28"/>
          <w:szCs w:val="28"/>
        </w:rPr>
        <w:t>i.e.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image size, clarity, etc) to determine species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identity, object of the day, and other elements necessary for acceptance as a valid </w:t>
      </w:r>
      <w:r w:rsidR="00266A9E" w:rsidRPr="001C4755">
        <w:rPr>
          <w:rFonts w:ascii="Constantia" w:hAnsi="Constantia"/>
          <w:b/>
          <w:color w:val="000000"/>
          <w:sz w:val="28"/>
          <w:szCs w:val="28"/>
        </w:rPr>
        <w:t>catch and</w:t>
      </w:r>
      <w:r w:rsidRPr="001C4755">
        <w:rPr>
          <w:rFonts w:ascii="Constantia" w:hAnsi="Constantia"/>
          <w:b/>
          <w:color w:val="000000"/>
          <w:sz w:val="28"/>
          <w:szCs w:val="28"/>
        </w:rPr>
        <w:t>-release shall be solely at the discretion of the Release Judge. No video record of the</w:t>
      </w:r>
      <w:r w:rsidR="00266A9E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release will be retained by the Release Judge and thus NO PROTEST of the Release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Judge’s decision will be accepted once the catch card is signed by the contestant. For tiebreaker purposes, time of release is critical. Notify a committee boat at the time of a</w:t>
      </w:r>
      <w:r w:rsidR="00266A9E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hookup and, importantly, at the time of your release. If no committee boat can be raised,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then try to notify another contestant boat of your release time. Committee boats and radio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frequencies will be announced at registration.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Boats bringing only Billfish Release Division videos to the dock (</w:t>
      </w:r>
      <w:r w:rsidR="00266A9E" w:rsidRPr="001C4755">
        <w:rPr>
          <w:rFonts w:ascii="Constantia" w:hAnsi="Constantia"/>
          <w:b/>
          <w:color w:val="000000"/>
          <w:sz w:val="28"/>
          <w:szCs w:val="28"/>
        </w:rPr>
        <w:t>i.e.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with no other fish to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weigh) are asked to drop a contestant off at the dock with the video of your release. This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is </w:t>
      </w:r>
      <w:r w:rsidRPr="001C4755">
        <w:rPr>
          <w:rFonts w:ascii="Constantia" w:hAnsi="Constantia"/>
          <w:b/>
          <w:color w:val="000000"/>
          <w:sz w:val="28"/>
          <w:szCs w:val="28"/>
        </w:rPr>
        <w:lastRenderedPageBreak/>
        <w:t>being done to free up dock space at the weigh in. Temporary dock space will be open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on the pier west of the weigh-in dock to wait for the dropped-off contestant.</w:t>
      </w:r>
      <w:r w:rsidR="00516E98">
        <w:rPr>
          <w:rFonts w:ascii="Constantia" w:hAnsi="Constantia"/>
          <w:b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Contestants should have their video set to the last 30 seconds of the fight BEFORE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bringing video to the weigh-in!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REMINDER!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 a fish to be considered for an individual trophy award, the fish must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be caught by only one angler.</w:t>
      </w: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TARPON RELEASE DIVISION</w:t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br/>
      </w:r>
    </w:p>
    <w:p w:rsidR="00516E98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t>The Tarpon Release Division is a BOAT competition rather than an individual angler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contest. Tarpon Release trophies will be awarded on the basis of a point system with 1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point awarded for each fish released from the boat. The boat with the highest point total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 each species will win the first place trophy. The boat with the second highest point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total for each species will be the runner-up. The tie-breaker will be the time of release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reported to a committee boat. NOTE: Tarpon caught by Junior Anglers ARE included in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boat’s catch total. Anglers participating in this division of the Deep Sea Roundup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must follow the same video, object of the day and release criteria as the BILLFISH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RELEASE DIVISION contestants. Be sure to look through those requirements. Anglers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entering a fish in the Tarpon Release Division are eligible for all other trophies.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FLY FISHING DIVISION</w:t>
      </w:r>
    </w:p>
    <w:p w:rsidR="00516E98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The Fly Fishing Division will feature Speckled Trout and Redfish only. Fishing begins at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6:00 am and ends at 2:00 pm. Catches must be at the weigh station by 4:00 pm on the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same day that they are caught to be scored. IGFA fly fishing rules are in effect.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Contestants in this division will compete for 1st and 2nd place awards for each species.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fish must comply with size limits established by Texas Parks and Wildlife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Department. Fish will be scored by weight. Length and then girth will be the tie-breaker.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contestant entering this division will not be eligible for the Bay-</w:t>
      </w:r>
      <w:r w:rsidRPr="001C4755">
        <w:rPr>
          <w:rFonts w:ascii="Constantia" w:hAnsi="Constantia"/>
          <w:b/>
          <w:color w:val="000000"/>
          <w:sz w:val="28"/>
          <w:szCs w:val="28"/>
        </w:rPr>
        <w:lastRenderedPageBreak/>
        <w:t>Surf Division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Championship or any Bay-Surf Division species trophies.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TOP WOMAN ANGLER</w:t>
      </w:r>
    </w:p>
    <w:p w:rsidR="00A12FBF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Top Woman Angler will be the woman angler that acquires the most first and second</w:t>
      </w:r>
      <w:r w:rsidR="00516E9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place points in </w:t>
      </w:r>
      <w:proofErr w:type="gramStart"/>
      <w:r w:rsidR="00A12FBF" w:rsidRPr="001C4755">
        <w:rPr>
          <w:rFonts w:ascii="Constantia" w:hAnsi="Constantia"/>
          <w:b/>
          <w:color w:val="000000"/>
          <w:sz w:val="28"/>
          <w:szCs w:val="28"/>
        </w:rPr>
        <w:t>both the general Offshore or</w:t>
      </w:r>
      <w:proofErr w:type="gramEnd"/>
      <w:r w:rsidR="00A12FBF" w:rsidRPr="001C4755">
        <w:rPr>
          <w:rFonts w:ascii="Constantia" w:hAnsi="Constantia"/>
          <w:b/>
          <w:color w:val="000000"/>
          <w:sz w:val="28"/>
          <w:szCs w:val="28"/>
        </w:rPr>
        <w:t xml:space="preserve"> Bay-Surf Division weigh-ins. Point accumulation and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tie-breaker rules as per the Offshore Division will be applied. There is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no Top Woman Angler in the Junior Division competition.</w:t>
      </w: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Default="00266A9E" w:rsidP="001C4755">
      <w:pPr>
        <w:rPr>
          <w:rFonts w:ascii="Constantia" w:hAnsi="Constantia"/>
          <w:b/>
          <w:color w:val="000000"/>
          <w:sz w:val="28"/>
          <w:szCs w:val="28"/>
        </w:rPr>
      </w:pP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JUNIOR DIVISION</w:t>
      </w:r>
    </w:p>
    <w:p w:rsidR="00A12FBF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All contestants 16 years of age or younger as of the Deep Sea Roundup registration date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are considered Junior Division contestants. Junior Division contestants are governed by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DSR rules. The Junior Division includes the same DSR categories as dictated by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Open Division DSR rules given above. They are eligible only for Junior Division awards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for individual species and Junior Division Championships; </w:t>
      </w:r>
      <w:r w:rsidR="00A12FBF" w:rsidRPr="001C4755">
        <w:rPr>
          <w:rFonts w:ascii="Constantia" w:hAnsi="Constantia"/>
          <w:b/>
          <w:color w:val="000000"/>
          <w:sz w:val="28"/>
          <w:szCs w:val="28"/>
        </w:rPr>
        <w:t>junior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anglers are not eligible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for awards in the Open Division. REMINDER: Please make certain that the registration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card shows the contestant is a Junior Division angler!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OFFSHORE JUNIOR DIVISION CHAMPION and RUNNER-UP</w:t>
      </w:r>
      <w:r w:rsidR="00A12FBF">
        <w:rPr>
          <w:rFonts w:ascii="Constantia" w:hAnsi="Constantia"/>
          <w:b/>
          <w:bCs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Offshore Champion and Offshore Runner-Up in the Junior Division shall be determined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in the same manner as for the Open Division competition, including the same tie-breaker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rules.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BAY-SURF CHAMPION AND RUNNER-UP</w:t>
      </w:r>
    </w:p>
    <w:p w:rsidR="00A12FBF" w:rsidRDefault="001C4755" w:rsidP="001C4755">
      <w:pPr>
        <w:rPr>
          <w:rFonts w:ascii="Constantia" w:hAnsi="Constantia"/>
          <w:b/>
          <w:color w:val="000000"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Bay-Surf Champion and Bay-Surf Runner-Up in the Junior Division shall be determined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in the same manner as for the Open Division competition, including the same tie-breaker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rules.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color w:val="000000"/>
          <w:sz w:val="28"/>
          <w:szCs w:val="28"/>
        </w:rPr>
        <w:lastRenderedPageBreak/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PIGGY PERCH DIVISION</w:t>
      </w:r>
    </w:p>
    <w:p w:rsidR="00A12FBF" w:rsidRDefault="001C4755" w:rsidP="001C4755">
      <w:pPr>
        <w:rPr>
          <w:rFonts w:ascii="Constantia" w:hAnsi="Constantia"/>
          <w:b/>
          <w:bCs/>
          <w:color w:val="000000"/>
          <w:sz w:val="28"/>
          <w:szCs w:val="28"/>
        </w:rPr>
      </w:pPr>
      <w:r w:rsidRPr="001C4755">
        <w:rPr>
          <w:rFonts w:ascii="Constantia" w:hAnsi="Constantia"/>
          <w:b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All boys and girls </w:t>
      </w:r>
      <w:r w:rsidR="003352AC">
        <w:rPr>
          <w:rFonts w:ascii="Constantia" w:hAnsi="Constantia"/>
          <w:b/>
          <w:color w:val="000000"/>
          <w:sz w:val="28"/>
          <w:szCs w:val="28"/>
        </w:rPr>
        <w:t>(</w:t>
      </w:r>
      <w:r w:rsidRPr="001C4755">
        <w:rPr>
          <w:rFonts w:ascii="Constantia" w:hAnsi="Constantia"/>
          <w:b/>
          <w:color w:val="000000"/>
          <w:sz w:val="28"/>
          <w:szCs w:val="28"/>
        </w:rPr>
        <w:t>12 years of age or younger</w:t>
      </w:r>
      <w:r w:rsidR="003352AC">
        <w:rPr>
          <w:rFonts w:ascii="Constantia" w:hAnsi="Constantia"/>
          <w:b/>
          <w:color w:val="000000"/>
          <w:sz w:val="28"/>
          <w:szCs w:val="28"/>
        </w:rPr>
        <w:t>)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 are eligible to participate in the Piggy Perch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Division. Fishing days are the same as the tournament. Ages 5 and younger will fish at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9:00 am and ages 6 to 12 will fish at 9:45 am. Children should meet at the Robert’s Point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Park Pavilion at least 15 minutes before fishing time. No registration is necessary as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judges will register the children when they weigh in. Each child should bring a towel and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five gallon bucket. Bait and tackle will be provided and each child must fish with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gear provided. Contestants 6 and older are encouraged to fish without assistance except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in the case of special needs children. The boy and girl in each age group with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smallest, largest, and most fish will receive an award. The judges will also be looking for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child who demonstrates good sportsmanship to receive a special award. Awards will be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presented at the Deep Sea Roundup awards ceremony.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ALL CONTESTANTS ARE</w:t>
      </w:r>
      <w:r w:rsidR="00A12FBF">
        <w:rPr>
          <w:rFonts w:ascii="Constantia" w:hAnsi="Constantia"/>
          <w:b/>
          <w:bCs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ENCOURAGED TO TRY AND KEEP THEIR FISH ALIVE TO BE RELEASED</w:t>
      </w:r>
      <w:r w:rsidR="00A12FBF">
        <w:rPr>
          <w:rFonts w:ascii="Constantia" w:hAnsi="Constantia"/>
          <w:b/>
          <w:bCs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>AFTER WEIGH IN.</w:t>
      </w:r>
    </w:p>
    <w:p w:rsidR="00266A9E" w:rsidRPr="00266A9E" w:rsidRDefault="001C4755" w:rsidP="001C4755">
      <w:pPr>
        <w:rPr>
          <w:rFonts w:ascii="Constantia" w:hAnsi="Constantia"/>
          <w:b/>
          <w:bCs/>
          <w:color w:val="000000"/>
          <w:sz w:val="32"/>
          <w:szCs w:val="32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266A9E">
        <w:rPr>
          <w:rFonts w:ascii="Constantia" w:hAnsi="Constantia"/>
          <w:b/>
          <w:bCs/>
          <w:color w:val="000000"/>
          <w:sz w:val="32"/>
          <w:szCs w:val="32"/>
        </w:rPr>
        <w:t>GENERAL INFORMATION</w:t>
      </w:r>
    </w:p>
    <w:p w:rsidR="00A1254E" w:rsidRPr="001C4755" w:rsidRDefault="001C4755" w:rsidP="001C4755">
      <w:pPr>
        <w:rPr>
          <w:rFonts w:ascii="Constantia" w:hAnsi="Constantia"/>
          <w:b/>
          <w:sz w:val="28"/>
          <w:szCs w:val="28"/>
        </w:rPr>
      </w:pPr>
      <w:r w:rsidRPr="001C4755">
        <w:rPr>
          <w:rFonts w:ascii="Constantia" w:hAnsi="Constantia"/>
          <w:b/>
          <w:bCs/>
          <w:color w:val="000000"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All contestants must have a Texas fishing license and appropriate federal permits, if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needed.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Weigh station will open at 1:00 pm each day.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fish must be in edible condition.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 Deep Sea Roundup Judge must weigh and measure all tournament fish entries and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 or their guide must approve the figures with his/her signature on the scorecard.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Gaff hook marks are not considered mutilation.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Firearms, </w:t>
      </w:r>
      <w:r w:rsidR="00266A9E" w:rsidRPr="001C4755">
        <w:rPr>
          <w:rFonts w:ascii="Constantia" w:hAnsi="Constantia"/>
          <w:b/>
          <w:color w:val="000000"/>
          <w:sz w:val="28"/>
          <w:szCs w:val="28"/>
        </w:rPr>
        <w:t>Bang sticks</w:t>
      </w:r>
      <w:r w:rsidRPr="001C4755">
        <w:rPr>
          <w:rFonts w:ascii="Constantia" w:hAnsi="Constantia"/>
          <w:b/>
          <w:color w:val="000000"/>
          <w:sz w:val="28"/>
          <w:szCs w:val="28"/>
        </w:rPr>
        <w:t>, Spear Guns, or Harpoons may not be used on any fish.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Contestants may fish aboard any vessel as long as all tournament rules are followed. This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includes private boats, charter boats, and party (head) boats. </w:t>
      </w:r>
      <w:r w:rsidRPr="001C4755">
        <w:rPr>
          <w:rFonts w:ascii="Constantia" w:hAnsi="Constantia"/>
          <w:b/>
          <w:bCs/>
          <w:color w:val="000000"/>
          <w:sz w:val="28"/>
          <w:szCs w:val="28"/>
        </w:rPr>
        <w:t xml:space="preserve">NOTE: </w:t>
      </w:r>
      <w:r w:rsidRPr="001C4755">
        <w:rPr>
          <w:rFonts w:ascii="Constantia" w:hAnsi="Constantia"/>
          <w:b/>
          <w:color w:val="000000"/>
          <w:sz w:val="28"/>
          <w:szCs w:val="28"/>
        </w:rPr>
        <w:t>In the Billfish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Release Division, everyone on the vessel must be a registered contestant. This includes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deckhands, mates and non-fishing spectators, no </w:t>
      </w:r>
      <w:r w:rsidR="00A12FBF" w:rsidRPr="001C4755">
        <w:rPr>
          <w:rFonts w:ascii="Constantia" w:hAnsi="Constantia"/>
          <w:b/>
          <w:color w:val="000000"/>
          <w:sz w:val="28"/>
          <w:szCs w:val="28"/>
        </w:rPr>
        <w:t>exceptions!!!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 xml:space="preserve">Fish which have a minimum or maximum size limit will be </w:t>
      </w:r>
      <w:r w:rsidRPr="001C4755">
        <w:rPr>
          <w:rFonts w:ascii="Constantia" w:hAnsi="Constantia"/>
          <w:b/>
          <w:color w:val="000000"/>
          <w:sz w:val="28"/>
          <w:szCs w:val="28"/>
        </w:rPr>
        <w:lastRenderedPageBreak/>
        <w:t>disqualified if, in the judge’s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opinion, the head or tail has been altered or damaged and cannot be measured accurately.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fish must be caught on a single rod and reel using bait and hooks or lures and hooks.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All fish must be weighed in the day in which they were caught.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maximum allowable line and tackle size is 130 pound test line, excluding leader.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Deep Sea Roundup encourages all contestants to practice catch and release with fish that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are not in contention for a trophy.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Judges decisions will be final in all cases and all contestants are subject to a polygraph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test if deemed necessary by Deep Sea Roundup Officials.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Each contestant agrees to submit to a polygraph examination at the sole discretion of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Deep Sea Roundup Officials. Any contestant who fails to take the polygraph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examination shall be automatically disqualified.</w:t>
      </w:r>
      <w:r w:rsidRPr="001C4755">
        <w:rPr>
          <w:rFonts w:ascii="Constantia" w:hAnsi="Constantia"/>
          <w:b/>
          <w:color w:val="000000"/>
          <w:sz w:val="28"/>
          <w:szCs w:val="28"/>
        </w:rPr>
        <w:br/>
        <w:t>Any contestant who wishes to report a violation of Deep Sea Roundup rules shall notify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Deep Sea Roundup Officials or the head weigh-in judge of the violation on the day of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alleged violation. The contestant reporting the violation shall put the incident in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writing, detailing the specific Deep Sea Roundup rule which has been violated.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written protest shall be hand delivered to the Deep Sea Roundup Officials or the head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weigh-in judge no later than Ten (10:00) PM on Saturday. Any reported violation not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made in conformity with these requirements will not be considered. The decision of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Deep Sea Roundup Officials will be final in all cases.</w:t>
      </w:r>
      <w:r w:rsidRPr="001C4755">
        <w:rPr>
          <w:rFonts w:ascii="Constantia" w:hAnsi="Constantia"/>
          <w:b/>
          <w:sz w:val="28"/>
          <w:szCs w:val="28"/>
        </w:rPr>
        <w:br/>
      </w:r>
      <w:r w:rsidRPr="001C4755">
        <w:rPr>
          <w:rFonts w:ascii="Constantia" w:hAnsi="Constantia"/>
          <w:b/>
          <w:color w:val="000000"/>
          <w:sz w:val="28"/>
          <w:szCs w:val="28"/>
        </w:rPr>
        <w:t>All First and Second Place winners shall make themselves available for a possible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Polygraph Exam. In 2008 there were two winners disqualified because of failing the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Polygraph Exam. Failed Polygraph and Disqualification may lead to a lifetime ban from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the Deep Sea Roundup at the discretion of the Deep Sea Roundup Officials. Required</w:t>
      </w:r>
      <w:r w:rsidR="00A12FBF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Pr="001C4755">
        <w:rPr>
          <w:rFonts w:ascii="Constantia" w:hAnsi="Constantia"/>
          <w:b/>
          <w:color w:val="000000"/>
          <w:sz w:val="28"/>
          <w:szCs w:val="28"/>
        </w:rPr>
        <w:t>Polygraph examinations will be given at 8:00 am Sunday Morning.</w:t>
      </w:r>
    </w:p>
    <w:sectPr w:rsidR="00A1254E" w:rsidRPr="001C4755" w:rsidSect="006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Conso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4755"/>
    <w:rsid w:val="00003102"/>
    <w:rsid w:val="00060FD8"/>
    <w:rsid w:val="001C4755"/>
    <w:rsid w:val="00266A9E"/>
    <w:rsid w:val="003352AC"/>
    <w:rsid w:val="00516E98"/>
    <w:rsid w:val="00634616"/>
    <w:rsid w:val="00842346"/>
    <w:rsid w:val="00892AB6"/>
    <w:rsid w:val="009E7E80"/>
    <w:rsid w:val="00A1254E"/>
    <w:rsid w:val="00A12FBF"/>
    <w:rsid w:val="00A83BCE"/>
    <w:rsid w:val="00EB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4755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C475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Tournament Rules</vt:lpstr>
    </vt:vector>
  </TitlesOfParts>
  <Company>Toshiba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Tournament Rules</dc:title>
  <dc:creator>Thom</dc:creator>
  <cp:lastModifiedBy>Thomas Dutton</cp:lastModifiedBy>
  <cp:revision>3</cp:revision>
  <dcterms:created xsi:type="dcterms:W3CDTF">2022-05-25T17:17:00Z</dcterms:created>
  <dcterms:modified xsi:type="dcterms:W3CDTF">2022-05-25T17:36:00Z</dcterms:modified>
</cp:coreProperties>
</file>