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F23" w:rsidRDefault="00387F23" w:rsidP="002E4678">
      <w:pPr>
        <w:ind w:firstLine="720"/>
        <w:jc w:val="center"/>
        <w:rPr>
          <w:rFonts w:ascii="Broadway" w:hAnsi="Broadway"/>
          <w:b/>
          <w:sz w:val="32"/>
          <w:szCs w:val="32"/>
        </w:rPr>
      </w:pPr>
      <w:r>
        <w:rPr>
          <w:rFonts w:ascii="Broadway" w:hAnsi="Broadway"/>
          <w:b/>
          <w:sz w:val="32"/>
          <w:szCs w:val="32"/>
        </w:rPr>
        <w:t xml:space="preserve">THE JUPITER-SATURN CONJUNCTION </w:t>
      </w:r>
    </w:p>
    <w:p w:rsidR="00072D1F" w:rsidRDefault="00072D1F" w:rsidP="002E4678">
      <w:pPr>
        <w:ind w:firstLine="720"/>
        <w:jc w:val="center"/>
        <w:rPr>
          <w:rFonts w:ascii="Broadway" w:hAnsi="Broadway"/>
          <w:b/>
          <w:sz w:val="32"/>
          <w:szCs w:val="32"/>
        </w:rPr>
      </w:pPr>
      <w:r>
        <w:rPr>
          <w:rFonts w:ascii="Broadway" w:hAnsi="Broadway"/>
          <w:b/>
          <w:sz w:val="32"/>
          <w:szCs w:val="32"/>
        </w:rPr>
        <w:t>for 2020</w:t>
      </w:r>
    </w:p>
    <w:p w:rsidR="00A12EB4" w:rsidRDefault="00A12EB4" w:rsidP="002E4678">
      <w:pPr>
        <w:ind w:firstLine="720"/>
        <w:jc w:val="center"/>
        <w:rPr>
          <w:rFonts w:asciiTheme="majorHAnsi" w:hAnsiTheme="majorHAnsi"/>
          <w:b/>
        </w:rPr>
      </w:pPr>
    </w:p>
    <w:p w:rsidR="002E4678" w:rsidRDefault="002E4678" w:rsidP="002E4678">
      <w:pPr>
        <w:ind w:firstLine="720"/>
        <w:jc w:val="center"/>
        <w:rPr>
          <w:rFonts w:asciiTheme="majorHAnsi" w:hAnsiTheme="majorHAnsi"/>
          <w:b/>
        </w:rPr>
      </w:pPr>
      <w:r>
        <w:rPr>
          <w:rFonts w:asciiTheme="majorHAnsi" w:hAnsiTheme="majorHAnsi"/>
          <w:b/>
        </w:rPr>
        <w:t>By</w:t>
      </w:r>
    </w:p>
    <w:p w:rsidR="002E4678" w:rsidRDefault="002E4678" w:rsidP="002E4678">
      <w:pPr>
        <w:ind w:firstLine="720"/>
        <w:jc w:val="center"/>
      </w:pPr>
      <w:r>
        <w:rPr>
          <w:rFonts w:asciiTheme="majorHAnsi" w:hAnsiTheme="majorHAnsi"/>
          <w:b/>
        </w:rPr>
        <w:t>Marguerite dar Boggia</w:t>
      </w:r>
    </w:p>
    <w:p w:rsidR="002E4678" w:rsidRDefault="00A12EB4" w:rsidP="00A12EB4">
      <w:pPr>
        <w:spacing w:before="100" w:beforeAutospacing="1" w:after="100" w:afterAutospacing="1"/>
        <w:jc w:val="both"/>
        <w:rPr>
          <w:rFonts w:ascii="Cambria" w:hAnsi="Cambria"/>
          <w:sz w:val="24"/>
          <w:szCs w:val="24"/>
          <w:vertAlign w:val="superscript"/>
        </w:rPr>
      </w:pPr>
      <w:r>
        <w:rPr>
          <w:rFonts w:ascii="Cambria" w:hAnsi="Cambria"/>
          <w:sz w:val="24"/>
          <w:szCs w:val="24"/>
        </w:rPr>
        <w:tab/>
      </w:r>
      <w:r w:rsidR="006C5325">
        <w:rPr>
          <w:rFonts w:ascii="Cambria" w:hAnsi="Cambria"/>
          <w:sz w:val="24"/>
          <w:szCs w:val="24"/>
        </w:rPr>
        <w:tab/>
      </w:r>
      <w:r w:rsidR="00943E90" w:rsidRPr="00943E90">
        <w:rPr>
          <w:rFonts w:asciiTheme="majorHAnsi" w:hAnsiTheme="majorHAnsi"/>
          <w:sz w:val="24"/>
          <w:szCs w:val="24"/>
        </w:rPr>
        <w:t xml:space="preserve">Astrologers throughout the centuries have considered the Jupiter-Saturn conjunction as the Chronocaters, </w:t>
      </w:r>
      <w:r w:rsidR="00943E90" w:rsidRPr="00943E90">
        <w:rPr>
          <w:rFonts w:asciiTheme="majorHAnsi" w:hAnsiTheme="majorHAnsi" w:cs="Arial"/>
          <w:color w:val="000000"/>
          <w:sz w:val="24"/>
          <w:szCs w:val="24"/>
        </w:rPr>
        <w:t>or time keepers because this cycle was one of the most known astronomical periods known to mankind for three thousand years or mor</w:t>
      </w:r>
      <w:r w:rsidR="00943E90">
        <w:rPr>
          <w:rFonts w:cs="Arial"/>
          <w:color w:val="000000"/>
          <w:sz w:val="24"/>
          <w:szCs w:val="24"/>
        </w:rPr>
        <w:t>e.</w:t>
      </w:r>
      <w:r w:rsidR="00943E90" w:rsidRPr="009B0CBB">
        <w:rPr>
          <w:rFonts w:ascii="Cambria" w:hAnsi="Cambria"/>
          <w:sz w:val="24"/>
          <w:szCs w:val="24"/>
        </w:rPr>
        <w:t xml:space="preserve"> </w:t>
      </w:r>
      <w:r w:rsidR="00CA32E2">
        <w:rPr>
          <w:rFonts w:ascii="Cambria" w:hAnsi="Cambria"/>
          <w:sz w:val="24"/>
          <w:szCs w:val="24"/>
        </w:rPr>
        <w:t xml:space="preserve"> It is known as the Great Mutation. It</w:t>
      </w:r>
      <w:r w:rsidR="002E4678" w:rsidRPr="009B0CBB">
        <w:rPr>
          <w:rFonts w:ascii="Cambria" w:hAnsi="Cambria"/>
          <w:sz w:val="24"/>
          <w:szCs w:val="24"/>
        </w:rPr>
        <w:t xml:space="preserve"> </w:t>
      </w:r>
      <w:r w:rsidR="002E4678">
        <w:rPr>
          <w:rFonts w:ascii="Cambria" w:hAnsi="Cambria"/>
          <w:sz w:val="24"/>
          <w:szCs w:val="24"/>
        </w:rPr>
        <w:t>occurs every</w:t>
      </w:r>
      <w:r w:rsidR="002E4678" w:rsidRPr="009B0CBB">
        <w:rPr>
          <w:rFonts w:ascii="Cambria" w:hAnsi="Cambria"/>
          <w:sz w:val="24"/>
          <w:szCs w:val="24"/>
        </w:rPr>
        <w:t xml:space="preserve"> twenty years. The next conjunction </w:t>
      </w:r>
      <w:r w:rsidR="00223F40">
        <w:rPr>
          <w:rFonts w:ascii="Cambria" w:hAnsi="Cambria"/>
          <w:sz w:val="24"/>
          <w:szCs w:val="24"/>
        </w:rPr>
        <w:t xml:space="preserve">falls on December 21, </w:t>
      </w:r>
      <w:r w:rsidR="002E4678" w:rsidRPr="009B0CBB">
        <w:rPr>
          <w:rFonts w:ascii="Cambria" w:hAnsi="Cambria"/>
          <w:sz w:val="24"/>
          <w:szCs w:val="24"/>
        </w:rPr>
        <w:t xml:space="preserve">2020 at 6:22 PM.  </w:t>
      </w:r>
      <w:r>
        <w:rPr>
          <w:rFonts w:ascii="Cambria" w:hAnsi="Cambria"/>
          <w:sz w:val="24"/>
          <w:szCs w:val="24"/>
        </w:rPr>
        <w:t>T</w:t>
      </w:r>
      <w:r w:rsidR="00F54D86" w:rsidRPr="00F54D86">
        <w:rPr>
          <w:rFonts w:asciiTheme="majorHAnsi" w:eastAsia="Times New Roman" w:hAnsiTheme="majorHAnsi"/>
          <w:sz w:val="24"/>
          <w:szCs w:val="24"/>
        </w:rPr>
        <w:t xml:space="preserve">he mutation conjunctions </w:t>
      </w:r>
      <w:r w:rsidR="004E35F6">
        <w:rPr>
          <w:rFonts w:asciiTheme="majorHAnsi" w:eastAsia="Times New Roman" w:hAnsiTheme="majorHAnsi"/>
          <w:sz w:val="24"/>
          <w:szCs w:val="24"/>
        </w:rPr>
        <w:t>are</w:t>
      </w:r>
      <w:r w:rsidR="00F54D86" w:rsidRPr="00F54D86">
        <w:rPr>
          <w:rFonts w:asciiTheme="majorHAnsi" w:eastAsia="Times New Roman" w:hAnsiTheme="majorHAnsi"/>
          <w:sz w:val="24"/>
          <w:szCs w:val="24"/>
        </w:rPr>
        <w:t xml:space="preserve"> especially important when they change to a new element. </w:t>
      </w:r>
      <w:r>
        <w:rPr>
          <w:rFonts w:asciiTheme="majorHAnsi" w:eastAsia="Times New Roman" w:hAnsiTheme="majorHAnsi"/>
          <w:sz w:val="24"/>
          <w:szCs w:val="24"/>
        </w:rPr>
        <w:t xml:space="preserve">It had previously occurred in Libra in the earth element, but it is now in the air element and will remain there for quite a while. </w:t>
      </w:r>
      <w:r w:rsidR="002E4678" w:rsidRPr="009B0CBB">
        <w:rPr>
          <w:rFonts w:ascii="Cambria" w:hAnsi="Cambria"/>
          <w:sz w:val="24"/>
          <w:szCs w:val="24"/>
        </w:rPr>
        <w:t xml:space="preserve"> </w:t>
      </w:r>
      <w:r w:rsidR="002E4678">
        <w:rPr>
          <w:rFonts w:ascii="Cambria" w:hAnsi="Cambria"/>
          <w:sz w:val="24"/>
          <w:szCs w:val="24"/>
        </w:rPr>
        <w:t>The following chart is for</w:t>
      </w:r>
      <w:r w:rsidR="00943E90">
        <w:rPr>
          <w:rFonts w:ascii="Cambria" w:hAnsi="Cambria"/>
          <w:sz w:val="24"/>
          <w:szCs w:val="24"/>
        </w:rPr>
        <w:t xml:space="preserve"> Was</w:t>
      </w:r>
      <w:r w:rsidR="002E4678">
        <w:rPr>
          <w:rFonts w:ascii="Cambria" w:hAnsi="Cambria"/>
          <w:sz w:val="24"/>
          <w:szCs w:val="24"/>
        </w:rPr>
        <w:t>hington D.C.</w:t>
      </w:r>
      <w:r w:rsidR="00CA32E2">
        <w:rPr>
          <w:rFonts w:ascii="Cambria" w:hAnsi="Cambria"/>
          <w:sz w:val="24"/>
          <w:szCs w:val="24"/>
          <w:vertAlign w:val="superscript"/>
        </w:rPr>
        <w:t>1</w:t>
      </w:r>
    </w:p>
    <w:p w:rsidR="00EE7870" w:rsidRDefault="00B3110C" w:rsidP="00EE7870">
      <w:pPr>
        <w:ind w:firstLine="720"/>
        <w:jc w:val="center"/>
        <w:rPr>
          <w:rFonts w:ascii="Cambria" w:hAnsi="Cambria"/>
          <w:sz w:val="24"/>
          <w:szCs w:val="24"/>
        </w:rPr>
      </w:pPr>
      <w:r>
        <w:rPr>
          <w:rFonts w:ascii="Cambria" w:hAnsi="Cambria"/>
          <w:noProof/>
          <w:sz w:val="24"/>
          <w:szCs w:val="24"/>
        </w:rPr>
        <w:drawing>
          <wp:inline distT="0" distB="0" distL="0" distR="0">
            <wp:extent cx="5596912" cy="5303520"/>
            <wp:effectExtent l="19050" t="0" r="3788"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5596912" cy="5303520"/>
                    </a:xfrm>
                    <a:prstGeom prst="rect">
                      <a:avLst/>
                    </a:prstGeom>
                    <a:noFill/>
                    <a:ln w="9525">
                      <a:noFill/>
                      <a:miter lim="800000"/>
                      <a:headEnd/>
                      <a:tailEnd/>
                    </a:ln>
                  </pic:spPr>
                </pic:pic>
              </a:graphicData>
            </a:graphic>
          </wp:inline>
        </w:drawing>
      </w:r>
    </w:p>
    <w:p w:rsidR="002E4678" w:rsidRDefault="002E4678" w:rsidP="002E4678">
      <w:pPr>
        <w:ind w:firstLine="720"/>
        <w:jc w:val="both"/>
        <w:rPr>
          <w:rFonts w:ascii="Cambria" w:hAnsi="Cambria"/>
          <w:sz w:val="24"/>
          <w:szCs w:val="24"/>
        </w:rPr>
      </w:pPr>
    </w:p>
    <w:p w:rsidR="002E4678" w:rsidRPr="009B0CBB" w:rsidRDefault="002E4678" w:rsidP="002E4678">
      <w:pPr>
        <w:ind w:firstLine="720"/>
        <w:jc w:val="center"/>
        <w:rPr>
          <w:rFonts w:ascii="Cambria" w:hAnsi="Cambria"/>
          <w:sz w:val="24"/>
          <w:szCs w:val="24"/>
        </w:rPr>
      </w:pPr>
    </w:p>
    <w:p w:rsidR="00865C06" w:rsidRDefault="002E4678" w:rsidP="002E4678">
      <w:pPr>
        <w:ind w:firstLine="720"/>
        <w:jc w:val="both"/>
        <w:rPr>
          <w:rFonts w:ascii="Cambria" w:hAnsi="Cambria"/>
          <w:sz w:val="24"/>
          <w:szCs w:val="24"/>
        </w:rPr>
      </w:pPr>
      <w:r w:rsidRPr="009B0CBB">
        <w:rPr>
          <w:rFonts w:ascii="Cambria" w:hAnsi="Cambria"/>
          <w:sz w:val="24"/>
          <w:szCs w:val="24"/>
        </w:rPr>
        <w:t>Mars</w:t>
      </w:r>
      <w:r w:rsidR="00705C15">
        <w:rPr>
          <w:rFonts w:ascii="Cambria" w:hAnsi="Cambria"/>
          <w:sz w:val="24"/>
          <w:szCs w:val="24"/>
        </w:rPr>
        <w:t xml:space="preserve"> is in the 10th house which it</w:t>
      </w:r>
      <w:r>
        <w:rPr>
          <w:rFonts w:ascii="Cambria" w:hAnsi="Cambria"/>
          <w:sz w:val="24"/>
          <w:szCs w:val="24"/>
        </w:rPr>
        <w:t xml:space="preserve"> rules. The 10</w:t>
      </w:r>
      <w:r w:rsidRPr="002B4040">
        <w:rPr>
          <w:rFonts w:ascii="Cambria" w:hAnsi="Cambria"/>
          <w:sz w:val="24"/>
          <w:szCs w:val="24"/>
          <w:vertAlign w:val="superscript"/>
        </w:rPr>
        <w:t>th</w:t>
      </w:r>
      <w:r>
        <w:rPr>
          <w:rFonts w:ascii="Cambria" w:hAnsi="Cambria"/>
          <w:sz w:val="24"/>
          <w:szCs w:val="24"/>
        </w:rPr>
        <w:t xml:space="preserve"> house signifies the government and the president</w:t>
      </w:r>
      <w:r w:rsidR="008728B0">
        <w:rPr>
          <w:rFonts w:ascii="Cambria" w:hAnsi="Cambria"/>
          <w:sz w:val="24"/>
          <w:szCs w:val="24"/>
        </w:rPr>
        <w:t xml:space="preserve"> or leaders of the country</w:t>
      </w:r>
      <w:r>
        <w:rPr>
          <w:rFonts w:ascii="Cambria" w:hAnsi="Cambria"/>
          <w:sz w:val="24"/>
          <w:szCs w:val="24"/>
        </w:rPr>
        <w:t xml:space="preserve">.  Mars is </w:t>
      </w:r>
      <w:r w:rsidR="00705C15">
        <w:rPr>
          <w:rFonts w:ascii="Cambria" w:hAnsi="Cambria"/>
          <w:sz w:val="24"/>
          <w:szCs w:val="24"/>
        </w:rPr>
        <w:t>especia</w:t>
      </w:r>
      <w:r>
        <w:rPr>
          <w:rFonts w:ascii="Cambria" w:hAnsi="Cambria"/>
          <w:sz w:val="24"/>
          <w:szCs w:val="24"/>
        </w:rPr>
        <w:t>lly powerful in the 10</w:t>
      </w:r>
      <w:r w:rsidRPr="00D62591">
        <w:rPr>
          <w:rFonts w:ascii="Cambria" w:hAnsi="Cambria"/>
          <w:sz w:val="24"/>
          <w:szCs w:val="24"/>
          <w:vertAlign w:val="superscript"/>
        </w:rPr>
        <w:t>th</w:t>
      </w:r>
      <w:r>
        <w:rPr>
          <w:rFonts w:ascii="Cambria" w:hAnsi="Cambria"/>
          <w:sz w:val="24"/>
          <w:szCs w:val="24"/>
        </w:rPr>
        <w:t xml:space="preserve"> house</w:t>
      </w:r>
      <w:r w:rsidR="00992EF0">
        <w:rPr>
          <w:rFonts w:ascii="Cambria" w:hAnsi="Cambria"/>
          <w:sz w:val="24"/>
          <w:szCs w:val="24"/>
        </w:rPr>
        <w:t>, because it is in its own sign of Aries</w:t>
      </w:r>
      <w:r w:rsidR="00B3110C">
        <w:rPr>
          <w:rFonts w:ascii="Cambria" w:hAnsi="Cambria"/>
          <w:sz w:val="24"/>
          <w:szCs w:val="24"/>
        </w:rPr>
        <w:t>,</w:t>
      </w:r>
      <w:r w:rsidR="006B4651">
        <w:rPr>
          <w:rFonts w:ascii="Cambria" w:hAnsi="Cambria"/>
          <w:sz w:val="24"/>
          <w:szCs w:val="24"/>
        </w:rPr>
        <w:t xml:space="preserve"> </w:t>
      </w:r>
      <w:r w:rsidR="00223F40">
        <w:rPr>
          <w:rFonts w:ascii="Cambria" w:hAnsi="Cambria"/>
          <w:sz w:val="24"/>
          <w:szCs w:val="24"/>
        </w:rPr>
        <w:t xml:space="preserve">it </w:t>
      </w:r>
      <w:r w:rsidR="006B4651">
        <w:rPr>
          <w:rFonts w:ascii="Cambria" w:hAnsi="Cambria"/>
          <w:sz w:val="24"/>
          <w:szCs w:val="24"/>
        </w:rPr>
        <w:t>is highest in the map</w:t>
      </w:r>
      <w:r w:rsidR="008728B0">
        <w:rPr>
          <w:rFonts w:ascii="Cambria" w:hAnsi="Cambria"/>
          <w:sz w:val="24"/>
          <w:szCs w:val="24"/>
        </w:rPr>
        <w:t xml:space="preserve"> and</w:t>
      </w:r>
      <w:r w:rsidR="00B3110C">
        <w:rPr>
          <w:rFonts w:ascii="Cambria" w:hAnsi="Cambria"/>
          <w:sz w:val="24"/>
          <w:szCs w:val="24"/>
        </w:rPr>
        <w:t xml:space="preserve"> it forms an exact square aspect to Pluto</w:t>
      </w:r>
      <w:r>
        <w:rPr>
          <w:rFonts w:ascii="Cambria" w:hAnsi="Cambria"/>
          <w:sz w:val="24"/>
          <w:szCs w:val="24"/>
        </w:rPr>
        <w:t xml:space="preserve">. Mars (23+Aries) is </w:t>
      </w:r>
      <w:r w:rsidR="00B3110C">
        <w:rPr>
          <w:rFonts w:ascii="Cambria" w:hAnsi="Cambria"/>
          <w:sz w:val="24"/>
          <w:szCs w:val="24"/>
        </w:rPr>
        <w:t>in a GRAND CROSS</w:t>
      </w:r>
      <w:r>
        <w:rPr>
          <w:rFonts w:ascii="Cambria" w:hAnsi="Cambria"/>
          <w:sz w:val="24"/>
          <w:szCs w:val="24"/>
        </w:rPr>
        <w:t xml:space="preserve"> with the ascendant (21+Cancer)</w:t>
      </w:r>
      <w:r w:rsidR="00B3110C">
        <w:rPr>
          <w:rFonts w:ascii="Cambria" w:hAnsi="Cambria"/>
          <w:sz w:val="24"/>
          <w:szCs w:val="24"/>
        </w:rPr>
        <w:t>, with the Part of Fortune (21:20 Libra),</w:t>
      </w:r>
      <w:r>
        <w:rPr>
          <w:rFonts w:ascii="Cambria" w:hAnsi="Cambria"/>
          <w:sz w:val="24"/>
          <w:szCs w:val="24"/>
        </w:rPr>
        <w:t xml:space="preserve"> with </w:t>
      </w:r>
      <w:r w:rsidRPr="009B0CBB">
        <w:rPr>
          <w:rFonts w:ascii="Cambria" w:hAnsi="Cambria"/>
          <w:sz w:val="24"/>
          <w:szCs w:val="24"/>
        </w:rPr>
        <w:t>Pluto</w:t>
      </w:r>
      <w:r>
        <w:rPr>
          <w:rFonts w:ascii="Cambria" w:hAnsi="Cambria"/>
          <w:sz w:val="24"/>
          <w:szCs w:val="24"/>
        </w:rPr>
        <w:t xml:space="preserve"> (</w:t>
      </w:r>
      <w:r w:rsidRPr="009B0CBB">
        <w:rPr>
          <w:rFonts w:ascii="Cambria" w:hAnsi="Cambria"/>
          <w:sz w:val="24"/>
          <w:szCs w:val="24"/>
        </w:rPr>
        <w:t>23+ Capricorn</w:t>
      </w:r>
      <w:r>
        <w:rPr>
          <w:rFonts w:ascii="Cambria" w:hAnsi="Cambria"/>
          <w:sz w:val="24"/>
          <w:szCs w:val="24"/>
        </w:rPr>
        <w:t>),</w:t>
      </w:r>
      <w:r w:rsidR="00B3110C">
        <w:rPr>
          <w:rFonts w:ascii="Cambria" w:hAnsi="Cambria"/>
          <w:sz w:val="24"/>
          <w:szCs w:val="24"/>
        </w:rPr>
        <w:t xml:space="preserve"> and with</w:t>
      </w:r>
      <w:r>
        <w:rPr>
          <w:rFonts w:ascii="Cambria" w:hAnsi="Cambria"/>
          <w:sz w:val="24"/>
          <w:szCs w:val="24"/>
        </w:rPr>
        <w:t xml:space="preserve"> Jupiter and Saturn (00+ Aquarius).  Pluto, Jupiter and Saturn are in the </w:t>
      </w:r>
      <w:r w:rsidRPr="00F37315">
        <w:rPr>
          <w:rFonts w:ascii="Cambria" w:hAnsi="Cambria"/>
          <w:b/>
          <w:sz w:val="24"/>
          <w:szCs w:val="24"/>
        </w:rPr>
        <w:t>7</w:t>
      </w:r>
      <w:r w:rsidRPr="00F37315">
        <w:rPr>
          <w:rFonts w:ascii="Cambria" w:hAnsi="Cambria"/>
          <w:b/>
          <w:sz w:val="24"/>
          <w:szCs w:val="24"/>
          <w:vertAlign w:val="superscript"/>
        </w:rPr>
        <w:t>th</w:t>
      </w:r>
      <w:r w:rsidRPr="00F37315">
        <w:rPr>
          <w:rFonts w:ascii="Cambria" w:hAnsi="Cambria"/>
          <w:b/>
          <w:sz w:val="24"/>
          <w:szCs w:val="24"/>
        </w:rPr>
        <w:t xml:space="preserve"> house</w:t>
      </w:r>
      <w:r w:rsidR="005E05EF" w:rsidRPr="00F37315">
        <w:rPr>
          <w:rFonts w:ascii="Cambria" w:hAnsi="Cambria"/>
          <w:b/>
          <w:sz w:val="24"/>
          <w:szCs w:val="24"/>
        </w:rPr>
        <w:t xml:space="preserve"> of open enemies</w:t>
      </w:r>
      <w:r>
        <w:rPr>
          <w:rFonts w:ascii="Cambria" w:hAnsi="Cambria"/>
          <w:sz w:val="24"/>
          <w:szCs w:val="24"/>
        </w:rPr>
        <w:t>.  Pluto</w:t>
      </w:r>
      <w:r w:rsidR="00705C15">
        <w:rPr>
          <w:rFonts w:ascii="Cambria" w:hAnsi="Cambria"/>
          <w:sz w:val="24"/>
          <w:szCs w:val="24"/>
        </w:rPr>
        <w:t xml:space="preserve"> conjoins the descendant, making it more </w:t>
      </w:r>
      <w:r w:rsidR="00B3110C">
        <w:rPr>
          <w:rFonts w:ascii="Cambria" w:hAnsi="Cambria"/>
          <w:sz w:val="24"/>
          <w:szCs w:val="24"/>
        </w:rPr>
        <w:t>controlling and dictatorial</w:t>
      </w:r>
      <w:r w:rsidR="00705C15">
        <w:rPr>
          <w:rFonts w:ascii="Cambria" w:hAnsi="Cambria"/>
          <w:sz w:val="24"/>
          <w:szCs w:val="24"/>
        </w:rPr>
        <w:t>. It</w:t>
      </w:r>
      <w:r>
        <w:rPr>
          <w:rFonts w:ascii="Cambria" w:hAnsi="Cambria"/>
          <w:sz w:val="24"/>
          <w:szCs w:val="24"/>
        </w:rPr>
        <w:t xml:space="preserve"> rules of the 5</w:t>
      </w:r>
      <w:r w:rsidRPr="003A361E">
        <w:rPr>
          <w:rFonts w:ascii="Cambria" w:hAnsi="Cambria"/>
          <w:sz w:val="24"/>
          <w:szCs w:val="24"/>
          <w:vertAlign w:val="superscript"/>
        </w:rPr>
        <w:t>th</w:t>
      </w:r>
      <w:r>
        <w:rPr>
          <w:rFonts w:ascii="Cambria" w:hAnsi="Cambria"/>
          <w:sz w:val="24"/>
          <w:szCs w:val="24"/>
        </w:rPr>
        <w:t xml:space="preserve"> house of children.  </w:t>
      </w:r>
      <w:r w:rsidR="005E05EF">
        <w:rPr>
          <w:rFonts w:ascii="Cambria" w:hAnsi="Cambria"/>
          <w:sz w:val="24"/>
          <w:szCs w:val="24"/>
        </w:rPr>
        <w:t xml:space="preserve">Jupiter and </w:t>
      </w:r>
      <w:r>
        <w:rPr>
          <w:rFonts w:ascii="Cambria" w:hAnsi="Cambria"/>
          <w:sz w:val="24"/>
          <w:szCs w:val="24"/>
        </w:rPr>
        <w:t xml:space="preserve">Saturn, </w:t>
      </w:r>
      <w:r w:rsidR="00166CEA">
        <w:rPr>
          <w:rFonts w:ascii="Cambria" w:hAnsi="Cambria"/>
          <w:sz w:val="24"/>
          <w:szCs w:val="24"/>
        </w:rPr>
        <w:t>are co-</w:t>
      </w:r>
      <w:r w:rsidR="005E05EF">
        <w:rPr>
          <w:rFonts w:ascii="Cambria" w:hAnsi="Cambria"/>
          <w:sz w:val="24"/>
          <w:szCs w:val="24"/>
        </w:rPr>
        <w:t>rule</w:t>
      </w:r>
      <w:r w:rsidR="00166CEA">
        <w:rPr>
          <w:rFonts w:ascii="Cambria" w:hAnsi="Cambria"/>
          <w:sz w:val="24"/>
          <w:szCs w:val="24"/>
        </w:rPr>
        <w:t>rs of</w:t>
      </w:r>
      <w:r w:rsidR="005E05EF">
        <w:rPr>
          <w:rFonts w:ascii="Cambria" w:hAnsi="Cambria"/>
          <w:sz w:val="24"/>
          <w:szCs w:val="24"/>
        </w:rPr>
        <w:t xml:space="preserve"> the 6</w:t>
      </w:r>
      <w:r w:rsidR="005E05EF" w:rsidRPr="005E05EF">
        <w:rPr>
          <w:rFonts w:ascii="Cambria" w:hAnsi="Cambria"/>
          <w:sz w:val="24"/>
          <w:szCs w:val="24"/>
          <w:vertAlign w:val="superscript"/>
        </w:rPr>
        <w:t>th</w:t>
      </w:r>
      <w:r w:rsidR="005E05EF">
        <w:rPr>
          <w:rFonts w:ascii="Cambria" w:hAnsi="Cambria"/>
          <w:sz w:val="24"/>
          <w:szCs w:val="24"/>
        </w:rPr>
        <w:t xml:space="preserve"> house of military and naval forces. Saturn, </w:t>
      </w:r>
      <w:r>
        <w:rPr>
          <w:rFonts w:ascii="Cambria" w:hAnsi="Cambria"/>
          <w:sz w:val="24"/>
          <w:szCs w:val="24"/>
        </w:rPr>
        <w:t>the lord of karma, rules of the 7</w:t>
      </w:r>
      <w:r w:rsidRPr="003A361E">
        <w:rPr>
          <w:rFonts w:ascii="Cambria" w:hAnsi="Cambria"/>
          <w:sz w:val="24"/>
          <w:szCs w:val="24"/>
          <w:vertAlign w:val="superscript"/>
        </w:rPr>
        <w:t>th</w:t>
      </w:r>
      <w:r>
        <w:rPr>
          <w:rFonts w:ascii="Cambria" w:hAnsi="Cambria"/>
          <w:sz w:val="24"/>
          <w:szCs w:val="24"/>
        </w:rPr>
        <w:t xml:space="preserve"> house</w:t>
      </w:r>
      <w:r w:rsidR="006B4651">
        <w:rPr>
          <w:rFonts w:ascii="Cambria" w:hAnsi="Cambria"/>
          <w:sz w:val="24"/>
          <w:szCs w:val="24"/>
        </w:rPr>
        <w:t xml:space="preserve"> of open enemies</w:t>
      </w:r>
      <w:r>
        <w:rPr>
          <w:rFonts w:ascii="Cambria" w:hAnsi="Cambria"/>
          <w:sz w:val="24"/>
          <w:szCs w:val="24"/>
        </w:rPr>
        <w:t xml:space="preserve">. </w:t>
      </w:r>
      <w:r w:rsidR="00DE5527">
        <w:rPr>
          <w:rFonts w:ascii="Cambria" w:hAnsi="Cambria"/>
          <w:sz w:val="24"/>
          <w:szCs w:val="24"/>
        </w:rPr>
        <w:t xml:space="preserve">The Part of Fortune in the 4th house proclaims the dire circumstances </w:t>
      </w:r>
      <w:r w:rsidR="00E25372">
        <w:rPr>
          <w:rFonts w:ascii="Cambria" w:hAnsi="Cambria"/>
          <w:sz w:val="24"/>
          <w:szCs w:val="24"/>
        </w:rPr>
        <w:t xml:space="preserve">to the land and resources </w:t>
      </w:r>
      <w:r w:rsidR="008B68E9">
        <w:rPr>
          <w:rFonts w:ascii="Cambria" w:hAnsi="Cambria"/>
          <w:sz w:val="24"/>
          <w:szCs w:val="24"/>
        </w:rPr>
        <w:t xml:space="preserve">that would </w:t>
      </w:r>
      <w:r w:rsidR="00E25372">
        <w:rPr>
          <w:rFonts w:ascii="Cambria" w:hAnsi="Cambria"/>
          <w:sz w:val="24"/>
          <w:szCs w:val="24"/>
        </w:rPr>
        <w:t>result from a conflict.</w:t>
      </w:r>
    </w:p>
    <w:p w:rsidR="003064A2" w:rsidRDefault="002E4678" w:rsidP="002E4678">
      <w:pPr>
        <w:ind w:firstLine="720"/>
        <w:jc w:val="both"/>
        <w:rPr>
          <w:rFonts w:asciiTheme="majorHAnsi" w:hAnsiTheme="majorHAnsi"/>
          <w:sz w:val="24"/>
          <w:szCs w:val="24"/>
        </w:rPr>
      </w:pPr>
      <w:r w:rsidRPr="009B5EC5">
        <w:rPr>
          <w:rFonts w:ascii="Cambria" w:hAnsi="Cambria"/>
          <w:b/>
          <w:sz w:val="24"/>
          <w:szCs w:val="24"/>
        </w:rPr>
        <w:t>Th</w:t>
      </w:r>
      <w:r w:rsidR="00BC0CF0" w:rsidRPr="009B5EC5">
        <w:rPr>
          <w:rFonts w:ascii="Cambria" w:hAnsi="Cambria"/>
          <w:b/>
          <w:sz w:val="24"/>
          <w:szCs w:val="24"/>
        </w:rPr>
        <w:t>is</w:t>
      </w:r>
      <w:r w:rsidR="00166CEA" w:rsidRPr="009B5EC5">
        <w:rPr>
          <w:rFonts w:ascii="Cambria" w:hAnsi="Cambria"/>
          <w:b/>
          <w:sz w:val="24"/>
          <w:szCs w:val="24"/>
        </w:rPr>
        <w:t xml:space="preserve"> </w:t>
      </w:r>
      <w:r w:rsidR="007A2EF8" w:rsidRPr="009B5EC5">
        <w:rPr>
          <w:rFonts w:ascii="Cambria" w:hAnsi="Cambria"/>
          <w:b/>
          <w:sz w:val="24"/>
          <w:szCs w:val="24"/>
        </w:rPr>
        <w:t>grand cross</w:t>
      </w:r>
      <w:r w:rsidR="003E13D5" w:rsidRPr="009B5EC5">
        <w:rPr>
          <w:rFonts w:ascii="Cambria" w:hAnsi="Cambria"/>
          <w:b/>
          <w:sz w:val="24"/>
          <w:szCs w:val="24"/>
        </w:rPr>
        <w:t xml:space="preserve"> with</w:t>
      </w:r>
      <w:r w:rsidR="003E13D5">
        <w:rPr>
          <w:rFonts w:ascii="Cambria" w:hAnsi="Cambria"/>
          <w:sz w:val="24"/>
          <w:szCs w:val="24"/>
        </w:rPr>
        <w:t xml:space="preserve"> </w:t>
      </w:r>
      <w:r w:rsidR="003E13D5" w:rsidRPr="003E13D5">
        <w:rPr>
          <w:rFonts w:ascii="Cambria" w:hAnsi="Cambria"/>
          <w:b/>
          <w:sz w:val="24"/>
          <w:szCs w:val="24"/>
        </w:rPr>
        <w:t>Mars prominent as the god of war,</w:t>
      </w:r>
      <w:r w:rsidRPr="00F37315">
        <w:rPr>
          <w:rFonts w:ascii="Cambria" w:hAnsi="Cambria"/>
          <w:b/>
          <w:sz w:val="24"/>
          <w:szCs w:val="24"/>
        </w:rPr>
        <w:t xml:space="preserve"> signifies war, death, violence, and destruction for the</w:t>
      </w:r>
      <w:r w:rsidR="007A2EF8">
        <w:rPr>
          <w:rFonts w:ascii="Cambria" w:hAnsi="Cambria"/>
          <w:b/>
          <w:sz w:val="24"/>
          <w:szCs w:val="24"/>
        </w:rPr>
        <w:t xml:space="preserve"> welfare of the country and its </w:t>
      </w:r>
      <w:r w:rsidRPr="00F37315">
        <w:rPr>
          <w:rFonts w:ascii="Cambria" w:hAnsi="Cambria"/>
          <w:b/>
          <w:sz w:val="24"/>
          <w:szCs w:val="24"/>
        </w:rPr>
        <w:t>people, (the ascendant)</w:t>
      </w:r>
      <w:r w:rsidR="007A2EF8">
        <w:rPr>
          <w:rFonts w:ascii="Cambria" w:hAnsi="Cambria"/>
          <w:b/>
          <w:sz w:val="24"/>
          <w:szCs w:val="24"/>
        </w:rPr>
        <w:t>;</w:t>
      </w:r>
      <w:r w:rsidRPr="00F37315">
        <w:rPr>
          <w:rFonts w:ascii="Cambria" w:hAnsi="Cambria"/>
          <w:b/>
          <w:sz w:val="24"/>
          <w:szCs w:val="24"/>
        </w:rPr>
        <w:t xml:space="preserve"> for the children (Pluto), for the government, (Mars), for foreign countries, </w:t>
      </w:r>
      <w:r w:rsidR="009B5EC5">
        <w:rPr>
          <w:rFonts w:ascii="Cambria" w:hAnsi="Cambria"/>
          <w:b/>
          <w:sz w:val="24"/>
          <w:szCs w:val="24"/>
        </w:rPr>
        <w:t xml:space="preserve">(7th house) </w:t>
      </w:r>
      <w:r w:rsidRPr="00F37315">
        <w:rPr>
          <w:rFonts w:ascii="Cambria" w:hAnsi="Cambria"/>
          <w:b/>
          <w:sz w:val="24"/>
          <w:szCs w:val="24"/>
        </w:rPr>
        <w:t>for our military and</w:t>
      </w:r>
      <w:r w:rsidR="002E0FE5">
        <w:rPr>
          <w:rFonts w:ascii="Cambria" w:hAnsi="Cambria"/>
          <w:b/>
          <w:sz w:val="24"/>
          <w:szCs w:val="24"/>
        </w:rPr>
        <w:t xml:space="preserve"> for </w:t>
      </w:r>
      <w:r w:rsidRPr="00F37315">
        <w:rPr>
          <w:rFonts w:ascii="Cambria" w:hAnsi="Cambria"/>
          <w:b/>
          <w:sz w:val="24"/>
          <w:szCs w:val="24"/>
        </w:rPr>
        <w:t xml:space="preserve">the health of the people </w:t>
      </w:r>
      <w:r w:rsidRPr="00F37315">
        <w:rPr>
          <w:rFonts w:ascii="Cambria" w:hAnsi="Cambria"/>
          <w:sz w:val="24"/>
          <w:szCs w:val="24"/>
        </w:rPr>
        <w:t xml:space="preserve">(Jupiter </w:t>
      </w:r>
      <w:r w:rsidR="005E05EF" w:rsidRPr="00F37315">
        <w:rPr>
          <w:rFonts w:ascii="Cambria" w:hAnsi="Cambria"/>
          <w:sz w:val="24"/>
          <w:szCs w:val="24"/>
        </w:rPr>
        <w:t xml:space="preserve">and Saturn </w:t>
      </w:r>
      <w:r w:rsidRPr="00F37315">
        <w:rPr>
          <w:rFonts w:ascii="Cambria" w:hAnsi="Cambria"/>
          <w:sz w:val="24"/>
          <w:szCs w:val="24"/>
        </w:rPr>
        <w:t>rule the 6</w:t>
      </w:r>
      <w:r w:rsidRPr="00F37315">
        <w:rPr>
          <w:rFonts w:ascii="Cambria" w:hAnsi="Cambria"/>
          <w:sz w:val="24"/>
          <w:szCs w:val="24"/>
          <w:vertAlign w:val="superscript"/>
        </w:rPr>
        <w:t>th</w:t>
      </w:r>
      <w:r w:rsidRPr="00F37315">
        <w:rPr>
          <w:rFonts w:ascii="Cambria" w:hAnsi="Cambria"/>
          <w:sz w:val="24"/>
          <w:szCs w:val="24"/>
        </w:rPr>
        <w:t xml:space="preserve"> house of health and the military forces). </w:t>
      </w:r>
      <w:r w:rsidR="007B4203">
        <w:rPr>
          <w:rFonts w:ascii="Cambria" w:hAnsi="Cambria"/>
          <w:sz w:val="24"/>
          <w:szCs w:val="24"/>
        </w:rPr>
        <w:t>Declination equivalent Mars</w:t>
      </w:r>
      <w:r w:rsidR="007944D5">
        <w:rPr>
          <w:rFonts w:ascii="Cambria" w:hAnsi="Cambria"/>
          <w:sz w:val="24"/>
          <w:szCs w:val="24"/>
          <w:vertAlign w:val="superscript"/>
        </w:rPr>
        <w:t>2</w:t>
      </w:r>
      <w:r w:rsidR="00312E37">
        <w:rPr>
          <w:rFonts w:ascii="Cambria" w:hAnsi="Cambria"/>
          <w:sz w:val="24"/>
          <w:szCs w:val="24"/>
        </w:rPr>
        <w:t xml:space="preserve"> </w:t>
      </w:r>
      <w:r w:rsidR="007B4203">
        <w:rPr>
          <w:rFonts w:ascii="Cambria" w:hAnsi="Cambria"/>
          <w:sz w:val="24"/>
          <w:szCs w:val="24"/>
        </w:rPr>
        <w:t xml:space="preserve">conjoins natal Mars. </w:t>
      </w:r>
      <w:r w:rsidR="007B4203" w:rsidRPr="000613A7">
        <w:rPr>
          <w:rFonts w:ascii="Cambria" w:hAnsi="Cambria"/>
          <w:b/>
          <w:sz w:val="24"/>
          <w:szCs w:val="24"/>
        </w:rPr>
        <w:t>This makes</w:t>
      </w:r>
      <w:r w:rsidR="00072D1F" w:rsidRPr="000613A7">
        <w:rPr>
          <w:rFonts w:ascii="Cambria" w:hAnsi="Cambria"/>
          <w:b/>
          <w:sz w:val="24"/>
          <w:szCs w:val="24"/>
        </w:rPr>
        <w:t xml:space="preserve"> Mars</w:t>
      </w:r>
      <w:r w:rsidR="00CC7B49" w:rsidRPr="000613A7">
        <w:rPr>
          <w:rFonts w:ascii="Cambria" w:hAnsi="Cambria"/>
          <w:b/>
          <w:sz w:val="24"/>
          <w:szCs w:val="24"/>
        </w:rPr>
        <w:t xml:space="preserve"> more </w:t>
      </w:r>
      <w:r w:rsidR="00E66387" w:rsidRPr="000613A7">
        <w:rPr>
          <w:rFonts w:ascii="Cambria" w:hAnsi="Cambria"/>
          <w:b/>
          <w:sz w:val="24"/>
          <w:szCs w:val="24"/>
        </w:rPr>
        <w:t xml:space="preserve">aggressive and </w:t>
      </w:r>
      <w:r w:rsidR="007A2EF8">
        <w:rPr>
          <w:rFonts w:ascii="Cambria" w:hAnsi="Cambria"/>
          <w:b/>
          <w:sz w:val="24"/>
          <w:szCs w:val="24"/>
        </w:rPr>
        <w:t>assertive</w:t>
      </w:r>
      <w:r w:rsidR="00CC7B49" w:rsidRPr="000613A7">
        <w:rPr>
          <w:rFonts w:ascii="Cambria" w:hAnsi="Cambria"/>
          <w:b/>
          <w:sz w:val="24"/>
          <w:szCs w:val="24"/>
        </w:rPr>
        <w:t xml:space="preserve">, especially </w:t>
      </w:r>
      <w:r w:rsidR="00B50408">
        <w:rPr>
          <w:rFonts w:ascii="Cambria" w:hAnsi="Cambria"/>
          <w:b/>
          <w:sz w:val="24"/>
          <w:szCs w:val="24"/>
        </w:rPr>
        <w:t>since</w:t>
      </w:r>
      <w:r w:rsidR="00CC7B49" w:rsidRPr="000613A7">
        <w:rPr>
          <w:rFonts w:ascii="Cambria" w:hAnsi="Cambria"/>
          <w:b/>
          <w:sz w:val="24"/>
          <w:szCs w:val="24"/>
        </w:rPr>
        <w:t xml:space="preserve"> </w:t>
      </w:r>
      <w:r w:rsidR="007B4203" w:rsidRPr="000613A7">
        <w:rPr>
          <w:rFonts w:ascii="Cambria" w:hAnsi="Cambria"/>
          <w:b/>
          <w:sz w:val="24"/>
          <w:szCs w:val="24"/>
        </w:rPr>
        <w:t>it</w:t>
      </w:r>
      <w:r w:rsidR="007A2EF8">
        <w:rPr>
          <w:rFonts w:ascii="Cambria" w:hAnsi="Cambria"/>
          <w:b/>
          <w:sz w:val="24"/>
          <w:szCs w:val="24"/>
        </w:rPr>
        <w:t xml:space="preserve"> is in a</w:t>
      </w:r>
      <w:r w:rsidR="007B4203" w:rsidRPr="000613A7">
        <w:rPr>
          <w:rFonts w:ascii="Cambria" w:hAnsi="Cambria"/>
          <w:b/>
          <w:sz w:val="24"/>
          <w:szCs w:val="24"/>
        </w:rPr>
        <w:t xml:space="preserve"> square</w:t>
      </w:r>
      <w:r w:rsidR="007A2EF8">
        <w:rPr>
          <w:rFonts w:ascii="Cambria" w:hAnsi="Cambria"/>
          <w:b/>
          <w:sz w:val="24"/>
          <w:szCs w:val="24"/>
        </w:rPr>
        <w:t xml:space="preserve"> aspect with</w:t>
      </w:r>
      <w:r w:rsidR="007B4203" w:rsidRPr="000613A7">
        <w:rPr>
          <w:rFonts w:ascii="Cambria" w:hAnsi="Cambria"/>
          <w:b/>
          <w:sz w:val="24"/>
          <w:szCs w:val="24"/>
        </w:rPr>
        <w:t xml:space="preserve"> natal Pluto</w:t>
      </w:r>
      <w:r w:rsidR="007A2EF8">
        <w:rPr>
          <w:rFonts w:ascii="Cambria" w:hAnsi="Cambria"/>
          <w:b/>
          <w:sz w:val="24"/>
          <w:szCs w:val="24"/>
        </w:rPr>
        <w:t xml:space="preserve">. </w:t>
      </w:r>
      <w:r w:rsidR="00CC7B49">
        <w:rPr>
          <w:rFonts w:ascii="Cambria" w:hAnsi="Cambria"/>
          <w:sz w:val="24"/>
          <w:szCs w:val="24"/>
        </w:rPr>
        <w:t xml:space="preserve"> </w:t>
      </w:r>
      <w:r w:rsidR="007A2EF8">
        <w:rPr>
          <w:rFonts w:ascii="Cambria" w:hAnsi="Cambria"/>
          <w:sz w:val="24"/>
          <w:szCs w:val="24"/>
        </w:rPr>
        <w:t>Pluto</w:t>
      </w:r>
      <w:r w:rsidR="002E0FE5">
        <w:rPr>
          <w:rFonts w:ascii="Cambria" w:hAnsi="Cambria"/>
          <w:sz w:val="24"/>
          <w:szCs w:val="24"/>
        </w:rPr>
        <w:t xml:space="preserve"> signifies </w:t>
      </w:r>
      <w:r w:rsidR="007A2EF8">
        <w:rPr>
          <w:rFonts w:ascii="Cambria" w:hAnsi="Cambria"/>
          <w:sz w:val="24"/>
          <w:szCs w:val="24"/>
        </w:rPr>
        <w:t xml:space="preserve">the </w:t>
      </w:r>
      <w:r w:rsidR="002E0FE5">
        <w:rPr>
          <w:rFonts w:ascii="Cambria" w:hAnsi="Cambria"/>
          <w:sz w:val="24"/>
          <w:szCs w:val="24"/>
        </w:rPr>
        <w:t>death</w:t>
      </w:r>
      <w:r w:rsidR="007A2EF8">
        <w:rPr>
          <w:rFonts w:ascii="Cambria" w:hAnsi="Cambria"/>
          <w:sz w:val="24"/>
          <w:szCs w:val="24"/>
        </w:rPr>
        <w:t xml:space="preserve"> of old systems to make way for the new.</w:t>
      </w:r>
      <w:r w:rsidR="00312E37">
        <w:rPr>
          <w:rFonts w:ascii="Cambria" w:hAnsi="Cambria"/>
          <w:sz w:val="24"/>
          <w:szCs w:val="24"/>
        </w:rPr>
        <w:t xml:space="preserve"> </w:t>
      </w:r>
      <w:r>
        <w:rPr>
          <w:rFonts w:ascii="Cambria" w:hAnsi="Cambria"/>
          <w:sz w:val="24"/>
          <w:szCs w:val="24"/>
        </w:rPr>
        <w:t>Mars</w:t>
      </w:r>
      <w:r w:rsidR="007A2EF8">
        <w:rPr>
          <w:rFonts w:ascii="Cambria" w:hAnsi="Cambria"/>
          <w:sz w:val="24"/>
          <w:szCs w:val="24"/>
        </w:rPr>
        <w:t xml:space="preserve"> in a</w:t>
      </w:r>
      <w:r>
        <w:rPr>
          <w:rFonts w:ascii="Cambria" w:hAnsi="Cambria"/>
          <w:sz w:val="24"/>
          <w:szCs w:val="24"/>
        </w:rPr>
        <w:t xml:space="preserve"> square</w:t>
      </w:r>
      <w:r w:rsidR="007A2EF8">
        <w:rPr>
          <w:rFonts w:ascii="Cambria" w:hAnsi="Cambria"/>
          <w:sz w:val="24"/>
          <w:szCs w:val="24"/>
        </w:rPr>
        <w:t xml:space="preserve"> aspect to</w:t>
      </w:r>
      <w:r>
        <w:rPr>
          <w:rFonts w:ascii="Cambria" w:hAnsi="Cambria"/>
          <w:sz w:val="24"/>
          <w:szCs w:val="24"/>
        </w:rPr>
        <w:t xml:space="preserve"> the ascendant connotes that the people (ascendant) suffer through the policies of government (Mars).  </w:t>
      </w:r>
      <w:r>
        <w:rPr>
          <w:rFonts w:asciiTheme="majorHAnsi" w:hAnsiTheme="majorHAnsi"/>
          <w:sz w:val="24"/>
          <w:szCs w:val="24"/>
        </w:rPr>
        <w:t>It destroys the</w:t>
      </w:r>
      <w:r w:rsidR="007A2EF8">
        <w:rPr>
          <w:rFonts w:asciiTheme="majorHAnsi" w:hAnsiTheme="majorHAnsi"/>
          <w:sz w:val="24"/>
          <w:szCs w:val="24"/>
        </w:rPr>
        <w:t xml:space="preserve"> opinion and</w:t>
      </w:r>
      <w:r>
        <w:rPr>
          <w:rFonts w:asciiTheme="majorHAnsi" w:hAnsiTheme="majorHAnsi"/>
          <w:sz w:val="24"/>
          <w:szCs w:val="24"/>
        </w:rPr>
        <w:t xml:space="preserve"> faith of </w:t>
      </w:r>
      <w:r w:rsidR="00B50408">
        <w:rPr>
          <w:rFonts w:asciiTheme="majorHAnsi" w:hAnsiTheme="majorHAnsi"/>
          <w:sz w:val="24"/>
          <w:szCs w:val="24"/>
        </w:rPr>
        <w:t xml:space="preserve">all </w:t>
      </w:r>
      <w:r>
        <w:rPr>
          <w:rFonts w:asciiTheme="majorHAnsi" w:hAnsiTheme="majorHAnsi"/>
          <w:sz w:val="24"/>
          <w:szCs w:val="24"/>
        </w:rPr>
        <w:t xml:space="preserve">the people in the U.S.  </w:t>
      </w:r>
      <w:r w:rsidR="009B5EC5" w:rsidRPr="00F37315">
        <w:rPr>
          <w:rFonts w:ascii="Cambria" w:hAnsi="Cambria"/>
          <w:sz w:val="24"/>
          <w:szCs w:val="24"/>
        </w:rPr>
        <w:t>This would be the</w:t>
      </w:r>
      <w:r w:rsidR="009B5EC5" w:rsidRPr="00F37315">
        <w:rPr>
          <w:rFonts w:ascii="Cambria" w:hAnsi="Cambria"/>
          <w:b/>
          <w:sz w:val="24"/>
          <w:szCs w:val="24"/>
        </w:rPr>
        <w:t xml:space="preserve"> </w:t>
      </w:r>
      <w:r w:rsidR="009B5EC5" w:rsidRPr="00F37315">
        <w:rPr>
          <w:rFonts w:ascii="Cambria" w:hAnsi="Cambria"/>
          <w:sz w:val="24"/>
          <w:szCs w:val="24"/>
        </w:rPr>
        <w:t>same</w:t>
      </w:r>
      <w:r w:rsidR="009B5EC5" w:rsidRPr="00F37315">
        <w:rPr>
          <w:rFonts w:ascii="Cambria" w:hAnsi="Cambria"/>
          <w:b/>
          <w:sz w:val="24"/>
          <w:szCs w:val="24"/>
        </w:rPr>
        <w:t xml:space="preserve"> </w:t>
      </w:r>
      <w:r w:rsidR="009B5EC5" w:rsidRPr="00F37315">
        <w:rPr>
          <w:rFonts w:ascii="Cambria" w:hAnsi="Cambria"/>
          <w:sz w:val="24"/>
          <w:szCs w:val="24"/>
        </w:rPr>
        <w:t>for all charts in cities with similar ascendant degrees.</w:t>
      </w:r>
    </w:p>
    <w:p w:rsidR="002E4678" w:rsidRPr="009B0CBB" w:rsidRDefault="002E4678" w:rsidP="002E4678">
      <w:pPr>
        <w:ind w:firstLine="720"/>
        <w:jc w:val="both"/>
        <w:rPr>
          <w:rFonts w:ascii="Cambria" w:hAnsi="Cambria"/>
          <w:sz w:val="24"/>
          <w:szCs w:val="24"/>
        </w:rPr>
      </w:pPr>
      <w:r w:rsidRPr="009B0CBB">
        <w:rPr>
          <w:rFonts w:ascii="Cambria" w:hAnsi="Cambria"/>
          <w:sz w:val="24"/>
          <w:szCs w:val="24"/>
        </w:rPr>
        <w:t xml:space="preserve">The Sun </w:t>
      </w:r>
      <w:r>
        <w:rPr>
          <w:rFonts w:ascii="Cambria" w:hAnsi="Cambria"/>
          <w:sz w:val="24"/>
          <w:szCs w:val="24"/>
        </w:rPr>
        <w:t>signifies</w:t>
      </w:r>
      <w:r w:rsidRPr="009B0CBB">
        <w:rPr>
          <w:rFonts w:ascii="Cambria" w:hAnsi="Cambria"/>
          <w:sz w:val="24"/>
          <w:szCs w:val="24"/>
        </w:rPr>
        <w:t xml:space="preserve"> the </w:t>
      </w:r>
      <w:r>
        <w:rPr>
          <w:rFonts w:ascii="Cambria" w:hAnsi="Cambria"/>
          <w:sz w:val="24"/>
          <w:szCs w:val="24"/>
        </w:rPr>
        <w:t>leader</w:t>
      </w:r>
      <w:r w:rsidRPr="009B0CBB">
        <w:rPr>
          <w:rFonts w:ascii="Cambria" w:hAnsi="Cambria"/>
          <w:sz w:val="24"/>
          <w:szCs w:val="24"/>
        </w:rPr>
        <w:t xml:space="preserve"> of the country.  </w:t>
      </w:r>
      <w:r>
        <w:rPr>
          <w:rFonts w:asciiTheme="majorHAnsi" w:hAnsiTheme="majorHAnsi"/>
          <w:sz w:val="24"/>
          <w:szCs w:val="24"/>
        </w:rPr>
        <w:t>The Sun (00</w:t>
      </w:r>
      <w:r w:rsidRPr="007D0E1C">
        <w:rPr>
          <w:rFonts w:asciiTheme="majorHAnsi" w:hAnsiTheme="majorHAnsi"/>
          <w:sz w:val="24"/>
          <w:szCs w:val="24"/>
          <w:vertAlign w:val="superscript"/>
        </w:rPr>
        <w:t>+</w:t>
      </w:r>
      <w:r>
        <w:rPr>
          <w:rFonts w:asciiTheme="majorHAnsi" w:hAnsiTheme="majorHAnsi"/>
          <w:sz w:val="24"/>
          <w:szCs w:val="24"/>
        </w:rPr>
        <w:t>Cap.)</w:t>
      </w:r>
      <w:r w:rsidR="007A2EF8">
        <w:rPr>
          <w:rFonts w:asciiTheme="majorHAnsi" w:hAnsiTheme="majorHAnsi"/>
          <w:sz w:val="24"/>
          <w:szCs w:val="24"/>
        </w:rPr>
        <w:t xml:space="preserve"> is in a</w:t>
      </w:r>
      <w:r>
        <w:rPr>
          <w:rFonts w:asciiTheme="majorHAnsi" w:hAnsiTheme="majorHAnsi"/>
          <w:sz w:val="24"/>
          <w:szCs w:val="24"/>
        </w:rPr>
        <w:t xml:space="preserve"> square</w:t>
      </w:r>
      <w:r w:rsidR="007A2EF8">
        <w:rPr>
          <w:rFonts w:asciiTheme="majorHAnsi" w:hAnsiTheme="majorHAnsi"/>
          <w:sz w:val="24"/>
          <w:szCs w:val="24"/>
        </w:rPr>
        <w:t xml:space="preserve"> aspect to</w:t>
      </w:r>
      <w:r>
        <w:rPr>
          <w:rFonts w:asciiTheme="majorHAnsi" w:hAnsiTheme="majorHAnsi"/>
          <w:sz w:val="24"/>
          <w:szCs w:val="24"/>
        </w:rPr>
        <w:t xml:space="preserve"> the MC (4</w:t>
      </w:r>
      <w:r w:rsidRPr="007D0E1C">
        <w:rPr>
          <w:rFonts w:asciiTheme="majorHAnsi" w:hAnsiTheme="majorHAnsi"/>
          <w:sz w:val="24"/>
          <w:szCs w:val="24"/>
          <w:vertAlign w:val="superscript"/>
        </w:rPr>
        <w:t>+</w:t>
      </w:r>
      <w:r>
        <w:rPr>
          <w:rFonts w:asciiTheme="majorHAnsi" w:hAnsiTheme="majorHAnsi"/>
          <w:sz w:val="24"/>
          <w:szCs w:val="24"/>
        </w:rPr>
        <w:t xml:space="preserve">Aries). The President (Sun) has opponents in the government (MC) to war.  </w:t>
      </w:r>
      <w:r>
        <w:rPr>
          <w:rFonts w:ascii="Cambria" w:hAnsi="Cambria"/>
          <w:sz w:val="24"/>
          <w:szCs w:val="24"/>
        </w:rPr>
        <w:t xml:space="preserve"> </w:t>
      </w:r>
      <w:r w:rsidRPr="009B0CBB">
        <w:rPr>
          <w:rFonts w:ascii="Cambria" w:hAnsi="Cambria"/>
          <w:sz w:val="24"/>
          <w:szCs w:val="24"/>
        </w:rPr>
        <w:t xml:space="preserve">    </w:t>
      </w:r>
    </w:p>
    <w:p w:rsidR="002E4678" w:rsidRDefault="002E4678" w:rsidP="002E4678">
      <w:pPr>
        <w:ind w:firstLine="720"/>
        <w:jc w:val="both"/>
        <w:rPr>
          <w:rFonts w:ascii="Cambria" w:hAnsi="Cambria"/>
          <w:sz w:val="24"/>
          <w:szCs w:val="24"/>
        </w:rPr>
      </w:pPr>
      <w:r w:rsidRPr="009B0CBB">
        <w:rPr>
          <w:rFonts w:ascii="Cambria" w:hAnsi="Cambria"/>
          <w:sz w:val="24"/>
          <w:szCs w:val="24"/>
        </w:rPr>
        <w:t>The Moon (00:25 Aries)</w:t>
      </w:r>
      <w:r w:rsidR="00807CC8">
        <w:rPr>
          <w:rFonts w:ascii="Cambria" w:hAnsi="Cambria"/>
          <w:sz w:val="24"/>
          <w:szCs w:val="24"/>
        </w:rPr>
        <w:t xml:space="preserve"> falling close to the first degree of Aries and conjoining the 10th house cusp has prominence and gains in importance</w:t>
      </w:r>
      <w:r w:rsidR="007944D5">
        <w:rPr>
          <w:rFonts w:ascii="Cambria" w:hAnsi="Cambria"/>
          <w:sz w:val="24"/>
          <w:szCs w:val="24"/>
          <w:vertAlign w:val="superscript"/>
        </w:rPr>
        <w:t>3</w:t>
      </w:r>
      <w:r w:rsidR="00807CC8">
        <w:rPr>
          <w:rFonts w:ascii="Cambria" w:hAnsi="Cambria"/>
          <w:sz w:val="24"/>
          <w:szCs w:val="24"/>
        </w:rPr>
        <w:t>.</w:t>
      </w:r>
      <w:r w:rsidRPr="009B0CBB">
        <w:rPr>
          <w:rFonts w:ascii="Cambria" w:hAnsi="Cambria"/>
          <w:sz w:val="24"/>
          <w:szCs w:val="24"/>
        </w:rPr>
        <w:t xml:space="preserve"> The Moon </w:t>
      </w:r>
      <w:r>
        <w:rPr>
          <w:rFonts w:ascii="Cambria" w:hAnsi="Cambria"/>
          <w:sz w:val="24"/>
          <w:szCs w:val="24"/>
        </w:rPr>
        <w:t>signifies</w:t>
      </w:r>
      <w:r w:rsidRPr="009B0CBB">
        <w:rPr>
          <w:rFonts w:ascii="Cambria" w:hAnsi="Cambria"/>
          <w:sz w:val="24"/>
          <w:szCs w:val="24"/>
        </w:rPr>
        <w:t xml:space="preserve"> the</w:t>
      </w:r>
      <w:r w:rsidR="00807CC8">
        <w:rPr>
          <w:rFonts w:ascii="Cambria" w:hAnsi="Cambria"/>
          <w:sz w:val="24"/>
          <w:szCs w:val="24"/>
        </w:rPr>
        <w:t xml:space="preserve"> general condition of the country and the</w:t>
      </w:r>
      <w:r w:rsidRPr="009B0CBB">
        <w:rPr>
          <w:rFonts w:ascii="Cambria" w:hAnsi="Cambria"/>
          <w:sz w:val="24"/>
          <w:szCs w:val="24"/>
        </w:rPr>
        <w:t xml:space="preserve"> people. </w:t>
      </w:r>
      <w:r>
        <w:rPr>
          <w:rFonts w:ascii="Cambria" w:hAnsi="Cambria"/>
          <w:sz w:val="24"/>
          <w:szCs w:val="24"/>
        </w:rPr>
        <w:t xml:space="preserve">It rules the ascendant. </w:t>
      </w:r>
      <w:r w:rsidR="00F066CA">
        <w:rPr>
          <w:rFonts w:ascii="Cambria" w:hAnsi="Cambria"/>
          <w:sz w:val="24"/>
          <w:szCs w:val="24"/>
        </w:rPr>
        <w:t xml:space="preserve">It is in a </w:t>
      </w:r>
      <w:r w:rsidR="00F066CA" w:rsidRPr="009B0CBB">
        <w:rPr>
          <w:rFonts w:ascii="Cambria" w:hAnsi="Cambria"/>
          <w:sz w:val="24"/>
          <w:szCs w:val="24"/>
        </w:rPr>
        <w:t>square</w:t>
      </w:r>
      <w:r w:rsidR="00F066CA">
        <w:rPr>
          <w:rFonts w:ascii="Cambria" w:hAnsi="Cambria"/>
          <w:sz w:val="24"/>
          <w:szCs w:val="24"/>
        </w:rPr>
        <w:t xml:space="preserve"> aspect to</w:t>
      </w:r>
      <w:r w:rsidR="00F066CA" w:rsidRPr="009B0CBB">
        <w:rPr>
          <w:rFonts w:ascii="Cambria" w:hAnsi="Cambria"/>
          <w:sz w:val="24"/>
          <w:szCs w:val="24"/>
        </w:rPr>
        <w:t xml:space="preserve"> the Sun (00:34 Capricorn). </w:t>
      </w:r>
      <w:r w:rsidRPr="009B0CBB">
        <w:rPr>
          <w:rFonts w:ascii="Cambria" w:hAnsi="Cambria"/>
          <w:sz w:val="24"/>
          <w:szCs w:val="24"/>
        </w:rPr>
        <w:t xml:space="preserve">The people do not approve of violence and war as </w:t>
      </w:r>
      <w:r>
        <w:rPr>
          <w:rFonts w:ascii="Cambria" w:hAnsi="Cambria"/>
          <w:sz w:val="24"/>
          <w:szCs w:val="24"/>
        </w:rPr>
        <w:t>a</w:t>
      </w:r>
      <w:r w:rsidRPr="009B0CBB">
        <w:rPr>
          <w:rFonts w:ascii="Cambria" w:hAnsi="Cambria"/>
          <w:sz w:val="24"/>
          <w:szCs w:val="24"/>
        </w:rPr>
        <w:t xml:space="preserve"> </w:t>
      </w:r>
      <w:r>
        <w:rPr>
          <w:rFonts w:ascii="Cambria" w:hAnsi="Cambria"/>
          <w:sz w:val="24"/>
          <w:szCs w:val="24"/>
        </w:rPr>
        <w:t xml:space="preserve">viable </w:t>
      </w:r>
      <w:r w:rsidRPr="009B0CBB">
        <w:rPr>
          <w:rFonts w:ascii="Cambria" w:hAnsi="Cambria"/>
          <w:sz w:val="24"/>
          <w:szCs w:val="24"/>
        </w:rPr>
        <w:t xml:space="preserve">policy </w:t>
      </w:r>
      <w:r>
        <w:rPr>
          <w:rFonts w:ascii="Cambria" w:hAnsi="Cambria"/>
          <w:sz w:val="24"/>
          <w:szCs w:val="24"/>
        </w:rPr>
        <w:t>for world stability</w:t>
      </w:r>
      <w:r w:rsidRPr="009B0CBB">
        <w:rPr>
          <w:rFonts w:ascii="Cambria" w:hAnsi="Cambria"/>
          <w:sz w:val="24"/>
          <w:szCs w:val="24"/>
        </w:rPr>
        <w:t xml:space="preserve">. </w:t>
      </w:r>
      <w:r w:rsidR="00083137">
        <w:rPr>
          <w:rFonts w:ascii="Cambria" w:hAnsi="Cambria"/>
          <w:sz w:val="24"/>
          <w:szCs w:val="24"/>
        </w:rPr>
        <w:t xml:space="preserve">They see war as a lose-lose situation. </w:t>
      </w:r>
      <w:r>
        <w:rPr>
          <w:rFonts w:ascii="Cambria" w:hAnsi="Cambria"/>
          <w:sz w:val="24"/>
          <w:szCs w:val="24"/>
        </w:rPr>
        <w:t>S</w:t>
      </w:r>
      <w:r w:rsidRPr="009B0CBB">
        <w:rPr>
          <w:rFonts w:ascii="Cambria" w:hAnsi="Cambria"/>
          <w:sz w:val="24"/>
          <w:szCs w:val="24"/>
        </w:rPr>
        <w:t xml:space="preserve">un </w:t>
      </w:r>
      <w:r>
        <w:rPr>
          <w:rFonts w:ascii="Cambria" w:hAnsi="Cambria"/>
          <w:sz w:val="24"/>
          <w:szCs w:val="24"/>
        </w:rPr>
        <w:t>rules the 2</w:t>
      </w:r>
      <w:r w:rsidRPr="005E0061">
        <w:rPr>
          <w:rFonts w:ascii="Cambria" w:hAnsi="Cambria"/>
          <w:sz w:val="24"/>
          <w:szCs w:val="24"/>
          <w:vertAlign w:val="superscript"/>
        </w:rPr>
        <w:t>nd</w:t>
      </w:r>
      <w:r>
        <w:rPr>
          <w:rFonts w:ascii="Cambria" w:hAnsi="Cambria"/>
          <w:sz w:val="24"/>
          <w:szCs w:val="24"/>
        </w:rPr>
        <w:t xml:space="preserve"> house</w:t>
      </w:r>
      <w:r w:rsidR="00992EF0">
        <w:rPr>
          <w:rFonts w:ascii="Cambria" w:hAnsi="Cambria"/>
          <w:sz w:val="24"/>
          <w:szCs w:val="24"/>
        </w:rPr>
        <w:t xml:space="preserve"> of money</w:t>
      </w:r>
      <w:r>
        <w:rPr>
          <w:rFonts w:ascii="Cambria" w:hAnsi="Cambria"/>
          <w:sz w:val="24"/>
          <w:szCs w:val="24"/>
        </w:rPr>
        <w:t>.</w:t>
      </w:r>
      <w:r w:rsidRPr="009B0CBB">
        <w:rPr>
          <w:rFonts w:ascii="Cambria" w:hAnsi="Cambria"/>
          <w:sz w:val="24"/>
          <w:szCs w:val="24"/>
        </w:rPr>
        <w:t xml:space="preserve">   The </w:t>
      </w:r>
      <w:r>
        <w:rPr>
          <w:rFonts w:ascii="Cambria" w:hAnsi="Cambria"/>
          <w:sz w:val="24"/>
          <w:szCs w:val="24"/>
        </w:rPr>
        <w:t>economy is ruined.</w:t>
      </w:r>
      <w:r w:rsidRPr="009B0CBB">
        <w:rPr>
          <w:rFonts w:ascii="Cambria" w:hAnsi="Cambria"/>
          <w:sz w:val="24"/>
          <w:szCs w:val="24"/>
        </w:rPr>
        <w:t xml:space="preserve"> </w:t>
      </w:r>
      <w:r>
        <w:rPr>
          <w:rFonts w:ascii="Cambria" w:hAnsi="Cambria"/>
          <w:sz w:val="24"/>
          <w:szCs w:val="24"/>
        </w:rPr>
        <w:t xml:space="preserve"> The Sun </w:t>
      </w:r>
      <w:r w:rsidR="00992EF0">
        <w:rPr>
          <w:rFonts w:ascii="Cambria" w:hAnsi="Cambria"/>
          <w:sz w:val="24"/>
          <w:szCs w:val="24"/>
        </w:rPr>
        <w:t xml:space="preserve">is </w:t>
      </w:r>
      <w:r>
        <w:rPr>
          <w:rFonts w:ascii="Cambria" w:hAnsi="Cambria"/>
          <w:sz w:val="24"/>
          <w:szCs w:val="24"/>
        </w:rPr>
        <w:t>in the 6</w:t>
      </w:r>
      <w:r w:rsidRPr="002D3502">
        <w:rPr>
          <w:rFonts w:ascii="Cambria" w:hAnsi="Cambria"/>
          <w:sz w:val="24"/>
          <w:szCs w:val="24"/>
          <w:vertAlign w:val="superscript"/>
        </w:rPr>
        <w:t>th</w:t>
      </w:r>
      <w:r>
        <w:rPr>
          <w:rFonts w:ascii="Cambria" w:hAnsi="Cambria"/>
          <w:sz w:val="24"/>
          <w:szCs w:val="24"/>
        </w:rPr>
        <w:t xml:space="preserve"> house</w:t>
      </w:r>
      <w:r w:rsidR="00992EF0">
        <w:rPr>
          <w:rFonts w:ascii="Cambria" w:hAnsi="Cambria"/>
          <w:sz w:val="24"/>
          <w:szCs w:val="24"/>
        </w:rPr>
        <w:t xml:space="preserve">. It signifies that the President (Sun) </w:t>
      </w:r>
      <w:r>
        <w:rPr>
          <w:rFonts w:ascii="Cambria" w:hAnsi="Cambria"/>
          <w:sz w:val="24"/>
          <w:szCs w:val="24"/>
        </w:rPr>
        <w:t xml:space="preserve">supports military intervention and war. </w:t>
      </w:r>
      <w:r w:rsidR="00865C06">
        <w:rPr>
          <w:rFonts w:ascii="Cambria" w:hAnsi="Cambria"/>
          <w:sz w:val="24"/>
          <w:szCs w:val="24"/>
        </w:rPr>
        <w:t xml:space="preserve"> The Moon</w:t>
      </w:r>
      <w:r w:rsidR="00277652">
        <w:rPr>
          <w:rFonts w:ascii="Cambria" w:hAnsi="Cambria"/>
          <w:sz w:val="24"/>
          <w:szCs w:val="24"/>
        </w:rPr>
        <w:t xml:space="preserve"> (00:25 Aries)</w:t>
      </w:r>
      <w:r w:rsidR="00865C06">
        <w:rPr>
          <w:rFonts w:ascii="Cambria" w:hAnsi="Cambria"/>
          <w:sz w:val="24"/>
          <w:szCs w:val="24"/>
        </w:rPr>
        <w:t xml:space="preserve"> is in a sextile aspect to Jupiter and Saturn </w:t>
      </w:r>
      <w:r w:rsidR="00277652">
        <w:rPr>
          <w:rFonts w:ascii="Cambria" w:hAnsi="Cambria"/>
          <w:sz w:val="24"/>
          <w:szCs w:val="24"/>
        </w:rPr>
        <w:t xml:space="preserve">(00:31 &amp; 00:32 Aquarius) </w:t>
      </w:r>
      <w:r w:rsidR="00865C06">
        <w:rPr>
          <w:rFonts w:ascii="Cambria" w:hAnsi="Cambria"/>
          <w:sz w:val="24"/>
          <w:szCs w:val="24"/>
        </w:rPr>
        <w:t xml:space="preserve">in the 7th house. The  people (Moon) do not </w:t>
      </w:r>
      <w:r w:rsidR="009B5EC5">
        <w:rPr>
          <w:rFonts w:ascii="Cambria" w:hAnsi="Cambria"/>
          <w:sz w:val="24"/>
          <w:szCs w:val="24"/>
        </w:rPr>
        <w:t>want</w:t>
      </w:r>
      <w:r w:rsidR="00865C06">
        <w:rPr>
          <w:rFonts w:ascii="Cambria" w:hAnsi="Cambria"/>
          <w:sz w:val="24"/>
          <w:szCs w:val="24"/>
        </w:rPr>
        <w:t xml:space="preserve"> the foreign countries (Jupiter and Saturn), as enemies.</w:t>
      </w:r>
    </w:p>
    <w:p w:rsidR="002E4678" w:rsidRDefault="002E4678" w:rsidP="002E4678">
      <w:pPr>
        <w:ind w:firstLine="720"/>
        <w:jc w:val="both"/>
        <w:rPr>
          <w:rFonts w:asciiTheme="majorHAnsi" w:hAnsiTheme="majorHAnsi"/>
          <w:sz w:val="24"/>
          <w:szCs w:val="24"/>
        </w:rPr>
      </w:pPr>
      <w:r w:rsidRPr="009B0CBB">
        <w:rPr>
          <w:rFonts w:ascii="Cambria" w:hAnsi="Cambria"/>
          <w:sz w:val="24"/>
          <w:szCs w:val="24"/>
        </w:rPr>
        <w:t>Mercury</w:t>
      </w:r>
      <w:r>
        <w:rPr>
          <w:rFonts w:ascii="Cambria" w:hAnsi="Cambria"/>
          <w:sz w:val="24"/>
          <w:szCs w:val="24"/>
        </w:rPr>
        <w:t xml:space="preserve"> conjoins the Sun and</w:t>
      </w:r>
      <w:r w:rsidRPr="009B0CBB">
        <w:rPr>
          <w:rFonts w:ascii="Cambria" w:hAnsi="Cambria"/>
          <w:sz w:val="24"/>
          <w:szCs w:val="24"/>
        </w:rPr>
        <w:t xml:space="preserve"> trines Uranus</w:t>
      </w:r>
      <w:r>
        <w:rPr>
          <w:rFonts w:ascii="Cambria" w:hAnsi="Cambria"/>
          <w:sz w:val="24"/>
          <w:szCs w:val="24"/>
        </w:rPr>
        <w:t>, ruler of the 8</w:t>
      </w:r>
      <w:r w:rsidRPr="003222E9">
        <w:rPr>
          <w:rFonts w:ascii="Cambria" w:hAnsi="Cambria"/>
          <w:sz w:val="24"/>
          <w:szCs w:val="24"/>
          <w:vertAlign w:val="superscript"/>
        </w:rPr>
        <w:t>th</w:t>
      </w:r>
      <w:r>
        <w:rPr>
          <w:rFonts w:ascii="Cambria" w:hAnsi="Cambria"/>
          <w:sz w:val="24"/>
          <w:szCs w:val="24"/>
        </w:rPr>
        <w:t xml:space="preserve"> house, in the 1</w:t>
      </w:r>
      <w:r w:rsidR="00A36BE0">
        <w:rPr>
          <w:rFonts w:ascii="Cambria" w:hAnsi="Cambria"/>
          <w:sz w:val="24"/>
          <w:szCs w:val="24"/>
        </w:rPr>
        <w:t>1</w:t>
      </w:r>
      <w:r w:rsidRPr="00EA547B">
        <w:rPr>
          <w:rFonts w:ascii="Cambria" w:hAnsi="Cambria"/>
          <w:sz w:val="24"/>
          <w:szCs w:val="24"/>
          <w:vertAlign w:val="superscript"/>
        </w:rPr>
        <w:t>th</w:t>
      </w:r>
      <w:r>
        <w:rPr>
          <w:rFonts w:ascii="Cambria" w:hAnsi="Cambria"/>
          <w:sz w:val="24"/>
          <w:szCs w:val="24"/>
        </w:rPr>
        <w:t xml:space="preserve"> house.  The </w:t>
      </w:r>
      <w:r>
        <w:rPr>
          <w:rFonts w:asciiTheme="majorHAnsi" w:hAnsiTheme="majorHAnsi"/>
          <w:sz w:val="24"/>
          <w:szCs w:val="24"/>
        </w:rPr>
        <w:t>own</w:t>
      </w:r>
      <w:r w:rsidR="003064A2">
        <w:rPr>
          <w:rFonts w:asciiTheme="majorHAnsi" w:hAnsiTheme="majorHAnsi"/>
          <w:sz w:val="24"/>
          <w:szCs w:val="24"/>
        </w:rPr>
        <w:t>ers of</w:t>
      </w:r>
      <w:r>
        <w:rPr>
          <w:rFonts w:asciiTheme="majorHAnsi" w:hAnsiTheme="majorHAnsi"/>
          <w:sz w:val="24"/>
          <w:szCs w:val="24"/>
        </w:rPr>
        <w:t xml:space="preserve"> the major Media (Mercury) cooperate with the President (Sun) and the </w:t>
      </w:r>
      <w:r w:rsidR="00A36BE0">
        <w:rPr>
          <w:rFonts w:asciiTheme="majorHAnsi" w:hAnsiTheme="majorHAnsi"/>
          <w:sz w:val="24"/>
          <w:szCs w:val="24"/>
        </w:rPr>
        <w:t>Congress</w:t>
      </w:r>
      <w:r>
        <w:rPr>
          <w:rFonts w:asciiTheme="majorHAnsi" w:hAnsiTheme="majorHAnsi"/>
          <w:sz w:val="24"/>
          <w:szCs w:val="24"/>
        </w:rPr>
        <w:t xml:space="preserve"> (1</w:t>
      </w:r>
      <w:r w:rsidR="00A36BE0">
        <w:rPr>
          <w:rFonts w:asciiTheme="majorHAnsi" w:hAnsiTheme="majorHAnsi"/>
          <w:sz w:val="24"/>
          <w:szCs w:val="24"/>
        </w:rPr>
        <w:t>1</w:t>
      </w:r>
      <w:r w:rsidRPr="00CF3D72">
        <w:rPr>
          <w:rFonts w:asciiTheme="majorHAnsi" w:hAnsiTheme="majorHAnsi"/>
          <w:sz w:val="24"/>
          <w:szCs w:val="24"/>
          <w:vertAlign w:val="superscript"/>
        </w:rPr>
        <w:t>th</w:t>
      </w:r>
      <w:r w:rsidR="00A36BE0">
        <w:rPr>
          <w:rFonts w:asciiTheme="majorHAnsi" w:hAnsiTheme="majorHAnsi"/>
          <w:sz w:val="24"/>
          <w:szCs w:val="24"/>
          <w:vertAlign w:val="superscript"/>
        </w:rPr>
        <w:t xml:space="preserve"> </w:t>
      </w:r>
      <w:r w:rsidR="00A36BE0">
        <w:rPr>
          <w:rFonts w:asciiTheme="majorHAnsi" w:hAnsiTheme="majorHAnsi"/>
          <w:sz w:val="24"/>
          <w:szCs w:val="24"/>
        </w:rPr>
        <w:t>house)</w:t>
      </w:r>
      <w:r>
        <w:rPr>
          <w:rFonts w:asciiTheme="majorHAnsi" w:hAnsiTheme="majorHAnsi"/>
          <w:sz w:val="24"/>
          <w:szCs w:val="24"/>
        </w:rPr>
        <w:t xml:space="preserve"> in </w:t>
      </w:r>
      <w:r w:rsidRPr="00CD582E">
        <w:rPr>
          <w:rFonts w:asciiTheme="majorHAnsi" w:hAnsiTheme="majorHAnsi"/>
          <w:b/>
          <w:sz w:val="24"/>
          <w:szCs w:val="24"/>
        </w:rPr>
        <w:t>their objective of  global domination</w:t>
      </w:r>
      <w:r>
        <w:rPr>
          <w:rFonts w:asciiTheme="majorHAnsi" w:hAnsiTheme="majorHAnsi"/>
          <w:sz w:val="24"/>
          <w:szCs w:val="24"/>
        </w:rPr>
        <w:t xml:space="preserve">, in order </w:t>
      </w:r>
      <w:r w:rsidR="003064A2">
        <w:rPr>
          <w:rFonts w:asciiTheme="majorHAnsi" w:hAnsiTheme="majorHAnsi"/>
          <w:sz w:val="24"/>
          <w:szCs w:val="24"/>
        </w:rPr>
        <w:t xml:space="preserve">to </w:t>
      </w:r>
      <w:r>
        <w:rPr>
          <w:rFonts w:asciiTheme="majorHAnsi" w:hAnsiTheme="majorHAnsi"/>
          <w:sz w:val="24"/>
          <w:szCs w:val="24"/>
        </w:rPr>
        <w:t>control the world through the</w:t>
      </w:r>
      <w:r w:rsidR="00103A9B">
        <w:rPr>
          <w:rFonts w:asciiTheme="majorHAnsi" w:hAnsiTheme="majorHAnsi"/>
          <w:sz w:val="24"/>
          <w:szCs w:val="24"/>
        </w:rPr>
        <w:t xml:space="preserve"> present</w:t>
      </w:r>
      <w:r>
        <w:rPr>
          <w:rFonts w:asciiTheme="majorHAnsi" w:hAnsiTheme="majorHAnsi"/>
          <w:sz w:val="24"/>
          <w:szCs w:val="24"/>
        </w:rPr>
        <w:t xml:space="preserve"> </w:t>
      </w:r>
      <w:r w:rsidR="00103A9B">
        <w:rPr>
          <w:rFonts w:asciiTheme="majorHAnsi" w:hAnsiTheme="majorHAnsi"/>
          <w:sz w:val="24"/>
          <w:szCs w:val="24"/>
        </w:rPr>
        <w:t>economic</w:t>
      </w:r>
      <w:r>
        <w:rPr>
          <w:rFonts w:asciiTheme="majorHAnsi" w:hAnsiTheme="majorHAnsi"/>
          <w:sz w:val="24"/>
          <w:szCs w:val="24"/>
        </w:rPr>
        <w:t xml:space="preserve"> system,  (Sun rules 2</w:t>
      </w:r>
      <w:r w:rsidRPr="00BA7421">
        <w:rPr>
          <w:rFonts w:asciiTheme="majorHAnsi" w:hAnsiTheme="majorHAnsi"/>
          <w:sz w:val="24"/>
          <w:szCs w:val="24"/>
          <w:vertAlign w:val="superscript"/>
        </w:rPr>
        <w:t>nd</w:t>
      </w:r>
      <w:r>
        <w:rPr>
          <w:rFonts w:asciiTheme="majorHAnsi" w:hAnsiTheme="majorHAnsi"/>
          <w:sz w:val="24"/>
          <w:szCs w:val="24"/>
        </w:rPr>
        <w:t xml:space="preserve"> house</w:t>
      </w:r>
      <w:r w:rsidR="00A64965">
        <w:rPr>
          <w:rFonts w:asciiTheme="majorHAnsi" w:hAnsiTheme="majorHAnsi"/>
          <w:sz w:val="24"/>
          <w:szCs w:val="24"/>
        </w:rPr>
        <w:t xml:space="preserve"> of money</w:t>
      </w:r>
      <w:r>
        <w:rPr>
          <w:rFonts w:asciiTheme="majorHAnsi" w:hAnsiTheme="majorHAnsi"/>
          <w:sz w:val="24"/>
          <w:szCs w:val="24"/>
        </w:rPr>
        <w:t xml:space="preserve">). To establish this end the </w:t>
      </w:r>
      <w:r w:rsidR="00072D1F">
        <w:rPr>
          <w:rFonts w:asciiTheme="majorHAnsi" w:hAnsiTheme="majorHAnsi"/>
          <w:sz w:val="24"/>
          <w:szCs w:val="24"/>
        </w:rPr>
        <w:t>oligarchic</w:t>
      </w:r>
      <w:r>
        <w:rPr>
          <w:rFonts w:asciiTheme="majorHAnsi" w:hAnsiTheme="majorHAnsi"/>
          <w:sz w:val="24"/>
          <w:szCs w:val="24"/>
        </w:rPr>
        <w:t xml:space="preserve"> vultures controlling governments</w:t>
      </w:r>
      <w:r w:rsidR="00807CC8">
        <w:rPr>
          <w:rFonts w:asciiTheme="majorHAnsi" w:hAnsiTheme="majorHAnsi"/>
          <w:sz w:val="24"/>
          <w:szCs w:val="24"/>
        </w:rPr>
        <w:t xml:space="preserve"> </w:t>
      </w:r>
      <w:r>
        <w:rPr>
          <w:rFonts w:asciiTheme="majorHAnsi" w:hAnsiTheme="majorHAnsi"/>
          <w:sz w:val="24"/>
          <w:szCs w:val="24"/>
        </w:rPr>
        <w:t>are willing to throw the world into a</w:t>
      </w:r>
      <w:r w:rsidR="00236CEA">
        <w:rPr>
          <w:rFonts w:asciiTheme="majorHAnsi" w:hAnsiTheme="majorHAnsi"/>
          <w:sz w:val="24"/>
          <w:szCs w:val="24"/>
        </w:rPr>
        <w:t xml:space="preserve"> disastrous, possibly</w:t>
      </w:r>
      <w:r>
        <w:rPr>
          <w:rFonts w:asciiTheme="majorHAnsi" w:hAnsiTheme="majorHAnsi"/>
          <w:sz w:val="24"/>
          <w:szCs w:val="24"/>
        </w:rPr>
        <w:t xml:space="preserve"> nuclear war.</w:t>
      </w:r>
      <w:r w:rsidRPr="00A53607">
        <w:rPr>
          <w:rFonts w:asciiTheme="majorHAnsi" w:hAnsiTheme="majorHAnsi"/>
          <w:sz w:val="24"/>
          <w:szCs w:val="24"/>
        </w:rPr>
        <w:t xml:space="preserve"> </w:t>
      </w:r>
      <w:r>
        <w:rPr>
          <w:rFonts w:asciiTheme="majorHAnsi" w:hAnsiTheme="majorHAnsi"/>
          <w:sz w:val="24"/>
          <w:szCs w:val="24"/>
        </w:rPr>
        <w:t>(8</w:t>
      </w:r>
      <w:r w:rsidRPr="00305E33">
        <w:rPr>
          <w:rFonts w:asciiTheme="majorHAnsi" w:hAnsiTheme="majorHAnsi"/>
          <w:sz w:val="24"/>
          <w:szCs w:val="24"/>
          <w:vertAlign w:val="superscript"/>
        </w:rPr>
        <w:t>th</w:t>
      </w:r>
      <w:r>
        <w:rPr>
          <w:rFonts w:asciiTheme="majorHAnsi" w:hAnsiTheme="majorHAnsi"/>
          <w:sz w:val="24"/>
          <w:szCs w:val="24"/>
        </w:rPr>
        <w:t xml:space="preserve"> house) </w:t>
      </w:r>
      <w:r w:rsidRPr="00F175FB">
        <w:rPr>
          <w:rFonts w:asciiTheme="majorHAnsi" w:hAnsiTheme="majorHAnsi"/>
          <w:b/>
          <w:sz w:val="24"/>
          <w:szCs w:val="24"/>
        </w:rPr>
        <w:t>They are successful.</w:t>
      </w:r>
      <w:r>
        <w:rPr>
          <w:rFonts w:asciiTheme="majorHAnsi" w:hAnsiTheme="majorHAnsi"/>
          <w:sz w:val="24"/>
          <w:szCs w:val="24"/>
        </w:rPr>
        <w:t xml:space="preserve">   </w:t>
      </w:r>
    </w:p>
    <w:p w:rsidR="002E4678" w:rsidRDefault="002E4678" w:rsidP="002E4678">
      <w:pPr>
        <w:ind w:firstLine="720"/>
        <w:jc w:val="both"/>
        <w:rPr>
          <w:rFonts w:ascii="Cambria" w:hAnsi="Cambria"/>
          <w:sz w:val="24"/>
          <w:szCs w:val="24"/>
        </w:rPr>
      </w:pPr>
      <w:r>
        <w:rPr>
          <w:rFonts w:ascii="Cambria" w:hAnsi="Cambria"/>
          <w:sz w:val="24"/>
          <w:szCs w:val="24"/>
        </w:rPr>
        <w:t xml:space="preserve">Mercury </w:t>
      </w:r>
      <w:r w:rsidR="00807CC8">
        <w:rPr>
          <w:rFonts w:ascii="Cambria" w:hAnsi="Cambria"/>
          <w:sz w:val="24"/>
          <w:szCs w:val="24"/>
        </w:rPr>
        <w:t xml:space="preserve">is in a </w:t>
      </w:r>
      <w:r>
        <w:rPr>
          <w:rFonts w:ascii="Cambria" w:hAnsi="Cambria"/>
          <w:sz w:val="24"/>
          <w:szCs w:val="24"/>
        </w:rPr>
        <w:t>square</w:t>
      </w:r>
      <w:r w:rsidR="00807CC8">
        <w:rPr>
          <w:rFonts w:ascii="Cambria" w:hAnsi="Cambria"/>
          <w:sz w:val="24"/>
          <w:szCs w:val="24"/>
        </w:rPr>
        <w:t xml:space="preserve"> aspect to</w:t>
      </w:r>
      <w:r>
        <w:rPr>
          <w:rFonts w:ascii="Cambria" w:hAnsi="Cambria"/>
          <w:sz w:val="24"/>
          <w:szCs w:val="24"/>
        </w:rPr>
        <w:t xml:space="preserve"> the MC and the Moon</w:t>
      </w:r>
      <w:r w:rsidR="00971D7D">
        <w:rPr>
          <w:rFonts w:ascii="Cambria" w:hAnsi="Cambria"/>
          <w:sz w:val="24"/>
          <w:szCs w:val="24"/>
        </w:rPr>
        <w:t>.</w:t>
      </w:r>
      <w:r>
        <w:rPr>
          <w:rFonts w:ascii="Cambria" w:hAnsi="Cambria"/>
          <w:sz w:val="24"/>
          <w:szCs w:val="24"/>
        </w:rPr>
        <w:t xml:space="preserve">  Because alternative media</w:t>
      </w:r>
      <w:r w:rsidR="000571E5">
        <w:rPr>
          <w:rFonts w:ascii="Cambria" w:hAnsi="Cambria"/>
          <w:sz w:val="24"/>
          <w:szCs w:val="24"/>
        </w:rPr>
        <w:t xml:space="preserve"> (Mercury)</w:t>
      </w:r>
      <w:r>
        <w:rPr>
          <w:rFonts w:ascii="Cambria" w:hAnsi="Cambria"/>
          <w:sz w:val="24"/>
          <w:szCs w:val="24"/>
        </w:rPr>
        <w:t xml:space="preserve"> to enlighten the public is silenced or minimal, all the people, (Moon)</w:t>
      </w:r>
      <w:r w:rsidR="00F066CA">
        <w:rPr>
          <w:rFonts w:ascii="Cambria" w:hAnsi="Cambria"/>
          <w:sz w:val="24"/>
          <w:szCs w:val="24"/>
        </w:rPr>
        <w:t xml:space="preserve"> </w:t>
      </w:r>
      <w:r>
        <w:rPr>
          <w:rFonts w:ascii="Cambria" w:hAnsi="Cambria"/>
          <w:sz w:val="24"/>
          <w:szCs w:val="24"/>
        </w:rPr>
        <w:t>suffer.</w:t>
      </w:r>
      <w:r w:rsidR="00F066CA">
        <w:rPr>
          <w:rFonts w:ascii="Cambria" w:hAnsi="Cambria"/>
          <w:sz w:val="24"/>
          <w:szCs w:val="24"/>
        </w:rPr>
        <w:t xml:space="preserve"> </w:t>
      </w:r>
      <w:r w:rsidR="000571E5">
        <w:rPr>
          <w:rFonts w:ascii="Cambria" w:hAnsi="Cambria"/>
          <w:sz w:val="24"/>
          <w:szCs w:val="24"/>
        </w:rPr>
        <w:t>Y</w:t>
      </w:r>
      <w:r>
        <w:rPr>
          <w:rFonts w:ascii="Cambria" w:hAnsi="Cambria"/>
          <w:sz w:val="24"/>
          <w:szCs w:val="24"/>
        </w:rPr>
        <w:t xml:space="preserve">oung people (Mercury) demonstrate in front of the White House and government buildings (MC) against the policy of war, but to no avail.   </w:t>
      </w:r>
      <w:r w:rsidR="0088488C">
        <w:rPr>
          <w:rFonts w:ascii="Cambria" w:hAnsi="Cambria"/>
          <w:sz w:val="24"/>
          <w:szCs w:val="24"/>
        </w:rPr>
        <w:t xml:space="preserve">Through </w:t>
      </w:r>
      <w:r w:rsidR="00FA6DD9">
        <w:rPr>
          <w:rFonts w:ascii="Cambria" w:hAnsi="Cambria"/>
          <w:sz w:val="24"/>
          <w:szCs w:val="24"/>
        </w:rPr>
        <w:t xml:space="preserve">consistent </w:t>
      </w:r>
      <w:r w:rsidR="0088488C">
        <w:rPr>
          <w:rFonts w:ascii="Cambria" w:hAnsi="Cambria"/>
          <w:sz w:val="24"/>
          <w:szCs w:val="24"/>
        </w:rPr>
        <w:t xml:space="preserve">government propaganda (Mercury) the people (Moon) </w:t>
      </w:r>
      <w:r w:rsidR="00E56FFE">
        <w:rPr>
          <w:rFonts w:ascii="Cambria" w:hAnsi="Cambria"/>
          <w:sz w:val="24"/>
          <w:szCs w:val="24"/>
        </w:rPr>
        <w:t xml:space="preserve">eventually </w:t>
      </w:r>
      <w:r w:rsidR="0088488C">
        <w:rPr>
          <w:rFonts w:ascii="Cambria" w:hAnsi="Cambria"/>
          <w:sz w:val="24"/>
          <w:szCs w:val="24"/>
        </w:rPr>
        <w:t>support the government (MC). (The Moon conjoins the MC.)</w:t>
      </w:r>
    </w:p>
    <w:p w:rsidR="00F16986" w:rsidRDefault="002E4678" w:rsidP="002E4678">
      <w:pPr>
        <w:ind w:firstLine="720"/>
        <w:jc w:val="both"/>
        <w:rPr>
          <w:rFonts w:asciiTheme="majorHAnsi" w:hAnsiTheme="majorHAnsi"/>
          <w:sz w:val="24"/>
          <w:szCs w:val="24"/>
        </w:rPr>
      </w:pPr>
      <w:r>
        <w:rPr>
          <w:rFonts w:ascii="Cambria" w:hAnsi="Cambria"/>
          <w:sz w:val="24"/>
          <w:szCs w:val="24"/>
        </w:rPr>
        <w:lastRenderedPageBreak/>
        <w:t xml:space="preserve">Jupiter and Saturn </w:t>
      </w:r>
      <w:r w:rsidR="00A64965">
        <w:rPr>
          <w:rFonts w:ascii="Cambria" w:hAnsi="Cambria"/>
          <w:sz w:val="24"/>
          <w:szCs w:val="24"/>
        </w:rPr>
        <w:t>(00:31,32 Aquarius) are conjoined</w:t>
      </w:r>
      <w:r w:rsidR="00A7342E">
        <w:rPr>
          <w:rFonts w:ascii="Cambria" w:hAnsi="Cambria"/>
          <w:sz w:val="24"/>
          <w:szCs w:val="24"/>
        </w:rPr>
        <w:t xml:space="preserve"> in the 7th house</w:t>
      </w:r>
      <w:r w:rsidR="00A64965">
        <w:rPr>
          <w:rFonts w:ascii="Cambria" w:hAnsi="Cambria"/>
          <w:sz w:val="24"/>
          <w:szCs w:val="24"/>
        </w:rPr>
        <w:t>.</w:t>
      </w:r>
      <w:r>
        <w:rPr>
          <w:rFonts w:ascii="Cambria" w:hAnsi="Cambria"/>
          <w:sz w:val="24"/>
          <w:szCs w:val="24"/>
        </w:rPr>
        <w:t xml:space="preserve"> They sextile the MC</w:t>
      </w:r>
      <w:r w:rsidR="00F16986">
        <w:rPr>
          <w:rFonts w:ascii="Cambria" w:hAnsi="Cambria"/>
          <w:sz w:val="24"/>
          <w:szCs w:val="24"/>
        </w:rPr>
        <w:t xml:space="preserve"> (4:51 Aries)</w:t>
      </w:r>
      <w:r>
        <w:rPr>
          <w:rFonts w:ascii="Cambria" w:hAnsi="Cambria"/>
          <w:sz w:val="24"/>
          <w:szCs w:val="24"/>
        </w:rPr>
        <w:t>.  They rule the 6</w:t>
      </w:r>
      <w:r w:rsidRPr="00685163">
        <w:rPr>
          <w:rFonts w:ascii="Cambria" w:hAnsi="Cambria"/>
          <w:sz w:val="24"/>
          <w:szCs w:val="24"/>
          <w:vertAlign w:val="superscript"/>
        </w:rPr>
        <w:t>th</w:t>
      </w:r>
      <w:r>
        <w:rPr>
          <w:rFonts w:ascii="Cambria" w:hAnsi="Cambria"/>
          <w:sz w:val="24"/>
          <w:szCs w:val="24"/>
        </w:rPr>
        <w:t xml:space="preserve"> house of military forces.  Our military and special forces </w:t>
      </w:r>
      <w:r w:rsidR="005C2501">
        <w:rPr>
          <w:rFonts w:ascii="Cambria" w:hAnsi="Cambria"/>
          <w:sz w:val="24"/>
          <w:szCs w:val="24"/>
        </w:rPr>
        <w:t>(6th house)</w:t>
      </w:r>
      <w:r>
        <w:rPr>
          <w:rFonts w:ascii="Cambria" w:hAnsi="Cambria"/>
          <w:sz w:val="24"/>
          <w:szCs w:val="24"/>
        </w:rPr>
        <w:t xml:space="preserve"> have the support </w:t>
      </w:r>
      <w:r w:rsidR="00CB14C7">
        <w:rPr>
          <w:rFonts w:ascii="Cambria" w:hAnsi="Cambria"/>
          <w:sz w:val="24"/>
          <w:szCs w:val="24"/>
        </w:rPr>
        <w:t>of</w:t>
      </w:r>
      <w:r>
        <w:rPr>
          <w:rFonts w:ascii="Cambria" w:hAnsi="Cambria"/>
          <w:sz w:val="24"/>
          <w:szCs w:val="24"/>
        </w:rPr>
        <w:t xml:space="preserve"> the government (MC)  for military interventions</w:t>
      </w:r>
      <w:r w:rsidR="00A7342E">
        <w:rPr>
          <w:rFonts w:ascii="Cambria" w:hAnsi="Cambria"/>
          <w:sz w:val="24"/>
          <w:szCs w:val="24"/>
        </w:rPr>
        <w:t xml:space="preserve"> and actions against foreign countries</w:t>
      </w:r>
      <w:r>
        <w:rPr>
          <w:rFonts w:ascii="Cambria" w:hAnsi="Cambria"/>
          <w:sz w:val="24"/>
          <w:szCs w:val="24"/>
        </w:rPr>
        <w:t>.</w:t>
      </w:r>
      <w:r w:rsidR="00A7342E">
        <w:rPr>
          <w:rFonts w:ascii="Cambria" w:hAnsi="Cambria"/>
          <w:sz w:val="24"/>
          <w:szCs w:val="24"/>
        </w:rPr>
        <w:t xml:space="preserve"> (7th house)</w:t>
      </w:r>
      <w:r>
        <w:rPr>
          <w:rFonts w:asciiTheme="majorHAnsi" w:hAnsiTheme="majorHAnsi"/>
          <w:sz w:val="24"/>
          <w:szCs w:val="24"/>
        </w:rPr>
        <w:t xml:space="preserve"> </w:t>
      </w:r>
    </w:p>
    <w:p w:rsidR="00992EF0" w:rsidRDefault="002E4678" w:rsidP="002E4678">
      <w:pPr>
        <w:ind w:firstLine="720"/>
        <w:jc w:val="both"/>
        <w:rPr>
          <w:rFonts w:ascii="Cambria" w:hAnsi="Cambria"/>
          <w:sz w:val="24"/>
          <w:szCs w:val="24"/>
        </w:rPr>
      </w:pPr>
      <w:r>
        <w:rPr>
          <w:rFonts w:asciiTheme="majorHAnsi" w:hAnsiTheme="majorHAnsi"/>
          <w:sz w:val="24"/>
          <w:szCs w:val="24"/>
        </w:rPr>
        <w:t xml:space="preserve"> </w:t>
      </w:r>
      <w:r w:rsidR="00992EF0">
        <w:rPr>
          <w:rFonts w:ascii="Cambria" w:hAnsi="Cambria"/>
          <w:sz w:val="24"/>
          <w:szCs w:val="24"/>
        </w:rPr>
        <w:t>Uranus, the ruler of the 8</w:t>
      </w:r>
      <w:r w:rsidR="00992EF0" w:rsidRPr="00992EF0">
        <w:rPr>
          <w:rFonts w:ascii="Cambria" w:hAnsi="Cambria"/>
          <w:sz w:val="24"/>
          <w:szCs w:val="24"/>
          <w:vertAlign w:val="superscript"/>
        </w:rPr>
        <w:t>th</w:t>
      </w:r>
      <w:r w:rsidR="00992EF0">
        <w:rPr>
          <w:rFonts w:ascii="Cambria" w:hAnsi="Cambria"/>
          <w:sz w:val="24"/>
          <w:szCs w:val="24"/>
        </w:rPr>
        <w:t xml:space="preserve"> house</w:t>
      </w:r>
      <w:r w:rsidR="00E56FFE">
        <w:rPr>
          <w:rFonts w:ascii="Cambria" w:hAnsi="Cambria"/>
          <w:sz w:val="24"/>
          <w:szCs w:val="24"/>
        </w:rPr>
        <w:t xml:space="preserve"> of death,</w:t>
      </w:r>
      <w:r w:rsidR="00992EF0">
        <w:rPr>
          <w:rFonts w:ascii="Cambria" w:hAnsi="Cambria"/>
          <w:sz w:val="24"/>
          <w:szCs w:val="24"/>
        </w:rPr>
        <w:t xml:space="preserve"> </w:t>
      </w:r>
      <w:r w:rsidR="00A7342E">
        <w:rPr>
          <w:rFonts w:ascii="Cambria" w:hAnsi="Cambria"/>
          <w:sz w:val="24"/>
          <w:szCs w:val="24"/>
        </w:rPr>
        <w:t>is in a</w:t>
      </w:r>
      <w:r w:rsidR="00992EF0">
        <w:rPr>
          <w:rFonts w:ascii="Cambria" w:hAnsi="Cambria"/>
          <w:sz w:val="24"/>
          <w:szCs w:val="24"/>
        </w:rPr>
        <w:t xml:space="preserve"> square</w:t>
      </w:r>
      <w:r w:rsidR="00A7342E">
        <w:rPr>
          <w:rFonts w:ascii="Cambria" w:hAnsi="Cambria"/>
          <w:sz w:val="24"/>
          <w:szCs w:val="24"/>
        </w:rPr>
        <w:t xml:space="preserve"> aspect to</w:t>
      </w:r>
      <w:r w:rsidR="00992EF0">
        <w:rPr>
          <w:rFonts w:ascii="Cambria" w:hAnsi="Cambria"/>
          <w:sz w:val="24"/>
          <w:szCs w:val="24"/>
        </w:rPr>
        <w:t xml:space="preserve"> Jupiter and Saturn in the 7</w:t>
      </w:r>
      <w:r w:rsidR="00992EF0" w:rsidRPr="00992EF0">
        <w:rPr>
          <w:rFonts w:ascii="Cambria" w:hAnsi="Cambria"/>
          <w:sz w:val="24"/>
          <w:szCs w:val="24"/>
          <w:vertAlign w:val="superscript"/>
        </w:rPr>
        <w:t>th</w:t>
      </w:r>
      <w:r w:rsidR="00992EF0">
        <w:rPr>
          <w:rFonts w:ascii="Cambria" w:hAnsi="Cambria"/>
          <w:sz w:val="24"/>
          <w:szCs w:val="24"/>
        </w:rPr>
        <w:t xml:space="preserve"> house. This aspect </w:t>
      </w:r>
      <w:r w:rsidR="008B68E9">
        <w:rPr>
          <w:rFonts w:ascii="Cambria" w:hAnsi="Cambria"/>
          <w:sz w:val="24"/>
          <w:szCs w:val="24"/>
        </w:rPr>
        <w:t xml:space="preserve">signifies </w:t>
      </w:r>
      <w:r w:rsidR="00E56FFE">
        <w:rPr>
          <w:rFonts w:ascii="Cambria" w:hAnsi="Cambria"/>
          <w:sz w:val="24"/>
          <w:szCs w:val="24"/>
        </w:rPr>
        <w:t>death of our enemies due to war (7th house) as well as death of our military personnel, as Jupiter and Saturn rule the armed services.</w:t>
      </w:r>
      <w:r w:rsidR="00992EF0">
        <w:rPr>
          <w:rFonts w:ascii="Cambria" w:hAnsi="Cambria"/>
          <w:sz w:val="24"/>
          <w:szCs w:val="24"/>
        </w:rPr>
        <w:t xml:space="preserve">  </w:t>
      </w:r>
    </w:p>
    <w:p w:rsidR="002E4678" w:rsidRDefault="002E4678" w:rsidP="002E4678">
      <w:pPr>
        <w:ind w:firstLine="720"/>
        <w:jc w:val="both"/>
        <w:rPr>
          <w:rFonts w:ascii="Cambria" w:hAnsi="Cambria"/>
          <w:sz w:val="24"/>
          <w:szCs w:val="24"/>
        </w:rPr>
      </w:pPr>
      <w:r>
        <w:rPr>
          <w:rFonts w:ascii="Cambria" w:hAnsi="Cambria"/>
          <w:sz w:val="24"/>
          <w:szCs w:val="24"/>
        </w:rPr>
        <w:t>Uranus,</w:t>
      </w:r>
      <w:r w:rsidR="00EF27DC">
        <w:rPr>
          <w:rFonts w:ascii="Cambria" w:hAnsi="Cambria"/>
          <w:sz w:val="24"/>
          <w:szCs w:val="24"/>
        </w:rPr>
        <w:t xml:space="preserve"> (6:57 Taurus) </w:t>
      </w:r>
      <w:r>
        <w:rPr>
          <w:rFonts w:ascii="Cambria" w:hAnsi="Cambria"/>
          <w:sz w:val="24"/>
          <w:szCs w:val="24"/>
        </w:rPr>
        <w:t xml:space="preserve"> ruler of the 8</w:t>
      </w:r>
      <w:r w:rsidRPr="00B16FD1">
        <w:rPr>
          <w:rFonts w:ascii="Cambria" w:hAnsi="Cambria"/>
          <w:sz w:val="24"/>
          <w:szCs w:val="24"/>
          <w:vertAlign w:val="superscript"/>
        </w:rPr>
        <w:t>th</w:t>
      </w:r>
      <w:r>
        <w:rPr>
          <w:rFonts w:ascii="Cambria" w:hAnsi="Cambria"/>
          <w:sz w:val="24"/>
          <w:szCs w:val="24"/>
        </w:rPr>
        <w:t xml:space="preserve"> house, inconjuncts Venus</w:t>
      </w:r>
      <w:r w:rsidR="00020A2F">
        <w:rPr>
          <w:rFonts w:ascii="Cambria" w:hAnsi="Cambria"/>
          <w:sz w:val="24"/>
          <w:szCs w:val="24"/>
        </w:rPr>
        <w:t xml:space="preserve"> (7:52 Sag.)</w:t>
      </w:r>
      <w:r>
        <w:rPr>
          <w:rFonts w:ascii="Cambria" w:hAnsi="Cambria"/>
          <w:sz w:val="24"/>
          <w:szCs w:val="24"/>
        </w:rPr>
        <w:t>.  Women (Venus) protest the policy of violence</w:t>
      </w:r>
      <w:r w:rsidR="00917CE5">
        <w:rPr>
          <w:rFonts w:ascii="Cambria" w:hAnsi="Cambria"/>
          <w:sz w:val="24"/>
          <w:szCs w:val="24"/>
        </w:rPr>
        <w:t xml:space="preserve"> (Uranus)</w:t>
      </w:r>
      <w:r>
        <w:rPr>
          <w:rFonts w:ascii="Cambria" w:hAnsi="Cambria"/>
          <w:sz w:val="24"/>
          <w:szCs w:val="24"/>
        </w:rPr>
        <w:t>. The economy (Venus) is affected. Taxes must be raised to pay for the war. (8</w:t>
      </w:r>
      <w:r w:rsidRPr="00B16FD1">
        <w:rPr>
          <w:rFonts w:ascii="Cambria" w:hAnsi="Cambria"/>
          <w:sz w:val="24"/>
          <w:szCs w:val="24"/>
          <w:vertAlign w:val="superscript"/>
        </w:rPr>
        <w:t>th</w:t>
      </w:r>
      <w:r>
        <w:rPr>
          <w:rFonts w:ascii="Cambria" w:hAnsi="Cambria"/>
          <w:sz w:val="24"/>
          <w:szCs w:val="24"/>
        </w:rPr>
        <w:t xml:space="preserve"> house)  Land and real estate values create havoc. (Venus rules the 4</w:t>
      </w:r>
      <w:r w:rsidRPr="00EA0C1E">
        <w:rPr>
          <w:rFonts w:ascii="Cambria" w:hAnsi="Cambria"/>
          <w:sz w:val="24"/>
          <w:szCs w:val="24"/>
          <w:vertAlign w:val="superscript"/>
        </w:rPr>
        <w:t>th</w:t>
      </w:r>
      <w:r w:rsidR="00020A2F">
        <w:rPr>
          <w:rFonts w:ascii="Cambria" w:hAnsi="Cambria"/>
          <w:sz w:val="24"/>
          <w:szCs w:val="24"/>
          <w:vertAlign w:val="superscript"/>
        </w:rPr>
        <w:t xml:space="preserve"> </w:t>
      </w:r>
      <w:r w:rsidR="00020A2F">
        <w:rPr>
          <w:rFonts w:ascii="Cambria" w:hAnsi="Cambria"/>
          <w:sz w:val="24"/>
          <w:szCs w:val="24"/>
        </w:rPr>
        <w:t>house)</w:t>
      </w:r>
      <w:r w:rsidRPr="009B0CBB">
        <w:rPr>
          <w:rFonts w:ascii="Cambria" w:hAnsi="Cambria"/>
          <w:sz w:val="24"/>
          <w:szCs w:val="24"/>
        </w:rPr>
        <w:t xml:space="preserve"> </w:t>
      </w:r>
      <w:r>
        <w:rPr>
          <w:rFonts w:ascii="Cambria" w:hAnsi="Cambria"/>
          <w:sz w:val="24"/>
          <w:szCs w:val="24"/>
        </w:rPr>
        <w:t xml:space="preserve"> N</w:t>
      </w:r>
      <w:r>
        <w:rPr>
          <w:rFonts w:asciiTheme="majorHAnsi" w:hAnsiTheme="majorHAnsi"/>
          <w:sz w:val="24"/>
          <w:szCs w:val="24"/>
        </w:rPr>
        <w:t xml:space="preserve">egotiations (Venus) will not alleviate the world situation. The energies of Uranus work for drastic change through violence. The opinions of women are ignored.  </w:t>
      </w:r>
    </w:p>
    <w:p w:rsidR="002E4678" w:rsidRDefault="002E4678" w:rsidP="002E4678">
      <w:pPr>
        <w:ind w:firstLine="720"/>
        <w:jc w:val="both"/>
        <w:rPr>
          <w:rFonts w:ascii="Cambria" w:hAnsi="Cambria"/>
          <w:sz w:val="24"/>
          <w:szCs w:val="24"/>
        </w:rPr>
      </w:pPr>
      <w:r w:rsidRPr="009B0CBB">
        <w:rPr>
          <w:rFonts w:ascii="Cambria" w:hAnsi="Cambria"/>
          <w:sz w:val="24"/>
          <w:szCs w:val="24"/>
        </w:rPr>
        <w:t>Neptune</w:t>
      </w:r>
      <w:r>
        <w:rPr>
          <w:rFonts w:ascii="Cambria" w:hAnsi="Cambria"/>
          <w:sz w:val="24"/>
          <w:szCs w:val="24"/>
        </w:rPr>
        <w:t xml:space="preserve">, </w:t>
      </w:r>
      <w:r w:rsidR="00A64965">
        <w:rPr>
          <w:rFonts w:ascii="Cambria" w:hAnsi="Cambria"/>
          <w:sz w:val="24"/>
          <w:szCs w:val="24"/>
        </w:rPr>
        <w:t>(</w:t>
      </w:r>
      <w:r w:rsidR="00223F40">
        <w:rPr>
          <w:rFonts w:ascii="Cambria" w:hAnsi="Cambria"/>
          <w:sz w:val="24"/>
          <w:szCs w:val="24"/>
        </w:rPr>
        <w:t xml:space="preserve">18:19 Pisces) </w:t>
      </w:r>
      <w:r>
        <w:rPr>
          <w:rFonts w:ascii="Cambria" w:hAnsi="Cambria"/>
          <w:sz w:val="24"/>
          <w:szCs w:val="24"/>
        </w:rPr>
        <w:t>ruler of the</w:t>
      </w:r>
      <w:r w:rsidRPr="009B0CBB">
        <w:rPr>
          <w:rFonts w:ascii="Cambria" w:hAnsi="Cambria"/>
          <w:sz w:val="24"/>
          <w:szCs w:val="24"/>
        </w:rPr>
        <w:t xml:space="preserve"> 9</w:t>
      </w:r>
      <w:r w:rsidRPr="009B0CBB">
        <w:rPr>
          <w:rFonts w:ascii="Cambria" w:hAnsi="Cambria"/>
          <w:sz w:val="24"/>
          <w:szCs w:val="24"/>
          <w:vertAlign w:val="superscript"/>
        </w:rPr>
        <w:t>th</w:t>
      </w:r>
      <w:r w:rsidRPr="009B0CBB">
        <w:rPr>
          <w:rFonts w:ascii="Cambria" w:hAnsi="Cambria"/>
          <w:sz w:val="24"/>
          <w:szCs w:val="24"/>
        </w:rPr>
        <w:t xml:space="preserve"> house</w:t>
      </w:r>
      <w:r>
        <w:rPr>
          <w:rFonts w:ascii="Cambria" w:hAnsi="Cambria"/>
          <w:sz w:val="24"/>
          <w:szCs w:val="24"/>
        </w:rPr>
        <w:t>,</w:t>
      </w:r>
      <w:r w:rsidRPr="009B0CBB">
        <w:rPr>
          <w:rFonts w:ascii="Cambria" w:hAnsi="Cambria"/>
          <w:sz w:val="24"/>
          <w:szCs w:val="24"/>
        </w:rPr>
        <w:t xml:space="preserve"> is in a T square with the Nodes of the Moon</w:t>
      </w:r>
      <w:r w:rsidR="00223F40">
        <w:rPr>
          <w:rFonts w:ascii="Cambria" w:hAnsi="Cambria"/>
          <w:sz w:val="24"/>
          <w:szCs w:val="24"/>
        </w:rPr>
        <w:t xml:space="preserve"> (19:53 Gemini-Sagittarius)</w:t>
      </w:r>
      <w:r w:rsidRPr="009B0CBB">
        <w:rPr>
          <w:rFonts w:ascii="Cambria" w:hAnsi="Cambria"/>
          <w:sz w:val="24"/>
          <w:szCs w:val="24"/>
        </w:rPr>
        <w:t xml:space="preserve">.  Religious leaders </w:t>
      </w:r>
      <w:r>
        <w:rPr>
          <w:rFonts w:ascii="Cambria" w:hAnsi="Cambria"/>
          <w:sz w:val="24"/>
          <w:szCs w:val="24"/>
        </w:rPr>
        <w:t>(9</w:t>
      </w:r>
      <w:r w:rsidRPr="002E1E04">
        <w:rPr>
          <w:rFonts w:ascii="Cambria" w:hAnsi="Cambria"/>
          <w:sz w:val="24"/>
          <w:szCs w:val="24"/>
          <w:vertAlign w:val="superscript"/>
        </w:rPr>
        <w:t>th</w:t>
      </w:r>
      <w:r>
        <w:rPr>
          <w:rFonts w:ascii="Cambria" w:hAnsi="Cambria"/>
          <w:sz w:val="24"/>
          <w:szCs w:val="24"/>
        </w:rPr>
        <w:t xml:space="preserve"> house) </w:t>
      </w:r>
      <w:r w:rsidRPr="009B0CBB">
        <w:rPr>
          <w:rFonts w:ascii="Cambria" w:hAnsi="Cambria"/>
          <w:sz w:val="24"/>
          <w:szCs w:val="24"/>
        </w:rPr>
        <w:t xml:space="preserve">actively protest the policy of </w:t>
      </w:r>
      <w:r>
        <w:rPr>
          <w:rFonts w:ascii="Cambria" w:hAnsi="Cambria"/>
          <w:sz w:val="24"/>
          <w:szCs w:val="24"/>
        </w:rPr>
        <w:t>government</w:t>
      </w:r>
      <w:r w:rsidRPr="009B0CBB">
        <w:rPr>
          <w:rFonts w:ascii="Cambria" w:hAnsi="Cambria"/>
          <w:sz w:val="24"/>
          <w:szCs w:val="24"/>
        </w:rPr>
        <w:t xml:space="preserve">, but to no avail. </w:t>
      </w:r>
      <w:r>
        <w:rPr>
          <w:rFonts w:ascii="Cambria" w:hAnsi="Cambria"/>
          <w:sz w:val="24"/>
          <w:szCs w:val="24"/>
        </w:rPr>
        <w:t>Public opinion (the Nodes) views the conflict over religion, oil and gas</w:t>
      </w:r>
      <w:r w:rsidR="000613A7">
        <w:rPr>
          <w:rFonts w:ascii="Cambria" w:hAnsi="Cambria"/>
          <w:sz w:val="24"/>
          <w:szCs w:val="24"/>
        </w:rPr>
        <w:t>,</w:t>
      </w:r>
      <w:r>
        <w:rPr>
          <w:rFonts w:ascii="Cambria" w:hAnsi="Cambria"/>
          <w:sz w:val="24"/>
          <w:szCs w:val="24"/>
        </w:rPr>
        <w:t xml:space="preserve"> as the </w:t>
      </w:r>
      <w:r w:rsidR="00CD582E">
        <w:rPr>
          <w:rFonts w:ascii="Cambria" w:hAnsi="Cambria"/>
          <w:sz w:val="24"/>
          <w:szCs w:val="24"/>
        </w:rPr>
        <w:t xml:space="preserve">main </w:t>
      </w:r>
      <w:r>
        <w:rPr>
          <w:rFonts w:ascii="Cambria" w:hAnsi="Cambria"/>
          <w:sz w:val="24"/>
          <w:szCs w:val="24"/>
        </w:rPr>
        <w:t>source of world tension.</w:t>
      </w:r>
      <w:r w:rsidRPr="009B0CBB">
        <w:rPr>
          <w:rFonts w:ascii="Cambria" w:hAnsi="Cambria"/>
          <w:sz w:val="24"/>
          <w:szCs w:val="24"/>
        </w:rPr>
        <w:t xml:space="preserve"> </w:t>
      </w:r>
      <w:r>
        <w:rPr>
          <w:rFonts w:ascii="Cambria" w:hAnsi="Cambria"/>
          <w:sz w:val="24"/>
          <w:szCs w:val="24"/>
        </w:rPr>
        <w:t>(Neptune rules</w:t>
      </w:r>
      <w:r w:rsidR="00CD582E">
        <w:rPr>
          <w:rFonts w:ascii="Cambria" w:hAnsi="Cambria"/>
          <w:sz w:val="24"/>
          <w:szCs w:val="24"/>
        </w:rPr>
        <w:t xml:space="preserve"> </w:t>
      </w:r>
      <w:r>
        <w:rPr>
          <w:rFonts w:ascii="Cambria" w:hAnsi="Cambria"/>
          <w:sz w:val="24"/>
          <w:szCs w:val="24"/>
        </w:rPr>
        <w:t>oil and gas.)</w:t>
      </w:r>
    </w:p>
    <w:p w:rsidR="00CE05F4" w:rsidRDefault="00FA6DD9" w:rsidP="002E4678">
      <w:pPr>
        <w:ind w:firstLine="720"/>
        <w:jc w:val="both"/>
        <w:rPr>
          <w:rFonts w:ascii="Cambria" w:hAnsi="Cambria"/>
          <w:sz w:val="24"/>
          <w:szCs w:val="24"/>
        </w:rPr>
      </w:pPr>
      <w:r>
        <w:rPr>
          <w:rFonts w:ascii="Cambria" w:hAnsi="Cambria"/>
          <w:sz w:val="24"/>
          <w:szCs w:val="24"/>
        </w:rPr>
        <w:t xml:space="preserve">If there is a war or conflict, when will it occur? </w:t>
      </w:r>
      <w:r w:rsidR="00CE05F4">
        <w:rPr>
          <w:rFonts w:ascii="Cambria" w:hAnsi="Cambria"/>
          <w:sz w:val="24"/>
          <w:szCs w:val="24"/>
        </w:rPr>
        <w:t xml:space="preserve">The timing for an event in a Jupiter/Saturn Conjunction chart is </w:t>
      </w:r>
      <w:r w:rsidR="00693F41">
        <w:rPr>
          <w:rFonts w:ascii="Cambria" w:hAnsi="Cambria"/>
          <w:sz w:val="24"/>
          <w:szCs w:val="24"/>
        </w:rPr>
        <w:t>given</w:t>
      </w:r>
      <w:r w:rsidR="00CE05F4">
        <w:rPr>
          <w:rFonts w:ascii="Cambria" w:hAnsi="Cambria"/>
          <w:sz w:val="24"/>
          <w:szCs w:val="24"/>
        </w:rPr>
        <w:t xml:space="preserve"> by</w:t>
      </w:r>
      <w:r w:rsidR="00A7342E">
        <w:rPr>
          <w:rFonts w:ascii="Cambria" w:hAnsi="Cambria"/>
          <w:sz w:val="24"/>
          <w:szCs w:val="24"/>
        </w:rPr>
        <w:t xml:space="preserve"> an eclipse and/or</w:t>
      </w:r>
      <w:r w:rsidR="00CE05F4">
        <w:rPr>
          <w:rFonts w:ascii="Cambria" w:hAnsi="Cambria"/>
          <w:sz w:val="24"/>
          <w:szCs w:val="24"/>
        </w:rPr>
        <w:t xml:space="preserve"> transiting Jupiter or Saturn</w:t>
      </w:r>
      <w:r w:rsidR="005C4490">
        <w:rPr>
          <w:rFonts w:ascii="Cambria" w:hAnsi="Cambria"/>
          <w:sz w:val="24"/>
          <w:szCs w:val="24"/>
        </w:rPr>
        <w:t xml:space="preserve">, when </w:t>
      </w:r>
      <w:r w:rsidR="004E35F6">
        <w:rPr>
          <w:rFonts w:ascii="Cambria" w:hAnsi="Cambria"/>
          <w:sz w:val="24"/>
          <w:szCs w:val="24"/>
        </w:rPr>
        <w:t>either one</w:t>
      </w:r>
      <w:r w:rsidR="005C4490">
        <w:rPr>
          <w:rFonts w:ascii="Cambria" w:hAnsi="Cambria"/>
          <w:sz w:val="24"/>
          <w:szCs w:val="24"/>
        </w:rPr>
        <w:t xml:space="preserve"> aspects a planet in the </w:t>
      </w:r>
      <w:r w:rsidR="00ED127C">
        <w:rPr>
          <w:rFonts w:ascii="Cambria" w:hAnsi="Cambria"/>
          <w:sz w:val="24"/>
          <w:szCs w:val="24"/>
        </w:rPr>
        <w:t xml:space="preserve">natal </w:t>
      </w:r>
      <w:r w:rsidR="005C4490">
        <w:rPr>
          <w:rFonts w:ascii="Cambria" w:hAnsi="Cambria"/>
          <w:sz w:val="24"/>
          <w:szCs w:val="24"/>
        </w:rPr>
        <w:t>chart</w:t>
      </w:r>
      <w:r w:rsidR="00CE05F4">
        <w:rPr>
          <w:rFonts w:ascii="Cambria" w:hAnsi="Cambria"/>
          <w:sz w:val="24"/>
          <w:szCs w:val="24"/>
        </w:rPr>
        <w:t>.</w:t>
      </w:r>
    </w:p>
    <w:p w:rsidR="00067141" w:rsidRDefault="00236CEA" w:rsidP="00CE05F4">
      <w:pPr>
        <w:ind w:firstLine="720"/>
        <w:jc w:val="both"/>
        <w:rPr>
          <w:rFonts w:asciiTheme="majorHAnsi" w:hAnsiTheme="majorHAnsi"/>
          <w:sz w:val="24"/>
          <w:szCs w:val="24"/>
        </w:rPr>
      </w:pPr>
      <w:r w:rsidRPr="006B4651">
        <w:rPr>
          <w:rFonts w:asciiTheme="majorHAnsi" w:hAnsiTheme="majorHAnsi"/>
          <w:b/>
          <w:sz w:val="24"/>
          <w:szCs w:val="24"/>
        </w:rPr>
        <w:t xml:space="preserve">The </w:t>
      </w:r>
      <w:r w:rsidR="00A7342E">
        <w:rPr>
          <w:rFonts w:asciiTheme="majorHAnsi" w:hAnsiTheme="majorHAnsi"/>
          <w:b/>
          <w:sz w:val="24"/>
          <w:szCs w:val="24"/>
        </w:rPr>
        <w:t xml:space="preserve">solar </w:t>
      </w:r>
      <w:r w:rsidRPr="006B4651">
        <w:rPr>
          <w:rFonts w:asciiTheme="majorHAnsi" w:hAnsiTheme="majorHAnsi"/>
          <w:b/>
          <w:sz w:val="24"/>
          <w:szCs w:val="24"/>
        </w:rPr>
        <w:t xml:space="preserve">eclipse on April 20, 2023 </w:t>
      </w:r>
      <w:r w:rsidR="006B4651">
        <w:rPr>
          <w:rFonts w:asciiTheme="majorHAnsi" w:hAnsiTheme="majorHAnsi"/>
          <w:b/>
          <w:sz w:val="24"/>
          <w:szCs w:val="24"/>
        </w:rPr>
        <w:t>(</w:t>
      </w:r>
      <w:r w:rsidRPr="006B4651">
        <w:rPr>
          <w:rFonts w:asciiTheme="majorHAnsi" w:hAnsiTheme="majorHAnsi"/>
          <w:b/>
          <w:sz w:val="24"/>
          <w:szCs w:val="24"/>
        </w:rPr>
        <w:t>29:50 Aries</w:t>
      </w:r>
      <w:r w:rsidR="006B4651">
        <w:rPr>
          <w:rFonts w:asciiTheme="majorHAnsi" w:hAnsiTheme="majorHAnsi"/>
          <w:b/>
          <w:sz w:val="24"/>
          <w:szCs w:val="24"/>
        </w:rPr>
        <w:t>)</w:t>
      </w:r>
      <w:r w:rsidRPr="006B4651">
        <w:rPr>
          <w:rFonts w:asciiTheme="majorHAnsi" w:hAnsiTheme="majorHAnsi"/>
          <w:b/>
          <w:sz w:val="24"/>
          <w:szCs w:val="24"/>
        </w:rPr>
        <w:t xml:space="preserve"> </w:t>
      </w:r>
      <w:r w:rsidR="00067141">
        <w:rPr>
          <w:rFonts w:asciiTheme="majorHAnsi" w:hAnsiTheme="majorHAnsi"/>
          <w:b/>
          <w:sz w:val="24"/>
          <w:szCs w:val="24"/>
        </w:rPr>
        <w:t xml:space="preserve">in the 10th house, </w:t>
      </w:r>
      <w:r w:rsidR="00B637E7">
        <w:rPr>
          <w:rFonts w:asciiTheme="majorHAnsi" w:hAnsiTheme="majorHAnsi"/>
          <w:b/>
          <w:sz w:val="24"/>
          <w:szCs w:val="24"/>
        </w:rPr>
        <w:t>will activate</w:t>
      </w:r>
      <w:r w:rsidR="00A7342E">
        <w:rPr>
          <w:rFonts w:asciiTheme="majorHAnsi" w:hAnsiTheme="majorHAnsi"/>
          <w:b/>
          <w:sz w:val="24"/>
          <w:szCs w:val="24"/>
        </w:rPr>
        <w:t xml:space="preserve"> progressed ascendant (23:15 Cancer) in a</w:t>
      </w:r>
      <w:r w:rsidR="00B50408">
        <w:rPr>
          <w:rFonts w:asciiTheme="majorHAnsi" w:hAnsiTheme="majorHAnsi"/>
          <w:b/>
          <w:sz w:val="24"/>
          <w:szCs w:val="24"/>
        </w:rPr>
        <w:t>n exact</w:t>
      </w:r>
      <w:r w:rsidR="00A7342E">
        <w:rPr>
          <w:rFonts w:asciiTheme="majorHAnsi" w:hAnsiTheme="majorHAnsi"/>
          <w:b/>
          <w:sz w:val="24"/>
          <w:szCs w:val="24"/>
        </w:rPr>
        <w:t xml:space="preserve"> square aspect to</w:t>
      </w:r>
      <w:r w:rsidR="00B637E7">
        <w:rPr>
          <w:rFonts w:asciiTheme="majorHAnsi" w:hAnsiTheme="majorHAnsi"/>
          <w:b/>
          <w:sz w:val="24"/>
          <w:szCs w:val="24"/>
        </w:rPr>
        <w:t xml:space="preserve"> natal</w:t>
      </w:r>
      <w:r w:rsidR="00A7342E">
        <w:rPr>
          <w:rFonts w:asciiTheme="majorHAnsi" w:hAnsiTheme="majorHAnsi"/>
          <w:b/>
          <w:sz w:val="24"/>
          <w:szCs w:val="24"/>
        </w:rPr>
        <w:t xml:space="preserve"> Mars</w:t>
      </w:r>
      <w:r w:rsidR="00B50408">
        <w:rPr>
          <w:rFonts w:asciiTheme="majorHAnsi" w:hAnsiTheme="majorHAnsi"/>
          <w:b/>
          <w:sz w:val="24"/>
          <w:szCs w:val="24"/>
        </w:rPr>
        <w:t xml:space="preserve"> (23:15 Aries)</w:t>
      </w:r>
      <w:r w:rsidR="00A7342E">
        <w:rPr>
          <w:rFonts w:asciiTheme="majorHAnsi" w:hAnsiTheme="majorHAnsi"/>
          <w:b/>
          <w:sz w:val="24"/>
          <w:szCs w:val="24"/>
        </w:rPr>
        <w:t xml:space="preserve"> and in an opposition aspect to Pluto</w:t>
      </w:r>
      <w:r w:rsidR="00B637E7">
        <w:rPr>
          <w:rFonts w:asciiTheme="majorHAnsi" w:hAnsiTheme="majorHAnsi"/>
          <w:b/>
          <w:sz w:val="24"/>
          <w:szCs w:val="24"/>
        </w:rPr>
        <w:t>. It will also</w:t>
      </w:r>
      <w:r w:rsidR="001B1830">
        <w:rPr>
          <w:rFonts w:asciiTheme="majorHAnsi" w:hAnsiTheme="majorHAnsi"/>
          <w:b/>
          <w:sz w:val="24"/>
          <w:szCs w:val="24"/>
        </w:rPr>
        <w:t xml:space="preserve"> </w:t>
      </w:r>
      <w:r w:rsidRPr="006B4651">
        <w:rPr>
          <w:rFonts w:asciiTheme="majorHAnsi" w:hAnsiTheme="majorHAnsi"/>
          <w:b/>
          <w:sz w:val="24"/>
          <w:szCs w:val="24"/>
        </w:rPr>
        <w:t>activate</w:t>
      </w:r>
      <w:r w:rsidR="001B1830">
        <w:rPr>
          <w:rFonts w:asciiTheme="majorHAnsi" w:hAnsiTheme="majorHAnsi"/>
          <w:b/>
          <w:sz w:val="24"/>
          <w:szCs w:val="24"/>
        </w:rPr>
        <w:t xml:space="preserve"> progressed Mars (24 Aries)</w:t>
      </w:r>
      <w:r w:rsidR="00B637E7">
        <w:rPr>
          <w:rFonts w:asciiTheme="majorHAnsi" w:hAnsiTheme="majorHAnsi"/>
          <w:b/>
          <w:sz w:val="24"/>
          <w:szCs w:val="24"/>
        </w:rPr>
        <w:t xml:space="preserve"> in a </w:t>
      </w:r>
      <w:r w:rsidR="001B1830">
        <w:rPr>
          <w:rFonts w:asciiTheme="majorHAnsi" w:hAnsiTheme="majorHAnsi"/>
          <w:b/>
          <w:sz w:val="24"/>
          <w:szCs w:val="24"/>
        </w:rPr>
        <w:t>square</w:t>
      </w:r>
      <w:r w:rsidR="00B637E7">
        <w:rPr>
          <w:rFonts w:asciiTheme="majorHAnsi" w:hAnsiTheme="majorHAnsi"/>
          <w:b/>
          <w:sz w:val="24"/>
          <w:szCs w:val="24"/>
        </w:rPr>
        <w:t xml:space="preserve"> aspect to</w:t>
      </w:r>
      <w:r w:rsidR="001B1830">
        <w:rPr>
          <w:rFonts w:asciiTheme="majorHAnsi" w:hAnsiTheme="majorHAnsi"/>
          <w:b/>
          <w:sz w:val="24"/>
          <w:szCs w:val="24"/>
        </w:rPr>
        <w:t xml:space="preserve"> natal Pluto (23:54 Cap.).</w:t>
      </w:r>
      <w:r w:rsidR="00037536">
        <w:rPr>
          <w:rFonts w:asciiTheme="majorHAnsi" w:hAnsiTheme="majorHAnsi"/>
          <w:b/>
          <w:sz w:val="24"/>
          <w:szCs w:val="24"/>
        </w:rPr>
        <w:t xml:space="preserve"> </w:t>
      </w:r>
      <w:r w:rsidR="00CE05F4">
        <w:rPr>
          <w:rFonts w:asciiTheme="majorHAnsi" w:hAnsiTheme="majorHAnsi"/>
          <w:b/>
          <w:sz w:val="24"/>
          <w:szCs w:val="24"/>
        </w:rPr>
        <w:t>T</w:t>
      </w:r>
      <w:r w:rsidR="00037536" w:rsidRPr="006B4651">
        <w:rPr>
          <w:rFonts w:asciiTheme="majorHAnsi" w:hAnsiTheme="majorHAnsi"/>
          <w:b/>
          <w:sz w:val="24"/>
          <w:szCs w:val="24"/>
        </w:rPr>
        <w:t xml:space="preserve">ransiting Jupiter (23:42 Aries) </w:t>
      </w:r>
      <w:r w:rsidR="00B50408">
        <w:rPr>
          <w:rFonts w:asciiTheme="majorHAnsi" w:hAnsiTheme="majorHAnsi"/>
          <w:b/>
          <w:sz w:val="24"/>
          <w:szCs w:val="24"/>
        </w:rPr>
        <w:t xml:space="preserve">will </w:t>
      </w:r>
      <w:r w:rsidR="00037536" w:rsidRPr="006B4651">
        <w:rPr>
          <w:rFonts w:asciiTheme="majorHAnsi" w:hAnsiTheme="majorHAnsi"/>
          <w:b/>
          <w:sz w:val="24"/>
          <w:szCs w:val="24"/>
        </w:rPr>
        <w:t>aspect natal M</w:t>
      </w:r>
      <w:r w:rsidR="00037536">
        <w:rPr>
          <w:rFonts w:asciiTheme="majorHAnsi" w:hAnsiTheme="majorHAnsi"/>
          <w:b/>
          <w:sz w:val="24"/>
          <w:szCs w:val="24"/>
        </w:rPr>
        <w:t>ars</w:t>
      </w:r>
      <w:r w:rsidR="00037536" w:rsidRPr="006B4651">
        <w:rPr>
          <w:rFonts w:asciiTheme="majorHAnsi" w:hAnsiTheme="majorHAnsi"/>
          <w:b/>
          <w:sz w:val="24"/>
          <w:szCs w:val="24"/>
        </w:rPr>
        <w:t>,</w:t>
      </w:r>
      <w:r w:rsidR="00CE05F4">
        <w:rPr>
          <w:rFonts w:asciiTheme="majorHAnsi" w:hAnsiTheme="majorHAnsi"/>
          <w:b/>
          <w:sz w:val="24"/>
          <w:szCs w:val="24"/>
        </w:rPr>
        <w:t xml:space="preserve"> on the same date, thus</w:t>
      </w:r>
      <w:r w:rsidR="00037536" w:rsidRPr="006B4651">
        <w:rPr>
          <w:rFonts w:asciiTheme="majorHAnsi" w:hAnsiTheme="majorHAnsi"/>
          <w:b/>
          <w:sz w:val="24"/>
          <w:szCs w:val="24"/>
        </w:rPr>
        <w:t xml:space="preserve"> </w:t>
      </w:r>
      <w:r w:rsidR="00037536">
        <w:rPr>
          <w:rFonts w:asciiTheme="majorHAnsi" w:hAnsiTheme="majorHAnsi"/>
          <w:b/>
          <w:sz w:val="24"/>
          <w:szCs w:val="24"/>
        </w:rPr>
        <w:t>ACTIVATING</w:t>
      </w:r>
      <w:r w:rsidR="00037536" w:rsidRPr="006B4651">
        <w:rPr>
          <w:rFonts w:asciiTheme="majorHAnsi" w:hAnsiTheme="majorHAnsi"/>
          <w:b/>
          <w:sz w:val="24"/>
          <w:szCs w:val="24"/>
        </w:rPr>
        <w:t xml:space="preserve"> the Jupiter/Saturn conjunction.</w:t>
      </w:r>
      <w:r w:rsidR="00037536">
        <w:rPr>
          <w:rFonts w:asciiTheme="majorHAnsi" w:hAnsiTheme="majorHAnsi"/>
          <w:b/>
          <w:sz w:val="24"/>
          <w:szCs w:val="24"/>
        </w:rPr>
        <w:t xml:space="preserve"> </w:t>
      </w:r>
      <w:r w:rsidR="00037536" w:rsidRPr="00037536">
        <w:rPr>
          <w:rFonts w:asciiTheme="majorHAnsi" w:hAnsiTheme="majorHAnsi"/>
          <w:sz w:val="24"/>
          <w:szCs w:val="24"/>
        </w:rPr>
        <w:t>In addition</w:t>
      </w:r>
      <w:r w:rsidR="0027090A">
        <w:rPr>
          <w:rFonts w:asciiTheme="majorHAnsi" w:hAnsiTheme="majorHAnsi"/>
          <w:sz w:val="24"/>
          <w:szCs w:val="24"/>
        </w:rPr>
        <w:t>,</w:t>
      </w:r>
      <w:r w:rsidR="008C6874" w:rsidRPr="00037536">
        <w:rPr>
          <w:rFonts w:asciiTheme="majorHAnsi" w:hAnsiTheme="majorHAnsi"/>
          <w:sz w:val="24"/>
          <w:szCs w:val="24"/>
        </w:rPr>
        <w:t xml:space="preserve"> </w:t>
      </w:r>
      <w:r w:rsidR="00CE05F4">
        <w:rPr>
          <w:rFonts w:asciiTheme="majorHAnsi" w:hAnsiTheme="majorHAnsi"/>
          <w:sz w:val="24"/>
          <w:szCs w:val="24"/>
        </w:rPr>
        <w:t xml:space="preserve">on that date, </w:t>
      </w:r>
      <w:r w:rsidR="001B1830">
        <w:rPr>
          <w:rFonts w:asciiTheme="majorHAnsi" w:hAnsiTheme="majorHAnsi"/>
          <w:sz w:val="24"/>
          <w:szCs w:val="24"/>
        </w:rPr>
        <w:t xml:space="preserve">transiting </w:t>
      </w:r>
      <w:r w:rsidR="008C6874" w:rsidRPr="00037536">
        <w:rPr>
          <w:rFonts w:asciiTheme="majorHAnsi" w:hAnsiTheme="majorHAnsi"/>
          <w:sz w:val="24"/>
          <w:szCs w:val="24"/>
        </w:rPr>
        <w:t>Pluto (00:19 Aquarius) aspects natal Jupiter and Saturn (00:31-32 Aquarius</w:t>
      </w:r>
      <w:r w:rsidR="00CE05F4">
        <w:rPr>
          <w:rFonts w:asciiTheme="majorHAnsi" w:hAnsiTheme="majorHAnsi"/>
          <w:sz w:val="24"/>
          <w:szCs w:val="24"/>
        </w:rPr>
        <w:t>).</w:t>
      </w:r>
      <w:r w:rsidR="002B235B">
        <w:rPr>
          <w:rFonts w:asciiTheme="majorHAnsi" w:hAnsiTheme="majorHAnsi"/>
          <w:sz w:val="24"/>
          <w:szCs w:val="24"/>
        </w:rPr>
        <w:t xml:space="preserve"> </w:t>
      </w:r>
    </w:p>
    <w:p w:rsidR="00FC56E2" w:rsidRDefault="00037536" w:rsidP="00CE05F4">
      <w:pPr>
        <w:ind w:firstLine="720"/>
        <w:jc w:val="both"/>
        <w:rPr>
          <w:rFonts w:asciiTheme="majorHAnsi" w:hAnsiTheme="majorHAnsi"/>
          <w:sz w:val="24"/>
          <w:szCs w:val="24"/>
        </w:rPr>
      </w:pPr>
      <w:r>
        <w:rPr>
          <w:rFonts w:asciiTheme="majorHAnsi" w:hAnsiTheme="majorHAnsi"/>
          <w:sz w:val="24"/>
          <w:szCs w:val="24"/>
        </w:rPr>
        <w:t>On 10/14/2023 the</w:t>
      </w:r>
      <w:r w:rsidR="00B70E08">
        <w:rPr>
          <w:rFonts w:asciiTheme="majorHAnsi" w:hAnsiTheme="majorHAnsi"/>
          <w:sz w:val="24"/>
          <w:szCs w:val="24"/>
        </w:rPr>
        <w:t xml:space="preserve"> solar</w:t>
      </w:r>
      <w:r>
        <w:rPr>
          <w:rFonts w:asciiTheme="majorHAnsi" w:hAnsiTheme="majorHAnsi"/>
          <w:sz w:val="24"/>
          <w:szCs w:val="24"/>
        </w:rPr>
        <w:t xml:space="preserve"> eclipse at 21+ Libra</w:t>
      </w:r>
      <w:r w:rsidR="002338C2">
        <w:rPr>
          <w:rFonts w:asciiTheme="majorHAnsi" w:hAnsiTheme="majorHAnsi"/>
          <w:sz w:val="24"/>
          <w:szCs w:val="24"/>
        </w:rPr>
        <w:t xml:space="preserve"> on the Part of Fortune</w:t>
      </w:r>
      <w:r w:rsidR="00067141">
        <w:rPr>
          <w:rFonts w:asciiTheme="majorHAnsi" w:hAnsiTheme="majorHAnsi"/>
          <w:sz w:val="24"/>
          <w:szCs w:val="24"/>
        </w:rPr>
        <w:t xml:space="preserve"> in the 4th house,</w:t>
      </w:r>
      <w:r>
        <w:rPr>
          <w:rFonts w:asciiTheme="majorHAnsi" w:hAnsiTheme="majorHAnsi"/>
          <w:sz w:val="24"/>
          <w:szCs w:val="24"/>
        </w:rPr>
        <w:t xml:space="preserve"> will </w:t>
      </w:r>
      <w:r w:rsidR="00AA5883">
        <w:rPr>
          <w:rFonts w:asciiTheme="majorHAnsi" w:hAnsiTheme="majorHAnsi"/>
          <w:sz w:val="24"/>
          <w:szCs w:val="24"/>
        </w:rPr>
        <w:t xml:space="preserve">again </w:t>
      </w:r>
      <w:r>
        <w:rPr>
          <w:rFonts w:asciiTheme="majorHAnsi" w:hAnsiTheme="majorHAnsi"/>
          <w:sz w:val="24"/>
          <w:szCs w:val="24"/>
        </w:rPr>
        <w:t>activate progressed Mars (24 Aries) square natal Pluto (23:54 Cap)</w:t>
      </w:r>
      <w:r w:rsidR="008B63E3">
        <w:rPr>
          <w:rFonts w:asciiTheme="majorHAnsi" w:hAnsiTheme="majorHAnsi"/>
          <w:sz w:val="24"/>
          <w:szCs w:val="24"/>
        </w:rPr>
        <w:t xml:space="preserve"> and progressed ascendant square Mars and opposite Pluto</w:t>
      </w:r>
      <w:r>
        <w:rPr>
          <w:rFonts w:asciiTheme="majorHAnsi" w:hAnsiTheme="majorHAnsi"/>
          <w:sz w:val="24"/>
          <w:szCs w:val="24"/>
        </w:rPr>
        <w:t>.</w:t>
      </w:r>
      <w:r w:rsidR="00CE05F4">
        <w:rPr>
          <w:rFonts w:asciiTheme="majorHAnsi" w:hAnsiTheme="majorHAnsi"/>
          <w:sz w:val="24"/>
          <w:szCs w:val="24"/>
        </w:rPr>
        <w:t xml:space="preserve"> </w:t>
      </w:r>
    </w:p>
    <w:p w:rsidR="004C3701" w:rsidRDefault="004C3701" w:rsidP="00CE05F4">
      <w:pPr>
        <w:ind w:firstLine="720"/>
        <w:jc w:val="both"/>
        <w:rPr>
          <w:rFonts w:asciiTheme="majorHAnsi" w:hAnsiTheme="majorHAnsi"/>
          <w:sz w:val="24"/>
          <w:szCs w:val="24"/>
        </w:rPr>
      </w:pPr>
      <w:r>
        <w:rPr>
          <w:rFonts w:asciiTheme="majorHAnsi" w:hAnsiTheme="majorHAnsi"/>
          <w:sz w:val="24"/>
          <w:szCs w:val="24"/>
        </w:rPr>
        <w:t>Eclipses in the 10th house and in the 4th house are unfortunate for the government and its leaders.</w:t>
      </w:r>
      <w:r w:rsidR="006E4222">
        <w:rPr>
          <w:rFonts w:asciiTheme="majorHAnsi" w:hAnsiTheme="majorHAnsi"/>
          <w:sz w:val="24"/>
          <w:szCs w:val="24"/>
          <w:vertAlign w:val="superscript"/>
        </w:rPr>
        <w:t>4</w:t>
      </w:r>
      <w:r>
        <w:rPr>
          <w:rFonts w:asciiTheme="majorHAnsi" w:hAnsiTheme="majorHAnsi"/>
          <w:sz w:val="24"/>
          <w:szCs w:val="24"/>
        </w:rPr>
        <w:t xml:space="preserve">  </w:t>
      </w:r>
    </w:p>
    <w:p w:rsidR="00CE05F4" w:rsidRDefault="00FC56E2" w:rsidP="00CE05F4">
      <w:pPr>
        <w:ind w:firstLine="720"/>
        <w:jc w:val="both"/>
        <w:rPr>
          <w:rFonts w:asciiTheme="majorHAnsi" w:hAnsiTheme="majorHAnsi"/>
          <w:sz w:val="24"/>
          <w:szCs w:val="24"/>
        </w:rPr>
      </w:pPr>
      <w:r>
        <w:rPr>
          <w:rFonts w:asciiTheme="majorHAnsi" w:hAnsiTheme="majorHAnsi"/>
          <w:sz w:val="24"/>
          <w:szCs w:val="24"/>
        </w:rPr>
        <w:t>T</w:t>
      </w:r>
      <w:r w:rsidR="00CE05F4">
        <w:rPr>
          <w:rFonts w:asciiTheme="majorHAnsi" w:hAnsiTheme="majorHAnsi"/>
          <w:sz w:val="24"/>
          <w:szCs w:val="24"/>
        </w:rPr>
        <w:t>he war</w:t>
      </w:r>
      <w:r>
        <w:rPr>
          <w:rFonts w:asciiTheme="majorHAnsi" w:hAnsiTheme="majorHAnsi"/>
          <w:sz w:val="24"/>
          <w:szCs w:val="24"/>
        </w:rPr>
        <w:t xml:space="preserve"> is inevitable.</w:t>
      </w:r>
      <w:r w:rsidR="003C58A5">
        <w:rPr>
          <w:rFonts w:asciiTheme="majorHAnsi" w:hAnsiTheme="majorHAnsi"/>
          <w:sz w:val="24"/>
          <w:szCs w:val="24"/>
        </w:rPr>
        <w:t xml:space="preserve"> </w:t>
      </w:r>
      <w:r w:rsidR="00067141">
        <w:rPr>
          <w:rFonts w:asciiTheme="majorHAnsi" w:hAnsiTheme="majorHAnsi"/>
          <w:sz w:val="24"/>
          <w:szCs w:val="24"/>
        </w:rPr>
        <w:t xml:space="preserve">The </w:t>
      </w:r>
      <w:r w:rsidR="00B70E08">
        <w:rPr>
          <w:rFonts w:asciiTheme="majorHAnsi" w:hAnsiTheme="majorHAnsi"/>
          <w:sz w:val="24"/>
          <w:szCs w:val="24"/>
        </w:rPr>
        <w:t xml:space="preserve">Ascended </w:t>
      </w:r>
      <w:r w:rsidR="00067141">
        <w:rPr>
          <w:rFonts w:asciiTheme="majorHAnsi" w:hAnsiTheme="majorHAnsi"/>
          <w:sz w:val="24"/>
          <w:szCs w:val="24"/>
        </w:rPr>
        <w:t>Tibetan Master, D</w:t>
      </w:r>
      <w:r w:rsidR="00ED127C">
        <w:rPr>
          <w:rFonts w:asciiTheme="majorHAnsi" w:hAnsiTheme="majorHAnsi"/>
          <w:sz w:val="24"/>
          <w:szCs w:val="24"/>
        </w:rPr>
        <w:t xml:space="preserve">jwhal </w:t>
      </w:r>
      <w:r w:rsidR="00067141">
        <w:rPr>
          <w:rFonts w:asciiTheme="majorHAnsi" w:hAnsiTheme="majorHAnsi"/>
          <w:sz w:val="24"/>
          <w:szCs w:val="24"/>
        </w:rPr>
        <w:t>K</w:t>
      </w:r>
      <w:r w:rsidR="00ED127C">
        <w:rPr>
          <w:rFonts w:asciiTheme="majorHAnsi" w:hAnsiTheme="majorHAnsi"/>
          <w:sz w:val="24"/>
          <w:szCs w:val="24"/>
        </w:rPr>
        <w:t>uhl,</w:t>
      </w:r>
      <w:r w:rsidR="00067141">
        <w:rPr>
          <w:rFonts w:asciiTheme="majorHAnsi" w:hAnsiTheme="majorHAnsi"/>
          <w:sz w:val="24"/>
          <w:szCs w:val="24"/>
        </w:rPr>
        <w:t xml:space="preserve"> says w</w:t>
      </w:r>
      <w:r w:rsidR="003C58A5">
        <w:rPr>
          <w:rFonts w:asciiTheme="majorHAnsi" w:hAnsiTheme="majorHAnsi"/>
          <w:sz w:val="24"/>
          <w:szCs w:val="24"/>
        </w:rPr>
        <w:t>e cannot blame our leaders.  We have created our own destiny.</w:t>
      </w:r>
      <w:r>
        <w:rPr>
          <w:rFonts w:asciiTheme="majorHAnsi" w:hAnsiTheme="majorHAnsi"/>
          <w:sz w:val="24"/>
          <w:szCs w:val="24"/>
        </w:rPr>
        <w:t xml:space="preserve">  </w:t>
      </w:r>
      <w:r w:rsidR="003C58A5">
        <w:rPr>
          <w:rFonts w:asciiTheme="majorHAnsi" w:hAnsiTheme="majorHAnsi"/>
          <w:sz w:val="24"/>
          <w:szCs w:val="24"/>
        </w:rPr>
        <w:t>Through</w:t>
      </w:r>
      <w:r w:rsidR="0099465D">
        <w:rPr>
          <w:rFonts w:asciiTheme="majorHAnsi" w:hAnsiTheme="majorHAnsi"/>
          <w:sz w:val="24"/>
          <w:szCs w:val="24"/>
        </w:rPr>
        <w:t>out</w:t>
      </w:r>
      <w:r w:rsidR="003C58A5">
        <w:rPr>
          <w:rFonts w:asciiTheme="majorHAnsi" w:hAnsiTheme="majorHAnsi"/>
          <w:sz w:val="24"/>
          <w:szCs w:val="24"/>
        </w:rPr>
        <w:t xml:space="preserve"> the </w:t>
      </w:r>
      <w:r w:rsidR="00067141">
        <w:rPr>
          <w:rFonts w:asciiTheme="majorHAnsi" w:hAnsiTheme="majorHAnsi"/>
          <w:sz w:val="24"/>
          <w:szCs w:val="24"/>
        </w:rPr>
        <w:t>millions of years</w:t>
      </w:r>
      <w:r w:rsidR="00DC06B2">
        <w:rPr>
          <w:rFonts w:asciiTheme="majorHAnsi" w:hAnsiTheme="majorHAnsi"/>
          <w:sz w:val="24"/>
          <w:szCs w:val="24"/>
        </w:rPr>
        <w:t xml:space="preserve"> on earth</w:t>
      </w:r>
      <w:r w:rsidR="003C58A5">
        <w:rPr>
          <w:rFonts w:asciiTheme="majorHAnsi" w:hAnsiTheme="majorHAnsi"/>
          <w:sz w:val="24"/>
          <w:szCs w:val="24"/>
        </w:rPr>
        <w:t xml:space="preserve">, </w:t>
      </w:r>
      <w:r w:rsidR="00DC06B2">
        <w:rPr>
          <w:rFonts w:asciiTheme="majorHAnsi" w:hAnsiTheme="majorHAnsi"/>
          <w:sz w:val="24"/>
          <w:szCs w:val="24"/>
        </w:rPr>
        <w:t xml:space="preserve">humanity has expressed </w:t>
      </w:r>
      <w:r>
        <w:rPr>
          <w:rFonts w:asciiTheme="majorHAnsi" w:hAnsiTheme="majorHAnsi"/>
          <w:sz w:val="24"/>
          <w:szCs w:val="24"/>
        </w:rPr>
        <w:t xml:space="preserve">thought-forms of </w:t>
      </w:r>
      <w:r w:rsidR="00B70E08">
        <w:rPr>
          <w:rFonts w:asciiTheme="majorHAnsi" w:hAnsiTheme="majorHAnsi"/>
          <w:sz w:val="24"/>
          <w:szCs w:val="24"/>
        </w:rPr>
        <w:t xml:space="preserve">hatred, </w:t>
      </w:r>
      <w:r w:rsidR="008B63E3">
        <w:rPr>
          <w:rFonts w:asciiTheme="majorHAnsi" w:hAnsiTheme="majorHAnsi"/>
          <w:sz w:val="24"/>
          <w:szCs w:val="24"/>
        </w:rPr>
        <w:t xml:space="preserve">selfishness, </w:t>
      </w:r>
      <w:r>
        <w:rPr>
          <w:rFonts w:asciiTheme="majorHAnsi" w:hAnsiTheme="majorHAnsi"/>
          <w:sz w:val="24"/>
          <w:szCs w:val="24"/>
        </w:rPr>
        <w:t xml:space="preserve">intolerance, </w:t>
      </w:r>
      <w:r w:rsidR="002338C2">
        <w:rPr>
          <w:rFonts w:asciiTheme="majorHAnsi" w:hAnsiTheme="majorHAnsi"/>
          <w:sz w:val="24"/>
          <w:szCs w:val="24"/>
        </w:rPr>
        <w:t xml:space="preserve"> religious bigotry,</w:t>
      </w:r>
      <w:r>
        <w:rPr>
          <w:rFonts w:asciiTheme="majorHAnsi" w:hAnsiTheme="majorHAnsi"/>
          <w:sz w:val="24"/>
          <w:szCs w:val="24"/>
        </w:rPr>
        <w:t xml:space="preserve"> </w:t>
      </w:r>
      <w:r w:rsidR="00ED127C">
        <w:rPr>
          <w:rFonts w:asciiTheme="majorHAnsi" w:hAnsiTheme="majorHAnsi"/>
          <w:sz w:val="24"/>
          <w:szCs w:val="24"/>
        </w:rPr>
        <w:t xml:space="preserve">jealousy, </w:t>
      </w:r>
      <w:r w:rsidR="00693F41">
        <w:rPr>
          <w:rFonts w:asciiTheme="majorHAnsi" w:hAnsiTheme="majorHAnsi"/>
          <w:sz w:val="24"/>
          <w:szCs w:val="24"/>
        </w:rPr>
        <w:t xml:space="preserve">fear, </w:t>
      </w:r>
      <w:r>
        <w:rPr>
          <w:rFonts w:asciiTheme="majorHAnsi" w:hAnsiTheme="majorHAnsi"/>
          <w:sz w:val="24"/>
          <w:szCs w:val="24"/>
        </w:rPr>
        <w:t>greed</w:t>
      </w:r>
      <w:r w:rsidR="00693F41">
        <w:rPr>
          <w:rFonts w:asciiTheme="majorHAnsi" w:hAnsiTheme="majorHAnsi"/>
          <w:sz w:val="24"/>
          <w:szCs w:val="24"/>
        </w:rPr>
        <w:t>, lust for power</w:t>
      </w:r>
      <w:r w:rsidR="00B70E08">
        <w:rPr>
          <w:rFonts w:asciiTheme="majorHAnsi" w:hAnsiTheme="majorHAnsi"/>
          <w:sz w:val="24"/>
          <w:szCs w:val="24"/>
        </w:rPr>
        <w:t>, theft of land</w:t>
      </w:r>
      <w:r w:rsidR="00D868D9">
        <w:rPr>
          <w:rFonts w:asciiTheme="majorHAnsi" w:hAnsiTheme="majorHAnsi"/>
          <w:sz w:val="24"/>
          <w:szCs w:val="24"/>
        </w:rPr>
        <w:t xml:space="preserve"> or</w:t>
      </w:r>
      <w:r w:rsidR="00B70E08">
        <w:rPr>
          <w:rFonts w:asciiTheme="majorHAnsi" w:hAnsiTheme="majorHAnsi"/>
          <w:sz w:val="24"/>
          <w:szCs w:val="24"/>
        </w:rPr>
        <w:t xml:space="preserve"> resources</w:t>
      </w:r>
      <w:r>
        <w:rPr>
          <w:rFonts w:asciiTheme="majorHAnsi" w:hAnsiTheme="majorHAnsi"/>
          <w:sz w:val="24"/>
          <w:szCs w:val="24"/>
        </w:rPr>
        <w:t xml:space="preserve"> and </w:t>
      </w:r>
      <w:r w:rsidR="00693F41">
        <w:rPr>
          <w:rFonts w:asciiTheme="majorHAnsi" w:hAnsiTheme="majorHAnsi"/>
          <w:sz w:val="24"/>
          <w:szCs w:val="24"/>
        </w:rPr>
        <w:t>complacency</w:t>
      </w:r>
      <w:r w:rsidR="00DC06B2">
        <w:rPr>
          <w:rFonts w:asciiTheme="majorHAnsi" w:hAnsiTheme="majorHAnsi"/>
          <w:sz w:val="24"/>
          <w:szCs w:val="24"/>
        </w:rPr>
        <w:t>. These thought-forms now</w:t>
      </w:r>
      <w:r>
        <w:rPr>
          <w:rFonts w:asciiTheme="majorHAnsi" w:hAnsiTheme="majorHAnsi"/>
          <w:sz w:val="24"/>
          <w:szCs w:val="24"/>
        </w:rPr>
        <w:t xml:space="preserve"> have to be cleansed</w:t>
      </w:r>
      <w:r w:rsidR="00ED127C">
        <w:rPr>
          <w:rFonts w:asciiTheme="majorHAnsi" w:hAnsiTheme="majorHAnsi"/>
          <w:sz w:val="24"/>
          <w:szCs w:val="24"/>
        </w:rPr>
        <w:t xml:space="preserve"> </w:t>
      </w:r>
      <w:r w:rsidR="00FE5A26">
        <w:rPr>
          <w:rFonts w:asciiTheme="majorHAnsi" w:hAnsiTheme="majorHAnsi"/>
          <w:sz w:val="24"/>
          <w:szCs w:val="24"/>
        </w:rPr>
        <w:t xml:space="preserve">by nature </w:t>
      </w:r>
      <w:r w:rsidR="00ED127C">
        <w:rPr>
          <w:rFonts w:asciiTheme="majorHAnsi" w:hAnsiTheme="majorHAnsi"/>
          <w:sz w:val="24"/>
          <w:szCs w:val="24"/>
        </w:rPr>
        <w:t>from the subtle planes</w:t>
      </w:r>
      <w:r w:rsidR="0027090A">
        <w:rPr>
          <w:rFonts w:asciiTheme="majorHAnsi" w:hAnsiTheme="majorHAnsi"/>
          <w:sz w:val="24"/>
          <w:szCs w:val="24"/>
        </w:rPr>
        <w:t xml:space="preserve"> (or dimensions)</w:t>
      </w:r>
      <w:r w:rsidR="00ED127C">
        <w:rPr>
          <w:rFonts w:asciiTheme="majorHAnsi" w:hAnsiTheme="majorHAnsi"/>
          <w:sz w:val="24"/>
          <w:szCs w:val="24"/>
        </w:rPr>
        <w:t xml:space="preserve"> of the earth</w:t>
      </w:r>
      <w:r w:rsidR="00067141">
        <w:rPr>
          <w:rFonts w:asciiTheme="majorHAnsi" w:hAnsiTheme="majorHAnsi"/>
          <w:sz w:val="24"/>
          <w:szCs w:val="24"/>
        </w:rPr>
        <w:t>;</w:t>
      </w:r>
      <w:r w:rsidR="00865C06">
        <w:rPr>
          <w:rFonts w:asciiTheme="majorHAnsi" w:hAnsiTheme="majorHAnsi"/>
          <w:sz w:val="24"/>
          <w:szCs w:val="24"/>
        </w:rPr>
        <w:t xml:space="preserve"> (unfortunately</w:t>
      </w:r>
      <w:r w:rsidR="00693F41">
        <w:rPr>
          <w:rFonts w:asciiTheme="majorHAnsi" w:hAnsiTheme="majorHAnsi"/>
          <w:sz w:val="24"/>
          <w:szCs w:val="24"/>
        </w:rPr>
        <w:t xml:space="preserve"> through a war</w:t>
      </w:r>
      <w:r w:rsidR="00865C06">
        <w:rPr>
          <w:rFonts w:asciiTheme="majorHAnsi" w:hAnsiTheme="majorHAnsi"/>
          <w:sz w:val="24"/>
          <w:szCs w:val="24"/>
        </w:rPr>
        <w:t>)</w:t>
      </w:r>
      <w:r>
        <w:rPr>
          <w:rFonts w:asciiTheme="majorHAnsi" w:hAnsiTheme="majorHAnsi"/>
          <w:sz w:val="24"/>
          <w:szCs w:val="24"/>
        </w:rPr>
        <w:t xml:space="preserve">. </w:t>
      </w:r>
      <w:r w:rsidR="008B63E3">
        <w:rPr>
          <w:rFonts w:asciiTheme="majorHAnsi" w:hAnsiTheme="majorHAnsi"/>
          <w:sz w:val="24"/>
          <w:szCs w:val="24"/>
        </w:rPr>
        <w:t>It seems</w:t>
      </w:r>
      <w:r w:rsidR="00F15AC4">
        <w:rPr>
          <w:rFonts w:asciiTheme="majorHAnsi" w:hAnsiTheme="majorHAnsi"/>
          <w:sz w:val="24"/>
          <w:szCs w:val="24"/>
        </w:rPr>
        <w:t xml:space="preserve"> that</w:t>
      </w:r>
      <w:r w:rsidR="008B63E3">
        <w:rPr>
          <w:rFonts w:asciiTheme="majorHAnsi" w:hAnsiTheme="majorHAnsi"/>
          <w:sz w:val="24"/>
          <w:szCs w:val="24"/>
        </w:rPr>
        <w:t xml:space="preserve"> we only learn through suffering. </w:t>
      </w:r>
      <w:r>
        <w:rPr>
          <w:rFonts w:asciiTheme="majorHAnsi" w:hAnsiTheme="majorHAnsi"/>
          <w:sz w:val="24"/>
          <w:szCs w:val="24"/>
        </w:rPr>
        <w:t>The war</w:t>
      </w:r>
      <w:r w:rsidR="00CE05F4">
        <w:rPr>
          <w:rFonts w:asciiTheme="majorHAnsi" w:hAnsiTheme="majorHAnsi"/>
          <w:sz w:val="24"/>
          <w:szCs w:val="24"/>
        </w:rPr>
        <w:t xml:space="preserve"> will begin in 2023</w:t>
      </w:r>
      <w:r w:rsidR="00EB7C27">
        <w:rPr>
          <w:rFonts w:asciiTheme="majorHAnsi" w:hAnsiTheme="majorHAnsi"/>
          <w:sz w:val="24"/>
          <w:szCs w:val="24"/>
        </w:rPr>
        <w:t xml:space="preserve"> (p</w:t>
      </w:r>
      <w:r w:rsidR="008B63E3">
        <w:rPr>
          <w:rFonts w:asciiTheme="majorHAnsi" w:hAnsiTheme="majorHAnsi"/>
          <w:sz w:val="24"/>
          <w:szCs w:val="24"/>
        </w:rPr>
        <w:t>ossi</w:t>
      </w:r>
      <w:r w:rsidR="00EB7C27">
        <w:rPr>
          <w:rFonts w:asciiTheme="majorHAnsi" w:hAnsiTheme="majorHAnsi"/>
          <w:sz w:val="24"/>
          <w:szCs w:val="24"/>
        </w:rPr>
        <w:t>bly around 4/2</w:t>
      </w:r>
      <w:r w:rsidR="008B63E3">
        <w:rPr>
          <w:rFonts w:asciiTheme="majorHAnsi" w:hAnsiTheme="majorHAnsi"/>
          <w:sz w:val="24"/>
          <w:szCs w:val="24"/>
        </w:rPr>
        <w:t>3</w:t>
      </w:r>
      <w:r w:rsidR="00EB7C27">
        <w:rPr>
          <w:rFonts w:asciiTheme="majorHAnsi" w:hAnsiTheme="majorHAnsi"/>
          <w:sz w:val="24"/>
          <w:szCs w:val="24"/>
        </w:rPr>
        <w:t>/23)</w:t>
      </w:r>
      <w:r w:rsidR="00CE05F4">
        <w:rPr>
          <w:rFonts w:asciiTheme="majorHAnsi" w:hAnsiTheme="majorHAnsi"/>
          <w:sz w:val="24"/>
          <w:szCs w:val="24"/>
        </w:rPr>
        <w:t>.</w:t>
      </w:r>
      <w:r>
        <w:rPr>
          <w:rFonts w:asciiTheme="majorHAnsi" w:hAnsiTheme="majorHAnsi"/>
          <w:sz w:val="24"/>
          <w:szCs w:val="24"/>
        </w:rPr>
        <w:t xml:space="preserve"> </w:t>
      </w:r>
      <w:r w:rsidR="00FA6DD9">
        <w:rPr>
          <w:rFonts w:asciiTheme="majorHAnsi" w:hAnsiTheme="majorHAnsi"/>
          <w:sz w:val="24"/>
          <w:szCs w:val="24"/>
        </w:rPr>
        <w:t xml:space="preserve">After the war with the help of transiting Pluto in </w:t>
      </w:r>
      <w:r w:rsidR="003975E8">
        <w:rPr>
          <w:rFonts w:asciiTheme="majorHAnsi" w:hAnsiTheme="majorHAnsi"/>
          <w:sz w:val="24"/>
          <w:szCs w:val="24"/>
        </w:rPr>
        <w:t xml:space="preserve">humane </w:t>
      </w:r>
      <w:r w:rsidR="00FA6DD9">
        <w:rPr>
          <w:rFonts w:asciiTheme="majorHAnsi" w:hAnsiTheme="majorHAnsi"/>
          <w:sz w:val="24"/>
          <w:szCs w:val="24"/>
        </w:rPr>
        <w:t>Aquarius our humanity will enter into the presaged Golden Age.</w:t>
      </w:r>
    </w:p>
    <w:p w:rsidR="002E4678" w:rsidRPr="009B0CBB" w:rsidRDefault="002E4678" w:rsidP="002E4678">
      <w:pPr>
        <w:ind w:firstLine="720"/>
        <w:jc w:val="both"/>
        <w:rPr>
          <w:rFonts w:ascii="Cambria" w:hAnsi="Cambria"/>
          <w:sz w:val="24"/>
          <w:szCs w:val="24"/>
        </w:rPr>
      </w:pPr>
      <w:r w:rsidRPr="009B0CBB">
        <w:rPr>
          <w:rFonts w:ascii="Cambria" w:hAnsi="Cambria"/>
          <w:sz w:val="24"/>
          <w:szCs w:val="24"/>
        </w:rPr>
        <w:t xml:space="preserve">Here are a few of the ascendants for the following cities of countries that are affected by these aspects: </w:t>
      </w:r>
    </w:p>
    <w:p w:rsidR="002E4678" w:rsidRPr="009B0CBB" w:rsidRDefault="002E4678" w:rsidP="002E4678">
      <w:pPr>
        <w:ind w:left="2880" w:firstLine="720"/>
        <w:rPr>
          <w:rFonts w:ascii="Cambria" w:hAnsi="Cambria"/>
          <w:sz w:val="24"/>
          <w:szCs w:val="24"/>
        </w:rPr>
      </w:pPr>
      <w:r w:rsidRPr="009B0CBB">
        <w:rPr>
          <w:rFonts w:ascii="Cambria" w:hAnsi="Cambria"/>
          <w:sz w:val="24"/>
          <w:szCs w:val="24"/>
        </w:rPr>
        <w:t>Tel Aviv, Israel:  23+ Cancer</w:t>
      </w:r>
    </w:p>
    <w:p w:rsidR="002E4678" w:rsidRPr="009B0CBB" w:rsidRDefault="002E4678" w:rsidP="002E4678">
      <w:pPr>
        <w:ind w:firstLine="720"/>
        <w:jc w:val="center"/>
        <w:rPr>
          <w:rFonts w:ascii="Cambria" w:hAnsi="Cambria"/>
          <w:sz w:val="24"/>
          <w:szCs w:val="24"/>
        </w:rPr>
      </w:pPr>
      <w:r>
        <w:rPr>
          <w:rFonts w:ascii="Cambria" w:hAnsi="Cambria"/>
          <w:color w:val="1F497D"/>
          <w:sz w:val="24"/>
          <w:szCs w:val="24"/>
        </w:rPr>
        <w:t xml:space="preserve"> </w:t>
      </w:r>
      <w:r w:rsidRPr="009B0CBB">
        <w:rPr>
          <w:rFonts w:ascii="Cambria" w:hAnsi="Cambria"/>
          <w:color w:val="1F497D"/>
          <w:sz w:val="24"/>
          <w:szCs w:val="24"/>
        </w:rPr>
        <w:t>Istanbul</w:t>
      </w:r>
      <w:r w:rsidRPr="009B0CBB">
        <w:rPr>
          <w:rFonts w:ascii="Cambria" w:hAnsi="Cambria"/>
          <w:sz w:val="24"/>
          <w:szCs w:val="24"/>
        </w:rPr>
        <w:t>,Turkey: 23+ Cancer</w:t>
      </w:r>
    </w:p>
    <w:p w:rsidR="002E4678" w:rsidRPr="009B0CBB" w:rsidRDefault="002E4678" w:rsidP="002E4678">
      <w:pPr>
        <w:ind w:firstLine="720"/>
        <w:jc w:val="center"/>
        <w:rPr>
          <w:rFonts w:ascii="Cambria" w:hAnsi="Cambria"/>
          <w:sz w:val="24"/>
          <w:szCs w:val="24"/>
        </w:rPr>
      </w:pPr>
      <w:r>
        <w:rPr>
          <w:rFonts w:ascii="Cambria" w:hAnsi="Cambria"/>
          <w:sz w:val="24"/>
          <w:szCs w:val="24"/>
        </w:rPr>
        <w:t xml:space="preserve"> </w:t>
      </w:r>
      <w:r w:rsidRPr="009B0CBB">
        <w:rPr>
          <w:rFonts w:ascii="Cambria" w:hAnsi="Cambria"/>
          <w:sz w:val="24"/>
          <w:szCs w:val="24"/>
        </w:rPr>
        <w:t>Benghazi, Libya: 23+ Cancer</w:t>
      </w:r>
    </w:p>
    <w:p w:rsidR="002E4678" w:rsidRPr="009B0CBB" w:rsidRDefault="002E4678" w:rsidP="002E4678">
      <w:pPr>
        <w:ind w:left="2880" w:firstLine="720"/>
        <w:rPr>
          <w:rFonts w:ascii="Cambria" w:hAnsi="Cambria"/>
          <w:sz w:val="24"/>
          <w:szCs w:val="24"/>
        </w:rPr>
      </w:pPr>
      <w:r>
        <w:rPr>
          <w:rFonts w:ascii="Cambria" w:hAnsi="Cambria"/>
          <w:sz w:val="24"/>
          <w:szCs w:val="24"/>
        </w:rPr>
        <w:lastRenderedPageBreak/>
        <w:t>T</w:t>
      </w:r>
      <w:r w:rsidRPr="009B0CBB">
        <w:rPr>
          <w:rFonts w:ascii="Cambria" w:hAnsi="Cambria"/>
          <w:sz w:val="24"/>
          <w:szCs w:val="24"/>
        </w:rPr>
        <w:t>okyo, Japan: 24+ Cancer</w:t>
      </w:r>
    </w:p>
    <w:p w:rsidR="002E4678" w:rsidRPr="009B0CBB" w:rsidRDefault="002E4678" w:rsidP="002E4678">
      <w:pPr>
        <w:ind w:left="2880" w:firstLine="720"/>
        <w:rPr>
          <w:rFonts w:ascii="Cambria" w:hAnsi="Cambria"/>
          <w:sz w:val="24"/>
          <w:szCs w:val="24"/>
        </w:rPr>
      </w:pPr>
      <w:r w:rsidRPr="009B0CBB">
        <w:rPr>
          <w:rFonts w:ascii="Cambria" w:hAnsi="Cambria"/>
          <w:sz w:val="24"/>
          <w:szCs w:val="24"/>
        </w:rPr>
        <w:t>Damascus, Syria: 25+ Cancer</w:t>
      </w:r>
    </w:p>
    <w:p w:rsidR="002E4678" w:rsidRPr="009B0CBB" w:rsidRDefault="002E4678" w:rsidP="002E4678">
      <w:pPr>
        <w:ind w:left="2880" w:firstLine="720"/>
        <w:rPr>
          <w:rFonts w:ascii="Cambria" w:hAnsi="Cambria"/>
          <w:sz w:val="24"/>
          <w:szCs w:val="24"/>
        </w:rPr>
      </w:pPr>
      <w:r w:rsidRPr="009B0CBB">
        <w:rPr>
          <w:rFonts w:ascii="Cambria" w:hAnsi="Cambria"/>
          <w:sz w:val="24"/>
          <w:szCs w:val="24"/>
        </w:rPr>
        <w:t>Beirut, Lebanon: 25:51 Cancer</w:t>
      </w:r>
    </w:p>
    <w:p w:rsidR="002E4678" w:rsidRPr="009B0CBB" w:rsidRDefault="002E4678" w:rsidP="002E4678">
      <w:pPr>
        <w:ind w:left="2160" w:firstLine="720"/>
        <w:rPr>
          <w:rFonts w:ascii="Cambria" w:hAnsi="Cambria"/>
          <w:sz w:val="24"/>
          <w:szCs w:val="24"/>
        </w:rPr>
      </w:pPr>
      <w:r w:rsidRPr="009B0CBB">
        <w:rPr>
          <w:rFonts w:ascii="Cambria" w:hAnsi="Cambria"/>
          <w:sz w:val="24"/>
          <w:szCs w:val="24"/>
        </w:rPr>
        <w:t xml:space="preserve">              Teheran, Iran: 20+ Cancer</w:t>
      </w:r>
    </w:p>
    <w:p w:rsidR="002E4678" w:rsidRPr="009B0CBB" w:rsidRDefault="002E4678" w:rsidP="002E4678">
      <w:pPr>
        <w:jc w:val="center"/>
        <w:rPr>
          <w:rFonts w:ascii="Cambria" w:hAnsi="Cambria"/>
          <w:sz w:val="24"/>
          <w:szCs w:val="24"/>
        </w:rPr>
      </w:pPr>
      <w:r w:rsidRPr="009B0CBB">
        <w:rPr>
          <w:rFonts w:ascii="Cambria" w:hAnsi="Cambria"/>
          <w:sz w:val="24"/>
          <w:szCs w:val="24"/>
        </w:rPr>
        <w:t xml:space="preserve">    </w:t>
      </w:r>
      <w:r>
        <w:rPr>
          <w:rFonts w:ascii="Cambria" w:hAnsi="Cambria"/>
          <w:sz w:val="24"/>
          <w:szCs w:val="24"/>
        </w:rPr>
        <w:t xml:space="preserve">  </w:t>
      </w:r>
      <w:r w:rsidRPr="009B0CBB">
        <w:rPr>
          <w:rFonts w:ascii="Cambria" w:hAnsi="Cambria"/>
          <w:sz w:val="24"/>
          <w:szCs w:val="24"/>
        </w:rPr>
        <w:t xml:space="preserve"> Cairo, Egypt: 19+ Cancer</w:t>
      </w:r>
    </w:p>
    <w:p w:rsidR="002E4678" w:rsidRPr="009B0CBB" w:rsidRDefault="002E4678" w:rsidP="002E4678">
      <w:pPr>
        <w:jc w:val="center"/>
        <w:rPr>
          <w:rFonts w:ascii="Cambria" w:hAnsi="Cambria"/>
          <w:sz w:val="24"/>
          <w:szCs w:val="24"/>
        </w:rPr>
      </w:pPr>
      <w:r w:rsidRPr="009B0CBB">
        <w:rPr>
          <w:rFonts w:ascii="Cambria" w:hAnsi="Cambria"/>
          <w:sz w:val="24"/>
          <w:szCs w:val="24"/>
        </w:rPr>
        <w:t xml:space="preserve">        </w:t>
      </w:r>
      <w:r>
        <w:rPr>
          <w:rFonts w:ascii="Cambria" w:hAnsi="Cambria"/>
          <w:sz w:val="24"/>
          <w:szCs w:val="24"/>
        </w:rPr>
        <w:t xml:space="preserve">  B</w:t>
      </w:r>
      <w:r w:rsidRPr="009B0CBB">
        <w:rPr>
          <w:rFonts w:ascii="Cambria" w:hAnsi="Cambria"/>
          <w:sz w:val="24"/>
          <w:szCs w:val="24"/>
        </w:rPr>
        <w:t>aghdad, Iraq: 19+ Cancer</w:t>
      </w:r>
    </w:p>
    <w:p w:rsidR="002E4678" w:rsidRPr="009B0CBB" w:rsidRDefault="002E4678" w:rsidP="002E4678">
      <w:pPr>
        <w:jc w:val="center"/>
        <w:rPr>
          <w:rFonts w:ascii="Cambria" w:hAnsi="Cambria"/>
          <w:sz w:val="24"/>
          <w:szCs w:val="24"/>
        </w:rPr>
      </w:pPr>
      <w:r w:rsidRPr="009B0CBB">
        <w:rPr>
          <w:rFonts w:ascii="Cambria" w:hAnsi="Cambria"/>
          <w:sz w:val="24"/>
          <w:szCs w:val="24"/>
        </w:rPr>
        <w:t xml:space="preserve">                      </w:t>
      </w:r>
      <w:r>
        <w:rPr>
          <w:rFonts w:ascii="Cambria" w:hAnsi="Cambria"/>
          <w:sz w:val="24"/>
          <w:szCs w:val="24"/>
        </w:rPr>
        <w:t xml:space="preserve">  </w:t>
      </w:r>
      <w:r w:rsidR="008B54CA">
        <w:rPr>
          <w:rFonts w:ascii="Cambria" w:hAnsi="Cambria"/>
          <w:sz w:val="24"/>
          <w:szCs w:val="24"/>
        </w:rPr>
        <w:t xml:space="preserve">  </w:t>
      </w:r>
      <w:r w:rsidRPr="009B0CBB">
        <w:rPr>
          <w:rFonts w:ascii="Cambria" w:hAnsi="Cambria"/>
          <w:sz w:val="24"/>
          <w:szCs w:val="24"/>
        </w:rPr>
        <w:t>Ridyadh, Saudi Arabia: 17+ Cancer</w:t>
      </w:r>
    </w:p>
    <w:p w:rsidR="002E4678" w:rsidRPr="00520B1C" w:rsidRDefault="002E4678" w:rsidP="002E4678">
      <w:pPr>
        <w:rPr>
          <w:sz w:val="24"/>
          <w:szCs w:val="24"/>
        </w:rPr>
      </w:pPr>
      <w:r w:rsidRPr="009B0CBB">
        <w:t xml:space="preserve">              </w:t>
      </w:r>
      <w:r>
        <w:t xml:space="preserve">  </w:t>
      </w:r>
      <w:r>
        <w:tab/>
      </w:r>
      <w:r>
        <w:tab/>
      </w:r>
      <w:r>
        <w:tab/>
      </w:r>
      <w:r>
        <w:tab/>
      </w:r>
      <w:r w:rsidRPr="00520B1C">
        <w:rPr>
          <w:sz w:val="24"/>
          <w:szCs w:val="24"/>
        </w:rPr>
        <w:t>Ljubljana, Slovenia 27+Cancer</w:t>
      </w:r>
    </w:p>
    <w:p w:rsidR="002E4678" w:rsidRPr="00520B1C" w:rsidRDefault="002E4678" w:rsidP="002E4678">
      <w:pPr>
        <w:rPr>
          <w:sz w:val="24"/>
          <w:szCs w:val="24"/>
        </w:rPr>
      </w:pPr>
      <w:r w:rsidRPr="00520B1C">
        <w:rPr>
          <w:sz w:val="24"/>
          <w:szCs w:val="24"/>
        </w:rPr>
        <w:t xml:space="preserve">               </w:t>
      </w:r>
      <w:r w:rsidRPr="00520B1C">
        <w:rPr>
          <w:sz w:val="24"/>
          <w:szCs w:val="24"/>
        </w:rPr>
        <w:tab/>
      </w:r>
      <w:r w:rsidRPr="00520B1C">
        <w:rPr>
          <w:sz w:val="24"/>
          <w:szCs w:val="24"/>
        </w:rPr>
        <w:tab/>
      </w:r>
      <w:r w:rsidRPr="00520B1C">
        <w:rPr>
          <w:sz w:val="24"/>
          <w:szCs w:val="24"/>
        </w:rPr>
        <w:tab/>
      </w:r>
      <w:r w:rsidRPr="00520B1C">
        <w:rPr>
          <w:sz w:val="24"/>
          <w:szCs w:val="24"/>
        </w:rPr>
        <w:tab/>
        <w:t>Zagreb, Croatia: 27:58 Cancer</w:t>
      </w:r>
    </w:p>
    <w:p w:rsidR="008C7866" w:rsidRDefault="002E4678" w:rsidP="002E4678">
      <w:pPr>
        <w:rPr>
          <w:sz w:val="24"/>
          <w:szCs w:val="24"/>
        </w:rPr>
      </w:pPr>
      <w:r w:rsidRPr="00520B1C">
        <w:rPr>
          <w:sz w:val="24"/>
          <w:szCs w:val="24"/>
        </w:rPr>
        <w:t xml:space="preserve">              </w:t>
      </w:r>
      <w:r w:rsidRPr="00520B1C">
        <w:rPr>
          <w:sz w:val="24"/>
          <w:szCs w:val="24"/>
        </w:rPr>
        <w:tab/>
      </w:r>
      <w:r w:rsidRPr="00520B1C">
        <w:rPr>
          <w:sz w:val="24"/>
          <w:szCs w:val="24"/>
        </w:rPr>
        <w:tab/>
      </w:r>
      <w:r w:rsidRPr="00520B1C">
        <w:rPr>
          <w:sz w:val="24"/>
          <w:szCs w:val="24"/>
        </w:rPr>
        <w:tab/>
      </w:r>
      <w:r w:rsidRPr="00520B1C">
        <w:rPr>
          <w:sz w:val="24"/>
          <w:szCs w:val="24"/>
        </w:rPr>
        <w:tab/>
        <w:t>Sarejevo, Bosnia: 28:44 Cancer</w:t>
      </w:r>
    </w:p>
    <w:p w:rsidR="008C7866" w:rsidRDefault="008C7866" w:rsidP="002E4678">
      <w:pPr>
        <w:rPr>
          <w:sz w:val="24"/>
          <w:szCs w:val="24"/>
        </w:rPr>
      </w:pPr>
      <w:r>
        <w:rPr>
          <w:sz w:val="24"/>
          <w:szCs w:val="24"/>
        </w:rPr>
        <w:tab/>
      </w:r>
      <w:r>
        <w:rPr>
          <w:sz w:val="24"/>
          <w:szCs w:val="24"/>
        </w:rPr>
        <w:tab/>
      </w:r>
      <w:r>
        <w:rPr>
          <w:sz w:val="24"/>
          <w:szCs w:val="24"/>
        </w:rPr>
        <w:tab/>
      </w:r>
      <w:r>
        <w:rPr>
          <w:sz w:val="24"/>
          <w:szCs w:val="24"/>
        </w:rPr>
        <w:tab/>
      </w:r>
      <w:r>
        <w:rPr>
          <w:sz w:val="24"/>
          <w:szCs w:val="24"/>
        </w:rPr>
        <w:tab/>
        <w:t>Moscow, Russia: 29:26 Cancer</w:t>
      </w:r>
      <w:r>
        <w:rPr>
          <w:sz w:val="24"/>
          <w:szCs w:val="24"/>
        </w:rPr>
        <w:tab/>
      </w:r>
      <w:r>
        <w:rPr>
          <w:sz w:val="24"/>
          <w:szCs w:val="24"/>
        </w:rPr>
        <w:tab/>
      </w:r>
      <w:r>
        <w:rPr>
          <w:sz w:val="24"/>
          <w:szCs w:val="24"/>
        </w:rPr>
        <w:tab/>
      </w:r>
      <w:r>
        <w:rPr>
          <w:sz w:val="24"/>
          <w:szCs w:val="24"/>
        </w:rPr>
        <w:tab/>
      </w:r>
    </w:p>
    <w:p w:rsidR="00150A04" w:rsidRPr="00520B1C" w:rsidRDefault="00150A04" w:rsidP="002E4678">
      <w:pPr>
        <w:rPr>
          <w:sz w:val="24"/>
          <w:szCs w:val="24"/>
        </w:rPr>
      </w:pPr>
      <w:r>
        <w:rPr>
          <w:sz w:val="24"/>
          <w:szCs w:val="24"/>
        </w:rPr>
        <w:tab/>
      </w:r>
      <w:r>
        <w:rPr>
          <w:sz w:val="24"/>
          <w:szCs w:val="24"/>
        </w:rPr>
        <w:tab/>
      </w:r>
      <w:r>
        <w:rPr>
          <w:sz w:val="24"/>
          <w:szCs w:val="24"/>
        </w:rPr>
        <w:tab/>
      </w:r>
      <w:r>
        <w:rPr>
          <w:sz w:val="24"/>
          <w:szCs w:val="24"/>
        </w:rPr>
        <w:tab/>
        <w:t xml:space="preserve">             Kiev, Ukraine:       01:13 Leo</w:t>
      </w:r>
    </w:p>
    <w:p w:rsidR="002E4678" w:rsidRPr="00520B1C" w:rsidRDefault="002E4678" w:rsidP="002E4678">
      <w:pPr>
        <w:jc w:val="center"/>
        <w:rPr>
          <w:sz w:val="24"/>
          <w:szCs w:val="24"/>
        </w:rPr>
      </w:pPr>
      <w:r w:rsidRPr="00520B1C">
        <w:rPr>
          <w:sz w:val="24"/>
          <w:szCs w:val="24"/>
        </w:rPr>
        <w:t xml:space="preserve">    </w:t>
      </w:r>
      <w:r w:rsidR="00520B1C">
        <w:rPr>
          <w:sz w:val="24"/>
          <w:szCs w:val="24"/>
        </w:rPr>
        <w:t xml:space="preserve">  </w:t>
      </w:r>
      <w:r w:rsidRPr="00520B1C">
        <w:rPr>
          <w:sz w:val="24"/>
          <w:szCs w:val="24"/>
        </w:rPr>
        <w:t>Berlin, Germany: 0:44 Leo</w:t>
      </w:r>
    </w:p>
    <w:p w:rsidR="002E4678" w:rsidRPr="00520B1C" w:rsidRDefault="002E4678" w:rsidP="002E4678">
      <w:pPr>
        <w:ind w:left="2880" w:firstLine="720"/>
        <w:rPr>
          <w:sz w:val="24"/>
          <w:szCs w:val="24"/>
        </w:rPr>
      </w:pPr>
      <w:r w:rsidRPr="00520B1C">
        <w:rPr>
          <w:sz w:val="24"/>
          <w:szCs w:val="24"/>
        </w:rPr>
        <w:t>Belgrade, Serbia: 0:47 Leo</w:t>
      </w:r>
    </w:p>
    <w:p w:rsidR="002E4678" w:rsidRDefault="002E4678" w:rsidP="002E4678">
      <w:pPr>
        <w:jc w:val="center"/>
        <w:rPr>
          <w:sz w:val="24"/>
          <w:szCs w:val="24"/>
        </w:rPr>
      </w:pPr>
      <w:r w:rsidRPr="00520B1C">
        <w:rPr>
          <w:sz w:val="24"/>
          <w:szCs w:val="24"/>
        </w:rPr>
        <w:t xml:space="preserve">  </w:t>
      </w:r>
      <w:r w:rsidR="00520B1C">
        <w:rPr>
          <w:sz w:val="24"/>
          <w:szCs w:val="24"/>
        </w:rPr>
        <w:t xml:space="preserve"> </w:t>
      </w:r>
      <w:r w:rsidR="008B54CA">
        <w:rPr>
          <w:sz w:val="24"/>
          <w:szCs w:val="24"/>
        </w:rPr>
        <w:t xml:space="preserve"> </w:t>
      </w:r>
      <w:r w:rsidRPr="00520B1C">
        <w:rPr>
          <w:sz w:val="24"/>
          <w:szCs w:val="24"/>
        </w:rPr>
        <w:t>London, England: 1+ Leo</w:t>
      </w:r>
    </w:p>
    <w:p w:rsidR="00A36BE0" w:rsidRPr="00520B1C" w:rsidRDefault="00A36BE0" w:rsidP="002E4678">
      <w:pPr>
        <w:jc w:val="center"/>
        <w:rPr>
          <w:sz w:val="24"/>
          <w:szCs w:val="24"/>
        </w:rPr>
      </w:pPr>
    </w:p>
    <w:p w:rsidR="00FE0421" w:rsidRDefault="002E4678" w:rsidP="002E4678">
      <w:pPr>
        <w:jc w:val="both"/>
        <w:rPr>
          <w:rFonts w:asciiTheme="majorHAnsi" w:hAnsiTheme="majorHAnsi"/>
          <w:sz w:val="24"/>
          <w:szCs w:val="24"/>
        </w:rPr>
      </w:pPr>
      <w:r w:rsidRPr="00A05E44">
        <w:rPr>
          <w:rFonts w:asciiTheme="majorHAnsi" w:hAnsiTheme="majorHAnsi"/>
          <w:sz w:val="24"/>
          <w:szCs w:val="24"/>
        </w:rPr>
        <w:tab/>
        <w:t xml:space="preserve">The book, </w:t>
      </w:r>
      <w:r w:rsidRPr="00A05E44">
        <w:rPr>
          <w:rFonts w:asciiTheme="majorHAnsi" w:hAnsiTheme="majorHAnsi"/>
          <w:i/>
          <w:iCs/>
          <w:sz w:val="24"/>
          <w:szCs w:val="24"/>
        </w:rPr>
        <w:t xml:space="preserve">The Rays and </w:t>
      </w:r>
      <w:r>
        <w:rPr>
          <w:rFonts w:asciiTheme="majorHAnsi" w:hAnsiTheme="majorHAnsi"/>
          <w:i/>
          <w:iCs/>
          <w:sz w:val="24"/>
          <w:szCs w:val="24"/>
        </w:rPr>
        <w:t>T</w:t>
      </w:r>
      <w:r w:rsidRPr="00A05E44">
        <w:rPr>
          <w:rFonts w:asciiTheme="majorHAnsi" w:hAnsiTheme="majorHAnsi"/>
          <w:i/>
          <w:iCs/>
          <w:sz w:val="24"/>
          <w:szCs w:val="24"/>
        </w:rPr>
        <w:t>he Initiations</w:t>
      </w:r>
      <w:r w:rsidR="006E4222">
        <w:rPr>
          <w:rFonts w:asciiTheme="majorHAnsi" w:hAnsiTheme="majorHAnsi"/>
          <w:i/>
          <w:iCs/>
          <w:sz w:val="24"/>
          <w:szCs w:val="24"/>
          <w:vertAlign w:val="superscript"/>
        </w:rPr>
        <w:t>5</w:t>
      </w:r>
      <w:r w:rsidRPr="00A05E44">
        <w:rPr>
          <w:rFonts w:asciiTheme="majorHAnsi" w:hAnsiTheme="majorHAnsi"/>
          <w:sz w:val="24"/>
          <w:szCs w:val="24"/>
        </w:rPr>
        <w:t xml:space="preserve"> by Alice A. Bailey was written before the State of Israel was created, </w:t>
      </w:r>
      <w:r>
        <w:rPr>
          <w:rFonts w:asciiTheme="majorHAnsi" w:hAnsiTheme="majorHAnsi"/>
          <w:sz w:val="24"/>
          <w:szCs w:val="24"/>
        </w:rPr>
        <w:t xml:space="preserve">before </w:t>
      </w:r>
      <w:r w:rsidRPr="00A05E44">
        <w:rPr>
          <w:rFonts w:asciiTheme="majorHAnsi" w:hAnsiTheme="majorHAnsi"/>
          <w:sz w:val="24"/>
          <w:szCs w:val="24"/>
        </w:rPr>
        <w:t>Ukraine was</w:t>
      </w:r>
      <w:r>
        <w:rPr>
          <w:rFonts w:asciiTheme="majorHAnsi" w:hAnsiTheme="majorHAnsi"/>
          <w:sz w:val="24"/>
          <w:szCs w:val="24"/>
        </w:rPr>
        <w:t xml:space="preserve"> a part of </w:t>
      </w:r>
      <w:r w:rsidRPr="00A05E44">
        <w:rPr>
          <w:rFonts w:asciiTheme="majorHAnsi" w:hAnsiTheme="majorHAnsi"/>
          <w:sz w:val="24"/>
          <w:szCs w:val="24"/>
        </w:rPr>
        <w:t xml:space="preserve">the Soviet Union and </w:t>
      </w:r>
      <w:r>
        <w:rPr>
          <w:rFonts w:asciiTheme="majorHAnsi" w:hAnsiTheme="majorHAnsi"/>
          <w:sz w:val="24"/>
          <w:szCs w:val="24"/>
        </w:rPr>
        <w:t>before</w:t>
      </w:r>
      <w:r w:rsidRPr="00A05E44">
        <w:rPr>
          <w:rFonts w:asciiTheme="majorHAnsi" w:hAnsiTheme="majorHAnsi"/>
          <w:sz w:val="24"/>
          <w:szCs w:val="24"/>
        </w:rPr>
        <w:t xml:space="preserve"> Yugoslavia was </w:t>
      </w:r>
      <w:r>
        <w:rPr>
          <w:rFonts w:asciiTheme="majorHAnsi" w:hAnsiTheme="majorHAnsi"/>
          <w:sz w:val="24"/>
          <w:szCs w:val="24"/>
        </w:rPr>
        <w:t>partitioned by the West (the US and Nato countries)</w:t>
      </w:r>
      <w:r w:rsidRPr="00A05E44">
        <w:rPr>
          <w:rFonts w:asciiTheme="majorHAnsi" w:hAnsiTheme="majorHAnsi"/>
          <w:sz w:val="24"/>
          <w:szCs w:val="24"/>
        </w:rPr>
        <w:t xml:space="preserve">. </w:t>
      </w:r>
      <w:r w:rsidR="002B235B">
        <w:rPr>
          <w:rFonts w:asciiTheme="majorHAnsi" w:hAnsiTheme="majorHAnsi"/>
          <w:sz w:val="24"/>
          <w:szCs w:val="24"/>
        </w:rPr>
        <w:t xml:space="preserve"> This book was written by the Ascended Master</w:t>
      </w:r>
      <w:r w:rsidR="00344DD4">
        <w:rPr>
          <w:rFonts w:asciiTheme="majorHAnsi" w:hAnsiTheme="majorHAnsi"/>
          <w:sz w:val="24"/>
          <w:szCs w:val="24"/>
        </w:rPr>
        <w:t>,</w:t>
      </w:r>
      <w:r w:rsidR="002B235B">
        <w:rPr>
          <w:rFonts w:asciiTheme="majorHAnsi" w:hAnsiTheme="majorHAnsi"/>
          <w:sz w:val="24"/>
          <w:szCs w:val="24"/>
        </w:rPr>
        <w:t xml:space="preserve"> Djwhal Kuhl, through his amanuensis, </w:t>
      </w:r>
      <w:r w:rsidRPr="00A05E44">
        <w:rPr>
          <w:rFonts w:asciiTheme="majorHAnsi" w:hAnsiTheme="majorHAnsi"/>
          <w:sz w:val="24"/>
          <w:szCs w:val="24"/>
        </w:rPr>
        <w:t>Alice A. Bailey</w:t>
      </w:r>
      <w:r w:rsidR="002B235B">
        <w:rPr>
          <w:rFonts w:asciiTheme="majorHAnsi" w:hAnsiTheme="majorHAnsi"/>
          <w:sz w:val="24"/>
          <w:szCs w:val="24"/>
        </w:rPr>
        <w:t>, through mental telepathy</w:t>
      </w:r>
      <w:r w:rsidR="006B6441">
        <w:rPr>
          <w:rFonts w:asciiTheme="majorHAnsi" w:hAnsiTheme="majorHAnsi"/>
          <w:sz w:val="24"/>
          <w:szCs w:val="24"/>
        </w:rPr>
        <w:t xml:space="preserve"> in April, 1947</w:t>
      </w:r>
      <w:r w:rsidR="002B235B">
        <w:rPr>
          <w:rFonts w:asciiTheme="majorHAnsi" w:hAnsiTheme="majorHAnsi"/>
          <w:sz w:val="24"/>
          <w:szCs w:val="24"/>
        </w:rPr>
        <w:t>.</w:t>
      </w:r>
      <w:r w:rsidR="00BC0CF0">
        <w:rPr>
          <w:rFonts w:asciiTheme="majorHAnsi" w:hAnsiTheme="majorHAnsi"/>
          <w:sz w:val="24"/>
          <w:szCs w:val="24"/>
        </w:rPr>
        <w:t xml:space="preserve"> </w:t>
      </w:r>
      <w:r w:rsidR="00E20867">
        <w:rPr>
          <w:rFonts w:asciiTheme="majorHAnsi" w:hAnsiTheme="majorHAnsi"/>
          <w:sz w:val="24"/>
          <w:szCs w:val="24"/>
        </w:rPr>
        <w:t>Its</w:t>
      </w:r>
      <w:r w:rsidR="00BC0CF0">
        <w:rPr>
          <w:rFonts w:asciiTheme="majorHAnsi" w:hAnsiTheme="majorHAnsi"/>
          <w:sz w:val="24"/>
          <w:szCs w:val="24"/>
        </w:rPr>
        <w:t xml:space="preserve"> Editor indicated that where Palestine </w:t>
      </w:r>
      <w:r w:rsidR="00917CE5">
        <w:rPr>
          <w:rFonts w:asciiTheme="majorHAnsi" w:hAnsiTheme="majorHAnsi"/>
          <w:sz w:val="24"/>
          <w:szCs w:val="24"/>
        </w:rPr>
        <w:t>is</w:t>
      </w:r>
      <w:r w:rsidR="00BC0CF0">
        <w:rPr>
          <w:rFonts w:asciiTheme="majorHAnsi" w:hAnsiTheme="majorHAnsi"/>
          <w:sz w:val="24"/>
          <w:szCs w:val="24"/>
        </w:rPr>
        <w:t xml:space="preserve"> mentioned</w:t>
      </w:r>
      <w:r w:rsidR="00E20867">
        <w:rPr>
          <w:rFonts w:asciiTheme="majorHAnsi" w:hAnsiTheme="majorHAnsi"/>
          <w:sz w:val="24"/>
          <w:szCs w:val="24"/>
        </w:rPr>
        <w:t>,</w:t>
      </w:r>
      <w:r w:rsidR="00BC0CF0">
        <w:rPr>
          <w:rFonts w:asciiTheme="majorHAnsi" w:hAnsiTheme="majorHAnsi"/>
          <w:sz w:val="24"/>
          <w:szCs w:val="24"/>
        </w:rPr>
        <w:t xml:space="preserve"> it refer</w:t>
      </w:r>
      <w:r w:rsidR="00917CE5">
        <w:rPr>
          <w:rFonts w:asciiTheme="majorHAnsi" w:hAnsiTheme="majorHAnsi"/>
          <w:sz w:val="24"/>
          <w:szCs w:val="24"/>
        </w:rPr>
        <w:t>s</w:t>
      </w:r>
      <w:r w:rsidR="00BC0CF0">
        <w:rPr>
          <w:rFonts w:asciiTheme="majorHAnsi" w:hAnsiTheme="majorHAnsi"/>
          <w:sz w:val="24"/>
          <w:szCs w:val="24"/>
        </w:rPr>
        <w:t xml:space="preserve"> to Israel, which state was created in 1948.</w:t>
      </w:r>
    </w:p>
    <w:p w:rsidR="00FE0421" w:rsidRPr="00162ABE" w:rsidRDefault="00FE0421" w:rsidP="00FE0421">
      <w:pPr>
        <w:jc w:val="both"/>
        <w:rPr>
          <w:rFonts w:asciiTheme="majorHAnsi" w:hAnsiTheme="majorHAnsi"/>
          <w:b/>
          <w:sz w:val="24"/>
          <w:szCs w:val="24"/>
        </w:rPr>
      </w:pPr>
      <w:r>
        <w:rPr>
          <w:rFonts w:asciiTheme="majorHAnsi" w:hAnsiTheme="majorHAnsi"/>
          <w:sz w:val="24"/>
          <w:szCs w:val="24"/>
        </w:rPr>
        <w:tab/>
        <w:t>On Page 429 of that book it says: "The area of difficulty--as is well known--is the Near East and Palestine. The Jews, by their illegal and terroristic activities, have laid a foundation of great difficulty for those who are seeking to promote world peace. As a Jewish member of my Ashram pointed out (and I commend him on his soul vision), the Jews have partially again opened the door</w:t>
      </w:r>
      <w:r w:rsidRPr="00A05E44">
        <w:rPr>
          <w:rFonts w:asciiTheme="majorHAnsi" w:hAnsiTheme="majorHAnsi"/>
          <w:sz w:val="24"/>
          <w:szCs w:val="24"/>
        </w:rPr>
        <w:t xml:space="preserve"> </w:t>
      </w:r>
      <w:r>
        <w:rPr>
          <w:rFonts w:asciiTheme="majorHAnsi" w:hAnsiTheme="majorHAnsi"/>
          <w:sz w:val="24"/>
          <w:szCs w:val="24"/>
        </w:rPr>
        <w:t xml:space="preserve">to the Forces of Evil, which worked originally through Hitler and his evil gang. The "sealing" of that door had not been successfully accomplished, and it is the part of wisdom to discover this in time. </w:t>
      </w:r>
      <w:r w:rsidRPr="00E07798">
        <w:rPr>
          <w:rFonts w:asciiTheme="majorHAnsi" w:hAnsiTheme="majorHAnsi"/>
          <w:b/>
          <w:sz w:val="24"/>
          <w:szCs w:val="24"/>
        </w:rPr>
        <w:t>These Forces of Evil work through a triangle of evil, one point of which is to be found in the Zionist Movement in the United States, another in central Europe, and the third in Palestine.</w:t>
      </w:r>
      <w:r>
        <w:rPr>
          <w:rFonts w:asciiTheme="majorHAnsi" w:hAnsiTheme="majorHAnsi"/>
          <w:sz w:val="24"/>
          <w:szCs w:val="24"/>
        </w:rPr>
        <w:t xml:space="preserve"> Palestine is no longer a Holy Land and should not be so regarded. . . .</w:t>
      </w:r>
      <w:r w:rsidRPr="006F0CA2">
        <w:rPr>
          <w:rFonts w:asciiTheme="majorHAnsi" w:hAnsiTheme="majorHAnsi"/>
          <w:b/>
          <w:sz w:val="24"/>
          <w:szCs w:val="24"/>
        </w:rPr>
        <w:t xml:space="preserve">  </w:t>
      </w:r>
      <w:r w:rsidRPr="00E07798">
        <w:rPr>
          <w:rFonts w:asciiTheme="majorHAnsi" w:hAnsiTheme="majorHAnsi"/>
          <w:b/>
          <w:sz w:val="24"/>
          <w:szCs w:val="24"/>
        </w:rPr>
        <w:t>In the maps which are to be found in the Archives of the spiritual Hierarchy, the entire area of the Near East and Europe—Greece, Yugoslavia, Turkey, Palestine, the Arab States, Egypt and Russia—are under a heavy overshadowing cloud.  Can that cloud be dissipated by the right thinking and planning of Great Britain,</w:t>
      </w:r>
      <w:r w:rsidRPr="006F0CA2">
        <w:rPr>
          <w:rFonts w:asciiTheme="majorHAnsi" w:hAnsiTheme="majorHAnsi"/>
          <w:b/>
          <w:i/>
          <w:sz w:val="24"/>
          <w:szCs w:val="24"/>
        </w:rPr>
        <w:t xml:space="preserve"> </w:t>
      </w:r>
      <w:r w:rsidRPr="00A1559F">
        <w:rPr>
          <w:rFonts w:asciiTheme="majorHAnsi" w:hAnsiTheme="majorHAnsi"/>
          <w:b/>
          <w:sz w:val="24"/>
          <w:szCs w:val="24"/>
        </w:rPr>
        <w:t>the United States and the majority of the United Nations or—must it break in disaster over the world? Will it present a task too hard for correct handling by that inexperienced d</w:t>
      </w:r>
      <w:r w:rsidRPr="00A1559F">
        <w:rPr>
          <w:rFonts w:asciiTheme="majorHAnsi" w:hAnsiTheme="majorHAnsi"/>
          <w:b/>
          <w:szCs w:val="24"/>
        </w:rPr>
        <w:t>i</w:t>
      </w:r>
      <w:r w:rsidRPr="00A1559F">
        <w:rPr>
          <w:rFonts w:asciiTheme="majorHAnsi" w:hAnsiTheme="majorHAnsi"/>
          <w:b/>
          <w:sz w:val="24"/>
          <w:szCs w:val="24"/>
        </w:rPr>
        <w:t>sciple</w:t>
      </w:r>
      <w:r w:rsidRPr="006F0CA2">
        <w:rPr>
          <w:rFonts w:asciiTheme="majorHAnsi" w:hAnsiTheme="majorHAnsi"/>
          <w:b/>
          <w:i/>
          <w:sz w:val="24"/>
          <w:szCs w:val="24"/>
        </w:rPr>
        <w:t>—</w:t>
      </w:r>
      <w:r w:rsidRPr="00162ABE">
        <w:rPr>
          <w:rFonts w:asciiTheme="majorHAnsi" w:hAnsiTheme="majorHAnsi"/>
          <w:b/>
          <w:sz w:val="24"/>
          <w:szCs w:val="24"/>
        </w:rPr>
        <w:t xml:space="preserve">Humanity?” </w:t>
      </w:r>
    </w:p>
    <w:p w:rsidR="002E4678" w:rsidRPr="00E20867" w:rsidRDefault="002E4678" w:rsidP="00FE0421">
      <w:pPr>
        <w:jc w:val="both"/>
      </w:pPr>
      <w:r w:rsidRPr="00A05E44">
        <w:rPr>
          <w:rFonts w:asciiTheme="majorHAnsi" w:hAnsiTheme="majorHAnsi"/>
          <w:sz w:val="24"/>
          <w:szCs w:val="24"/>
        </w:rPr>
        <w:t xml:space="preserve">  </w:t>
      </w:r>
      <w:r w:rsidR="00FE0421">
        <w:rPr>
          <w:rFonts w:asciiTheme="majorHAnsi" w:hAnsiTheme="majorHAnsi"/>
          <w:sz w:val="24"/>
          <w:szCs w:val="24"/>
        </w:rPr>
        <w:tab/>
      </w:r>
      <w:r w:rsidR="005B6F82" w:rsidRPr="00162ABE">
        <w:rPr>
          <w:rFonts w:asciiTheme="majorHAnsi" w:hAnsiTheme="majorHAnsi"/>
          <w:sz w:val="24"/>
          <w:szCs w:val="24"/>
        </w:rPr>
        <w:t>On page 211</w:t>
      </w:r>
      <w:r w:rsidR="00162ABE" w:rsidRPr="00162ABE">
        <w:rPr>
          <w:rFonts w:asciiTheme="majorHAnsi" w:hAnsiTheme="majorHAnsi"/>
          <w:sz w:val="24"/>
          <w:szCs w:val="24"/>
        </w:rPr>
        <w:t xml:space="preserve"> of</w:t>
      </w:r>
      <w:r w:rsidR="00162ABE">
        <w:rPr>
          <w:rFonts w:asciiTheme="majorHAnsi" w:hAnsiTheme="majorHAnsi"/>
          <w:sz w:val="24"/>
          <w:szCs w:val="24"/>
        </w:rPr>
        <w:t xml:space="preserve"> </w:t>
      </w:r>
      <w:r w:rsidR="00162ABE" w:rsidRPr="00162ABE">
        <w:rPr>
          <w:rFonts w:asciiTheme="majorHAnsi" w:hAnsiTheme="majorHAnsi"/>
          <w:i/>
          <w:sz w:val="24"/>
          <w:szCs w:val="24"/>
        </w:rPr>
        <w:t>A Treatise on Cosmic Fire</w:t>
      </w:r>
      <w:r w:rsidR="006E4222">
        <w:rPr>
          <w:rFonts w:asciiTheme="majorHAnsi" w:hAnsiTheme="majorHAnsi"/>
          <w:i/>
          <w:sz w:val="24"/>
          <w:szCs w:val="24"/>
          <w:vertAlign w:val="superscript"/>
        </w:rPr>
        <w:t>6</w:t>
      </w:r>
      <w:r w:rsidR="00162ABE" w:rsidRPr="00162ABE">
        <w:rPr>
          <w:rFonts w:asciiTheme="majorHAnsi" w:hAnsiTheme="majorHAnsi"/>
          <w:i/>
          <w:sz w:val="24"/>
          <w:szCs w:val="24"/>
        </w:rPr>
        <w:t xml:space="preserve"> </w:t>
      </w:r>
      <w:r w:rsidR="00162ABE">
        <w:rPr>
          <w:rFonts w:asciiTheme="majorHAnsi" w:hAnsiTheme="majorHAnsi"/>
          <w:sz w:val="24"/>
          <w:szCs w:val="24"/>
        </w:rPr>
        <w:t>by Alice A. Bailey</w:t>
      </w:r>
      <w:r w:rsidR="005B6F82">
        <w:rPr>
          <w:rFonts w:asciiTheme="majorHAnsi" w:hAnsiTheme="majorHAnsi"/>
          <w:sz w:val="24"/>
          <w:szCs w:val="24"/>
        </w:rPr>
        <w:t xml:space="preserve"> under footnote--the World Teacher</w:t>
      </w:r>
      <w:r w:rsidR="00162ABE">
        <w:rPr>
          <w:rFonts w:asciiTheme="majorHAnsi" w:hAnsiTheme="majorHAnsi"/>
          <w:sz w:val="24"/>
          <w:szCs w:val="24"/>
        </w:rPr>
        <w:t>,</w:t>
      </w:r>
      <w:r w:rsidR="005B6F82">
        <w:rPr>
          <w:rFonts w:asciiTheme="majorHAnsi" w:hAnsiTheme="majorHAnsi"/>
          <w:sz w:val="24"/>
          <w:szCs w:val="24"/>
        </w:rPr>
        <w:t xml:space="preserve"> </w:t>
      </w:r>
      <w:r w:rsidR="00F603C9">
        <w:rPr>
          <w:rFonts w:asciiTheme="majorHAnsi" w:hAnsiTheme="majorHAnsi"/>
          <w:sz w:val="24"/>
          <w:szCs w:val="24"/>
        </w:rPr>
        <w:t>i</w:t>
      </w:r>
      <w:r w:rsidR="005B6F82">
        <w:rPr>
          <w:rFonts w:asciiTheme="majorHAnsi" w:hAnsiTheme="majorHAnsi"/>
          <w:sz w:val="24"/>
          <w:szCs w:val="24"/>
        </w:rPr>
        <w:t>s the following: "....</w:t>
      </w:r>
      <w:r w:rsidR="005B6F82" w:rsidRPr="00FE4820">
        <w:rPr>
          <w:rFonts w:asciiTheme="majorHAnsi" w:hAnsiTheme="majorHAnsi"/>
          <w:b/>
          <w:sz w:val="24"/>
          <w:szCs w:val="24"/>
        </w:rPr>
        <w:t xml:space="preserve">The Buddha held office prior to the present World Teacher and upon his illumination,  His place </w:t>
      </w:r>
      <w:r w:rsidR="00162ABE" w:rsidRPr="00FE4820">
        <w:rPr>
          <w:rFonts w:asciiTheme="majorHAnsi" w:hAnsiTheme="majorHAnsi"/>
          <w:b/>
          <w:sz w:val="24"/>
          <w:szCs w:val="24"/>
        </w:rPr>
        <w:t>was taken by the Lord Maitreya, whom the occidentals call the Christ."</w:t>
      </w:r>
      <w:r w:rsidR="005B6F82" w:rsidRPr="00FE4820">
        <w:rPr>
          <w:rFonts w:asciiTheme="majorHAnsi" w:hAnsiTheme="majorHAnsi"/>
          <w:b/>
          <w:sz w:val="24"/>
          <w:szCs w:val="24"/>
        </w:rPr>
        <w:t xml:space="preserve"> </w:t>
      </w:r>
      <w:r w:rsidRPr="00FE4820">
        <w:rPr>
          <w:rFonts w:asciiTheme="majorHAnsi" w:hAnsiTheme="majorHAnsi"/>
          <w:b/>
          <w:sz w:val="24"/>
          <w:szCs w:val="24"/>
        </w:rPr>
        <w:t xml:space="preserve"> </w:t>
      </w:r>
      <w:r w:rsidR="00E20867">
        <w:rPr>
          <w:rFonts w:asciiTheme="majorHAnsi" w:hAnsiTheme="majorHAnsi"/>
          <w:sz w:val="24"/>
          <w:szCs w:val="24"/>
        </w:rPr>
        <w:t>The scriptures say that whenever the Forces of Materialism and negativity are overly dominant, the Spiritual Hierarchy sends its  positive polarity called a ' savior'.</w:t>
      </w:r>
    </w:p>
    <w:p w:rsidR="00F37315" w:rsidRDefault="002E4678" w:rsidP="002E4678">
      <w:pPr>
        <w:ind w:firstLine="720"/>
        <w:jc w:val="both"/>
        <w:rPr>
          <w:rFonts w:asciiTheme="majorHAnsi" w:hAnsiTheme="majorHAnsi"/>
          <w:sz w:val="24"/>
          <w:szCs w:val="24"/>
        </w:rPr>
      </w:pPr>
      <w:r>
        <w:rPr>
          <w:rFonts w:asciiTheme="majorHAnsi" w:hAnsiTheme="majorHAnsi"/>
          <w:sz w:val="24"/>
          <w:szCs w:val="24"/>
        </w:rPr>
        <w:lastRenderedPageBreak/>
        <w:t>We are living in a wonderful</w:t>
      </w:r>
      <w:r w:rsidR="00E20867">
        <w:rPr>
          <w:rFonts w:asciiTheme="majorHAnsi" w:hAnsiTheme="majorHAnsi"/>
          <w:sz w:val="24"/>
          <w:szCs w:val="24"/>
        </w:rPr>
        <w:t>, special</w:t>
      </w:r>
      <w:r>
        <w:rPr>
          <w:rFonts w:asciiTheme="majorHAnsi" w:hAnsiTheme="majorHAnsi"/>
          <w:sz w:val="24"/>
          <w:szCs w:val="24"/>
        </w:rPr>
        <w:t xml:space="preserve"> era.  Every religion awaits the second coming of the Great One, called in various religions by many names: the Messiah, the Christ, the Imam Mahdi, Krishna, and the Buddhists are awaiting the 5</w:t>
      </w:r>
      <w:r w:rsidRPr="00EB6E2D">
        <w:rPr>
          <w:rFonts w:asciiTheme="majorHAnsi" w:hAnsiTheme="majorHAnsi"/>
          <w:sz w:val="24"/>
          <w:szCs w:val="24"/>
          <w:vertAlign w:val="superscript"/>
        </w:rPr>
        <w:t>th</w:t>
      </w:r>
      <w:r>
        <w:rPr>
          <w:rFonts w:asciiTheme="majorHAnsi" w:hAnsiTheme="majorHAnsi"/>
          <w:sz w:val="24"/>
          <w:szCs w:val="24"/>
        </w:rPr>
        <w:t xml:space="preserve"> Maitreya Buddha.  The Buddhists know the personal name of that great Lord. It is Maitreya.</w:t>
      </w:r>
      <w:r w:rsidR="006E4222">
        <w:rPr>
          <w:rFonts w:asciiTheme="majorHAnsi" w:hAnsiTheme="majorHAnsi"/>
          <w:sz w:val="24"/>
          <w:szCs w:val="24"/>
          <w:vertAlign w:val="superscript"/>
        </w:rPr>
        <w:t>7</w:t>
      </w:r>
      <w:r>
        <w:rPr>
          <w:rFonts w:asciiTheme="majorHAnsi" w:hAnsiTheme="majorHAnsi"/>
          <w:sz w:val="24"/>
          <w:szCs w:val="24"/>
        </w:rPr>
        <w:t xml:space="preserve">  He holds the office of the Head of the spiritual Hierarchy of our planet. </w:t>
      </w:r>
      <w:r w:rsidR="00387F23">
        <w:rPr>
          <w:rFonts w:asciiTheme="majorHAnsi" w:hAnsiTheme="majorHAnsi"/>
          <w:sz w:val="24"/>
          <w:szCs w:val="24"/>
        </w:rPr>
        <w:t>He is a Planetary Avatar</w:t>
      </w:r>
      <w:r w:rsidR="006C32D6">
        <w:rPr>
          <w:rFonts w:asciiTheme="majorHAnsi" w:hAnsiTheme="majorHAnsi"/>
          <w:sz w:val="24"/>
          <w:szCs w:val="24"/>
        </w:rPr>
        <w:t>, having cosmic consciousness. He is</w:t>
      </w:r>
      <w:r w:rsidR="00F603C9">
        <w:rPr>
          <w:rFonts w:asciiTheme="majorHAnsi" w:hAnsiTheme="majorHAnsi"/>
          <w:sz w:val="24"/>
          <w:szCs w:val="24"/>
        </w:rPr>
        <w:t xml:space="preserve"> the World Teacher</w:t>
      </w:r>
      <w:r w:rsidR="00387F23">
        <w:rPr>
          <w:rFonts w:asciiTheme="majorHAnsi" w:hAnsiTheme="majorHAnsi"/>
          <w:sz w:val="24"/>
          <w:szCs w:val="24"/>
        </w:rPr>
        <w:t xml:space="preserve">. </w:t>
      </w:r>
      <w:r>
        <w:rPr>
          <w:rFonts w:asciiTheme="majorHAnsi" w:hAnsiTheme="majorHAnsi"/>
          <w:sz w:val="24"/>
          <w:szCs w:val="24"/>
        </w:rPr>
        <w:t>He is here now, waiting for the wars to end, at which time He will inaugurate</w:t>
      </w:r>
      <w:r w:rsidR="00ED127C">
        <w:rPr>
          <w:rFonts w:asciiTheme="majorHAnsi" w:hAnsiTheme="majorHAnsi"/>
          <w:sz w:val="24"/>
          <w:szCs w:val="24"/>
        </w:rPr>
        <w:t xml:space="preserve"> the</w:t>
      </w:r>
      <w:r>
        <w:rPr>
          <w:rFonts w:asciiTheme="majorHAnsi" w:hAnsiTheme="majorHAnsi"/>
          <w:sz w:val="24"/>
          <w:szCs w:val="24"/>
        </w:rPr>
        <w:t xml:space="preserve"> Day of Declaration wherein everyone will hear His message in his own ears in his own language</w:t>
      </w:r>
      <w:r w:rsidR="00387F23">
        <w:rPr>
          <w:rFonts w:asciiTheme="majorHAnsi" w:hAnsiTheme="majorHAnsi"/>
          <w:sz w:val="24"/>
          <w:szCs w:val="24"/>
        </w:rPr>
        <w:t xml:space="preserve"> and He will overshadow </w:t>
      </w:r>
      <w:r w:rsidR="00361927">
        <w:rPr>
          <w:rFonts w:asciiTheme="majorHAnsi" w:hAnsiTheme="majorHAnsi"/>
          <w:sz w:val="24"/>
          <w:szCs w:val="24"/>
        </w:rPr>
        <w:t xml:space="preserve">all of </w:t>
      </w:r>
      <w:r w:rsidR="00387F23">
        <w:rPr>
          <w:rFonts w:asciiTheme="majorHAnsi" w:hAnsiTheme="majorHAnsi"/>
          <w:sz w:val="24"/>
          <w:szCs w:val="24"/>
        </w:rPr>
        <w:t>humanity</w:t>
      </w:r>
      <w:r w:rsidR="006E4222">
        <w:rPr>
          <w:rFonts w:asciiTheme="majorHAnsi" w:hAnsiTheme="majorHAnsi"/>
          <w:sz w:val="24"/>
          <w:szCs w:val="24"/>
          <w:vertAlign w:val="superscript"/>
        </w:rPr>
        <w:t>8</w:t>
      </w:r>
      <w:r>
        <w:rPr>
          <w:rFonts w:asciiTheme="majorHAnsi" w:hAnsiTheme="majorHAnsi"/>
          <w:sz w:val="24"/>
          <w:szCs w:val="24"/>
        </w:rPr>
        <w:t xml:space="preserve">. It will be the start of the </w:t>
      </w:r>
      <w:r w:rsidR="00ED127C">
        <w:rPr>
          <w:rFonts w:asciiTheme="majorHAnsi" w:hAnsiTheme="majorHAnsi"/>
          <w:sz w:val="24"/>
          <w:szCs w:val="24"/>
        </w:rPr>
        <w:t>Golden Age,</w:t>
      </w:r>
      <w:r>
        <w:rPr>
          <w:rFonts w:asciiTheme="majorHAnsi" w:hAnsiTheme="majorHAnsi"/>
          <w:sz w:val="24"/>
          <w:szCs w:val="24"/>
        </w:rPr>
        <w:t xml:space="preserve"> where justice</w:t>
      </w:r>
      <w:r w:rsidR="003C58A5">
        <w:rPr>
          <w:rFonts w:asciiTheme="majorHAnsi" w:hAnsiTheme="majorHAnsi"/>
          <w:sz w:val="24"/>
          <w:szCs w:val="24"/>
        </w:rPr>
        <w:t>,</w:t>
      </w:r>
      <w:r>
        <w:rPr>
          <w:rFonts w:asciiTheme="majorHAnsi" w:hAnsiTheme="majorHAnsi"/>
          <w:sz w:val="24"/>
          <w:szCs w:val="24"/>
        </w:rPr>
        <w:t xml:space="preserve"> freedom </w:t>
      </w:r>
      <w:r w:rsidR="003C58A5">
        <w:rPr>
          <w:rFonts w:asciiTheme="majorHAnsi" w:hAnsiTheme="majorHAnsi"/>
          <w:sz w:val="24"/>
          <w:szCs w:val="24"/>
        </w:rPr>
        <w:t xml:space="preserve">and brotherhood </w:t>
      </w:r>
      <w:r>
        <w:rPr>
          <w:rFonts w:asciiTheme="majorHAnsi" w:hAnsiTheme="majorHAnsi"/>
          <w:sz w:val="24"/>
          <w:szCs w:val="24"/>
        </w:rPr>
        <w:t>will be the foundations for peace. A new economic system</w:t>
      </w:r>
      <w:r w:rsidR="002338C2">
        <w:rPr>
          <w:rFonts w:asciiTheme="majorHAnsi" w:hAnsiTheme="majorHAnsi"/>
          <w:sz w:val="24"/>
          <w:szCs w:val="24"/>
        </w:rPr>
        <w:t xml:space="preserve"> based on sharing the resources of the Earth</w:t>
      </w:r>
      <w:r>
        <w:rPr>
          <w:rFonts w:asciiTheme="majorHAnsi" w:hAnsiTheme="majorHAnsi"/>
          <w:sz w:val="24"/>
          <w:szCs w:val="24"/>
        </w:rPr>
        <w:t xml:space="preserve"> will replace the old one.  </w:t>
      </w:r>
      <w:r w:rsidR="00361927">
        <w:rPr>
          <w:rFonts w:asciiTheme="majorHAnsi" w:hAnsiTheme="majorHAnsi"/>
          <w:sz w:val="24"/>
          <w:szCs w:val="24"/>
        </w:rPr>
        <w:t>It will be the  GOLDEN AGE,</w:t>
      </w:r>
      <w:r w:rsidR="006E4222">
        <w:rPr>
          <w:rFonts w:asciiTheme="majorHAnsi" w:hAnsiTheme="majorHAnsi"/>
          <w:sz w:val="24"/>
          <w:szCs w:val="24"/>
          <w:vertAlign w:val="superscript"/>
        </w:rPr>
        <w:t>9</w:t>
      </w:r>
      <w:r w:rsidR="00D45825">
        <w:rPr>
          <w:rFonts w:asciiTheme="majorHAnsi" w:hAnsiTheme="majorHAnsi"/>
          <w:sz w:val="24"/>
          <w:szCs w:val="24"/>
          <w:vertAlign w:val="superscript"/>
        </w:rPr>
        <w:t xml:space="preserve"> </w:t>
      </w:r>
      <w:r w:rsidR="00361927">
        <w:rPr>
          <w:rFonts w:asciiTheme="majorHAnsi" w:hAnsiTheme="majorHAnsi"/>
          <w:sz w:val="24"/>
          <w:szCs w:val="24"/>
        </w:rPr>
        <w:t xml:space="preserve">presaged by Hindu and other </w:t>
      </w:r>
      <w:r w:rsidR="00080890">
        <w:rPr>
          <w:rFonts w:asciiTheme="majorHAnsi" w:hAnsiTheme="majorHAnsi"/>
          <w:sz w:val="24"/>
          <w:szCs w:val="24"/>
        </w:rPr>
        <w:t>s</w:t>
      </w:r>
      <w:r w:rsidR="00361927">
        <w:rPr>
          <w:rFonts w:asciiTheme="majorHAnsi" w:hAnsiTheme="majorHAnsi"/>
          <w:sz w:val="24"/>
          <w:szCs w:val="24"/>
        </w:rPr>
        <w:t>ages</w:t>
      </w:r>
      <w:r w:rsidR="00F15AC4">
        <w:rPr>
          <w:rFonts w:asciiTheme="majorHAnsi" w:hAnsiTheme="majorHAnsi"/>
          <w:sz w:val="24"/>
          <w:szCs w:val="24"/>
        </w:rPr>
        <w:t>,</w:t>
      </w:r>
      <w:r w:rsidR="00D45825">
        <w:rPr>
          <w:rFonts w:asciiTheme="majorHAnsi" w:hAnsiTheme="majorHAnsi"/>
          <w:sz w:val="24"/>
          <w:szCs w:val="24"/>
        </w:rPr>
        <w:t xml:space="preserve"> where the Forces of Evil will be defeated</w:t>
      </w:r>
      <w:r w:rsidR="00080890">
        <w:rPr>
          <w:rFonts w:asciiTheme="majorHAnsi" w:hAnsiTheme="majorHAnsi"/>
          <w:sz w:val="24"/>
          <w:szCs w:val="24"/>
        </w:rPr>
        <w:t>,</w:t>
      </w:r>
      <w:r w:rsidR="0017164F">
        <w:rPr>
          <w:rFonts w:asciiTheme="majorHAnsi" w:hAnsiTheme="majorHAnsi"/>
          <w:sz w:val="24"/>
          <w:szCs w:val="24"/>
        </w:rPr>
        <w:t xml:space="preserve"> for a time</w:t>
      </w:r>
      <w:r w:rsidR="00420135">
        <w:rPr>
          <w:rFonts w:asciiTheme="majorHAnsi" w:hAnsiTheme="majorHAnsi"/>
          <w:sz w:val="24"/>
          <w:szCs w:val="24"/>
        </w:rPr>
        <w:t xml:space="preserve"> only</w:t>
      </w:r>
      <w:r w:rsidR="00D45825">
        <w:rPr>
          <w:rFonts w:asciiTheme="majorHAnsi" w:hAnsiTheme="majorHAnsi"/>
          <w:sz w:val="24"/>
          <w:szCs w:val="24"/>
        </w:rPr>
        <w:t>.</w:t>
      </w:r>
      <w:r w:rsidR="00C94D04">
        <w:rPr>
          <w:rFonts w:asciiTheme="majorHAnsi" w:hAnsiTheme="majorHAnsi"/>
          <w:sz w:val="24"/>
          <w:szCs w:val="24"/>
        </w:rPr>
        <w:t xml:space="preserve"> </w:t>
      </w:r>
      <w:r w:rsidR="008B63E3">
        <w:rPr>
          <w:rFonts w:asciiTheme="majorHAnsi" w:hAnsiTheme="majorHAnsi"/>
          <w:sz w:val="24"/>
          <w:szCs w:val="24"/>
        </w:rPr>
        <w:t xml:space="preserve"> All of the Masters and </w:t>
      </w:r>
      <w:r w:rsidR="00080890">
        <w:rPr>
          <w:rFonts w:asciiTheme="majorHAnsi" w:hAnsiTheme="majorHAnsi"/>
          <w:sz w:val="24"/>
          <w:szCs w:val="24"/>
        </w:rPr>
        <w:t xml:space="preserve">members of </w:t>
      </w:r>
      <w:r w:rsidR="008B63E3">
        <w:rPr>
          <w:rFonts w:asciiTheme="majorHAnsi" w:hAnsiTheme="majorHAnsi"/>
          <w:sz w:val="24"/>
          <w:szCs w:val="24"/>
        </w:rPr>
        <w:t xml:space="preserve">their </w:t>
      </w:r>
      <w:r w:rsidR="00080890">
        <w:rPr>
          <w:rFonts w:asciiTheme="majorHAnsi" w:hAnsiTheme="majorHAnsi"/>
          <w:sz w:val="24"/>
          <w:szCs w:val="24"/>
        </w:rPr>
        <w:t xml:space="preserve">49 </w:t>
      </w:r>
      <w:r w:rsidR="008B63E3">
        <w:rPr>
          <w:rFonts w:asciiTheme="majorHAnsi" w:hAnsiTheme="majorHAnsi"/>
          <w:sz w:val="24"/>
          <w:szCs w:val="24"/>
        </w:rPr>
        <w:t>Ashrams will again live with us on earth. It will be the Kingdom of God on earth.</w:t>
      </w:r>
    </w:p>
    <w:p w:rsidR="00F9191F" w:rsidRDefault="00F9191F" w:rsidP="002E4678">
      <w:pPr>
        <w:ind w:firstLine="720"/>
        <w:jc w:val="both"/>
        <w:rPr>
          <w:rFonts w:ascii="Times New Roman" w:hAnsi="Times New Roman"/>
          <w:sz w:val="24"/>
          <w:szCs w:val="24"/>
        </w:rPr>
      </w:pPr>
      <w:r w:rsidRPr="00454066">
        <w:rPr>
          <w:rFonts w:ascii="Times New Roman" w:hAnsi="Times New Roman"/>
          <w:sz w:val="24"/>
          <w:szCs w:val="24"/>
        </w:rPr>
        <w:t xml:space="preserve">The conjunction at 00+ Aquarius </w:t>
      </w:r>
      <w:r w:rsidR="0027090A">
        <w:rPr>
          <w:rFonts w:ascii="Times New Roman" w:hAnsi="Times New Roman"/>
          <w:sz w:val="24"/>
          <w:szCs w:val="24"/>
        </w:rPr>
        <w:t>aspects</w:t>
      </w:r>
      <w:r w:rsidRPr="00454066">
        <w:rPr>
          <w:rFonts w:ascii="Times New Roman" w:hAnsi="Times New Roman"/>
          <w:sz w:val="24"/>
          <w:szCs w:val="24"/>
        </w:rPr>
        <w:t xml:space="preserve"> progressed Pluto (29+ Capricorn) in the US Sibley Chart</w:t>
      </w:r>
      <w:r w:rsidR="003329BD">
        <w:rPr>
          <w:rFonts w:ascii="Times New Roman" w:hAnsi="Times New Roman"/>
          <w:sz w:val="24"/>
          <w:szCs w:val="24"/>
        </w:rPr>
        <w:t xml:space="preserve"> as well as other</w:t>
      </w:r>
      <w:r w:rsidR="00420135">
        <w:rPr>
          <w:rFonts w:ascii="Times New Roman" w:hAnsi="Times New Roman"/>
          <w:sz w:val="24"/>
          <w:szCs w:val="24"/>
        </w:rPr>
        <w:t xml:space="preserve"> U.S.</w:t>
      </w:r>
      <w:r w:rsidR="003329BD">
        <w:rPr>
          <w:rFonts w:ascii="Times New Roman" w:hAnsi="Times New Roman"/>
          <w:sz w:val="24"/>
          <w:szCs w:val="24"/>
        </w:rPr>
        <w:t xml:space="preserve"> charts</w:t>
      </w:r>
      <w:r w:rsidRPr="00454066">
        <w:rPr>
          <w:rFonts w:ascii="Times New Roman" w:hAnsi="Times New Roman"/>
          <w:sz w:val="24"/>
          <w:szCs w:val="24"/>
        </w:rPr>
        <w:t>.  Th</w:t>
      </w:r>
      <w:r w:rsidR="00ED127C">
        <w:rPr>
          <w:rFonts w:ascii="Times New Roman" w:hAnsi="Times New Roman"/>
          <w:sz w:val="24"/>
          <w:szCs w:val="24"/>
        </w:rPr>
        <w:t>at means</w:t>
      </w:r>
      <w:r w:rsidRPr="00454066">
        <w:rPr>
          <w:rFonts w:ascii="Times New Roman" w:hAnsi="Times New Roman"/>
          <w:sz w:val="24"/>
          <w:szCs w:val="24"/>
        </w:rPr>
        <w:t xml:space="preserve">, it will </w:t>
      </w:r>
      <w:r w:rsidRPr="00F9191F">
        <w:rPr>
          <w:rFonts w:ascii="Times New Roman" w:hAnsi="Times New Roman"/>
          <w:sz w:val="24"/>
          <w:szCs w:val="24"/>
        </w:rPr>
        <w:t>activate everything that Pluto rule</w:t>
      </w:r>
      <w:r w:rsidRPr="0082348A">
        <w:rPr>
          <w:rFonts w:ascii="Times New Roman" w:hAnsi="Times New Roman"/>
          <w:b/>
          <w:sz w:val="24"/>
          <w:szCs w:val="24"/>
        </w:rPr>
        <w:t>s</w:t>
      </w:r>
      <w:r w:rsidRPr="00454066">
        <w:rPr>
          <w:rFonts w:ascii="Times New Roman" w:hAnsi="Times New Roman"/>
          <w:sz w:val="24"/>
          <w:szCs w:val="24"/>
        </w:rPr>
        <w:t xml:space="preserve"> for the next 20 years.</w:t>
      </w:r>
      <w:r>
        <w:rPr>
          <w:rFonts w:ascii="Times New Roman" w:hAnsi="Times New Roman"/>
          <w:sz w:val="24"/>
          <w:szCs w:val="24"/>
        </w:rPr>
        <w:t xml:space="preserve">  Our consciousness will expand</w:t>
      </w:r>
      <w:r w:rsidR="008B63E3">
        <w:rPr>
          <w:rFonts w:ascii="Times New Roman" w:hAnsi="Times New Roman"/>
          <w:sz w:val="24"/>
          <w:szCs w:val="24"/>
        </w:rPr>
        <w:t xml:space="preserve"> as we transform and transmute our lower nature</w:t>
      </w:r>
      <w:r>
        <w:rPr>
          <w:rFonts w:ascii="Times New Roman" w:hAnsi="Times New Roman"/>
          <w:sz w:val="24"/>
          <w:szCs w:val="24"/>
        </w:rPr>
        <w:t>.</w:t>
      </w:r>
      <w:r w:rsidR="003975E8">
        <w:rPr>
          <w:rFonts w:ascii="Times New Roman" w:hAnsi="Times New Roman"/>
          <w:sz w:val="24"/>
          <w:szCs w:val="24"/>
        </w:rPr>
        <w:t xml:space="preserve"> </w:t>
      </w:r>
      <w:r>
        <w:rPr>
          <w:rFonts w:ascii="Times New Roman" w:hAnsi="Times New Roman"/>
          <w:sz w:val="24"/>
          <w:szCs w:val="24"/>
        </w:rPr>
        <w:t xml:space="preserve"> The conjunction falling in the sign of Aquarius</w:t>
      </w:r>
      <w:r w:rsidR="00E242CA">
        <w:rPr>
          <w:rFonts w:ascii="Times New Roman" w:hAnsi="Times New Roman"/>
          <w:sz w:val="24"/>
          <w:szCs w:val="24"/>
        </w:rPr>
        <w:t xml:space="preserve"> </w:t>
      </w:r>
      <w:r w:rsidR="00E242CA" w:rsidRPr="00454066">
        <w:rPr>
          <w:rFonts w:ascii="Times New Roman" w:hAnsi="Times New Roman"/>
          <w:sz w:val="24"/>
          <w:szCs w:val="24"/>
        </w:rPr>
        <w:t>symbolizes not only new technology, but new systems in government</w:t>
      </w:r>
      <w:r w:rsidR="00E242CA" w:rsidRPr="009631B9">
        <w:rPr>
          <w:rFonts w:ascii="Times New Roman" w:hAnsi="Times New Roman"/>
          <w:i/>
          <w:sz w:val="24"/>
          <w:szCs w:val="24"/>
        </w:rPr>
        <w:t>, in the economy, in finance, in banking, in religion, in education.</w:t>
      </w:r>
      <w:r w:rsidR="00E242CA" w:rsidRPr="00454066">
        <w:rPr>
          <w:rFonts w:ascii="Times New Roman" w:hAnsi="Times New Roman"/>
          <w:sz w:val="24"/>
          <w:szCs w:val="24"/>
        </w:rPr>
        <w:t xml:space="preserve"> </w:t>
      </w:r>
      <w:r w:rsidR="00E242CA">
        <w:rPr>
          <w:rFonts w:ascii="Times New Roman" w:hAnsi="Times New Roman"/>
          <w:sz w:val="24"/>
          <w:szCs w:val="24"/>
        </w:rPr>
        <w:t>T</w:t>
      </w:r>
      <w:r>
        <w:rPr>
          <w:rFonts w:ascii="Times New Roman" w:hAnsi="Times New Roman"/>
          <w:sz w:val="24"/>
          <w:szCs w:val="24"/>
        </w:rPr>
        <w:t>he new technology will dominate most industries. Humanity will have free energy, free education, free health care, new methods of healing, teleportation to other solar systems, time travel, etc.</w:t>
      </w:r>
      <w:r w:rsidR="003329BD">
        <w:rPr>
          <w:rFonts w:ascii="Times New Roman" w:hAnsi="Times New Roman"/>
          <w:sz w:val="24"/>
          <w:szCs w:val="24"/>
        </w:rPr>
        <w:t xml:space="preserve"> Transiting Pluto in Aquarius will help to bring about these benefic changes.</w:t>
      </w:r>
    </w:p>
    <w:p w:rsidR="00C94D04" w:rsidRPr="00C94D04" w:rsidRDefault="00C94D04" w:rsidP="002E4678">
      <w:pPr>
        <w:ind w:firstLine="720"/>
        <w:jc w:val="both"/>
        <w:rPr>
          <w:rFonts w:asciiTheme="majorHAnsi" w:hAnsiTheme="majorHAnsi"/>
          <w:sz w:val="24"/>
          <w:szCs w:val="24"/>
          <w:vertAlign w:val="superscript"/>
        </w:rPr>
      </w:pPr>
      <w:r>
        <w:rPr>
          <w:rFonts w:asciiTheme="majorHAnsi" w:hAnsiTheme="majorHAnsi"/>
          <w:sz w:val="24"/>
          <w:szCs w:val="24"/>
        </w:rPr>
        <w:t>If the Messiah is here now, why have we not heard of it? Because the owners of the mainstream Media would lose their power and contr</w:t>
      </w:r>
      <w:r w:rsidRPr="00EC74BE">
        <w:rPr>
          <w:rFonts w:asciiTheme="majorHAnsi" w:hAnsiTheme="majorHAnsi"/>
          <w:sz w:val="24"/>
          <w:szCs w:val="24"/>
        </w:rPr>
        <w:t>ol over governments and over humanity. Henry Kiss</w:t>
      </w:r>
      <w:r w:rsidR="000F3394">
        <w:rPr>
          <w:rFonts w:asciiTheme="majorHAnsi" w:hAnsiTheme="majorHAnsi"/>
          <w:sz w:val="24"/>
          <w:szCs w:val="24"/>
        </w:rPr>
        <w:t>i</w:t>
      </w:r>
      <w:r w:rsidRPr="00EC74BE">
        <w:rPr>
          <w:rFonts w:asciiTheme="majorHAnsi" w:hAnsiTheme="majorHAnsi"/>
          <w:sz w:val="24"/>
          <w:szCs w:val="24"/>
        </w:rPr>
        <w:t>nger</w:t>
      </w:r>
      <w:r w:rsidR="00EC74BE" w:rsidRPr="00EC74BE">
        <w:rPr>
          <w:rFonts w:asciiTheme="majorHAnsi" w:hAnsiTheme="majorHAnsi"/>
          <w:sz w:val="24"/>
          <w:szCs w:val="24"/>
        </w:rPr>
        <w:t xml:space="preserve">, in the documentary movie, </w:t>
      </w:r>
      <w:r w:rsidR="00EC74BE" w:rsidRPr="00EC74BE">
        <w:rPr>
          <w:rFonts w:asciiTheme="majorHAnsi" w:hAnsiTheme="majorHAnsi"/>
          <w:i/>
          <w:sz w:val="24"/>
          <w:szCs w:val="24"/>
        </w:rPr>
        <w:t>Thrive</w:t>
      </w:r>
      <w:r w:rsidR="00EC74BE">
        <w:rPr>
          <w:rFonts w:asciiTheme="majorHAnsi" w:hAnsiTheme="majorHAnsi"/>
          <w:sz w:val="24"/>
          <w:szCs w:val="24"/>
        </w:rPr>
        <w:t>,</w:t>
      </w:r>
      <w:r>
        <w:rPr>
          <w:rFonts w:asciiTheme="majorHAnsi" w:hAnsiTheme="majorHAnsi"/>
          <w:sz w:val="24"/>
          <w:szCs w:val="24"/>
        </w:rPr>
        <w:t xml:space="preserve"> said: "Whoever controls the media, controls the people</w:t>
      </w:r>
      <w:r w:rsidR="00277AEA">
        <w:rPr>
          <w:rFonts w:asciiTheme="majorHAnsi" w:hAnsiTheme="majorHAnsi"/>
          <w:sz w:val="24"/>
          <w:szCs w:val="24"/>
        </w:rPr>
        <w:t xml:space="preserve"> and whoever controls the money, controls the world</w:t>
      </w:r>
      <w:r>
        <w:rPr>
          <w:rFonts w:asciiTheme="majorHAnsi" w:hAnsiTheme="majorHAnsi"/>
          <w:sz w:val="24"/>
          <w:szCs w:val="24"/>
        </w:rPr>
        <w:t>."</w:t>
      </w:r>
      <w:r w:rsidR="006E4222">
        <w:rPr>
          <w:rFonts w:asciiTheme="majorHAnsi" w:hAnsiTheme="majorHAnsi"/>
          <w:sz w:val="24"/>
          <w:szCs w:val="24"/>
          <w:vertAlign w:val="superscript"/>
        </w:rPr>
        <w:t>10</w:t>
      </w:r>
      <w:r w:rsidR="00F603C9">
        <w:rPr>
          <w:rFonts w:asciiTheme="majorHAnsi" w:hAnsiTheme="majorHAnsi"/>
          <w:sz w:val="24"/>
          <w:szCs w:val="24"/>
        </w:rPr>
        <w:t xml:space="preserve">  It is PEOPLE POWER</w:t>
      </w:r>
      <w:r w:rsidR="00277AEA">
        <w:rPr>
          <w:rFonts w:asciiTheme="majorHAnsi" w:hAnsiTheme="majorHAnsi"/>
          <w:sz w:val="24"/>
          <w:szCs w:val="24"/>
        </w:rPr>
        <w:t>,</w:t>
      </w:r>
      <w:r w:rsidR="00F603C9">
        <w:rPr>
          <w:rFonts w:asciiTheme="majorHAnsi" w:hAnsiTheme="majorHAnsi"/>
          <w:sz w:val="24"/>
          <w:szCs w:val="24"/>
        </w:rPr>
        <w:t xml:space="preserve"> demonstrating</w:t>
      </w:r>
      <w:r w:rsidR="00277AEA">
        <w:rPr>
          <w:rFonts w:asciiTheme="majorHAnsi" w:hAnsiTheme="majorHAnsi"/>
          <w:sz w:val="24"/>
          <w:szCs w:val="24"/>
        </w:rPr>
        <w:t xml:space="preserve"> on the streets</w:t>
      </w:r>
      <w:r w:rsidR="0027090A">
        <w:rPr>
          <w:rFonts w:asciiTheme="majorHAnsi" w:hAnsiTheme="majorHAnsi"/>
          <w:sz w:val="24"/>
          <w:szCs w:val="24"/>
        </w:rPr>
        <w:t xml:space="preserve"> for </w:t>
      </w:r>
      <w:r w:rsidR="0027090A" w:rsidRPr="0017164F">
        <w:rPr>
          <w:rFonts w:asciiTheme="majorHAnsi" w:hAnsiTheme="majorHAnsi"/>
          <w:b/>
          <w:sz w:val="24"/>
          <w:szCs w:val="24"/>
        </w:rPr>
        <w:t>peace based on goodwill</w:t>
      </w:r>
      <w:r w:rsidR="00277AEA" w:rsidRPr="0017164F">
        <w:rPr>
          <w:rFonts w:asciiTheme="majorHAnsi" w:hAnsiTheme="majorHAnsi"/>
          <w:b/>
          <w:sz w:val="24"/>
          <w:szCs w:val="24"/>
        </w:rPr>
        <w:t>,</w:t>
      </w:r>
      <w:r w:rsidR="0027090A" w:rsidRPr="0017164F">
        <w:rPr>
          <w:rFonts w:asciiTheme="majorHAnsi" w:hAnsiTheme="majorHAnsi"/>
          <w:b/>
          <w:sz w:val="24"/>
          <w:szCs w:val="24"/>
        </w:rPr>
        <w:t xml:space="preserve"> justice and freedom</w:t>
      </w:r>
      <w:r w:rsidR="0027090A">
        <w:rPr>
          <w:rFonts w:asciiTheme="majorHAnsi" w:hAnsiTheme="majorHAnsi"/>
          <w:sz w:val="24"/>
          <w:szCs w:val="24"/>
        </w:rPr>
        <w:t>,</w:t>
      </w:r>
      <w:r w:rsidR="00F603C9">
        <w:rPr>
          <w:rFonts w:asciiTheme="majorHAnsi" w:hAnsiTheme="majorHAnsi"/>
          <w:sz w:val="24"/>
          <w:szCs w:val="24"/>
        </w:rPr>
        <w:t xml:space="preserve"> that is needed for </w:t>
      </w:r>
      <w:r w:rsidR="00693F41">
        <w:rPr>
          <w:rFonts w:asciiTheme="majorHAnsi" w:hAnsiTheme="majorHAnsi"/>
          <w:sz w:val="24"/>
          <w:szCs w:val="24"/>
        </w:rPr>
        <w:t xml:space="preserve">this </w:t>
      </w:r>
      <w:r w:rsidR="00F603C9">
        <w:rPr>
          <w:rFonts w:asciiTheme="majorHAnsi" w:hAnsiTheme="majorHAnsi"/>
          <w:sz w:val="24"/>
          <w:szCs w:val="24"/>
        </w:rPr>
        <w:t>change</w:t>
      </w:r>
      <w:r w:rsidR="00ED127C">
        <w:rPr>
          <w:rFonts w:asciiTheme="majorHAnsi" w:hAnsiTheme="majorHAnsi"/>
          <w:sz w:val="24"/>
          <w:szCs w:val="24"/>
        </w:rPr>
        <w:t xml:space="preserve"> to occur</w:t>
      </w:r>
      <w:r w:rsidR="00BB4678">
        <w:rPr>
          <w:rFonts w:asciiTheme="majorHAnsi" w:hAnsiTheme="majorHAnsi"/>
          <w:sz w:val="24"/>
          <w:szCs w:val="24"/>
        </w:rPr>
        <w:t>.</w:t>
      </w:r>
      <w:r w:rsidR="00277AEA">
        <w:rPr>
          <w:rFonts w:asciiTheme="majorHAnsi" w:hAnsiTheme="majorHAnsi"/>
          <w:sz w:val="24"/>
          <w:szCs w:val="24"/>
        </w:rPr>
        <w:t xml:space="preserve"> </w:t>
      </w:r>
      <w:r w:rsidR="00BB4678">
        <w:rPr>
          <w:rFonts w:asciiTheme="majorHAnsi" w:hAnsiTheme="majorHAnsi"/>
          <w:sz w:val="24"/>
          <w:szCs w:val="24"/>
        </w:rPr>
        <w:t>T</w:t>
      </w:r>
      <w:r w:rsidR="00277AEA">
        <w:rPr>
          <w:rFonts w:asciiTheme="majorHAnsi" w:hAnsiTheme="majorHAnsi"/>
          <w:sz w:val="24"/>
          <w:szCs w:val="24"/>
        </w:rPr>
        <w:t xml:space="preserve">he </w:t>
      </w:r>
      <w:r w:rsidR="00EB7C27">
        <w:rPr>
          <w:rFonts w:asciiTheme="majorHAnsi" w:hAnsiTheme="majorHAnsi"/>
          <w:sz w:val="24"/>
          <w:szCs w:val="24"/>
        </w:rPr>
        <w:t xml:space="preserve">outer </w:t>
      </w:r>
      <w:r w:rsidR="00277AEA">
        <w:rPr>
          <w:rFonts w:asciiTheme="majorHAnsi" w:hAnsiTheme="majorHAnsi"/>
          <w:sz w:val="24"/>
          <w:szCs w:val="24"/>
        </w:rPr>
        <w:t>planets are demanding</w:t>
      </w:r>
      <w:r w:rsidR="00BB4678">
        <w:rPr>
          <w:rFonts w:asciiTheme="majorHAnsi" w:hAnsiTheme="majorHAnsi"/>
          <w:sz w:val="24"/>
          <w:szCs w:val="24"/>
        </w:rPr>
        <w:t xml:space="preserve"> it</w:t>
      </w:r>
      <w:r w:rsidR="00277AEA">
        <w:rPr>
          <w:rFonts w:asciiTheme="majorHAnsi" w:hAnsiTheme="majorHAnsi"/>
          <w:sz w:val="24"/>
          <w:szCs w:val="24"/>
        </w:rPr>
        <w:t>.</w:t>
      </w:r>
    </w:p>
    <w:p w:rsidR="00F37315" w:rsidRDefault="00F37315" w:rsidP="00F37315">
      <w:pPr>
        <w:ind w:firstLine="720"/>
        <w:jc w:val="center"/>
        <w:rPr>
          <w:rFonts w:asciiTheme="majorHAnsi" w:hAnsiTheme="majorHAnsi"/>
          <w:sz w:val="24"/>
          <w:szCs w:val="24"/>
        </w:rPr>
      </w:pPr>
      <w:r>
        <w:rPr>
          <w:rFonts w:asciiTheme="majorHAnsi" w:hAnsiTheme="majorHAnsi"/>
          <w:sz w:val="24"/>
          <w:szCs w:val="24"/>
        </w:rPr>
        <w:t>∆ ∆ ∆</w:t>
      </w:r>
    </w:p>
    <w:p w:rsidR="00F37315" w:rsidRDefault="00F37315" w:rsidP="00F37315">
      <w:pPr>
        <w:ind w:firstLine="720"/>
        <w:jc w:val="center"/>
        <w:rPr>
          <w:rFonts w:asciiTheme="majorHAnsi" w:hAnsiTheme="majorHAnsi"/>
          <w:sz w:val="24"/>
          <w:szCs w:val="24"/>
        </w:rPr>
      </w:pPr>
    </w:p>
    <w:p w:rsidR="002E4678" w:rsidRDefault="00387F23" w:rsidP="002E4678">
      <w:pPr>
        <w:ind w:firstLine="720"/>
        <w:jc w:val="both"/>
      </w:pPr>
      <w:r w:rsidRPr="00387F23">
        <w:rPr>
          <w:rFonts w:asciiTheme="majorHAnsi" w:hAnsiTheme="majorHAnsi" w:cs="Arial"/>
          <w:i/>
          <w:noProof/>
          <w:sz w:val="24"/>
          <w:szCs w:val="24"/>
        </w:rPr>
        <w:drawing>
          <wp:anchor distT="0" distB="0" distL="114300" distR="114300" simplePos="0" relativeHeight="251659264" behindDoc="0" locked="0" layoutInCell="1" allowOverlap="1">
            <wp:simplePos x="0" y="0"/>
            <wp:positionH relativeFrom="column">
              <wp:posOffset>-3810</wp:posOffset>
            </wp:positionH>
            <wp:positionV relativeFrom="paragraph">
              <wp:posOffset>29210</wp:posOffset>
            </wp:positionV>
            <wp:extent cx="1093470" cy="118872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1093470" cy="1188720"/>
                    </a:xfrm>
                    <a:prstGeom prst="rect">
                      <a:avLst/>
                    </a:prstGeom>
                    <a:noFill/>
                    <a:ln w="9525">
                      <a:noFill/>
                      <a:miter lim="800000"/>
                      <a:headEnd/>
                      <a:tailEnd/>
                    </a:ln>
                  </pic:spPr>
                </pic:pic>
              </a:graphicData>
            </a:graphic>
          </wp:anchor>
        </w:drawing>
      </w:r>
      <w:r w:rsidR="00F37315">
        <w:rPr>
          <w:rFonts w:asciiTheme="majorHAnsi" w:hAnsiTheme="majorHAnsi" w:cs="Arial"/>
          <w:i/>
          <w:sz w:val="24"/>
          <w:szCs w:val="24"/>
        </w:rPr>
        <w:t>Marguerite</w:t>
      </w:r>
      <w:r w:rsidR="002E4678" w:rsidRPr="00CF421B">
        <w:rPr>
          <w:rFonts w:asciiTheme="majorHAnsi" w:hAnsiTheme="majorHAnsi" w:cs="Arial"/>
          <w:i/>
          <w:sz w:val="24"/>
          <w:szCs w:val="24"/>
        </w:rPr>
        <w:t xml:space="preserve"> dar Boggia </w:t>
      </w:r>
      <w:r>
        <w:rPr>
          <w:rFonts w:asciiTheme="majorHAnsi" w:hAnsiTheme="majorHAnsi" w:cs="Arial"/>
          <w:i/>
          <w:sz w:val="24"/>
          <w:szCs w:val="24"/>
        </w:rPr>
        <w:t>former</w:t>
      </w:r>
      <w:r w:rsidR="002E4678" w:rsidRPr="00CF421B">
        <w:rPr>
          <w:rFonts w:asciiTheme="majorHAnsi" w:hAnsiTheme="majorHAnsi" w:cs="Arial"/>
          <w:sz w:val="24"/>
          <w:szCs w:val="24"/>
        </w:rPr>
        <w:t>ly serve</w:t>
      </w:r>
      <w:r>
        <w:rPr>
          <w:rFonts w:asciiTheme="majorHAnsi" w:hAnsiTheme="majorHAnsi" w:cs="Arial"/>
          <w:sz w:val="24"/>
          <w:szCs w:val="24"/>
        </w:rPr>
        <w:t>d</w:t>
      </w:r>
      <w:r w:rsidR="002E4678" w:rsidRPr="00CF421B">
        <w:rPr>
          <w:rFonts w:asciiTheme="majorHAnsi" w:hAnsiTheme="majorHAnsi" w:cs="Arial"/>
          <w:sz w:val="24"/>
          <w:szCs w:val="24"/>
        </w:rPr>
        <w:t xml:space="preserve"> as Membership and Corresponding Secretary for ISAR. She was past publisher of Kosmos, as well as past Secretary and Director of ISAR and UAC. She was a co-founder of UAC and served as the first Registrar of UAC’86. Her present efforts are to aid in the expansion of consciousness of humanity by offering </w:t>
      </w:r>
      <w:r>
        <w:rPr>
          <w:rFonts w:asciiTheme="majorHAnsi" w:hAnsiTheme="majorHAnsi" w:cs="Arial"/>
          <w:sz w:val="24"/>
          <w:szCs w:val="24"/>
        </w:rPr>
        <w:t>FREE</w:t>
      </w:r>
      <w:r w:rsidR="002E4678" w:rsidRPr="00CF421B">
        <w:rPr>
          <w:rFonts w:asciiTheme="majorHAnsi" w:hAnsiTheme="majorHAnsi" w:cs="Arial"/>
          <w:sz w:val="24"/>
          <w:szCs w:val="24"/>
        </w:rPr>
        <w:t xml:space="preserve"> of charge, three pages weekly online of the </w:t>
      </w:r>
      <w:r w:rsidR="000F3394">
        <w:rPr>
          <w:rFonts w:asciiTheme="majorHAnsi" w:hAnsiTheme="majorHAnsi" w:cs="Arial"/>
          <w:sz w:val="24"/>
          <w:szCs w:val="24"/>
        </w:rPr>
        <w:t>Ageless Wisdom Teachings</w:t>
      </w:r>
      <w:r w:rsidR="002E4678" w:rsidRPr="00CF421B">
        <w:rPr>
          <w:rFonts w:asciiTheme="majorHAnsi" w:hAnsiTheme="majorHAnsi" w:cs="Arial"/>
          <w:sz w:val="24"/>
          <w:szCs w:val="24"/>
        </w:rPr>
        <w:t xml:space="preserve"> as was known by Pythagoras and Plato. She can be reached at </w:t>
      </w:r>
      <w:hyperlink r:id="rId8" w:history="1">
        <w:r w:rsidR="002E4678" w:rsidRPr="00CF421B">
          <w:rPr>
            <w:rStyle w:val="Hyperlink"/>
            <w:rFonts w:asciiTheme="majorHAnsi" w:hAnsiTheme="majorHAnsi" w:cs="Arial"/>
            <w:b/>
            <w:sz w:val="24"/>
            <w:szCs w:val="24"/>
          </w:rPr>
          <w:t>www.FreePythagorasTeachings.com</w:t>
        </w:r>
      </w:hyperlink>
    </w:p>
    <w:p w:rsidR="000571E5" w:rsidRDefault="000571E5" w:rsidP="002E4678">
      <w:pPr>
        <w:ind w:firstLine="720"/>
        <w:jc w:val="both"/>
      </w:pPr>
    </w:p>
    <w:p w:rsidR="000571E5" w:rsidRDefault="000571E5" w:rsidP="000571E5">
      <w:pPr>
        <w:rPr>
          <w:sz w:val="24"/>
          <w:szCs w:val="24"/>
        </w:rPr>
      </w:pPr>
      <w:r>
        <w:rPr>
          <w:sz w:val="24"/>
          <w:szCs w:val="24"/>
        </w:rPr>
        <w:t>References:</w:t>
      </w:r>
    </w:p>
    <w:p w:rsidR="008F1546" w:rsidRDefault="008F1546" w:rsidP="000571E5">
      <w:pPr>
        <w:rPr>
          <w:sz w:val="24"/>
          <w:szCs w:val="24"/>
        </w:rPr>
      </w:pPr>
    </w:p>
    <w:p w:rsidR="000571E5" w:rsidRDefault="007324C9" w:rsidP="000571E5">
      <w:pPr>
        <w:rPr>
          <w:sz w:val="24"/>
          <w:szCs w:val="24"/>
        </w:rPr>
      </w:pPr>
      <w:r>
        <w:rPr>
          <w:sz w:val="24"/>
          <w:szCs w:val="24"/>
          <w:vertAlign w:val="superscript"/>
        </w:rPr>
        <w:t>1</w:t>
      </w:r>
      <w:r w:rsidR="00D60E98">
        <w:rPr>
          <w:sz w:val="24"/>
          <w:szCs w:val="24"/>
        </w:rPr>
        <w:t>Washington D.C. c</w:t>
      </w:r>
      <w:r>
        <w:rPr>
          <w:sz w:val="24"/>
          <w:szCs w:val="24"/>
        </w:rPr>
        <w:t>hart 12/21/2020 at 6:22 PM EST (05:00); 77°W 01'42"; 38°N 53'48"</w:t>
      </w:r>
    </w:p>
    <w:p w:rsidR="00361927" w:rsidRDefault="007944D5" w:rsidP="000571E5">
      <w:pPr>
        <w:rPr>
          <w:sz w:val="24"/>
          <w:szCs w:val="24"/>
        </w:rPr>
      </w:pPr>
      <w:r>
        <w:rPr>
          <w:sz w:val="24"/>
          <w:szCs w:val="24"/>
          <w:vertAlign w:val="superscript"/>
        </w:rPr>
        <w:t>2</w:t>
      </w:r>
      <w:r w:rsidR="000571E5">
        <w:rPr>
          <w:sz w:val="24"/>
          <w:szCs w:val="24"/>
        </w:rPr>
        <w:t xml:space="preserve">A Declination equivalent planet is one whose degree of latitude above or below the celestial equator </w:t>
      </w:r>
      <w:r w:rsidR="00D60E98">
        <w:rPr>
          <w:sz w:val="24"/>
          <w:szCs w:val="24"/>
        </w:rPr>
        <w:t>is</w:t>
      </w:r>
      <w:r w:rsidR="00361927">
        <w:rPr>
          <w:sz w:val="24"/>
          <w:szCs w:val="24"/>
        </w:rPr>
        <w:t xml:space="preserve"> converted</w:t>
      </w:r>
      <w:r w:rsidR="000571E5">
        <w:rPr>
          <w:sz w:val="24"/>
          <w:szCs w:val="24"/>
        </w:rPr>
        <w:t xml:space="preserve"> to </w:t>
      </w:r>
      <w:r w:rsidR="00D60E98">
        <w:rPr>
          <w:sz w:val="24"/>
          <w:szCs w:val="24"/>
        </w:rPr>
        <w:t xml:space="preserve">a </w:t>
      </w:r>
      <w:r w:rsidR="000571E5">
        <w:rPr>
          <w:sz w:val="24"/>
          <w:szCs w:val="24"/>
        </w:rPr>
        <w:t xml:space="preserve">degree in longitude. </w:t>
      </w:r>
    </w:p>
    <w:p w:rsidR="000449FE" w:rsidRDefault="000449FE" w:rsidP="000571E5">
      <w:pPr>
        <w:rPr>
          <w:sz w:val="24"/>
          <w:szCs w:val="24"/>
        </w:rPr>
      </w:pPr>
      <w:r>
        <w:rPr>
          <w:sz w:val="24"/>
          <w:szCs w:val="24"/>
          <w:vertAlign w:val="superscript"/>
        </w:rPr>
        <w:t>3</w:t>
      </w:r>
      <w:r>
        <w:rPr>
          <w:sz w:val="24"/>
          <w:szCs w:val="24"/>
        </w:rPr>
        <w:t>Green, H.S. Mundane Astrology, Symbols &amp; Signs, 1977, p. 109</w:t>
      </w:r>
    </w:p>
    <w:p w:rsidR="00BC6E09" w:rsidRDefault="000449FE" w:rsidP="00BC6E09">
      <w:pPr>
        <w:rPr>
          <w:sz w:val="24"/>
          <w:szCs w:val="24"/>
        </w:rPr>
      </w:pPr>
      <w:r>
        <w:rPr>
          <w:sz w:val="24"/>
          <w:szCs w:val="24"/>
          <w:vertAlign w:val="superscript"/>
        </w:rPr>
        <w:t>4</w:t>
      </w:r>
      <w:r>
        <w:rPr>
          <w:sz w:val="24"/>
          <w:szCs w:val="24"/>
        </w:rPr>
        <w:t>Ibid</w:t>
      </w:r>
      <w:r w:rsidR="00BC6E09">
        <w:rPr>
          <w:sz w:val="24"/>
          <w:szCs w:val="24"/>
        </w:rPr>
        <w:t>, pp. 102, 103</w:t>
      </w:r>
    </w:p>
    <w:p w:rsidR="00BB60AA" w:rsidRDefault="000449FE" w:rsidP="000571E5">
      <w:pPr>
        <w:rPr>
          <w:sz w:val="24"/>
          <w:szCs w:val="24"/>
        </w:rPr>
      </w:pPr>
      <w:r>
        <w:rPr>
          <w:sz w:val="24"/>
          <w:szCs w:val="24"/>
          <w:vertAlign w:val="superscript"/>
        </w:rPr>
        <w:lastRenderedPageBreak/>
        <w:t>5</w:t>
      </w:r>
      <w:r w:rsidR="00BB60AA">
        <w:rPr>
          <w:sz w:val="24"/>
          <w:szCs w:val="24"/>
        </w:rPr>
        <w:t xml:space="preserve">Bailey, Alice A. </w:t>
      </w:r>
      <w:r w:rsidR="00BB60AA" w:rsidRPr="00344DD4">
        <w:rPr>
          <w:i/>
          <w:sz w:val="24"/>
          <w:szCs w:val="24"/>
        </w:rPr>
        <w:t>The Rays &amp; the Initiations</w:t>
      </w:r>
      <w:r w:rsidR="00BB60AA">
        <w:rPr>
          <w:sz w:val="24"/>
          <w:szCs w:val="24"/>
        </w:rPr>
        <w:t xml:space="preserve">, Lucis Publishing Co. </w:t>
      </w:r>
      <w:r w:rsidR="00344DD4">
        <w:rPr>
          <w:sz w:val="24"/>
          <w:szCs w:val="24"/>
        </w:rPr>
        <w:t xml:space="preserve"> 1960,</w:t>
      </w:r>
      <w:r w:rsidR="00BB60AA">
        <w:rPr>
          <w:sz w:val="24"/>
          <w:szCs w:val="24"/>
        </w:rPr>
        <w:t xml:space="preserve"> p</w:t>
      </w:r>
      <w:r w:rsidR="00AA5883">
        <w:rPr>
          <w:sz w:val="24"/>
          <w:szCs w:val="24"/>
        </w:rPr>
        <w:t>p</w:t>
      </w:r>
      <w:r w:rsidR="00BB60AA">
        <w:rPr>
          <w:sz w:val="24"/>
          <w:szCs w:val="24"/>
        </w:rPr>
        <w:t>.</w:t>
      </w:r>
      <w:r w:rsidR="00AA5883">
        <w:rPr>
          <w:sz w:val="24"/>
          <w:szCs w:val="24"/>
        </w:rPr>
        <w:t xml:space="preserve"> </w:t>
      </w:r>
      <w:r w:rsidR="00BB60AA">
        <w:rPr>
          <w:sz w:val="24"/>
          <w:szCs w:val="24"/>
        </w:rPr>
        <w:t>4</w:t>
      </w:r>
      <w:r w:rsidR="00AA5883">
        <w:rPr>
          <w:sz w:val="24"/>
          <w:szCs w:val="24"/>
        </w:rPr>
        <w:t>29, 4</w:t>
      </w:r>
      <w:r w:rsidR="00BB60AA">
        <w:rPr>
          <w:sz w:val="24"/>
          <w:szCs w:val="24"/>
        </w:rPr>
        <w:t>30</w:t>
      </w:r>
    </w:p>
    <w:p w:rsidR="004D69FC" w:rsidRDefault="008306F4" w:rsidP="000571E5">
      <w:pPr>
        <w:rPr>
          <w:sz w:val="24"/>
          <w:szCs w:val="24"/>
        </w:rPr>
      </w:pPr>
      <w:r>
        <w:rPr>
          <w:sz w:val="24"/>
          <w:szCs w:val="24"/>
          <w:vertAlign w:val="superscript"/>
        </w:rPr>
        <w:t>6</w:t>
      </w:r>
      <w:r w:rsidR="004D69FC">
        <w:rPr>
          <w:sz w:val="24"/>
          <w:szCs w:val="24"/>
        </w:rPr>
        <w:t>Bailey,  Alice  A</w:t>
      </w:r>
      <w:r w:rsidR="004D69FC" w:rsidRPr="004D69FC">
        <w:rPr>
          <w:i/>
          <w:sz w:val="24"/>
          <w:szCs w:val="24"/>
        </w:rPr>
        <w:t>. A Treatise on Cosmic Fire</w:t>
      </w:r>
      <w:r w:rsidR="004D69FC">
        <w:rPr>
          <w:sz w:val="24"/>
          <w:szCs w:val="24"/>
        </w:rPr>
        <w:t xml:space="preserve"> Lucis Publishing Co. 1925, p. 211</w:t>
      </w:r>
      <w:r w:rsidR="000613A7">
        <w:rPr>
          <w:sz w:val="24"/>
          <w:szCs w:val="24"/>
        </w:rPr>
        <w:t xml:space="preserve"> under footnote.</w:t>
      </w:r>
    </w:p>
    <w:p w:rsidR="0027741F" w:rsidRPr="00142CF2" w:rsidRDefault="008306F4" w:rsidP="0027741F">
      <w:pPr>
        <w:jc w:val="both"/>
        <w:rPr>
          <w:sz w:val="24"/>
          <w:szCs w:val="24"/>
        </w:rPr>
      </w:pPr>
      <w:r>
        <w:rPr>
          <w:sz w:val="24"/>
          <w:szCs w:val="24"/>
          <w:vertAlign w:val="superscript"/>
        </w:rPr>
        <w:t>7</w:t>
      </w:r>
      <w:r w:rsidR="0027741F">
        <w:rPr>
          <w:sz w:val="24"/>
          <w:szCs w:val="24"/>
        </w:rPr>
        <w:t>www.share-international.org</w:t>
      </w:r>
      <w:r w:rsidR="00865C06">
        <w:rPr>
          <w:sz w:val="24"/>
          <w:szCs w:val="24"/>
        </w:rPr>
        <w:t>, for more information.</w:t>
      </w:r>
    </w:p>
    <w:p w:rsidR="00142CF2" w:rsidRDefault="008306F4" w:rsidP="00142CF2">
      <w:pPr>
        <w:jc w:val="both"/>
        <w:rPr>
          <w:sz w:val="24"/>
          <w:szCs w:val="24"/>
        </w:rPr>
      </w:pPr>
      <w:r>
        <w:rPr>
          <w:sz w:val="24"/>
          <w:szCs w:val="24"/>
          <w:vertAlign w:val="superscript"/>
        </w:rPr>
        <w:t>8</w:t>
      </w:r>
      <w:r w:rsidR="00142CF2" w:rsidRPr="00142CF2">
        <w:rPr>
          <w:sz w:val="24"/>
          <w:szCs w:val="24"/>
        </w:rPr>
        <w:t xml:space="preserve">Creme, Benjamin, </w:t>
      </w:r>
      <w:r w:rsidR="00142CF2" w:rsidRPr="00142CF2">
        <w:rPr>
          <w:i/>
          <w:sz w:val="24"/>
          <w:szCs w:val="24"/>
        </w:rPr>
        <w:t>The Reappearance of the Christ and the Masters of Wisdom</w:t>
      </w:r>
      <w:r w:rsidR="00142CF2" w:rsidRPr="00142CF2">
        <w:rPr>
          <w:sz w:val="24"/>
          <w:szCs w:val="24"/>
        </w:rPr>
        <w:t>, Share International Foundation,</w:t>
      </w:r>
      <w:r w:rsidR="000613A7">
        <w:rPr>
          <w:sz w:val="24"/>
          <w:szCs w:val="24"/>
        </w:rPr>
        <w:t xml:space="preserve"> </w:t>
      </w:r>
      <w:r w:rsidR="000613A7" w:rsidRPr="00142CF2">
        <w:rPr>
          <w:sz w:val="24"/>
          <w:szCs w:val="24"/>
        </w:rPr>
        <w:t>2007,</w:t>
      </w:r>
      <w:r w:rsidR="00142CF2" w:rsidRPr="00142CF2">
        <w:rPr>
          <w:sz w:val="24"/>
          <w:szCs w:val="24"/>
        </w:rPr>
        <w:t xml:space="preserve"> pg. 25</w:t>
      </w:r>
    </w:p>
    <w:p w:rsidR="006B6441" w:rsidRDefault="008306F4" w:rsidP="000571E5">
      <w:pPr>
        <w:rPr>
          <w:sz w:val="24"/>
          <w:szCs w:val="24"/>
        </w:rPr>
      </w:pPr>
      <w:r>
        <w:rPr>
          <w:sz w:val="24"/>
          <w:szCs w:val="24"/>
          <w:vertAlign w:val="superscript"/>
        </w:rPr>
        <w:t>9</w:t>
      </w:r>
      <w:r w:rsidR="006B6441">
        <w:rPr>
          <w:sz w:val="24"/>
          <w:szCs w:val="24"/>
        </w:rPr>
        <w:t xml:space="preserve">dar Boggia, Marguerite </w:t>
      </w:r>
      <w:r w:rsidR="00BB60AA">
        <w:rPr>
          <w:i/>
          <w:sz w:val="24"/>
          <w:szCs w:val="24"/>
          <w:vertAlign w:val="superscript"/>
        </w:rPr>
        <w:t>1</w:t>
      </w:r>
      <w:r w:rsidR="006B6441">
        <w:rPr>
          <w:sz w:val="24"/>
          <w:szCs w:val="24"/>
        </w:rPr>
        <w:t>,</w:t>
      </w:r>
      <w:r w:rsidR="00BB60AA">
        <w:rPr>
          <w:sz w:val="24"/>
          <w:szCs w:val="24"/>
        </w:rPr>
        <w:t xml:space="preserve"> </w:t>
      </w:r>
      <w:r w:rsidR="00BB60AA" w:rsidRPr="00344DD4">
        <w:rPr>
          <w:i/>
          <w:sz w:val="24"/>
          <w:szCs w:val="24"/>
        </w:rPr>
        <w:t>The Forthcoming Golden</w:t>
      </w:r>
      <w:r w:rsidR="00BB60AA">
        <w:rPr>
          <w:sz w:val="24"/>
          <w:szCs w:val="24"/>
        </w:rPr>
        <w:t xml:space="preserve"> </w:t>
      </w:r>
      <w:r w:rsidR="00BB60AA" w:rsidRPr="00344DD4">
        <w:rPr>
          <w:i/>
          <w:sz w:val="24"/>
          <w:szCs w:val="24"/>
        </w:rPr>
        <w:t>Age</w:t>
      </w:r>
      <w:r w:rsidR="00344DD4">
        <w:rPr>
          <w:sz w:val="24"/>
          <w:szCs w:val="24"/>
        </w:rPr>
        <w:t>,</w:t>
      </w:r>
      <w:r w:rsidR="006B6441">
        <w:rPr>
          <w:sz w:val="24"/>
          <w:szCs w:val="24"/>
        </w:rPr>
        <w:t xml:space="preserve"> www.FreePythagorasTeachings.com under Articles.</w:t>
      </w:r>
    </w:p>
    <w:p w:rsidR="00C94D04" w:rsidRDefault="006E4222" w:rsidP="000571E5">
      <w:pPr>
        <w:rPr>
          <w:sz w:val="24"/>
          <w:szCs w:val="24"/>
        </w:rPr>
      </w:pPr>
      <w:r>
        <w:rPr>
          <w:sz w:val="24"/>
          <w:szCs w:val="24"/>
          <w:vertAlign w:val="superscript"/>
        </w:rPr>
        <w:t>10</w:t>
      </w:r>
      <w:r w:rsidR="00C94D04">
        <w:rPr>
          <w:sz w:val="24"/>
          <w:szCs w:val="24"/>
        </w:rPr>
        <w:t>www.thrivemovement.com</w:t>
      </w:r>
    </w:p>
    <w:p w:rsidR="00BB60AA" w:rsidRPr="006B6441" w:rsidRDefault="00BB60AA" w:rsidP="000571E5">
      <w:pPr>
        <w:rPr>
          <w:sz w:val="24"/>
          <w:szCs w:val="24"/>
        </w:rPr>
      </w:pPr>
    </w:p>
    <w:p w:rsidR="002E4678" w:rsidRDefault="002E4678" w:rsidP="002E4678">
      <w:pPr>
        <w:ind w:firstLine="720"/>
        <w:jc w:val="both"/>
      </w:pPr>
    </w:p>
    <w:p w:rsidR="002E4678" w:rsidRDefault="002E4678" w:rsidP="002E4678">
      <w:pPr>
        <w:ind w:firstLine="720"/>
        <w:jc w:val="both"/>
      </w:pPr>
    </w:p>
    <w:p w:rsidR="002E4678" w:rsidRDefault="002E4678" w:rsidP="002E4678">
      <w:pPr>
        <w:ind w:firstLine="720"/>
        <w:jc w:val="both"/>
      </w:pPr>
    </w:p>
    <w:p w:rsidR="002E4678" w:rsidRDefault="002E4678" w:rsidP="002E4678">
      <w:pPr>
        <w:ind w:firstLine="720"/>
        <w:jc w:val="both"/>
      </w:pPr>
    </w:p>
    <w:p w:rsidR="002E4678" w:rsidRDefault="002E4678" w:rsidP="002E4678">
      <w:pPr>
        <w:ind w:firstLine="720"/>
        <w:jc w:val="both"/>
      </w:pPr>
    </w:p>
    <w:p w:rsidR="002E4678" w:rsidRDefault="002E4678" w:rsidP="002E4678">
      <w:pPr>
        <w:ind w:firstLine="720"/>
        <w:jc w:val="both"/>
      </w:pPr>
    </w:p>
    <w:p w:rsidR="002E4678" w:rsidRDefault="002E4678" w:rsidP="002E4678">
      <w:pPr>
        <w:ind w:firstLine="720"/>
        <w:jc w:val="both"/>
      </w:pPr>
    </w:p>
    <w:p w:rsidR="002E4678" w:rsidRDefault="002E4678" w:rsidP="002E4678">
      <w:pPr>
        <w:ind w:firstLine="720"/>
        <w:jc w:val="both"/>
      </w:pPr>
    </w:p>
    <w:p w:rsidR="002E4678" w:rsidRDefault="002E4678" w:rsidP="002E4678">
      <w:pPr>
        <w:ind w:firstLine="720"/>
        <w:jc w:val="both"/>
      </w:pPr>
    </w:p>
    <w:p w:rsidR="002E4678" w:rsidRDefault="002E4678" w:rsidP="002E4678">
      <w:pPr>
        <w:ind w:firstLine="720"/>
        <w:jc w:val="both"/>
      </w:pPr>
    </w:p>
    <w:p w:rsidR="002E4678" w:rsidRDefault="002E4678" w:rsidP="002E4678">
      <w:pPr>
        <w:ind w:firstLine="720"/>
        <w:jc w:val="both"/>
      </w:pPr>
    </w:p>
    <w:p w:rsidR="002E4678" w:rsidRDefault="002E4678" w:rsidP="002E4678">
      <w:pPr>
        <w:ind w:firstLine="720"/>
        <w:jc w:val="both"/>
      </w:pPr>
    </w:p>
    <w:p w:rsidR="002E4678" w:rsidRDefault="002E4678" w:rsidP="002E4678">
      <w:pPr>
        <w:ind w:firstLine="720"/>
        <w:jc w:val="both"/>
      </w:pPr>
    </w:p>
    <w:p w:rsidR="002E4678" w:rsidRDefault="002E4678" w:rsidP="002E4678">
      <w:pPr>
        <w:ind w:firstLine="720"/>
        <w:jc w:val="both"/>
      </w:pPr>
    </w:p>
    <w:p w:rsidR="002E4678" w:rsidRDefault="002E4678" w:rsidP="002E4678">
      <w:pPr>
        <w:ind w:firstLine="720"/>
        <w:jc w:val="both"/>
      </w:pPr>
    </w:p>
    <w:p w:rsidR="002E4678" w:rsidRDefault="002E4678" w:rsidP="002E4678">
      <w:pPr>
        <w:ind w:firstLine="720"/>
        <w:jc w:val="both"/>
      </w:pPr>
    </w:p>
    <w:p w:rsidR="002E4678" w:rsidRDefault="002E4678" w:rsidP="002E4678">
      <w:pPr>
        <w:ind w:firstLine="720"/>
        <w:jc w:val="both"/>
      </w:pPr>
    </w:p>
    <w:p w:rsidR="002E4678" w:rsidRPr="00CF421B" w:rsidRDefault="002E4678" w:rsidP="002E4678">
      <w:pPr>
        <w:ind w:firstLine="720"/>
        <w:jc w:val="both"/>
        <w:rPr>
          <w:rFonts w:asciiTheme="majorHAnsi" w:hAnsiTheme="majorHAnsi" w:cs="Arial"/>
          <w:b/>
          <w:sz w:val="24"/>
          <w:szCs w:val="24"/>
        </w:rPr>
      </w:pPr>
    </w:p>
    <w:p w:rsidR="002E4678" w:rsidRDefault="002E4678" w:rsidP="002E4678">
      <w:pPr>
        <w:ind w:firstLine="720"/>
        <w:jc w:val="center"/>
        <w:rPr>
          <w:b/>
        </w:rPr>
      </w:pPr>
    </w:p>
    <w:p w:rsidR="002E4678" w:rsidRDefault="002E4678" w:rsidP="002E4678">
      <w:pPr>
        <w:ind w:firstLine="720"/>
        <w:jc w:val="center"/>
        <w:rPr>
          <w:b/>
        </w:rPr>
      </w:pPr>
    </w:p>
    <w:p w:rsidR="002E4678" w:rsidRDefault="002E4678" w:rsidP="002E4678">
      <w:pPr>
        <w:ind w:firstLine="720"/>
        <w:jc w:val="center"/>
        <w:rPr>
          <w:b/>
        </w:rPr>
      </w:pPr>
    </w:p>
    <w:p w:rsidR="002E4678" w:rsidRPr="002E5939" w:rsidRDefault="002E4678" w:rsidP="002E4678">
      <w:pPr>
        <w:ind w:firstLine="720"/>
        <w:jc w:val="both"/>
        <w:rPr>
          <w:b/>
        </w:rPr>
      </w:pPr>
    </w:p>
    <w:p w:rsidR="002E4678" w:rsidRPr="002E5939" w:rsidRDefault="002E4678" w:rsidP="002E4678">
      <w:pPr>
        <w:ind w:firstLine="720"/>
        <w:jc w:val="both"/>
        <w:rPr>
          <w:rFonts w:asciiTheme="majorHAnsi" w:hAnsiTheme="majorHAnsi"/>
          <w:b/>
          <w:sz w:val="24"/>
          <w:szCs w:val="24"/>
        </w:rPr>
      </w:pPr>
    </w:p>
    <w:p w:rsidR="002E4678" w:rsidRDefault="002E4678" w:rsidP="002E4678">
      <w:pPr>
        <w:ind w:firstLine="720"/>
        <w:jc w:val="both"/>
        <w:rPr>
          <w:rFonts w:asciiTheme="majorHAnsi" w:hAnsiTheme="majorHAnsi"/>
          <w:sz w:val="24"/>
          <w:szCs w:val="24"/>
        </w:rPr>
      </w:pPr>
    </w:p>
    <w:p w:rsidR="002E4678" w:rsidRDefault="002E4678" w:rsidP="002E4678">
      <w:pPr>
        <w:jc w:val="both"/>
      </w:pPr>
    </w:p>
    <w:p w:rsidR="002E4678" w:rsidRDefault="002E4678" w:rsidP="002E4678">
      <w:pPr>
        <w:jc w:val="both"/>
      </w:pPr>
    </w:p>
    <w:p w:rsidR="002E4678" w:rsidRDefault="002E4678" w:rsidP="002E4678">
      <w:pPr>
        <w:jc w:val="both"/>
      </w:pPr>
    </w:p>
    <w:p w:rsidR="00AF5BD5" w:rsidRDefault="00AF5BD5"/>
    <w:sectPr w:rsidR="00AF5BD5" w:rsidSect="00AF5BD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40F9" w:rsidRDefault="00D640F9" w:rsidP="00D27469">
      <w:r>
        <w:separator/>
      </w:r>
    </w:p>
  </w:endnote>
  <w:endnote w:type="continuationSeparator" w:id="1">
    <w:p w:rsidR="00D640F9" w:rsidRDefault="00D640F9" w:rsidP="00D274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42E" w:rsidRDefault="00A734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87547"/>
      <w:docPartObj>
        <w:docPartGallery w:val="Page Numbers (Bottom of Page)"/>
        <w:docPartUnique/>
      </w:docPartObj>
    </w:sdtPr>
    <w:sdtContent>
      <w:p w:rsidR="00A7342E" w:rsidRDefault="00B26297">
        <w:pPr>
          <w:pStyle w:val="Footer"/>
          <w:jc w:val="center"/>
        </w:pPr>
        <w:fldSimple w:instr=" PAGE   \* MERGEFORMAT ">
          <w:r w:rsidR="00D868D9">
            <w:rPr>
              <w:noProof/>
            </w:rPr>
            <w:t>6</w:t>
          </w:r>
        </w:fldSimple>
      </w:p>
    </w:sdtContent>
  </w:sdt>
  <w:p w:rsidR="00A7342E" w:rsidRDefault="00A734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42E" w:rsidRDefault="00A734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40F9" w:rsidRDefault="00D640F9" w:rsidP="00D27469">
      <w:r>
        <w:separator/>
      </w:r>
    </w:p>
  </w:footnote>
  <w:footnote w:type="continuationSeparator" w:id="1">
    <w:p w:rsidR="00D640F9" w:rsidRDefault="00D640F9" w:rsidP="00D274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42E" w:rsidRDefault="00A734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42E" w:rsidRDefault="00A7342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42E" w:rsidRDefault="00A7342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E4678"/>
    <w:rsid w:val="00020A2F"/>
    <w:rsid w:val="000271A1"/>
    <w:rsid w:val="00033882"/>
    <w:rsid w:val="00037536"/>
    <w:rsid w:val="000449FE"/>
    <w:rsid w:val="000571E5"/>
    <w:rsid w:val="000613A7"/>
    <w:rsid w:val="000666EC"/>
    <w:rsid w:val="00067141"/>
    <w:rsid w:val="00071DD6"/>
    <w:rsid w:val="00072D1F"/>
    <w:rsid w:val="00080890"/>
    <w:rsid w:val="00083137"/>
    <w:rsid w:val="0009673F"/>
    <w:rsid w:val="000A4676"/>
    <w:rsid w:val="000A6D80"/>
    <w:rsid w:val="000D7269"/>
    <w:rsid w:val="000E52EE"/>
    <w:rsid w:val="000F3394"/>
    <w:rsid w:val="00103A9B"/>
    <w:rsid w:val="00142CF2"/>
    <w:rsid w:val="00150A04"/>
    <w:rsid w:val="00162ABE"/>
    <w:rsid w:val="00164857"/>
    <w:rsid w:val="00166CEA"/>
    <w:rsid w:val="0017164F"/>
    <w:rsid w:val="001B1830"/>
    <w:rsid w:val="002074AF"/>
    <w:rsid w:val="002216FD"/>
    <w:rsid w:val="00223F40"/>
    <w:rsid w:val="002338C2"/>
    <w:rsid w:val="00236CEA"/>
    <w:rsid w:val="00251133"/>
    <w:rsid w:val="0027090A"/>
    <w:rsid w:val="0027741F"/>
    <w:rsid w:val="00277652"/>
    <w:rsid w:val="00277AEA"/>
    <w:rsid w:val="002B235B"/>
    <w:rsid w:val="002E0FE5"/>
    <w:rsid w:val="002E4678"/>
    <w:rsid w:val="003064A2"/>
    <w:rsid w:val="00312E37"/>
    <w:rsid w:val="003147B4"/>
    <w:rsid w:val="00323F55"/>
    <w:rsid w:val="003240F2"/>
    <w:rsid w:val="003329BD"/>
    <w:rsid w:val="00344DD4"/>
    <w:rsid w:val="00361927"/>
    <w:rsid w:val="00387F23"/>
    <w:rsid w:val="003975E8"/>
    <w:rsid w:val="003C58A5"/>
    <w:rsid w:val="003E06CD"/>
    <w:rsid w:val="003E13D5"/>
    <w:rsid w:val="00420135"/>
    <w:rsid w:val="004A0800"/>
    <w:rsid w:val="004A3786"/>
    <w:rsid w:val="004A521E"/>
    <w:rsid w:val="004C3701"/>
    <w:rsid w:val="004D2789"/>
    <w:rsid w:val="004D69FC"/>
    <w:rsid w:val="004E35F6"/>
    <w:rsid w:val="0050018A"/>
    <w:rsid w:val="00520B1C"/>
    <w:rsid w:val="005B3D0F"/>
    <w:rsid w:val="005B6F82"/>
    <w:rsid w:val="005C2501"/>
    <w:rsid w:val="005C4490"/>
    <w:rsid w:val="005C5404"/>
    <w:rsid w:val="005E05EF"/>
    <w:rsid w:val="00693F41"/>
    <w:rsid w:val="006A01D7"/>
    <w:rsid w:val="006A1423"/>
    <w:rsid w:val="006B4651"/>
    <w:rsid w:val="006B6441"/>
    <w:rsid w:val="006C32D6"/>
    <w:rsid w:val="006C4994"/>
    <w:rsid w:val="006C5325"/>
    <w:rsid w:val="006E4222"/>
    <w:rsid w:val="00705C15"/>
    <w:rsid w:val="00712F96"/>
    <w:rsid w:val="007324C9"/>
    <w:rsid w:val="0078773F"/>
    <w:rsid w:val="007944D5"/>
    <w:rsid w:val="007A2EF8"/>
    <w:rsid w:val="007B4203"/>
    <w:rsid w:val="007E0372"/>
    <w:rsid w:val="007E045D"/>
    <w:rsid w:val="00807A19"/>
    <w:rsid w:val="00807CC8"/>
    <w:rsid w:val="008306F4"/>
    <w:rsid w:val="00865C06"/>
    <w:rsid w:val="008728B0"/>
    <w:rsid w:val="0088488C"/>
    <w:rsid w:val="00894154"/>
    <w:rsid w:val="0089710E"/>
    <w:rsid w:val="008B54CA"/>
    <w:rsid w:val="008B63E3"/>
    <w:rsid w:val="008B68E9"/>
    <w:rsid w:val="008C6874"/>
    <w:rsid w:val="008C7866"/>
    <w:rsid w:val="008F1546"/>
    <w:rsid w:val="00905314"/>
    <w:rsid w:val="00917CE5"/>
    <w:rsid w:val="009258E3"/>
    <w:rsid w:val="00943E90"/>
    <w:rsid w:val="009668E2"/>
    <w:rsid w:val="00971D7D"/>
    <w:rsid w:val="009724ED"/>
    <w:rsid w:val="00992EF0"/>
    <w:rsid w:val="0099465D"/>
    <w:rsid w:val="009B5EC5"/>
    <w:rsid w:val="009C2298"/>
    <w:rsid w:val="009E7EB3"/>
    <w:rsid w:val="009F1962"/>
    <w:rsid w:val="00A072B8"/>
    <w:rsid w:val="00A12EB4"/>
    <w:rsid w:val="00A36BE0"/>
    <w:rsid w:val="00A64965"/>
    <w:rsid w:val="00A7342E"/>
    <w:rsid w:val="00A85EC9"/>
    <w:rsid w:val="00AA5883"/>
    <w:rsid w:val="00AF326E"/>
    <w:rsid w:val="00AF5BD5"/>
    <w:rsid w:val="00B026A5"/>
    <w:rsid w:val="00B17811"/>
    <w:rsid w:val="00B26297"/>
    <w:rsid w:val="00B3110C"/>
    <w:rsid w:val="00B50408"/>
    <w:rsid w:val="00B54D5A"/>
    <w:rsid w:val="00B55C51"/>
    <w:rsid w:val="00B60F7F"/>
    <w:rsid w:val="00B637E7"/>
    <w:rsid w:val="00B6403D"/>
    <w:rsid w:val="00B70E08"/>
    <w:rsid w:val="00B92CB2"/>
    <w:rsid w:val="00BB2EA8"/>
    <w:rsid w:val="00BB4678"/>
    <w:rsid w:val="00BB60AA"/>
    <w:rsid w:val="00BC0CF0"/>
    <w:rsid w:val="00BC6E09"/>
    <w:rsid w:val="00BD590B"/>
    <w:rsid w:val="00BE3D75"/>
    <w:rsid w:val="00C16093"/>
    <w:rsid w:val="00C2036C"/>
    <w:rsid w:val="00C6539E"/>
    <w:rsid w:val="00C73CE1"/>
    <w:rsid w:val="00C85A40"/>
    <w:rsid w:val="00C94D04"/>
    <w:rsid w:val="00C94FBF"/>
    <w:rsid w:val="00CA1892"/>
    <w:rsid w:val="00CA32E2"/>
    <w:rsid w:val="00CA4E02"/>
    <w:rsid w:val="00CB14C7"/>
    <w:rsid w:val="00CB6E3C"/>
    <w:rsid w:val="00CC6462"/>
    <w:rsid w:val="00CC7B49"/>
    <w:rsid w:val="00CD582E"/>
    <w:rsid w:val="00CE05F4"/>
    <w:rsid w:val="00CF634D"/>
    <w:rsid w:val="00D27469"/>
    <w:rsid w:val="00D45825"/>
    <w:rsid w:val="00D60E98"/>
    <w:rsid w:val="00D640F9"/>
    <w:rsid w:val="00D868D9"/>
    <w:rsid w:val="00DA6C5F"/>
    <w:rsid w:val="00DB39B1"/>
    <w:rsid w:val="00DC06B2"/>
    <w:rsid w:val="00DE1230"/>
    <w:rsid w:val="00DE5527"/>
    <w:rsid w:val="00E20867"/>
    <w:rsid w:val="00E242CA"/>
    <w:rsid w:val="00E25372"/>
    <w:rsid w:val="00E56FFE"/>
    <w:rsid w:val="00E66387"/>
    <w:rsid w:val="00E90623"/>
    <w:rsid w:val="00EB7C27"/>
    <w:rsid w:val="00EC74BE"/>
    <w:rsid w:val="00ED127C"/>
    <w:rsid w:val="00EE7870"/>
    <w:rsid w:val="00EF27DC"/>
    <w:rsid w:val="00F04887"/>
    <w:rsid w:val="00F066CA"/>
    <w:rsid w:val="00F0685C"/>
    <w:rsid w:val="00F11668"/>
    <w:rsid w:val="00F15AC4"/>
    <w:rsid w:val="00F16986"/>
    <w:rsid w:val="00F175FB"/>
    <w:rsid w:val="00F37315"/>
    <w:rsid w:val="00F54D86"/>
    <w:rsid w:val="00F55A71"/>
    <w:rsid w:val="00F603C9"/>
    <w:rsid w:val="00F9191F"/>
    <w:rsid w:val="00FA0774"/>
    <w:rsid w:val="00FA445C"/>
    <w:rsid w:val="00FA6DD9"/>
    <w:rsid w:val="00FC1E7A"/>
    <w:rsid w:val="00FC56E2"/>
    <w:rsid w:val="00FE0421"/>
    <w:rsid w:val="00FE4820"/>
    <w:rsid w:val="00FE5A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678"/>
    <w:pPr>
      <w:spacing w:after="0" w:line="240" w:lineRule="auto"/>
    </w:pPr>
    <w:rPr>
      <w:rFonts w:ascii="Calibri" w:hAnsi="Calibri" w:cs="Times New Roman"/>
    </w:rPr>
  </w:style>
  <w:style w:type="paragraph" w:styleId="Heading3">
    <w:name w:val="heading 3"/>
    <w:basedOn w:val="Normal"/>
    <w:link w:val="Heading3Char"/>
    <w:uiPriority w:val="9"/>
    <w:qFormat/>
    <w:rsid w:val="002E4678"/>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4678"/>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2E4678"/>
    <w:rPr>
      <w:color w:val="0000FF"/>
      <w:u w:val="single"/>
    </w:rPr>
  </w:style>
  <w:style w:type="paragraph" w:styleId="Header">
    <w:name w:val="header"/>
    <w:basedOn w:val="Normal"/>
    <w:link w:val="HeaderChar"/>
    <w:uiPriority w:val="99"/>
    <w:semiHidden/>
    <w:unhideWhenUsed/>
    <w:rsid w:val="002E4678"/>
    <w:pPr>
      <w:tabs>
        <w:tab w:val="center" w:pos="4680"/>
        <w:tab w:val="right" w:pos="9360"/>
      </w:tabs>
    </w:pPr>
  </w:style>
  <w:style w:type="character" w:customStyle="1" w:styleId="HeaderChar">
    <w:name w:val="Header Char"/>
    <w:basedOn w:val="DefaultParagraphFont"/>
    <w:link w:val="Header"/>
    <w:uiPriority w:val="99"/>
    <w:semiHidden/>
    <w:rsid w:val="002E4678"/>
    <w:rPr>
      <w:rFonts w:ascii="Calibri" w:hAnsi="Calibri" w:cs="Times New Roman"/>
    </w:rPr>
  </w:style>
  <w:style w:type="paragraph" w:styleId="Footer">
    <w:name w:val="footer"/>
    <w:basedOn w:val="Normal"/>
    <w:link w:val="FooterChar"/>
    <w:uiPriority w:val="99"/>
    <w:unhideWhenUsed/>
    <w:rsid w:val="002E4678"/>
    <w:pPr>
      <w:tabs>
        <w:tab w:val="center" w:pos="4680"/>
        <w:tab w:val="right" w:pos="9360"/>
      </w:tabs>
    </w:pPr>
  </w:style>
  <w:style w:type="character" w:customStyle="1" w:styleId="FooterChar">
    <w:name w:val="Footer Char"/>
    <w:basedOn w:val="DefaultParagraphFont"/>
    <w:link w:val="Footer"/>
    <w:uiPriority w:val="99"/>
    <w:rsid w:val="002E4678"/>
    <w:rPr>
      <w:rFonts w:ascii="Calibri" w:hAnsi="Calibri" w:cs="Times New Roman"/>
    </w:rPr>
  </w:style>
  <w:style w:type="paragraph" w:styleId="BalloonText">
    <w:name w:val="Balloon Text"/>
    <w:basedOn w:val="Normal"/>
    <w:link w:val="BalloonTextChar"/>
    <w:uiPriority w:val="99"/>
    <w:semiHidden/>
    <w:unhideWhenUsed/>
    <w:rsid w:val="002E4678"/>
    <w:rPr>
      <w:rFonts w:ascii="Tahoma" w:hAnsi="Tahoma" w:cs="Tahoma"/>
      <w:sz w:val="16"/>
      <w:szCs w:val="16"/>
    </w:rPr>
  </w:style>
  <w:style w:type="character" w:customStyle="1" w:styleId="BalloonTextChar">
    <w:name w:val="Balloon Text Char"/>
    <w:basedOn w:val="DefaultParagraphFont"/>
    <w:link w:val="BalloonText"/>
    <w:uiPriority w:val="99"/>
    <w:semiHidden/>
    <w:rsid w:val="002E46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reePythagorasTeachings.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794</TotalTime>
  <Pages>6</Pages>
  <Words>2167</Words>
  <Characters>12355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37</cp:revision>
  <cp:lastPrinted>2017-10-04T22:29:00Z</cp:lastPrinted>
  <dcterms:created xsi:type="dcterms:W3CDTF">2017-10-04T13:54:00Z</dcterms:created>
  <dcterms:modified xsi:type="dcterms:W3CDTF">2017-10-10T14:57:00Z</dcterms:modified>
</cp:coreProperties>
</file>