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2430" w14:textId="3758CCCA" w:rsidR="00DB2045" w:rsidRPr="00AF25C7" w:rsidRDefault="00DB2045" w:rsidP="00DB2045">
      <w:pPr>
        <w:jc w:val="center"/>
        <w:rPr>
          <w:b/>
          <w:bCs/>
          <w:sz w:val="28"/>
          <w:szCs w:val="28"/>
          <w:u w:val="single"/>
        </w:rPr>
      </w:pPr>
      <w:r w:rsidRPr="00AF25C7">
        <w:rPr>
          <w:b/>
          <w:bCs/>
          <w:sz w:val="28"/>
          <w:szCs w:val="28"/>
          <w:u w:val="single"/>
        </w:rPr>
        <w:t>PUBLIC NOTICE</w:t>
      </w:r>
    </w:p>
    <w:p w14:paraId="7B8F6F14" w14:textId="77777777" w:rsidR="00DB2045" w:rsidRDefault="00DB2045" w:rsidP="00DB2045">
      <w:pPr>
        <w:jc w:val="both"/>
      </w:pPr>
    </w:p>
    <w:p w14:paraId="0A3CAD34" w14:textId="77777777" w:rsidR="00DB2045" w:rsidRDefault="00DB2045" w:rsidP="00DB2045">
      <w:pPr>
        <w:jc w:val="both"/>
      </w:pPr>
    </w:p>
    <w:p w14:paraId="40AC9DFC" w14:textId="5B8861CE" w:rsidR="00FD56D2" w:rsidRDefault="00DB2045" w:rsidP="00FD56D2">
      <w:pPr>
        <w:rPr>
          <w:sz w:val="28"/>
          <w:szCs w:val="28"/>
        </w:rPr>
      </w:pPr>
      <w:r w:rsidRPr="00AF25C7">
        <w:rPr>
          <w:sz w:val="28"/>
          <w:szCs w:val="28"/>
        </w:rPr>
        <w:t xml:space="preserve">The Gordonsville City Council will hold a Public Hearing at the Gordonsville Civic Center on </w:t>
      </w:r>
      <w:r w:rsidR="00FD56D2">
        <w:rPr>
          <w:sz w:val="28"/>
          <w:szCs w:val="28"/>
        </w:rPr>
        <w:t>Wednesday</w:t>
      </w:r>
      <w:r w:rsidRPr="00AF25C7">
        <w:rPr>
          <w:sz w:val="28"/>
          <w:szCs w:val="28"/>
        </w:rPr>
        <w:t xml:space="preserve">, </w:t>
      </w:r>
      <w:r w:rsidR="00FD56D2">
        <w:rPr>
          <w:sz w:val="28"/>
          <w:szCs w:val="28"/>
        </w:rPr>
        <w:t>September 25</w:t>
      </w:r>
      <w:r w:rsidRPr="00AF25C7">
        <w:rPr>
          <w:sz w:val="28"/>
          <w:szCs w:val="28"/>
        </w:rPr>
        <w:t>,</w:t>
      </w:r>
      <w:r w:rsidR="007D1D8B">
        <w:rPr>
          <w:sz w:val="28"/>
          <w:szCs w:val="28"/>
        </w:rPr>
        <w:t xml:space="preserve"> 202</w:t>
      </w:r>
      <w:r w:rsidR="00FD56D2">
        <w:rPr>
          <w:sz w:val="28"/>
          <w:szCs w:val="28"/>
        </w:rPr>
        <w:t>4</w:t>
      </w:r>
      <w:r w:rsidR="005472B5">
        <w:rPr>
          <w:sz w:val="28"/>
          <w:szCs w:val="28"/>
        </w:rPr>
        <w:t>,</w:t>
      </w:r>
      <w:r w:rsidRPr="00AF25C7">
        <w:rPr>
          <w:sz w:val="28"/>
          <w:szCs w:val="28"/>
        </w:rPr>
        <w:t xml:space="preserve"> at </w:t>
      </w:r>
      <w:r w:rsidR="00FD56D2">
        <w:rPr>
          <w:sz w:val="28"/>
          <w:szCs w:val="28"/>
        </w:rPr>
        <w:t>5</w:t>
      </w:r>
      <w:r w:rsidRPr="00AF25C7">
        <w:rPr>
          <w:sz w:val="28"/>
          <w:szCs w:val="28"/>
        </w:rPr>
        <w:t>:15 p.m. The purpose of the meeting is</w:t>
      </w:r>
      <w:r w:rsidR="007D1D8B">
        <w:rPr>
          <w:sz w:val="28"/>
          <w:szCs w:val="28"/>
        </w:rPr>
        <w:t xml:space="preserve"> to solicit public comment on</w:t>
      </w:r>
      <w:r w:rsidR="00FD56D2" w:rsidRPr="00FD56D2">
        <w:rPr>
          <w:rFonts w:asciiTheme="minorHAnsi" w:hAnsiTheme="minorHAnsi"/>
          <w:b/>
        </w:rPr>
        <w:t xml:space="preserve"> </w:t>
      </w:r>
      <w:r w:rsidR="00FD56D2" w:rsidRPr="00FD56D2">
        <w:rPr>
          <w:b/>
        </w:rPr>
        <w:t xml:space="preserve">ORDINANCE No. </w:t>
      </w:r>
      <w:r w:rsidR="00FD56D2" w:rsidRPr="00FD56D2">
        <w:rPr>
          <w:b/>
          <w:u w:val="single"/>
        </w:rPr>
        <w:t xml:space="preserve">2024-09-06: FY 2024/2025 </w:t>
      </w:r>
      <w:r w:rsidR="005472B5">
        <w:rPr>
          <w:b/>
          <w:u w:val="single"/>
        </w:rPr>
        <w:t>Budget Amendment`</w:t>
      </w:r>
      <w:r w:rsidR="00FD56D2">
        <w:rPr>
          <w:b/>
          <w:u w:val="single"/>
        </w:rPr>
        <w:t>:</w:t>
      </w:r>
      <w:r w:rsidR="00FD56D2">
        <w:rPr>
          <w:bCs/>
        </w:rPr>
        <w:t xml:space="preserve">  </w:t>
      </w:r>
      <w:r w:rsidR="00FD56D2" w:rsidRPr="00FD56D2">
        <w:rPr>
          <w:sz w:val="28"/>
          <w:szCs w:val="28"/>
        </w:rPr>
        <w:t xml:space="preserve">A budget amendment of the </w:t>
      </w:r>
      <w:r w:rsidR="00FD56D2">
        <w:rPr>
          <w:sz w:val="28"/>
          <w:szCs w:val="28"/>
        </w:rPr>
        <w:t>C</w:t>
      </w:r>
      <w:r w:rsidR="00FD56D2" w:rsidRPr="00FD56D2">
        <w:rPr>
          <w:sz w:val="28"/>
          <w:szCs w:val="28"/>
        </w:rPr>
        <w:t xml:space="preserve">ity of </w:t>
      </w:r>
      <w:r w:rsidR="00FD56D2">
        <w:rPr>
          <w:sz w:val="28"/>
          <w:szCs w:val="28"/>
        </w:rPr>
        <w:t>G</w:t>
      </w:r>
      <w:r w:rsidR="00FD56D2" w:rsidRPr="00FD56D2">
        <w:rPr>
          <w:sz w:val="28"/>
          <w:szCs w:val="28"/>
        </w:rPr>
        <w:t>ordonsville</w:t>
      </w:r>
      <w:r w:rsidR="00FD56D2">
        <w:rPr>
          <w:sz w:val="28"/>
          <w:szCs w:val="28"/>
        </w:rPr>
        <w:t xml:space="preserve">, </w:t>
      </w:r>
      <w:r w:rsidR="00FD56D2" w:rsidRPr="00FD56D2">
        <w:rPr>
          <w:sz w:val="28"/>
          <w:szCs w:val="28"/>
        </w:rPr>
        <w:t>TN necessary for the adoption of the annual budget and tax rate for the fiscal year beginning July 1</w:t>
      </w:r>
      <w:r w:rsidR="00FD56D2">
        <w:rPr>
          <w:sz w:val="28"/>
          <w:szCs w:val="28"/>
        </w:rPr>
        <w:t xml:space="preserve">, </w:t>
      </w:r>
      <w:proofErr w:type="gramStart"/>
      <w:r w:rsidR="00FD56D2" w:rsidRPr="00FD56D2">
        <w:rPr>
          <w:sz w:val="28"/>
          <w:szCs w:val="28"/>
        </w:rPr>
        <w:t>2024</w:t>
      </w:r>
      <w:proofErr w:type="gramEnd"/>
      <w:r w:rsidR="00FD56D2" w:rsidRPr="00FD56D2">
        <w:rPr>
          <w:sz w:val="28"/>
          <w:szCs w:val="28"/>
        </w:rPr>
        <w:t xml:space="preserve"> and ending June 3</w:t>
      </w:r>
      <w:r w:rsidR="00FD56D2">
        <w:rPr>
          <w:sz w:val="28"/>
          <w:szCs w:val="28"/>
        </w:rPr>
        <w:t>0,</w:t>
      </w:r>
      <w:r w:rsidR="00FD56D2" w:rsidRPr="00FD56D2">
        <w:rPr>
          <w:sz w:val="28"/>
          <w:szCs w:val="28"/>
        </w:rPr>
        <w:t>2025</w:t>
      </w:r>
    </w:p>
    <w:p w14:paraId="6D011FC5" w14:textId="77777777" w:rsidR="00FD56D2" w:rsidRDefault="00FD56D2" w:rsidP="00FD56D2">
      <w:pPr>
        <w:rPr>
          <w:sz w:val="28"/>
          <w:szCs w:val="28"/>
        </w:rPr>
      </w:pPr>
    </w:p>
    <w:p w14:paraId="509E27AA" w14:textId="4B9D6D1F" w:rsidR="00FD56D2" w:rsidRDefault="00FD56D2" w:rsidP="00FD56D2">
      <w:pPr>
        <w:rPr>
          <w:sz w:val="28"/>
          <w:szCs w:val="28"/>
        </w:rPr>
      </w:pPr>
      <w:r>
        <w:rPr>
          <w:sz w:val="28"/>
          <w:szCs w:val="28"/>
        </w:rPr>
        <w:t xml:space="preserve">The Town Council will meet in Special Session at the conclusion of the Public Hearing. </w:t>
      </w:r>
    </w:p>
    <w:p w14:paraId="63588C17" w14:textId="77777777" w:rsidR="000B49F6" w:rsidRDefault="000B49F6" w:rsidP="00FD56D2">
      <w:pPr>
        <w:rPr>
          <w:sz w:val="28"/>
          <w:szCs w:val="28"/>
        </w:rPr>
      </w:pPr>
    </w:p>
    <w:p w14:paraId="3547FCC8" w14:textId="77777777" w:rsidR="000B49F6" w:rsidRPr="00C04567" w:rsidRDefault="000B49F6" w:rsidP="000B49F6">
      <w:pPr>
        <w:ind w:left="3600" w:right="-720" w:firstLine="720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AGENDA</w:t>
      </w:r>
    </w:p>
    <w:p w14:paraId="25B9573B" w14:textId="7C30AD76" w:rsidR="000B49F6" w:rsidRPr="00C04567" w:rsidRDefault="000B49F6" w:rsidP="000B49F6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Special Called</w:t>
      </w:r>
      <w:r w:rsidR="001544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</w:t>
      </w:r>
    </w:p>
    <w:p w14:paraId="52542C5A" w14:textId="6EEC7770" w:rsidR="000B49F6" w:rsidRPr="00C04567" w:rsidRDefault="00154487" w:rsidP="000B49F6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31586395"/>
          <w:placeholder>
            <w:docPart w:val="E602DFC127404321B2BB047228D7B6B5"/>
          </w:placeholder>
          <w:date w:fullDate="2024-09-25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0B49F6">
            <w:rPr>
              <w:b/>
              <w:sz w:val="28"/>
              <w:szCs w:val="28"/>
            </w:rPr>
            <w:t>Wednesday, September 25, 2024</w:t>
          </w:r>
        </w:sdtContent>
      </w:sdt>
    </w:p>
    <w:p w14:paraId="02366233" w14:textId="50724A69" w:rsidR="000B49F6" w:rsidRPr="00C04567" w:rsidRDefault="000B49F6" w:rsidP="000B49F6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04567">
        <w:rPr>
          <w:b/>
          <w:sz w:val="28"/>
          <w:szCs w:val="28"/>
        </w:rPr>
        <w:t>:15 p.m.</w:t>
      </w:r>
    </w:p>
    <w:p w14:paraId="7B61E869" w14:textId="77777777" w:rsidR="000B49F6" w:rsidRPr="00C04567" w:rsidRDefault="000B49F6" w:rsidP="000B49F6">
      <w:pPr>
        <w:ind w:left="900" w:right="-720"/>
        <w:rPr>
          <w:sz w:val="28"/>
          <w:szCs w:val="28"/>
        </w:rPr>
      </w:pPr>
    </w:p>
    <w:p w14:paraId="761DF297" w14:textId="77777777" w:rsidR="000B49F6" w:rsidRPr="007B30C4" w:rsidRDefault="000B49F6" w:rsidP="000B49F6">
      <w:pPr>
        <w:numPr>
          <w:ilvl w:val="0"/>
          <w:numId w:val="1"/>
        </w:numPr>
        <w:ind w:right="-720"/>
        <w:rPr>
          <w:b/>
          <w:bCs/>
        </w:rPr>
      </w:pPr>
      <w:r w:rsidRPr="007B30C4">
        <w:rPr>
          <w:b/>
          <w:bCs/>
        </w:rPr>
        <w:t>Pledge</w:t>
      </w:r>
    </w:p>
    <w:p w14:paraId="75F071BB" w14:textId="77777777" w:rsidR="000B49F6" w:rsidRPr="007B30C4" w:rsidRDefault="000B49F6" w:rsidP="000B49F6">
      <w:pPr>
        <w:numPr>
          <w:ilvl w:val="0"/>
          <w:numId w:val="1"/>
        </w:numPr>
        <w:ind w:right="-720"/>
        <w:rPr>
          <w:b/>
          <w:bCs/>
        </w:rPr>
      </w:pPr>
      <w:r w:rsidRPr="007B30C4">
        <w:rPr>
          <w:b/>
          <w:bCs/>
        </w:rPr>
        <w:t>Opening Prayer</w:t>
      </w:r>
    </w:p>
    <w:p w14:paraId="2447FBE9" w14:textId="77777777" w:rsidR="000B49F6" w:rsidRPr="007B30C4" w:rsidRDefault="000B49F6" w:rsidP="000B49F6">
      <w:pPr>
        <w:numPr>
          <w:ilvl w:val="0"/>
          <w:numId w:val="1"/>
        </w:numPr>
        <w:ind w:right="-720"/>
        <w:rPr>
          <w:b/>
          <w:bCs/>
        </w:rPr>
      </w:pPr>
      <w:r w:rsidRPr="007B30C4">
        <w:rPr>
          <w:b/>
          <w:bCs/>
        </w:rPr>
        <w:t>Call To Order</w:t>
      </w:r>
    </w:p>
    <w:p w14:paraId="7897DF8D" w14:textId="77777777" w:rsidR="000B49F6" w:rsidRPr="007B30C4" w:rsidRDefault="000B49F6" w:rsidP="000B49F6">
      <w:pPr>
        <w:numPr>
          <w:ilvl w:val="0"/>
          <w:numId w:val="1"/>
        </w:numPr>
        <w:ind w:right="-720"/>
        <w:rPr>
          <w:b/>
          <w:bCs/>
        </w:rPr>
      </w:pPr>
      <w:r w:rsidRPr="007B30C4">
        <w:rPr>
          <w:b/>
          <w:bCs/>
        </w:rPr>
        <w:t>Roll Call</w:t>
      </w:r>
    </w:p>
    <w:p w14:paraId="7568101E" w14:textId="577CC998" w:rsidR="000B49F6" w:rsidRDefault="000B49F6" w:rsidP="000B49F6">
      <w:pPr>
        <w:numPr>
          <w:ilvl w:val="0"/>
          <w:numId w:val="1"/>
        </w:numPr>
        <w:ind w:right="-720"/>
        <w:rPr>
          <w:b/>
          <w:bCs/>
        </w:rPr>
      </w:pPr>
      <w:r w:rsidRPr="007B30C4">
        <w:rPr>
          <w:b/>
          <w:bCs/>
        </w:rPr>
        <w:t>Public Comments</w:t>
      </w:r>
      <w:r w:rsidR="005472B5">
        <w:rPr>
          <w:b/>
          <w:bCs/>
        </w:rPr>
        <w:t xml:space="preserve"> on agenda items</w:t>
      </w:r>
    </w:p>
    <w:p w14:paraId="45E57425" w14:textId="3FB1AC14" w:rsidR="000B49F6" w:rsidRPr="007B30C4" w:rsidRDefault="000B49F6" w:rsidP="000B49F6">
      <w:pPr>
        <w:numPr>
          <w:ilvl w:val="0"/>
          <w:numId w:val="1"/>
        </w:numPr>
        <w:ind w:right="-720"/>
        <w:rPr>
          <w:b/>
          <w:bCs/>
        </w:rPr>
      </w:pPr>
      <w:r>
        <w:rPr>
          <w:b/>
          <w:bCs/>
        </w:rPr>
        <w:t>Consideration of Ordinance 2024-09-06: FY 2024/2025 Budget Amendment</w:t>
      </w:r>
    </w:p>
    <w:p w14:paraId="48452DB1" w14:textId="694EA1B6" w:rsidR="000B49F6" w:rsidRPr="007B30C4" w:rsidRDefault="000B49F6" w:rsidP="000B49F6">
      <w:pPr>
        <w:ind w:right="-720"/>
        <w:rPr>
          <w:b/>
          <w:bCs/>
        </w:rPr>
      </w:pPr>
      <w:r w:rsidRPr="007B30C4">
        <w:rPr>
          <w:b/>
          <w:bCs/>
        </w:rPr>
        <w:t xml:space="preserve">           </w:t>
      </w:r>
      <w:r>
        <w:rPr>
          <w:b/>
          <w:bCs/>
        </w:rPr>
        <w:t xml:space="preserve">  </w:t>
      </w:r>
      <w:r w:rsidRPr="007B30C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7B30C4">
        <w:rPr>
          <w:b/>
          <w:bCs/>
        </w:rPr>
        <w:t>14</w:t>
      </w:r>
      <w:r>
        <w:rPr>
          <w:b/>
          <w:bCs/>
        </w:rPr>
        <w:t xml:space="preserve">.      </w:t>
      </w:r>
      <w:r w:rsidR="005472B5">
        <w:rPr>
          <w:b/>
          <w:bCs/>
        </w:rPr>
        <w:t xml:space="preserve"> </w:t>
      </w:r>
      <w:r w:rsidRPr="007B30C4">
        <w:rPr>
          <w:b/>
          <w:bCs/>
        </w:rPr>
        <w:t>Adjourn</w:t>
      </w:r>
    </w:p>
    <w:p w14:paraId="33F8207C" w14:textId="77777777" w:rsidR="000B49F6" w:rsidRDefault="000B49F6" w:rsidP="00FD56D2">
      <w:pPr>
        <w:rPr>
          <w:sz w:val="28"/>
          <w:szCs w:val="28"/>
        </w:rPr>
      </w:pPr>
    </w:p>
    <w:p w14:paraId="207FC69D" w14:textId="77777777" w:rsidR="00FD56D2" w:rsidRPr="00AF25C7" w:rsidRDefault="00FD56D2" w:rsidP="00FD56D2">
      <w:pPr>
        <w:rPr>
          <w:sz w:val="28"/>
          <w:szCs w:val="28"/>
        </w:rPr>
      </w:pPr>
    </w:p>
    <w:p w14:paraId="4CE9CAD5" w14:textId="0CED5D55" w:rsidR="00DB2045" w:rsidRPr="00AF25C7" w:rsidRDefault="00AF25C7" w:rsidP="00FD56D2">
      <w:pPr>
        <w:jc w:val="both"/>
        <w:rPr>
          <w:sz w:val="28"/>
          <w:szCs w:val="28"/>
        </w:rPr>
      </w:pPr>
      <w:r w:rsidRPr="00AF25C7">
        <w:rPr>
          <w:sz w:val="28"/>
          <w:szCs w:val="28"/>
        </w:rPr>
        <w:t>All Interested Citizens are encouraged to attend.</w:t>
      </w:r>
      <w:r w:rsidR="00FD56D2" w:rsidRPr="00FD56D2">
        <w:rPr>
          <w:sz w:val="28"/>
          <w:szCs w:val="28"/>
        </w:rPr>
        <w:t xml:space="preserve"> </w:t>
      </w:r>
    </w:p>
    <w:p w14:paraId="0B0831EF" w14:textId="547056C5" w:rsidR="00AF25C7" w:rsidRPr="00AF25C7" w:rsidRDefault="00AF25C7" w:rsidP="00DB2045">
      <w:pPr>
        <w:jc w:val="both"/>
        <w:rPr>
          <w:sz w:val="28"/>
          <w:szCs w:val="28"/>
        </w:rPr>
      </w:pPr>
    </w:p>
    <w:p w14:paraId="74BD9F33" w14:textId="77777777" w:rsidR="00AF25C7" w:rsidRPr="00AF25C7" w:rsidRDefault="00AF25C7" w:rsidP="00DB2045">
      <w:pPr>
        <w:jc w:val="both"/>
        <w:rPr>
          <w:sz w:val="28"/>
          <w:szCs w:val="28"/>
        </w:rPr>
      </w:pPr>
    </w:p>
    <w:p w14:paraId="401734B5" w14:textId="62A29B64" w:rsidR="00DB2045" w:rsidRPr="00AF25C7" w:rsidRDefault="00DB2045" w:rsidP="00DB2045">
      <w:pPr>
        <w:rPr>
          <w:sz w:val="28"/>
          <w:szCs w:val="28"/>
        </w:rPr>
      </w:pP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  <w:t>John Potts</w:t>
      </w:r>
    </w:p>
    <w:p w14:paraId="554DC9BC" w14:textId="62B7C014" w:rsidR="00DB2045" w:rsidRPr="00AF25C7" w:rsidRDefault="00DB2045" w:rsidP="00DB2045">
      <w:pPr>
        <w:rPr>
          <w:sz w:val="28"/>
          <w:szCs w:val="28"/>
        </w:rPr>
      </w:pP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  <w:t>Mayor</w:t>
      </w:r>
    </w:p>
    <w:p w14:paraId="01CD9CA3" w14:textId="390524D4" w:rsidR="00B47FFC" w:rsidRDefault="00B47FFC"/>
    <w:p w14:paraId="1562B57B" w14:textId="06D8E8B5" w:rsidR="00DB2045" w:rsidRDefault="00DB2045"/>
    <w:p w14:paraId="4A6423FF" w14:textId="7EC5C8F9" w:rsidR="00DB2045" w:rsidRDefault="00DB2045"/>
    <w:p w14:paraId="04BBE269" w14:textId="36E983A0" w:rsidR="00DB2045" w:rsidRDefault="00DB2045"/>
    <w:p w14:paraId="376B74C8" w14:textId="306BE676" w:rsidR="00DB2045" w:rsidRDefault="00DB2045"/>
    <w:sectPr w:rsidR="00DB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333376"/>
    <w:multiLevelType w:val="hybridMultilevel"/>
    <w:tmpl w:val="C2B04A9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1460295">
    <w:abstractNumId w:val="3"/>
  </w:num>
  <w:num w:numId="2" w16cid:durableId="53698528">
    <w:abstractNumId w:val="1"/>
  </w:num>
  <w:num w:numId="3" w16cid:durableId="744379324">
    <w:abstractNumId w:val="0"/>
  </w:num>
  <w:num w:numId="4" w16cid:durableId="1211308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45"/>
    <w:rsid w:val="000B49F6"/>
    <w:rsid w:val="00154487"/>
    <w:rsid w:val="005472B5"/>
    <w:rsid w:val="007D1D8B"/>
    <w:rsid w:val="0087066E"/>
    <w:rsid w:val="00AF25C7"/>
    <w:rsid w:val="00B47FFC"/>
    <w:rsid w:val="00DB204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E1D1"/>
  <w15:chartTrackingRefBased/>
  <w15:docId w15:val="{E1294757-85EE-4A58-AF1D-C261BE30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02DFC127404321B2BB047228D7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7402-624C-4000-A17B-CC7C01C90226}"/>
      </w:docPartPr>
      <w:docPartBody>
        <w:p w:rsidR="00C07143" w:rsidRDefault="00C07143" w:rsidP="00C07143">
          <w:pPr>
            <w:pStyle w:val="E602DFC127404321B2BB047228D7B6B5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43"/>
    <w:rsid w:val="0087066E"/>
    <w:rsid w:val="00C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143"/>
    <w:rPr>
      <w:color w:val="808080"/>
    </w:rPr>
  </w:style>
  <w:style w:type="paragraph" w:customStyle="1" w:styleId="E602DFC127404321B2BB047228D7B6B5">
    <w:name w:val="E602DFC127404321B2BB047228D7B6B5"/>
    <w:rsid w:val="00C07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West</dc:creator>
  <cp:keywords/>
  <dc:description/>
  <cp:lastModifiedBy>Michael Ray</cp:lastModifiedBy>
  <cp:revision>5</cp:revision>
  <cp:lastPrinted>2022-05-10T15:33:00Z</cp:lastPrinted>
  <dcterms:created xsi:type="dcterms:W3CDTF">2024-09-16T14:50:00Z</dcterms:created>
  <dcterms:modified xsi:type="dcterms:W3CDTF">2024-09-16T14:53:00Z</dcterms:modified>
</cp:coreProperties>
</file>