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Times New Roman" w:cs="Times New Roman" w:eastAsia="Times New Roman" w:hAnsi="Times New Roman"/>
          <w:b w:val="0"/>
          <w:sz w:val="42"/>
          <w:szCs w:val="42"/>
          <w:vertAlign w:val="baseline"/>
        </w:rPr>
      </w:pPr>
      <w:r w:rsidDel="00000000" w:rsidR="00000000" w:rsidRPr="00000000">
        <w:rPr>
          <w:rtl w:val="0"/>
        </w:rPr>
      </w:r>
    </w:p>
    <w:p w:rsidR="00000000" w:rsidDel="00000000" w:rsidP="00000000" w:rsidRDefault="00000000" w:rsidRPr="00000000" w14:paraId="00000002">
      <w:pPr>
        <w:pageBreakBefore w:val="0"/>
        <w:rPr>
          <w:rFonts w:ascii="Times New Roman" w:cs="Times New Roman" w:eastAsia="Times New Roman" w:hAnsi="Times New Roman"/>
          <w:sz w:val="30"/>
          <w:szCs w:val="30"/>
          <w:vertAlign w:val="baseline"/>
        </w:rPr>
      </w:pPr>
      <w:r w:rsidDel="00000000" w:rsidR="00000000" w:rsidRPr="00000000">
        <w:rPr>
          <w:rFonts w:ascii="Times New Roman" w:cs="Times New Roman" w:eastAsia="Times New Roman" w:hAnsi="Times New Roman"/>
          <w:sz w:val="30"/>
          <w:szCs w:val="30"/>
          <w:vertAlign w:val="baseline"/>
          <w:rtl w:val="0"/>
        </w:rPr>
        <w:t xml:space="preserve">                                    </w:t>
      </w:r>
    </w:p>
    <w:p w:rsidR="00000000" w:rsidDel="00000000" w:rsidP="00000000" w:rsidRDefault="00000000" w:rsidRPr="00000000" w14:paraId="00000003">
      <w:pPr>
        <w:pageBreakBefore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Thank you for your interest in the North Dakota Envirothon.  The state competition is May 11-13, 2022 at Crystal Springs Camp in ND near Medina.  We are looking for volunteers Wednesday evening though Friday late afternoon.  Volunteer duties include: trail guide, current issue judge, current issue guide, and various miscellaneous duties.  We encourage volunteers to interact with the students.  Volunteers may stay at Crystal Springs in the dorms.  Please indicate on the registration form your availability.  Your specific volunteer duties will be emailed to you a couple weeks before the competition.  A lot of the volunteer duties are outside on Thursday.  For more information on the North Dakota Envirothon, please visit our website:  </w:t>
      </w:r>
      <w:hyperlink r:id="rId6">
        <w:r w:rsidDel="00000000" w:rsidR="00000000" w:rsidRPr="00000000">
          <w:rPr>
            <w:rFonts w:ascii="Times New Roman" w:cs="Times New Roman" w:eastAsia="Times New Roman" w:hAnsi="Times New Roman"/>
            <w:color w:val="1155cc"/>
            <w:sz w:val="30"/>
            <w:szCs w:val="30"/>
            <w:u w:val="single"/>
            <w:rtl w:val="0"/>
          </w:rPr>
          <w:t xml:space="preserve">http://www.ndenvirothon.org/</w:t>
        </w:r>
      </w:hyperlink>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4">
      <w:pPr>
        <w:pageBreakBefore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Please contact Andrea Petersen, ND Envirothon Coordinator, with questions:  </w:t>
      </w:r>
      <w:hyperlink r:id="rId7">
        <w:r w:rsidDel="00000000" w:rsidR="00000000" w:rsidRPr="00000000">
          <w:rPr>
            <w:rFonts w:ascii="Times New Roman" w:cs="Times New Roman" w:eastAsia="Times New Roman" w:hAnsi="Times New Roman"/>
            <w:color w:val="1155cc"/>
            <w:sz w:val="30"/>
            <w:szCs w:val="30"/>
            <w:u w:val="single"/>
            <w:rtl w:val="0"/>
          </w:rPr>
          <w:t xml:space="preserve">ndenvirothon@gmail.com</w:t>
        </w:r>
      </w:hyperlink>
      <w:r w:rsidDel="00000000" w:rsidR="00000000" w:rsidRPr="00000000">
        <w:rPr>
          <w:rFonts w:ascii="Times New Roman" w:cs="Times New Roman" w:eastAsia="Times New Roman" w:hAnsi="Times New Roman"/>
          <w:sz w:val="30"/>
          <w:szCs w:val="30"/>
          <w:rtl w:val="0"/>
        </w:rPr>
        <w:t xml:space="preserve"> </w:t>
      </w:r>
    </w:p>
    <w:p w:rsidR="00000000" w:rsidDel="00000000" w:rsidP="00000000" w:rsidRDefault="00000000" w:rsidRPr="00000000" w14:paraId="00000006">
      <w:pPr>
        <w:pageBreakBefore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Volunteer Checklist: </w:t>
      </w:r>
    </w:p>
    <w:p w:rsidR="00000000" w:rsidDel="00000000" w:rsidP="00000000" w:rsidRDefault="00000000" w:rsidRPr="00000000" w14:paraId="00000008">
      <w:pPr>
        <w:pageBreakBefore w:val="0"/>
        <w:numPr>
          <w:ilvl w:val="0"/>
          <w:numId w:val="1"/>
        </w:numPr>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Volunteer Registration Form (email to </w:t>
      </w:r>
      <w:hyperlink r:id="rId8">
        <w:r w:rsidDel="00000000" w:rsidR="00000000" w:rsidRPr="00000000">
          <w:rPr>
            <w:rFonts w:ascii="Times New Roman" w:cs="Times New Roman" w:eastAsia="Times New Roman" w:hAnsi="Times New Roman"/>
            <w:color w:val="1155cc"/>
            <w:sz w:val="30"/>
            <w:szCs w:val="30"/>
            <w:u w:val="single"/>
            <w:rtl w:val="0"/>
          </w:rPr>
          <w:t xml:space="preserve">ndenvirothon@gmail.com</w:t>
        </w:r>
      </w:hyperlink>
      <w:r w:rsidDel="00000000" w:rsidR="00000000" w:rsidRPr="00000000">
        <w:rPr>
          <w:rFonts w:ascii="Times New Roman" w:cs="Times New Roman" w:eastAsia="Times New Roman" w:hAnsi="Times New Roman"/>
          <w:sz w:val="30"/>
          <w:szCs w:val="30"/>
          <w:rtl w:val="0"/>
        </w:rPr>
        <w:t xml:space="preserve">) - due March 31, 2022</w:t>
      </w:r>
    </w:p>
    <w:p w:rsidR="00000000" w:rsidDel="00000000" w:rsidP="00000000" w:rsidRDefault="00000000" w:rsidRPr="00000000" w14:paraId="00000009">
      <w:pPr>
        <w:pageBreakBefore w:val="0"/>
        <w:numPr>
          <w:ilvl w:val="0"/>
          <w:numId w:val="1"/>
        </w:numPr>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Volunteer/Advisor/Chaperone Covid-19 Release form (email to </w:t>
      </w:r>
      <w:hyperlink r:id="rId9">
        <w:r w:rsidDel="00000000" w:rsidR="00000000" w:rsidRPr="00000000">
          <w:rPr>
            <w:rFonts w:ascii="Times New Roman" w:cs="Times New Roman" w:eastAsia="Times New Roman" w:hAnsi="Times New Roman"/>
            <w:color w:val="1155cc"/>
            <w:sz w:val="30"/>
            <w:szCs w:val="30"/>
            <w:u w:val="single"/>
            <w:rtl w:val="0"/>
          </w:rPr>
          <w:t xml:space="preserve">ndenvirothon@gmail.com</w:t>
        </w:r>
      </w:hyperlink>
      <w:r w:rsidDel="00000000" w:rsidR="00000000" w:rsidRPr="00000000">
        <w:rPr>
          <w:rFonts w:ascii="Times New Roman" w:cs="Times New Roman" w:eastAsia="Times New Roman" w:hAnsi="Times New Roman"/>
          <w:sz w:val="30"/>
          <w:szCs w:val="30"/>
          <w:rtl w:val="0"/>
        </w:rPr>
        <w:t xml:space="preserve"> ) - due with registration form</w:t>
      </w:r>
    </w:p>
    <w:p w:rsidR="00000000" w:rsidDel="00000000" w:rsidP="00000000" w:rsidRDefault="00000000" w:rsidRPr="00000000" w14:paraId="0000000A">
      <w:pPr>
        <w:pageBreakBefore w:val="0"/>
        <w:numPr>
          <w:ilvl w:val="0"/>
          <w:numId w:val="1"/>
        </w:numPr>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volunteer t-shirt will be given to you at the competition</w:t>
      </w:r>
    </w:p>
    <w:p w:rsidR="00000000" w:rsidDel="00000000" w:rsidP="00000000" w:rsidRDefault="00000000" w:rsidRPr="00000000" w14:paraId="0000000B">
      <w:pPr>
        <w:pageBreakBefore w:val="0"/>
        <w:numPr>
          <w:ilvl w:val="0"/>
          <w:numId w:val="1"/>
        </w:numPr>
        <w:ind w:left="720" w:hanging="360"/>
        <w:rPr>
          <w:rFonts w:ascii="Times New Roman" w:cs="Times New Roman" w:eastAsia="Times New Roman" w:hAnsi="Times New Roman"/>
          <w:sz w:val="30"/>
          <w:szCs w:val="30"/>
          <w:u w:val="none"/>
        </w:rPr>
      </w:pPr>
      <w:r w:rsidDel="00000000" w:rsidR="00000000" w:rsidRPr="00000000">
        <w:rPr>
          <w:rFonts w:ascii="Times New Roman" w:cs="Times New Roman" w:eastAsia="Times New Roman" w:hAnsi="Times New Roman"/>
          <w:sz w:val="30"/>
          <w:szCs w:val="30"/>
          <w:rtl w:val="0"/>
        </w:rPr>
        <w:t xml:space="preserve">volunteers staying in the dorms need to bring their own bedding, towels, and toiletries</w:t>
      </w:r>
    </w:p>
    <w:p w:rsidR="00000000" w:rsidDel="00000000" w:rsidP="00000000" w:rsidRDefault="00000000" w:rsidRPr="00000000" w14:paraId="0000000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sz w:val="30"/>
          <w:szCs w:val="30"/>
          <w:highlight w:val="white"/>
          <w:rtl w:val="0"/>
        </w:rPr>
        <w:t xml:space="preserve">The North Dakota Envirothon is a problem-solving natural resource competition for high school students.  Teams are generally associated with a sponsoring school, and usually train the entire school year with their advisor or "coach" in preparation for the annual state-wide competition.  Study resources in the fields of soils, aquatics, wildlife, prairie (forestry and rangeland) and a current environmental issue are assembled by natural resource professionals and provided to the teams.  Using these resources, students learn the skills of thinking and working as a team to assess natural resource issues affecting the environment. </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12">
      <w:pPr>
        <w:pageBreakBefore w:val="0"/>
        <w:rPr>
          <w:rFonts w:ascii="Comic Sans MS" w:cs="Comic Sans MS" w:eastAsia="Comic Sans MS" w:hAnsi="Comic Sans MS"/>
          <w:b w:val="0"/>
          <w:sz w:val="30"/>
          <w:szCs w:val="30"/>
          <w:vertAlign w:val="baseline"/>
        </w:rPr>
      </w:pPr>
      <w:r w:rsidDel="00000000" w:rsidR="00000000" w:rsidRPr="00000000">
        <w:rPr>
          <w:rtl w:val="0"/>
        </w:rPr>
      </w:r>
    </w:p>
    <w:tbl>
      <w:tblPr>
        <w:tblStyle w:val="Table1"/>
        <w:tblW w:w="95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8"/>
        <w:gridCol w:w="1028"/>
        <w:gridCol w:w="172"/>
        <w:gridCol w:w="857"/>
        <w:gridCol w:w="343"/>
        <w:gridCol w:w="685"/>
        <w:gridCol w:w="515"/>
        <w:gridCol w:w="514"/>
        <w:gridCol w:w="686"/>
        <w:gridCol w:w="342"/>
        <w:gridCol w:w="858"/>
        <w:gridCol w:w="171"/>
        <w:gridCol w:w="1029"/>
        <w:tblGridChange w:id="0">
          <w:tblGrid>
            <w:gridCol w:w="2358"/>
            <w:gridCol w:w="1028"/>
            <w:gridCol w:w="172"/>
            <w:gridCol w:w="857"/>
            <w:gridCol w:w="343"/>
            <w:gridCol w:w="685"/>
            <w:gridCol w:w="515"/>
            <w:gridCol w:w="514"/>
            <w:gridCol w:w="686"/>
            <w:gridCol w:w="342"/>
            <w:gridCol w:w="858"/>
            <w:gridCol w:w="171"/>
            <w:gridCol w:w="1029"/>
          </w:tblGrid>
        </w:tblGridChange>
      </w:tblGrid>
      <w:tr>
        <w:trPr>
          <w:cantSplit w:val="0"/>
          <w:trHeight w:val="680" w:hRule="atLeast"/>
          <w:tblHeader w:val="0"/>
        </w:trPr>
        <w:tc>
          <w:tcPr>
            <w:vAlign w:val="center"/>
          </w:tcPr>
          <w:p w:rsidR="00000000" w:rsidDel="00000000" w:rsidP="00000000" w:rsidRDefault="00000000" w:rsidRPr="00000000" w14:paraId="00000013">
            <w:pPr>
              <w:pageBreakBefore w:val="0"/>
              <w:jc w:val="right"/>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Your Name:</w:t>
            </w:r>
            <w:r w:rsidDel="00000000" w:rsidR="00000000" w:rsidRPr="00000000">
              <w:rPr>
                <w:rtl w:val="0"/>
              </w:rPr>
            </w:r>
          </w:p>
        </w:tc>
        <w:tc>
          <w:tcPr>
            <w:gridSpan w:val="12"/>
            <w:vAlign w:val="top"/>
          </w:tcPr>
          <w:p w:rsidR="00000000" w:rsidDel="00000000" w:rsidP="00000000" w:rsidRDefault="00000000" w:rsidRPr="00000000" w14:paraId="00000014">
            <w:pPr>
              <w:pageBreakBefore w:val="0"/>
              <w:jc w:val="center"/>
              <w:rPr>
                <w:rFonts w:ascii="Times New Roman" w:cs="Times New Roman" w:eastAsia="Times New Roman" w:hAnsi="Times New Roman"/>
                <w:sz w:val="30"/>
                <w:szCs w:val="30"/>
                <w:vertAlign w:val="baseline"/>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20">
            <w:pPr>
              <w:pageBreakBefore w:val="0"/>
              <w:jc w:val="right"/>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Address:</w:t>
            </w:r>
            <w:r w:rsidDel="00000000" w:rsidR="00000000" w:rsidRPr="00000000">
              <w:rPr>
                <w:rtl w:val="0"/>
              </w:rPr>
            </w:r>
          </w:p>
        </w:tc>
        <w:tc>
          <w:tcPr>
            <w:gridSpan w:val="12"/>
            <w:vAlign w:val="top"/>
          </w:tcPr>
          <w:p w:rsidR="00000000" w:rsidDel="00000000" w:rsidP="00000000" w:rsidRDefault="00000000" w:rsidRPr="00000000" w14:paraId="00000021">
            <w:pPr>
              <w:pageBreakBefore w:val="0"/>
              <w:jc w:val="center"/>
              <w:rPr>
                <w:rFonts w:ascii="Times New Roman" w:cs="Times New Roman" w:eastAsia="Times New Roman" w:hAnsi="Times New Roman"/>
                <w:sz w:val="30"/>
                <w:szCs w:val="30"/>
                <w:vertAlign w:val="baseline"/>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2D">
            <w:pPr>
              <w:pageBreakBefore w:val="0"/>
              <w:jc w:val="right"/>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Phone Number:</w:t>
            </w:r>
            <w:r w:rsidDel="00000000" w:rsidR="00000000" w:rsidRPr="00000000">
              <w:rPr>
                <w:rtl w:val="0"/>
              </w:rPr>
            </w:r>
          </w:p>
        </w:tc>
        <w:tc>
          <w:tcPr>
            <w:gridSpan w:val="6"/>
            <w:tcBorders>
              <w:right w:color="000000" w:space="0" w:sz="4" w:val="single"/>
            </w:tcBorders>
            <w:vAlign w:val="top"/>
          </w:tcPr>
          <w:p w:rsidR="00000000" w:rsidDel="00000000" w:rsidP="00000000" w:rsidRDefault="00000000" w:rsidRPr="00000000" w14:paraId="0000002E">
            <w:pPr>
              <w:pageBreakBefore w:val="0"/>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Cell:</w:t>
            </w:r>
            <w:r w:rsidDel="00000000" w:rsidR="00000000" w:rsidRPr="00000000">
              <w:rPr>
                <w:rtl w:val="0"/>
              </w:rPr>
            </w:r>
          </w:p>
        </w:tc>
        <w:tc>
          <w:tcPr>
            <w:gridSpan w:val="6"/>
            <w:tcBorders>
              <w:left w:color="000000" w:space="0" w:sz="4" w:val="single"/>
            </w:tcBorders>
            <w:vAlign w:val="top"/>
          </w:tcPr>
          <w:p w:rsidR="00000000" w:rsidDel="00000000" w:rsidP="00000000" w:rsidRDefault="00000000" w:rsidRPr="00000000" w14:paraId="00000034">
            <w:pPr>
              <w:pageBreakBefore w:val="0"/>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Work:</w:t>
            </w: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3A">
            <w:pPr>
              <w:pageBreakBefore w:val="0"/>
              <w:jc w:val="right"/>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Email:</w:t>
            </w:r>
            <w:r w:rsidDel="00000000" w:rsidR="00000000" w:rsidRPr="00000000">
              <w:rPr>
                <w:rtl w:val="0"/>
              </w:rPr>
            </w:r>
          </w:p>
        </w:tc>
        <w:tc>
          <w:tcPr>
            <w:gridSpan w:val="12"/>
            <w:vAlign w:val="top"/>
          </w:tcPr>
          <w:p w:rsidR="00000000" w:rsidDel="00000000" w:rsidP="00000000" w:rsidRDefault="00000000" w:rsidRPr="00000000" w14:paraId="0000003B">
            <w:pPr>
              <w:pageBreakBefore w:val="0"/>
              <w:jc w:val="center"/>
              <w:rPr>
                <w:rFonts w:ascii="Times New Roman" w:cs="Times New Roman" w:eastAsia="Times New Roman" w:hAnsi="Times New Roman"/>
                <w:sz w:val="30"/>
                <w:szCs w:val="30"/>
                <w:vertAlign w:val="baseline"/>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47">
            <w:pPr>
              <w:pageBreakBefore w:val="0"/>
              <w:jc w:val="right"/>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Job Title:</w:t>
            </w:r>
            <w:r w:rsidDel="00000000" w:rsidR="00000000" w:rsidRPr="00000000">
              <w:rPr>
                <w:rtl w:val="0"/>
              </w:rPr>
            </w:r>
          </w:p>
        </w:tc>
        <w:tc>
          <w:tcPr>
            <w:gridSpan w:val="12"/>
            <w:vAlign w:val="top"/>
          </w:tcPr>
          <w:p w:rsidR="00000000" w:rsidDel="00000000" w:rsidP="00000000" w:rsidRDefault="00000000" w:rsidRPr="00000000" w14:paraId="00000048">
            <w:pPr>
              <w:pageBreakBefore w:val="0"/>
              <w:jc w:val="center"/>
              <w:rPr>
                <w:rFonts w:ascii="Times New Roman" w:cs="Times New Roman" w:eastAsia="Times New Roman" w:hAnsi="Times New Roman"/>
                <w:sz w:val="30"/>
                <w:szCs w:val="30"/>
                <w:vertAlign w:val="baseline"/>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54">
            <w:pPr>
              <w:pageBreakBefore w:val="0"/>
              <w:jc w:val="right"/>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Organization:</w:t>
            </w:r>
            <w:r w:rsidDel="00000000" w:rsidR="00000000" w:rsidRPr="00000000">
              <w:rPr>
                <w:rtl w:val="0"/>
              </w:rPr>
            </w:r>
          </w:p>
        </w:tc>
        <w:tc>
          <w:tcPr>
            <w:gridSpan w:val="12"/>
            <w:vAlign w:val="top"/>
          </w:tcPr>
          <w:p w:rsidR="00000000" w:rsidDel="00000000" w:rsidP="00000000" w:rsidRDefault="00000000" w:rsidRPr="00000000" w14:paraId="00000055">
            <w:pPr>
              <w:pageBreakBefore w:val="0"/>
              <w:jc w:val="center"/>
              <w:rPr>
                <w:rFonts w:ascii="Times New Roman" w:cs="Times New Roman" w:eastAsia="Times New Roman" w:hAnsi="Times New Roman"/>
                <w:sz w:val="30"/>
                <w:szCs w:val="30"/>
                <w:vertAlign w:val="baseline"/>
              </w:rPr>
            </w:pPr>
            <w:r w:rsidDel="00000000" w:rsidR="00000000" w:rsidRPr="00000000">
              <w:rPr>
                <w:rtl w:val="0"/>
              </w:rPr>
            </w:r>
          </w:p>
        </w:tc>
      </w:tr>
      <w:tr>
        <w:trPr>
          <w:cantSplit w:val="0"/>
          <w:trHeight w:val="360" w:hRule="atLeast"/>
          <w:tblHeader w:val="0"/>
        </w:trPr>
        <w:tc>
          <w:tcPr>
            <w:vMerge w:val="restart"/>
            <w:vAlign w:val="center"/>
          </w:tcPr>
          <w:p w:rsidR="00000000" w:rsidDel="00000000" w:rsidP="00000000" w:rsidRDefault="00000000" w:rsidRPr="00000000" w14:paraId="00000061">
            <w:pPr>
              <w:pageBreakBefore w:val="0"/>
              <w:jc w:val="right"/>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Federal Employee?</w:t>
            </w:r>
            <w:r w:rsidDel="00000000" w:rsidR="00000000" w:rsidRPr="00000000">
              <w:rPr>
                <w:rtl w:val="0"/>
              </w:rPr>
            </w:r>
          </w:p>
        </w:tc>
        <w:tc>
          <w:tcPr>
            <w:gridSpan w:val="6"/>
            <w:tcBorders>
              <w:bottom w:color="000000" w:space="0" w:sz="4" w:val="single"/>
              <w:right w:color="000000" w:space="0" w:sz="4" w:val="single"/>
            </w:tcBorders>
            <w:vAlign w:val="top"/>
          </w:tcPr>
          <w:p w:rsidR="00000000" w:rsidDel="00000000" w:rsidP="00000000" w:rsidRDefault="00000000" w:rsidRPr="00000000" w14:paraId="00000062">
            <w:pPr>
              <w:pageBreakBefore w:val="0"/>
              <w:jc w:val="center"/>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Yes</w:t>
            </w:r>
            <w:r w:rsidDel="00000000" w:rsidR="00000000" w:rsidRPr="00000000">
              <w:rPr>
                <w:rtl w:val="0"/>
              </w:rPr>
            </w:r>
          </w:p>
        </w:tc>
        <w:tc>
          <w:tcPr>
            <w:gridSpan w:val="6"/>
            <w:tcBorders>
              <w:left w:color="000000" w:space="0" w:sz="4" w:val="single"/>
              <w:bottom w:color="000000" w:space="0" w:sz="4" w:val="single"/>
            </w:tcBorders>
            <w:vAlign w:val="top"/>
          </w:tcPr>
          <w:p w:rsidR="00000000" w:rsidDel="00000000" w:rsidP="00000000" w:rsidRDefault="00000000" w:rsidRPr="00000000" w14:paraId="00000068">
            <w:pPr>
              <w:pageBreakBefore w:val="0"/>
              <w:jc w:val="center"/>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No</w:t>
            </w:r>
            <w:r w:rsidDel="00000000" w:rsidR="00000000" w:rsidRPr="00000000">
              <w:rPr>
                <w:rtl w:val="0"/>
              </w:rPr>
            </w:r>
          </w:p>
        </w:tc>
      </w:tr>
      <w:tr>
        <w:trPr>
          <w:cantSplit w:val="0"/>
          <w:trHeight w:val="300" w:hRule="atLeast"/>
          <w:tblHeader w:val="0"/>
        </w:trPr>
        <w:tc>
          <w:tcPr>
            <w:vMerge w:val="continue"/>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30"/>
                <w:szCs w:val="30"/>
                <w:vertAlign w:val="baseline"/>
              </w:rPr>
            </w:pPr>
            <w:r w:rsidDel="00000000" w:rsidR="00000000" w:rsidRPr="00000000">
              <w:rPr>
                <w:rtl w:val="0"/>
              </w:rPr>
            </w:r>
          </w:p>
        </w:tc>
        <w:tc>
          <w:tcPr>
            <w:gridSpan w:val="6"/>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6F">
            <w:pPr>
              <w:pageBreakBefore w:val="0"/>
              <w:jc w:val="center"/>
              <w:rPr>
                <w:rFonts w:ascii="Times New Roman" w:cs="Times New Roman" w:eastAsia="Times New Roman" w:hAnsi="Times New Roman"/>
                <w:b w:val="0"/>
                <w:sz w:val="30"/>
                <w:szCs w:val="30"/>
                <w:vertAlign w:val="baseline"/>
              </w:rPr>
            </w:pPr>
            <w:r w:rsidDel="00000000" w:rsidR="00000000" w:rsidRPr="00000000">
              <w:rPr>
                <w:rtl w:val="0"/>
              </w:rPr>
            </w:r>
          </w:p>
        </w:tc>
        <w:tc>
          <w:tcPr>
            <w:gridSpan w:val="6"/>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5">
            <w:pPr>
              <w:pageBreakBefore w:val="0"/>
              <w:jc w:val="center"/>
              <w:rPr>
                <w:rFonts w:ascii="Times New Roman" w:cs="Times New Roman" w:eastAsia="Times New Roman" w:hAnsi="Times New Roman"/>
                <w:b w:val="0"/>
                <w:sz w:val="30"/>
                <w:szCs w:val="30"/>
                <w:vertAlign w:val="baseline"/>
              </w:rPr>
            </w:pPr>
            <w:r w:rsidDel="00000000" w:rsidR="00000000" w:rsidRPr="00000000">
              <w:rPr>
                <w:rtl w:val="0"/>
              </w:rPr>
            </w:r>
          </w:p>
        </w:tc>
      </w:tr>
      <w:tr>
        <w:trPr>
          <w:cantSplit w:val="0"/>
          <w:trHeight w:val="360" w:hRule="atLeast"/>
          <w:tblHeader w:val="0"/>
        </w:trPr>
        <w:tc>
          <w:tcPr>
            <w:vMerge w:val="restart"/>
            <w:vAlign w:val="center"/>
          </w:tcPr>
          <w:p w:rsidR="00000000" w:rsidDel="00000000" w:rsidP="00000000" w:rsidRDefault="00000000" w:rsidRPr="00000000" w14:paraId="0000007B">
            <w:pPr>
              <w:pageBreakBefore w:val="0"/>
              <w:jc w:val="right"/>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Gender:</w:t>
            </w:r>
            <w:r w:rsidDel="00000000" w:rsidR="00000000" w:rsidRPr="00000000">
              <w:rPr>
                <w:rtl w:val="0"/>
              </w:rPr>
            </w:r>
          </w:p>
        </w:tc>
        <w:tc>
          <w:tcPr>
            <w:gridSpan w:val="6"/>
            <w:tcBorders>
              <w:bottom w:color="000000" w:space="0" w:sz="4" w:val="single"/>
              <w:right w:color="000000" w:space="0" w:sz="4" w:val="single"/>
            </w:tcBorders>
            <w:vAlign w:val="top"/>
          </w:tcPr>
          <w:p w:rsidR="00000000" w:rsidDel="00000000" w:rsidP="00000000" w:rsidRDefault="00000000" w:rsidRPr="00000000" w14:paraId="0000007C">
            <w:pPr>
              <w:pageBreakBefore w:val="0"/>
              <w:jc w:val="center"/>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Female</w:t>
            </w:r>
            <w:r w:rsidDel="00000000" w:rsidR="00000000" w:rsidRPr="00000000">
              <w:rPr>
                <w:rtl w:val="0"/>
              </w:rPr>
            </w:r>
          </w:p>
        </w:tc>
        <w:tc>
          <w:tcPr>
            <w:gridSpan w:val="6"/>
            <w:tcBorders>
              <w:left w:color="000000" w:space="0" w:sz="4" w:val="single"/>
              <w:bottom w:color="000000" w:space="0" w:sz="4" w:val="single"/>
            </w:tcBorders>
            <w:vAlign w:val="top"/>
          </w:tcPr>
          <w:p w:rsidR="00000000" w:rsidDel="00000000" w:rsidP="00000000" w:rsidRDefault="00000000" w:rsidRPr="00000000" w14:paraId="00000082">
            <w:pPr>
              <w:pageBreakBefore w:val="0"/>
              <w:jc w:val="center"/>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Male</w:t>
            </w: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30"/>
                <w:szCs w:val="30"/>
                <w:vertAlign w:val="baseline"/>
              </w:rPr>
            </w:pPr>
            <w:r w:rsidDel="00000000" w:rsidR="00000000" w:rsidRPr="00000000">
              <w:rPr>
                <w:rtl w:val="0"/>
              </w:rPr>
            </w:r>
          </w:p>
        </w:tc>
        <w:tc>
          <w:tcPr>
            <w:gridSpan w:val="6"/>
            <w:tcBorders>
              <w:top w:color="000000" w:space="0" w:sz="4" w:val="single"/>
              <w:right w:color="000000" w:space="0" w:sz="4" w:val="single"/>
            </w:tcBorders>
            <w:vAlign w:val="top"/>
          </w:tcPr>
          <w:p w:rsidR="00000000" w:rsidDel="00000000" w:rsidP="00000000" w:rsidRDefault="00000000" w:rsidRPr="00000000" w14:paraId="00000089">
            <w:pPr>
              <w:pageBreakBefore w:val="0"/>
              <w:jc w:val="center"/>
              <w:rPr>
                <w:rFonts w:ascii="Times New Roman" w:cs="Times New Roman" w:eastAsia="Times New Roman" w:hAnsi="Times New Roman"/>
                <w:sz w:val="30"/>
                <w:szCs w:val="30"/>
                <w:vertAlign w:val="baseline"/>
              </w:rPr>
            </w:pPr>
            <w:r w:rsidDel="00000000" w:rsidR="00000000" w:rsidRPr="00000000">
              <w:rPr>
                <w:rtl w:val="0"/>
              </w:rPr>
            </w:r>
          </w:p>
        </w:tc>
        <w:tc>
          <w:tcPr>
            <w:gridSpan w:val="6"/>
            <w:tcBorders>
              <w:top w:color="000000" w:space="0" w:sz="4" w:val="single"/>
              <w:left w:color="000000" w:space="0" w:sz="4" w:val="single"/>
            </w:tcBorders>
            <w:vAlign w:val="top"/>
          </w:tcPr>
          <w:p w:rsidR="00000000" w:rsidDel="00000000" w:rsidP="00000000" w:rsidRDefault="00000000" w:rsidRPr="00000000" w14:paraId="0000008F">
            <w:pPr>
              <w:pageBreakBefore w:val="0"/>
              <w:jc w:val="center"/>
              <w:rPr>
                <w:rFonts w:ascii="Times New Roman" w:cs="Times New Roman" w:eastAsia="Times New Roman" w:hAnsi="Times New Roman"/>
                <w:sz w:val="30"/>
                <w:szCs w:val="30"/>
                <w:vertAlign w:val="baseline"/>
              </w:rPr>
            </w:pPr>
            <w:r w:rsidDel="00000000" w:rsidR="00000000" w:rsidRPr="00000000">
              <w:rPr>
                <w:rtl w:val="0"/>
              </w:rPr>
            </w:r>
          </w:p>
        </w:tc>
      </w:tr>
      <w:tr>
        <w:trPr>
          <w:cantSplit w:val="0"/>
          <w:trHeight w:val="680" w:hRule="atLeast"/>
          <w:tblHeader w:val="0"/>
        </w:trPr>
        <w:tc>
          <w:tcPr>
            <w:vMerge w:val="restart"/>
            <w:vAlign w:val="center"/>
          </w:tcPr>
          <w:p w:rsidR="00000000" w:rsidDel="00000000" w:rsidP="00000000" w:rsidRDefault="00000000" w:rsidRPr="00000000" w14:paraId="00000095">
            <w:pPr>
              <w:pageBreakBefore w:val="0"/>
              <w:jc w:val="right"/>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T-Shirt Size:</w:t>
            </w:r>
            <w:r w:rsidDel="00000000" w:rsidR="00000000" w:rsidRPr="00000000">
              <w:rPr>
                <w:rtl w:val="0"/>
              </w:rPr>
            </w:r>
          </w:p>
        </w:tc>
        <w:tc>
          <w:tcPr>
            <w:tcBorders>
              <w:bottom w:color="000000" w:space="0" w:sz="4" w:val="single"/>
              <w:right w:color="000000" w:space="0" w:sz="4" w:val="single"/>
            </w:tcBorders>
            <w:vAlign w:val="center"/>
          </w:tcPr>
          <w:p w:rsidR="00000000" w:rsidDel="00000000" w:rsidP="00000000" w:rsidRDefault="00000000" w:rsidRPr="00000000" w14:paraId="00000096">
            <w:pPr>
              <w:pageBreakBefore w:val="0"/>
              <w:jc w:val="center"/>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S</w:t>
            </w:r>
            <w:r w:rsidDel="00000000" w:rsidR="00000000" w:rsidRPr="00000000">
              <w:rPr>
                <w:rtl w:val="0"/>
              </w:rPr>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pageBreakBefore w:val="0"/>
              <w:jc w:val="center"/>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M</w:t>
            </w:r>
            <w:r w:rsidDel="00000000" w:rsidR="00000000" w:rsidRPr="00000000">
              <w:rPr>
                <w:rtl w:val="0"/>
              </w:rPr>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pageBreakBefore w:val="0"/>
              <w:jc w:val="center"/>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L</w:t>
            </w:r>
            <w:r w:rsidDel="00000000" w:rsidR="00000000" w:rsidRPr="00000000">
              <w:rPr>
                <w:rtl w:val="0"/>
              </w:rPr>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9B">
            <w:pPr>
              <w:pageBreakBefore w:val="0"/>
              <w:jc w:val="center"/>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XL</w:t>
            </w:r>
            <w:r w:rsidDel="00000000" w:rsidR="00000000" w:rsidRPr="00000000">
              <w:rPr>
                <w:rtl w:val="0"/>
              </w:rPr>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pageBreakBefore w:val="0"/>
              <w:jc w:val="center"/>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2XL</w:t>
            </w:r>
            <w:r w:rsidDel="00000000" w:rsidR="00000000" w:rsidRPr="00000000">
              <w:rPr>
                <w:rtl w:val="0"/>
              </w:rPr>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9F">
            <w:pPr>
              <w:pageBreakBefore w:val="0"/>
              <w:jc w:val="center"/>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3XL</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A1">
            <w:pPr>
              <w:pageBreakBefore w:val="0"/>
              <w:jc w:val="center"/>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4XL</w:t>
            </w:r>
            <w:r w:rsidDel="00000000" w:rsidR="00000000" w:rsidRPr="00000000">
              <w:rPr>
                <w:rtl w:val="0"/>
              </w:rPr>
            </w:r>
          </w:p>
        </w:tc>
      </w:tr>
      <w:tr>
        <w:trPr>
          <w:cantSplit w:val="0"/>
          <w:trHeight w:val="380" w:hRule="atLeast"/>
          <w:tblHeader w:val="0"/>
        </w:trPr>
        <w:tc>
          <w:tcPr>
            <w:vMerge w:val="continue"/>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30"/>
                <w:szCs w:val="30"/>
                <w:vertAlign w:val="baseline"/>
              </w:rPr>
            </w:pPr>
            <w:r w:rsidDel="00000000" w:rsidR="00000000" w:rsidRPr="00000000">
              <w:rPr>
                <w:rtl w:val="0"/>
              </w:rPr>
            </w:r>
          </w:p>
        </w:tc>
        <w:tc>
          <w:tcPr>
            <w:tcBorders>
              <w:top w:color="000000" w:space="0" w:sz="4" w:val="single"/>
              <w:right w:color="000000" w:space="0" w:sz="4" w:val="single"/>
            </w:tcBorders>
            <w:vAlign w:val="top"/>
          </w:tcPr>
          <w:p w:rsidR="00000000" w:rsidDel="00000000" w:rsidP="00000000" w:rsidRDefault="00000000" w:rsidRPr="00000000" w14:paraId="000000A3">
            <w:pPr>
              <w:pageBreakBefore w:val="0"/>
              <w:jc w:val="center"/>
              <w:rPr>
                <w:rFonts w:ascii="Times New Roman" w:cs="Times New Roman" w:eastAsia="Times New Roman" w:hAnsi="Times New Roman"/>
                <w:sz w:val="30"/>
                <w:szCs w:val="30"/>
                <w:vertAlign w:val="baseline"/>
              </w:rPr>
            </w:pP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A4">
            <w:pPr>
              <w:pageBreakBefore w:val="0"/>
              <w:jc w:val="center"/>
              <w:rPr>
                <w:rFonts w:ascii="Times New Roman" w:cs="Times New Roman" w:eastAsia="Times New Roman" w:hAnsi="Times New Roman"/>
                <w:sz w:val="30"/>
                <w:szCs w:val="30"/>
                <w:vertAlign w:val="baseline"/>
              </w:rPr>
            </w:pP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A6">
            <w:pPr>
              <w:pageBreakBefore w:val="0"/>
              <w:jc w:val="center"/>
              <w:rPr>
                <w:rFonts w:ascii="Times New Roman" w:cs="Times New Roman" w:eastAsia="Times New Roman" w:hAnsi="Times New Roman"/>
                <w:sz w:val="30"/>
                <w:szCs w:val="30"/>
                <w:vertAlign w:val="baseline"/>
              </w:rPr>
            </w:pP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A8">
            <w:pPr>
              <w:pageBreakBefore w:val="0"/>
              <w:jc w:val="center"/>
              <w:rPr>
                <w:rFonts w:ascii="Times New Roman" w:cs="Times New Roman" w:eastAsia="Times New Roman" w:hAnsi="Times New Roman"/>
                <w:sz w:val="30"/>
                <w:szCs w:val="30"/>
                <w:vertAlign w:val="baseline"/>
              </w:rPr>
            </w:pP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AA">
            <w:pPr>
              <w:pageBreakBefore w:val="0"/>
              <w:jc w:val="center"/>
              <w:rPr>
                <w:rFonts w:ascii="Times New Roman" w:cs="Times New Roman" w:eastAsia="Times New Roman" w:hAnsi="Times New Roman"/>
                <w:sz w:val="30"/>
                <w:szCs w:val="30"/>
                <w:vertAlign w:val="baseline"/>
              </w:rPr>
            </w:pP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AC">
            <w:pPr>
              <w:pageBreakBefore w:val="0"/>
              <w:jc w:val="center"/>
              <w:rPr>
                <w:rFonts w:ascii="Times New Roman" w:cs="Times New Roman" w:eastAsia="Times New Roman" w:hAnsi="Times New Roman"/>
                <w:sz w:val="30"/>
                <w:szCs w:val="30"/>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AE">
            <w:pPr>
              <w:pageBreakBefore w:val="0"/>
              <w:jc w:val="center"/>
              <w:rPr>
                <w:rFonts w:ascii="Times New Roman" w:cs="Times New Roman" w:eastAsia="Times New Roman" w:hAnsi="Times New Roman"/>
                <w:sz w:val="30"/>
                <w:szCs w:val="30"/>
                <w:vertAlign w:val="baseline"/>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AF">
            <w:pPr>
              <w:pageBreakBefore w:val="0"/>
              <w:jc w:val="right"/>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Dietary Restrictions/ Allergies:</w:t>
            </w:r>
            <w:r w:rsidDel="00000000" w:rsidR="00000000" w:rsidRPr="00000000">
              <w:rPr>
                <w:rtl w:val="0"/>
              </w:rPr>
            </w:r>
          </w:p>
        </w:tc>
        <w:tc>
          <w:tcPr>
            <w:gridSpan w:val="12"/>
            <w:tcBorders>
              <w:bottom w:color="000000" w:space="0" w:sz="4" w:val="single"/>
            </w:tcBorders>
            <w:vAlign w:val="top"/>
          </w:tcPr>
          <w:p w:rsidR="00000000" w:rsidDel="00000000" w:rsidP="00000000" w:rsidRDefault="00000000" w:rsidRPr="00000000" w14:paraId="000000B0">
            <w:pPr>
              <w:pageBreakBefore w:val="0"/>
              <w:jc w:val="center"/>
              <w:rPr>
                <w:rFonts w:ascii="Times New Roman" w:cs="Times New Roman" w:eastAsia="Times New Roman" w:hAnsi="Times New Roman"/>
                <w:sz w:val="30"/>
                <w:szCs w:val="30"/>
                <w:vertAlign w:val="baseline"/>
              </w:rPr>
            </w:pPr>
            <w:r w:rsidDel="00000000" w:rsidR="00000000" w:rsidRPr="00000000">
              <w:rPr>
                <w:rtl w:val="0"/>
              </w:rPr>
            </w:r>
          </w:p>
        </w:tc>
      </w:tr>
      <w:tr>
        <w:trPr>
          <w:cantSplit w:val="0"/>
          <w:trHeight w:val="780" w:hRule="atLeast"/>
          <w:tblHeader w:val="0"/>
        </w:trPr>
        <w:tc>
          <w:tcPr>
            <w:vMerge w:val="restart"/>
            <w:vAlign w:val="center"/>
          </w:tcPr>
          <w:p w:rsidR="00000000" w:rsidDel="00000000" w:rsidP="00000000" w:rsidRDefault="00000000" w:rsidRPr="00000000" w14:paraId="000000BC">
            <w:pPr>
              <w:pageBreakBefore w:val="0"/>
              <w:jc w:val="right"/>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Meals</w:t>
            </w:r>
            <w:r w:rsidDel="00000000" w:rsidR="00000000" w:rsidRPr="00000000">
              <w:rPr>
                <w:rtl w:val="0"/>
              </w:rPr>
            </w:r>
          </w:p>
          <w:p w:rsidR="00000000" w:rsidDel="00000000" w:rsidP="00000000" w:rsidRDefault="00000000" w:rsidRPr="00000000" w14:paraId="000000BD">
            <w:pPr>
              <w:pageBreakBefore w:val="0"/>
              <w:jc w:val="righ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(Check all that apply)</w:t>
            </w:r>
          </w:p>
        </w:tc>
        <w:tc>
          <w:tcPr>
            <w:gridSpan w:val="2"/>
            <w:tcBorders>
              <w:top w:color="000000" w:space="0" w:sz="4" w:val="single"/>
              <w:bottom w:color="000000" w:space="0" w:sz="4" w:val="single"/>
              <w:right w:color="000000" w:space="0" w:sz="4" w:val="single"/>
            </w:tcBorders>
            <w:vAlign w:val="top"/>
          </w:tcPr>
          <w:p w:rsidR="00000000" w:rsidDel="00000000" w:rsidP="00000000" w:rsidRDefault="00000000" w:rsidRPr="00000000" w14:paraId="000000BE">
            <w:pPr>
              <w:pageBreakBefore w:val="0"/>
              <w:jc w:val="center"/>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Wed. Eve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pageBreakBefore w:val="0"/>
              <w:jc w:val="center"/>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Thur. Morn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2">
            <w:pPr>
              <w:pageBreakBefore w:val="0"/>
              <w:jc w:val="center"/>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Thur. Noon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pageBreakBefore w:val="0"/>
              <w:jc w:val="center"/>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Thur. Eve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pageBreakBefore w:val="0"/>
              <w:jc w:val="center"/>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Fri. Morn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pageBreakBefore w:val="0"/>
              <w:jc w:val="center"/>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Fri.</w:t>
            </w:r>
            <w:r w:rsidDel="00000000" w:rsidR="00000000" w:rsidRPr="00000000">
              <w:rPr>
                <w:rtl w:val="0"/>
              </w:rPr>
            </w:r>
          </w:p>
          <w:p w:rsidR="00000000" w:rsidDel="00000000" w:rsidP="00000000" w:rsidRDefault="00000000" w:rsidRPr="00000000" w14:paraId="000000C9">
            <w:pPr>
              <w:pageBreakBefore w:val="0"/>
              <w:jc w:val="center"/>
              <w:rPr>
                <w:rFonts w:ascii="Times New Roman" w:cs="Times New Roman" w:eastAsia="Times New Roman" w:hAnsi="Times New Roman"/>
                <w:b w:val="0"/>
                <w:sz w:val="30"/>
                <w:szCs w:val="30"/>
                <w:vertAlign w:val="baseline"/>
              </w:rPr>
            </w:pPr>
            <w:r w:rsidDel="00000000" w:rsidR="00000000" w:rsidRPr="00000000">
              <w:rPr>
                <w:rFonts w:ascii="Times New Roman" w:cs="Times New Roman" w:eastAsia="Times New Roman" w:hAnsi="Times New Roman"/>
                <w:b w:val="1"/>
                <w:sz w:val="30"/>
                <w:szCs w:val="30"/>
                <w:vertAlign w:val="baseline"/>
                <w:rtl w:val="0"/>
              </w:rPr>
              <w:t xml:space="preserve">Noon</w:t>
            </w:r>
            <w:r w:rsidDel="00000000" w:rsidR="00000000" w:rsidRPr="00000000">
              <w:rPr>
                <w:rtl w:val="0"/>
              </w:rPr>
            </w:r>
          </w:p>
        </w:tc>
      </w:tr>
      <w:tr>
        <w:trPr>
          <w:cantSplit w:val="0"/>
          <w:trHeight w:val="360" w:hRule="atLeast"/>
          <w:tblHeader w:val="0"/>
        </w:trPr>
        <w:tc>
          <w:tcPr>
            <w:vMerge w:val="continue"/>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sz w:val="30"/>
                <w:szCs w:val="30"/>
                <w:vertAlign w:val="baseline"/>
              </w:rPr>
            </w:pPr>
            <w:r w:rsidDel="00000000" w:rsidR="00000000" w:rsidRPr="00000000">
              <w:rPr>
                <w:rtl w:val="0"/>
              </w:rPr>
            </w:r>
          </w:p>
        </w:tc>
        <w:tc>
          <w:tcPr>
            <w:gridSpan w:val="2"/>
            <w:tcBorders>
              <w:top w:color="000000" w:space="0" w:sz="4" w:val="single"/>
              <w:right w:color="000000" w:space="0" w:sz="4" w:val="single"/>
            </w:tcBorders>
            <w:vAlign w:val="top"/>
          </w:tcPr>
          <w:p w:rsidR="00000000" w:rsidDel="00000000" w:rsidP="00000000" w:rsidRDefault="00000000" w:rsidRPr="00000000" w14:paraId="000000CC">
            <w:pPr>
              <w:pageBreakBefore w:val="0"/>
              <w:jc w:val="center"/>
              <w:rPr>
                <w:rFonts w:ascii="Times New Roman" w:cs="Times New Roman" w:eastAsia="Times New Roman" w:hAnsi="Times New Roman"/>
                <w:b w:val="0"/>
                <w:sz w:val="30"/>
                <w:szCs w:val="30"/>
                <w:vertAlign w:val="baseline"/>
              </w:rPr>
            </w:pP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CE">
            <w:pPr>
              <w:pageBreakBefore w:val="0"/>
              <w:jc w:val="center"/>
              <w:rPr>
                <w:rFonts w:ascii="Times New Roman" w:cs="Times New Roman" w:eastAsia="Times New Roman" w:hAnsi="Times New Roman"/>
                <w:b w:val="0"/>
                <w:sz w:val="30"/>
                <w:szCs w:val="30"/>
                <w:vertAlign w:val="baseline"/>
              </w:rPr>
            </w:pP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D0">
            <w:pPr>
              <w:pageBreakBefore w:val="0"/>
              <w:jc w:val="center"/>
              <w:rPr>
                <w:rFonts w:ascii="Times New Roman" w:cs="Times New Roman" w:eastAsia="Times New Roman" w:hAnsi="Times New Roman"/>
                <w:b w:val="0"/>
                <w:sz w:val="30"/>
                <w:szCs w:val="30"/>
                <w:vertAlign w:val="baseline"/>
              </w:rPr>
            </w:pP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D2">
            <w:pPr>
              <w:pageBreakBefore w:val="0"/>
              <w:jc w:val="center"/>
              <w:rPr>
                <w:rFonts w:ascii="Times New Roman" w:cs="Times New Roman" w:eastAsia="Times New Roman" w:hAnsi="Times New Roman"/>
                <w:b w:val="0"/>
                <w:sz w:val="30"/>
                <w:szCs w:val="30"/>
                <w:vertAlign w:val="baseline"/>
              </w:rPr>
            </w:pP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D4">
            <w:pPr>
              <w:pageBreakBefore w:val="0"/>
              <w:jc w:val="center"/>
              <w:rPr>
                <w:rFonts w:ascii="Times New Roman" w:cs="Times New Roman" w:eastAsia="Times New Roman" w:hAnsi="Times New Roman"/>
                <w:b w:val="0"/>
                <w:sz w:val="30"/>
                <w:szCs w:val="30"/>
                <w:vertAlign w:val="baseline"/>
              </w:rPr>
            </w:pP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D6">
            <w:pPr>
              <w:pageBreakBefore w:val="0"/>
              <w:jc w:val="center"/>
              <w:rPr>
                <w:rFonts w:ascii="Times New Roman" w:cs="Times New Roman" w:eastAsia="Times New Roman" w:hAnsi="Times New Roman"/>
                <w:b w:val="0"/>
                <w:sz w:val="30"/>
                <w:szCs w:val="30"/>
                <w:vertAlign w:val="baseline"/>
              </w:rPr>
            </w:pPr>
            <w:r w:rsidDel="00000000" w:rsidR="00000000" w:rsidRPr="00000000">
              <w:rPr>
                <w:rtl w:val="0"/>
              </w:rPr>
            </w:r>
          </w:p>
        </w:tc>
      </w:tr>
      <w:tr>
        <w:trPr>
          <w:cantSplit w:val="0"/>
          <w:trHeight w:val="680" w:hRule="atLeast"/>
          <w:tblHeader w:val="0"/>
        </w:trPr>
        <w:tc>
          <w:tcPr>
            <w:vAlign w:val="center"/>
          </w:tcPr>
          <w:p w:rsidR="00000000" w:rsidDel="00000000" w:rsidP="00000000" w:rsidRDefault="00000000" w:rsidRPr="00000000" w14:paraId="000000D8">
            <w:pPr>
              <w:pageBreakBefore w:val="0"/>
              <w:jc w:val="right"/>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sz w:val="30"/>
                <w:szCs w:val="30"/>
                <w:rtl w:val="0"/>
              </w:rPr>
              <w:t xml:space="preserve">Housing Needs </w:t>
            </w:r>
            <w:r w:rsidDel="00000000" w:rsidR="00000000" w:rsidRPr="00000000">
              <w:rPr>
                <w:rFonts w:ascii="Times New Roman" w:cs="Times New Roman" w:eastAsia="Times New Roman" w:hAnsi="Times New Roman"/>
                <w:b w:val="1"/>
                <w:rtl w:val="0"/>
              </w:rPr>
              <w:t xml:space="preserve">@ Crystal Springs</w:t>
            </w:r>
            <w:r w:rsidDel="00000000" w:rsidR="00000000" w:rsidRPr="00000000">
              <w:rPr>
                <w:rtl w:val="0"/>
              </w:rPr>
            </w:r>
          </w:p>
        </w:tc>
        <w:tc>
          <w:tcPr>
            <w:gridSpan w:val="6"/>
            <w:tcBorders>
              <w:bottom w:color="000000" w:space="0" w:sz="4" w:val="single"/>
              <w:right w:color="000000" w:space="0" w:sz="4" w:val="single"/>
            </w:tcBorders>
            <w:vAlign w:val="top"/>
          </w:tcPr>
          <w:p w:rsidR="00000000" w:rsidDel="00000000" w:rsidP="00000000" w:rsidRDefault="00000000" w:rsidRPr="00000000" w14:paraId="000000D9">
            <w:pPr>
              <w:jc w:val="cente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Wednesday</w:t>
            </w:r>
          </w:p>
          <w:p w:rsidR="00000000" w:rsidDel="00000000" w:rsidP="00000000" w:rsidRDefault="00000000" w:rsidRPr="00000000" w14:paraId="000000DA">
            <w:pPr>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DB">
            <w:pPr>
              <w:jc w:val="center"/>
              <w:rPr>
                <w:rFonts w:ascii="Times New Roman" w:cs="Times New Roman" w:eastAsia="Times New Roman" w:hAnsi="Times New Roman"/>
                <w:b w:val="1"/>
                <w:sz w:val="30"/>
                <w:szCs w:val="30"/>
              </w:rPr>
            </w:pPr>
            <w:r w:rsidDel="00000000" w:rsidR="00000000" w:rsidRPr="00000000">
              <w:rPr>
                <w:rtl w:val="0"/>
              </w:rPr>
            </w:r>
          </w:p>
        </w:tc>
        <w:tc>
          <w:tcPr>
            <w:gridSpan w:val="6"/>
            <w:tcBorders>
              <w:left w:color="000000" w:space="0" w:sz="4" w:val="single"/>
              <w:bottom w:color="000000" w:space="0" w:sz="4" w:val="single"/>
            </w:tcBorders>
            <w:vAlign w:val="top"/>
          </w:tcPr>
          <w:p w:rsidR="00000000" w:rsidDel="00000000" w:rsidP="00000000" w:rsidRDefault="00000000" w:rsidRPr="00000000" w14:paraId="000000E1">
            <w:pPr>
              <w:jc w:val="center"/>
              <w:rPr>
                <w:rFonts w:ascii="Times New Roman" w:cs="Times New Roman" w:eastAsia="Times New Roman" w:hAnsi="Times New Roman"/>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Thursday</w:t>
            </w:r>
            <w:r w:rsidDel="00000000" w:rsidR="00000000" w:rsidRPr="00000000">
              <w:rPr>
                <w:rtl w:val="0"/>
              </w:rPr>
            </w:r>
          </w:p>
        </w:tc>
      </w:tr>
    </w:tbl>
    <w:p w:rsidR="00000000" w:rsidDel="00000000" w:rsidP="00000000" w:rsidRDefault="00000000" w:rsidRPr="00000000" w14:paraId="000000E7">
      <w:pPr>
        <w:pageBreakBefore w:val="0"/>
        <w:jc w:val="center"/>
        <w:rPr>
          <w:rFonts w:ascii="Times New Roman" w:cs="Times New Roman" w:eastAsia="Times New Roman" w:hAnsi="Times New Roman"/>
          <w:color w:val="008000"/>
          <w:sz w:val="68"/>
          <w:szCs w:val="68"/>
          <w:vertAlign w:val="baseline"/>
        </w:rPr>
      </w:pPr>
      <w:r w:rsidDel="00000000" w:rsidR="00000000" w:rsidRPr="00000000">
        <w:rPr>
          <w:rFonts w:ascii="Times New Roman" w:cs="Times New Roman" w:eastAsia="Times New Roman" w:hAnsi="Times New Roman"/>
          <w:color w:val="008000"/>
          <w:sz w:val="68"/>
          <w:szCs w:val="68"/>
          <w:vertAlign w:val="baseline"/>
          <w:rtl w:val="0"/>
        </w:rPr>
        <w:t xml:space="preserve">Thank You For Your Support!</w:t>
      </w:r>
    </w:p>
    <w:p w:rsidR="00000000" w:rsidDel="00000000" w:rsidP="00000000" w:rsidRDefault="00000000" w:rsidRPr="00000000" w14:paraId="000000E8">
      <w:pPr>
        <w:pageBreakBefore w:val="0"/>
        <w:jc w:val="center"/>
        <w:rPr>
          <w:rFonts w:ascii="Times New Roman" w:cs="Times New Roman" w:eastAsia="Times New Roman" w:hAnsi="Times New Roman"/>
          <w:color w:val="008000"/>
          <w:sz w:val="68"/>
          <w:szCs w:val="68"/>
        </w:rPr>
      </w:pPr>
      <w:r w:rsidDel="00000000" w:rsidR="00000000" w:rsidRPr="00000000">
        <w:rPr>
          <w:rFonts w:ascii="Times New Roman" w:cs="Times New Roman" w:eastAsia="Times New Roman" w:hAnsi="Times New Roman"/>
          <w:color w:val="008000"/>
          <w:rtl w:val="0"/>
        </w:rPr>
        <w:t xml:space="preserve">Email forms and questions to: Andrea Petersen </w:t>
      </w:r>
      <w:hyperlink r:id="rId10">
        <w:r w:rsidDel="00000000" w:rsidR="00000000" w:rsidRPr="00000000">
          <w:rPr>
            <w:rFonts w:ascii="Times New Roman" w:cs="Times New Roman" w:eastAsia="Times New Roman" w:hAnsi="Times New Roman"/>
            <w:color w:val="1155cc"/>
            <w:u w:val="single"/>
            <w:rtl w:val="0"/>
          </w:rPr>
          <w:t xml:space="preserve">ndenvirothon@gmail.com</w:t>
        </w:r>
      </w:hyperlink>
      <w:r w:rsidDel="00000000" w:rsidR="00000000" w:rsidRPr="00000000">
        <w:rPr>
          <w:rtl w:val="0"/>
        </w:rPr>
      </w:r>
    </w:p>
    <w:sectPr>
      <w:headerReference r:id="rId11" w:type="default"/>
      <w:pgSz w:h="15840" w:w="12240" w:orient="portrait"/>
      <w:pgMar w:bottom="720" w:top="720"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jc w:val="center"/>
      <w:rPr>
        <w:rFonts w:ascii="Times New Roman" w:cs="Times New Roman" w:eastAsia="Times New Roman" w:hAnsi="Times New Roman"/>
        <w:sz w:val="42"/>
        <w:szCs w:val="42"/>
      </w:rPr>
    </w:pPr>
    <w:r w:rsidDel="00000000" w:rsidR="00000000" w:rsidRPr="00000000">
      <w:rPr>
        <w:rFonts w:ascii="Times New Roman" w:cs="Times New Roman" w:eastAsia="Times New Roman" w:hAnsi="Times New Roman"/>
        <w:b w:val="1"/>
        <w:sz w:val="42"/>
        <w:szCs w:val="42"/>
        <w:rtl w:val="0"/>
      </w:rPr>
      <w:t xml:space="preserve">Volunteer Registration Form</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209550</wp:posOffset>
          </wp:positionH>
          <wp:positionV relativeFrom="paragraph">
            <wp:posOffset>-295274</wp:posOffset>
          </wp:positionV>
          <wp:extent cx="1239203" cy="943484"/>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9203" cy="943484"/>
                  </a:xfrm>
                  <a:prstGeom prst="rect"/>
                  <a:ln/>
                </pic:spPr>
              </pic:pic>
            </a:graphicData>
          </a:graphic>
        </wp:anchor>
      </w:drawing>
    </w:r>
  </w:p>
  <w:p w:rsidR="00000000" w:rsidDel="00000000" w:rsidP="00000000" w:rsidRDefault="00000000" w:rsidRPr="00000000" w14:paraId="000000EA">
    <w:pPr>
      <w:jc w:val="center"/>
      <w:rPr/>
    </w:pPr>
    <w:r w:rsidDel="00000000" w:rsidR="00000000" w:rsidRPr="00000000">
      <w:rPr>
        <w:rFonts w:ascii="Times New Roman" w:cs="Times New Roman" w:eastAsia="Times New Roman" w:hAnsi="Times New Roman"/>
        <w:b w:val="1"/>
        <w:sz w:val="42"/>
        <w:szCs w:val="42"/>
        <w:rtl w:val="0"/>
      </w:rPr>
      <w:t xml:space="preserve">2022 North Dakota Envirothon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pageBreakBefore w:val="0"/>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pageBreakBefore w:val="0"/>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pageBreakBefore w:val="0"/>
      <w:spacing w:after="60" w:before="240" w:lineRule="auto"/>
    </w:pPr>
    <w:rPr>
      <w:b w:val="1"/>
      <w:sz w:val="28"/>
      <w:szCs w:val="28"/>
      <w:vertAlign w:val="baseline"/>
    </w:rPr>
  </w:style>
  <w:style w:type="paragraph" w:styleId="Heading5">
    <w:name w:val="heading 5"/>
    <w:basedOn w:val="Normal"/>
    <w:next w:val="Normal"/>
    <w:pPr>
      <w:pageBreakBefore w:val="0"/>
      <w:spacing w:after="60" w:before="240" w:lineRule="auto"/>
    </w:pPr>
    <w:rPr>
      <w:b w:val="1"/>
      <w:i w:val="1"/>
      <w:sz w:val="26"/>
      <w:szCs w:val="26"/>
      <w:vertAlign w:val="baseline"/>
    </w:rPr>
  </w:style>
  <w:style w:type="paragraph" w:styleId="Heading6">
    <w:name w:val="heading 6"/>
    <w:basedOn w:val="Normal"/>
    <w:next w:val="Normal"/>
    <w:pPr>
      <w:pageBreakBefore w:val="0"/>
      <w:spacing w:after="60" w:before="240" w:lineRule="auto"/>
    </w:pPr>
    <w:rPr>
      <w:b w:val="1"/>
      <w:sz w:val="20"/>
      <w:szCs w:val="20"/>
      <w:vertAlign w:val="baseline"/>
    </w:rPr>
  </w:style>
  <w:style w:type="paragraph" w:styleId="Title">
    <w:name w:val="Title"/>
    <w:basedOn w:val="Normal"/>
    <w:next w:val="Normal"/>
    <w:pPr>
      <w:pageBreakBefore w:val="0"/>
      <w:spacing w:after="60" w:before="240" w:lineRule="auto"/>
      <w:jc w:val="center"/>
    </w:pPr>
    <w:rPr>
      <w:rFonts w:ascii="Cambria" w:cs="Cambria" w:eastAsia="Cambria" w:hAnsi="Cambria"/>
      <w:b w:val="1"/>
      <w:sz w:val="32"/>
      <w:szCs w:val="32"/>
      <w:vertAlign w:val="baseline"/>
    </w:rPr>
  </w:style>
  <w:style w:type="paragraph" w:styleId="Subtitle">
    <w:name w:val="Subtitle"/>
    <w:basedOn w:val="Normal"/>
    <w:next w:val="Normal"/>
    <w:pPr>
      <w:pageBreakBefore w:val="0"/>
      <w:spacing w:after="60" w:lineRule="auto"/>
      <w:jc w:val="center"/>
    </w:pPr>
    <w:rPr>
      <w:rFonts w:ascii="Cambria" w:cs="Cambria" w:eastAsia="Cambria" w:hAnsi="Cambria"/>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ndenvirothon@gmail.com" TargetMode="External"/><Relationship Id="rId9" Type="http://schemas.openxmlformats.org/officeDocument/2006/relationships/hyperlink" Target="mailto:ndenvirothon@gmail.com" TargetMode="External"/><Relationship Id="rId5" Type="http://schemas.openxmlformats.org/officeDocument/2006/relationships/styles" Target="styles.xml"/><Relationship Id="rId6" Type="http://schemas.openxmlformats.org/officeDocument/2006/relationships/hyperlink" Target="http://www.ndenvirothon.org/" TargetMode="External"/><Relationship Id="rId7" Type="http://schemas.openxmlformats.org/officeDocument/2006/relationships/hyperlink" Target="mailto:ndenvirothon@gmail.com" TargetMode="External"/><Relationship Id="rId8" Type="http://schemas.openxmlformats.org/officeDocument/2006/relationships/hyperlink" Target="mailto:ndenviroth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