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41" w:rsidRPr="003E0DC6" w:rsidRDefault="006B7D22" w:rsidP="00F03241">
      <w:pPr>
        <w:spacing w:line="360" w:lineRule="auto"/>
        <w:jc w:val="center"/>
        <w:rPr>
          <w:rFonts w:ascii="Palatino Linotype" w:hAnsi="Palatino Linotype"/>
          <w:b/>
          <w:i/>
          <w:color w:val="000080"/>
          <w:sz w:val="36"/>
          <w:szCs w:val="36"/>
        </w:rPr>
      </w:pPr>
      <w:bookmarkStart w:id="0" w:name="_GoBack"/>
      <w:bookmarkEnd w:id="0"/>
      <w:r w:rsidRPr="006B7D22">
        <w:rPr>
          <w:noProof/>
          <w:color w:val="00008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7.25pt;margin-top:23.25pt;width:60.9pt;height:59.35pt;z-index:251654656;mso-wrap-style:none" stroked="f">
            <v:textbox style="mso-next-textbox:#_x0000_s1028;mso-fit-shape-to-text:t">
              <w:txbxContent>
                <w:p w:rsidR="0091112A" w:rsidRDefault="00480385">
                  <w:r>
                    <w:rPr>
                      <w:noProof/>
                    </w:rPr>
                    <w:drawing>
                      <wp:inline distT="0" distB="0" distL="0" distR="0">
                        <wp:extent cx="590550" cy="6667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B7D22">
        <w:rPr>
          <w:rFonts w:ascii="Palatino Linotype" w:hAnsi="Palatino Linotype"/>
          <w:noProof/>
          <w:color w:val="000080"/>
          <w:sz w:val="36"/>
          <w:szCs w:val="36"/>
        </w:rPr>
        <w:pict>
          <v:shape id="_x0000_s1038" type="#_x0000_t202" style="position:absolute;left:0;text-align:left;margin-left:1.8pt;margin-top:27.4pt;width:68.1pt;height:59.7pt;z-index:251658752" filled="f" stroked="f">
            <v:textbox style="mso-next-textbox:#_x0000_s1038">
              <w:txbxContent>
                <w:p w:rsidR="0091112A" w:rsidRDefault="0091112A" w:rsidP="00993CBC">
                  <w:pPr>
                    <w:rPr>
                      <w:noProof/>
                    </w:rPr>
                  </w:pPr>
                  <w:r>
                    <w:t xml:space="preserve"> </w:t>
                  </w:r>
                  <w:r w:rsidR="00480385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4" name="Picture 4" descr="ibpo_copy_previ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bpo_copy_previ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5EB0" w:rsidRPr="003E0DC6">
        <w:rPr>
          <w:rFonts w:ascii="Palatino Linotype" w:hAnsi="Palatino Linotype"/>
          <w:b/>
          <w:i/>
          <w:color w:val="000080"/>
          <w:sz w:val="36"/>
          <w:szCs w:val="36"/>
        </w:rPr>
        <w:t>Woonsocket Police</w:t>
      </w:r>
      <w:r w:rsidR="003E0DC6">
        <w:rPr>
          <w:rFonts w:ascii="Palatino Linotype" w:hAnsi="Palatino Linotype"/>
          <w:b/>
          <w:i/>
          <w:color w:val="000080"/>
          <w:sz w:val="36"/>
          <w:szCs w:val="36"/>
        </w:rPr>
        <w:t xml:space="preserve"> / IBPO</w:t>
      </w:r>
      <w:r w:rsidR="00F03241" w:rsidRPr="003E0DC6">
        <w:rPr>
          <w:rFonts w:ascii="Palatino Linotype" w:hAnsi="Palatino Linotype"/>
          <w:b/>
          <w:i/>
          <w:color w:val="000080"/>
          <w:sz w:val="36"/>
          <w:szCs w:val="36"/>
        </w:rPr>
        <w:t xml:space="preserve"> - Local 404</w:t>
      </w:r>
    </w:p>
    <w:p w:rsidR="00AB6528" w:rsidRDefault="006B7D22" w:rsidP="001C2E0B">
      <w:pPr>
        <w:jc w:val="center"/>
        <w:rPr>
          <w:rFonts w:ascii="Palatino Linotype" w:hAnsi="Palatino Linotype"/>
          <w:color w:val="000080"/>
          <w:sz w:val="36"/>
          <w:szCs w:val="36"/>
        </w:rPr>
      </w:pPr>
      <w:r w:rsidRPr="006B7D22">
        <w:rPr>
          <w:rFonts w:ascii="Palatino Linotype" w:hAnsi="Palatino Linotype"/>
          <w:color w:val="00008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5pt;height:40.5pt" fillcolor="#17365d" strokeweight="1.5pt">
            <v:shadow color="black"/>
            <v:textpath style="font-family:&quot;Impact&quot;;v-text-kern:t" trim="t" fitpath="t" string="COPSWALK 2015"/>
          </v:shape>
        </w:pict>
      </w:r>
    </w:p>
    <w:p w:rsidR="00674C32" w:rsidRPr="00164237" w:rsidRDefault="00674C32" w:rsidP="00AB6528">
      <w:pPr>
        <w:jc w:val="center"/>
        <w:rPr>
          <w:rFonts w:ascii="Palatino Linotype" w:hAnsi="Palatino Linotype"/>
          <w:b/>
          <w:color w:val="000080"/>
          <w:sz w:val="20"/>
          <w:szCs w:val="20"/>
        </w:rPr>
      </w:pPr>
      <w:r w:rsidRPr="00164237">
        <w:rPr>
          <w:rFonts w:ascii="Palatino Linotype" w:hAnsi="Palatino Linotype"/>
          <w:b/>
          <w:color w:val="000080"/>
          <w:sz w:val="20"/>
          <w:szCs w:val="20"/>
        </w:rPr>
        <w:t>_________________________</w:t>
      </w:r>
      <w:r w:rsidR="00944467" w:rsidRPr="00164237">
        <w:rPr>
          <w:rFonts w:ascii="Palatino Linotype" w:hAnsi="Palatino Linotype"/>
          <w:b/>
          <w:color w:val="000080"/>
          <w:sz w:val="20"/>
          <w:szCs w:val="20"/>
        </w:rPr>
        <w:t>__</w:t>
      </w:r>
      <w:r w:rsidRPr="00164237">
        <w:rPr>
          <w:rFonts w:ascii="Palatino Linotype" w:hAnsi="Palatino Linotype"/>
          <w:b/>
          <w:color w:val="000080"/>
          <w:sz w:val="20"/>
          <w:szCs w:val="20"/>
        </w:rPr>
        <w:t>____</w:t>
      </w:r>
      <w:r w:rsidR="00164237">
        <w:rPr>
          <w:rFonts w:ascii="Palatino Linotype" w:hAnsi="Palatino Linotype"/>
          <w:b/>
          <w:color w:val="000080"/>
          <w:sz w:val="20"/>
          <w:szCs w:val="20"/>
        </w:rPr>
        <w:t>_________________________________________</w:t>
      </w:r>
      <w:r w:rsidRPr="00164237">
        <w:rPr>
          <w:rFonts w:ascii="Palatino Linotype" w:hAnsi="Palatino Linotype"/>
          <w:b/>
          <w:color w:val="000080"/>
          <w:sz w:val="20"/>
          <w:szCs w:val="20"/>
        </w:rPr>
        <w:t>__</w:t>
      </w:r>
    </w:p>
    <w:p w:rsidR="00674C32" w:rsidRDefault="00674C32">
      <w:pPr>
        <w:jc w:val="center"/>
        <w:rPr>
          <w:rFonts w:ascii="Palatino Linotype" w:hAnsi="Palatino Linotype"/>
          <w:color w:val="000080"/>
          <w:sz w:val="20"/>
          <w:szCs w:val="20"/>
        </w:rPr>
      </w:pPr>
    </w:p>
    <w:p w:rsidR="00993CBC" w:rsidRDefault="00674C32" w:rsidP="00FD34B5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The International B</w:t>
      </w:r>
      <w:r w:rsidR="003646B2">
        <w:rPr>
          <w:rFonts w:ascii="Palatino Linotype" w:hAnsi="Palatino Linotype"/>
          <w:sz w:val="20"/>
          <w:szCs w:val="20"/>
        </w:rPr>
        <w:t>rotherhood of Police Officers -L</w:t>
      </w:r>
      <w:r w:rsidR="00F03241">
        <w:rPr>
          <w:rFonts w:ascii="Palatino Linotype" w:hAnsi="Palatino Linotype"/>
          <w:sz w:val="20"/>
          <w:szCs w:val="20"/>
        </w:rPr>
        <w:t>ocal 404</w:t>
      </w:r>
      <w:r>
        <w:rPr>
          <w:rFonts w:ascii="Palatino Linotype" w:hAnsi="Palatino Linotype"/>
          <w:sz w:val="20"/>
          <w:szCs w:val="20"/>
        </w:rPr>
        <w:t xml:space="preserve"> is curr</w:t>
      </w:r>
      <w:r w:rsidR="003646B2">
        <w:rPr>
          <w:rFonts w:ascii="Palatino Linotype" w:hAnsi="Palatino Linotype"/>
          <w:sz w:val="20"/>
          <w:szCs w:val="20"/>
        </w:rPr>
        <w:t>ently seeking donations and sponsors</w:t>
      </w:r>
      <w:r w:rsidR="00944467">
        <w:rPr>
          <w:rFonts w:ascii="Palatino Linotype" w:hAnsi="Palatino Linotype"/>
          <w:sz w:val="20"/>
          <w:szCs w:val="20"/>
        </w:rPr>
        <w:t xml:space="preserve"> for our</w:t>
      </w:r>
      <w:r w:rsidR="003646B2">
        <w:rPr>
          <w:rFonts w:ascii="Palatino Linotype" w:hAnsi="Palatino Linotype"/>
          <w:sz w:val="20"/>
          <w:szCs w:val="20"/>
        </w:rPr>
        <w:t xml:space="preserve"> </w:t>
      </w:r>
      <w:r w:rsidR="00480385">
        <w:rPr>
          <w:rFonts w:ascii="Palatino Linotype" w:hAnsi="Palatino Linotype"/>
          <w:sz w:val="20"/>
          <w:szCs w:val="20"/>
        </w:rPr>
        <w:t>15</w:t>
      </w:r>
      <w:r>
        <w:rPr>
          <w:rFonts w:ascii="Palatino Linotype" w:hAnsi="Palatino Linotype"/>
          <w:sz w:val="20"/>
          <w:szCs w:val="20"/>
        </w:rPr>
        <w:t xml:space="preserve">th </w:t>
      </w:r>
      <w:r w:rsidR="00F03241">
        <w:rPr>
          <w:rFonts w:ascii="Palatino Linotype" w:hAnsi="Palatino Linotype"/>
          <w:sz w:val="20"/>
          <w:szCs w:val="20"/>
        </w:rPr>
        <w:t>Annual</w:t>
      </w:r>
      <w:r w:rsidR="003646B2">
        <w:rPr>
          <w:rFonts w:ascii="Palatino Linotype" w:hAnsi="Palatino Linotype"/>
          <w:sz w:val="20"/>
          <w:szCs w:val="20"/>
        </w:rPr>
        <w:t xml:space="preserve"> </w:t>
      </w:r>
      <w:r w:rsidR="00A01BE3">
        <w:rPr>
          <w:rFonts w:ascii="Palatino Linotype" w:hAnsi="Palatino Linotype"/>
          <w:sz w:val="20"/>
          <w:szCs w:val="20"/>
        </w:rPr>
        <w:t xml:space="preserve">Woonsocket Police/IBPO 404 </w:t>
      </w:r>
      <w:r w:rsidR="00944467">
        <w:rPr>
          <w:rFonts w:ascii="Palatino Linotype" w:hAnsi="Palatino Linotype"/>
          <w:sz w:val="20"/>
          <w:szCs w:val="20"/>
        </w:rPr>
        <w:t>“</w:t>
      </w:r>
      <w:r>
        <w:rPr>
          <w:rFonts w:ascii="Palatino Linotype" w:hAnsi="Palatino Linotype"/>
          <w:sz w:val="20"/>
          <w:szCs w:val="20"/>
        </w:rPr>
        <w:t>COPSWALK.</w:t>
      </w:r>
      <w:r w:rsidR="00944467">
        <w:rPr>
          <w:rFonts w:ascii="Palatino Linotype" w:hAnsi="Palatino Linotype"/>
          <w:sz w:val="20"/>
          <w:szCs w:val="20"/>
        </w:rPr>
        <w:t>”</w:t>
      </w:r>
      <w:r w:rsidR="00A01BE3">
        <w:rPr>
          <w:rFonts w:ascii="Palatino Linotype" w:hAnsi="Palatino Linotype"/>
          <w:sz w:val="20"/>
          <w:szCs w:val="20"/>
        </w:rPr>
        <w:t xml:space="preserve"> On May </w:t>
      </w:r>
      <w:r w:rsidR="009A5BFC">
        <w:rPr>
          <w:rFonts w:ascii="Palatino Linotype" w:hAnsi="Palatino Linotype"/>
          <w:sz w:val="20"/>
          <w:szCs w:val="20"/>
        </w:rPr>
        <w:t>9</w:t>
      </w:r>
      <w:r>
        <w:rPr>
          <w:rFonts w:ascii="Palatino Linotype" w:hAnsi="Palatino Linotype"/>
          <w:sz w:val="20"/>
          <w:szCs w:val="20"/>
        </w:rPr>
        <w:t>th, t</w:t>
      </w:r>
      <w:r w:rsidR="00A9094F">
        <w:rPr>
          <w:rFonts w:ascii="Palatino Linotype" w:hAnsi="Palatino Linotype"/>
          <w:sz w:val="20"/>
          <w:szCs w:val="20"/>
        </w:rPr>
        <w:t>hirteen</w:t>
      </w:r>
      <w:r>
        <w:rPr>
          <w:rFonts w:ascii="Palatino Linotype" w:hAnsi="Palatino Linotype"/>
          <w:sz w:val="20"/>
          <w:szCs w:val="20"/>
        </w:rPr>
        <w:t xml:space="preserve"> officers from the Woonsocket Police Department will take part in a </w:t>
      </w:r>
      <w:r w:rsidR="00A01BE3">
        <w:rPr>
          <w:rFonts w:ascii="Palatino Linotype" w:hAnsi="Palatino Linotype"/>
          <w:sz w:val="20"/>
          <w:szCs w:val="20"/>
        </w:rPr>
        <w:t>4</w:t>
      </w:r>
      <w:r w:rsidR="001A0D2C">
        <w:rPr>
          <w:rFonts w:ascii="Palatino Linotype" w:hAnsi="Palatino Linotype"/>
          <w:sz w:val="20"/>
          <w:szCs w:val="20"/>
        </w:rPr>
        <w:t xml:space="preserve">-day, </w:t>
      </w:r>
      <w:r>
        <w:rPr>
          <w:rFonts w:ascii="Palatino Linotype" w:hAnsi="Palatino Linotype"/>
          <w:sz w:val="20"/>
          <w:szCs w:val="20"/>
        </w:rPr>
        <w:t>relay-style walk from Woons</w:t>
      </w:r>
      <w:r w:rsidR="003646B2">
        <w:rPr>
          <w:rFonts w:ascii="Palatino Linotype" w:hAnsi="Palatino Linotype"/>
          <w:sz w:val="20"/>
          <w:szCs w:val="20"/>
        </w:rPr>
        <w:t xml:space="preserve">ocket to Washington DC. Our mission is </w:t>
      </w:r>
      <w:r>
        <w:rPr>
          <w:rFonts w:ascii="Palatino Linotype" w:hAnsi="Palatino Linotype"/>
          <w:sz w:val="20"/>
          <w:szCs w:val="20"/>
        </w:rPr>
        <w:t xml:space="preserve">to </w:t>
      </w:r>
      <w:r w:rsidR="003646B2">
        <w:rPr>
          <w:rFonts w:ascii="Palatino Linotype" w:hAnsi="Palatino Linotype"/>
          <w:sz w:val="20"/>
          <w:szCs w:val="20"/>
        </w:rPr>
        <w:t xml:space="preserve">raise </w:t>
      </w:r>
      <w:r>
        <w:rPr>
          <w:rFonts w:ascii="Palatino Linotype" w:hAnsi="Palatino Linotype"/>
          <w:sz w:val="20"/>
          <w:szCs w:val="20"/>
        </w:rPr>
        <w:t>funds for the organization</w:t>
      </w:r>
      <w:r w:rsidR="006915B3">
        <w:rPr>
          <w:rFonts w:ascii="Palatino Linotype" w:hAnsi="Palatino Linotype"/>
          <w:sz w:val="20"/>
          <w:szCs w:val="20"/>
        </w:rPr>
        <w:t>, "Concerns of Police Survivors,</w:t>
      </w:r>
      <w:r>
        <w:rPr>
          <w:rFonts w:ascii="Palatino Linotype" w:hAnsi="Palatino Linotype"/>
          <w:sz w:val="20"/>
          <w:szCs w:val="20"/>
        </w:rPr>
        <w:t>"</w:t>
      </w:r>
      <w:r w:rsidR="003646B2">
        <w:rPr>
          <w:rFonts w:ascii="Palatino Linotype" w:hAnsi="Palatino Linotype"/>
          <w:sz w:val="20"/>
          <w:szCs w:val="20"/>
        </w:rPr>
        <w:t xml:space="preserve"> </w:t>
      </w:r>
      <w:r w:rsidR="006915B3">
        <w:rPr>
          <w:rFonts w:ascii="Palatino Linotype" w:hAnsi="Palatino Linotype"/>
          <w:sz w:val="20"/>
          <w:szCs w:val="20"/>
        </w:rPr>
        <w:t xml:space="preserve">a </w:t>
      </w:r>
      <w:r>
        <w:rPr>
          <w:rFonts w:ascii="Palatino Linotype" w:hAnsi="Palatino Linotype"/>
          <w:sz w:val="20"/>
          <w:szCs w:val="20"/>
        </w:rPr>
        <w:t xml:space="preserve">national (not-for-profit) organization </w:t>
      </w:r>
      <w:r w:rsidR="006915B3">
        <w:rPr>
          <w:rFonts w:ascii="Palatino Linotype" w:hAnsi="Palatino Linotype"/>
          <w:sz w:val="20"/>
          <w:szCs w:val="20"/>
        </w:rPr>
        <w:t xml:space="preserve">that </w:t>
      </w:r>
      <w:r>
        <w:rPr>
          <w:rFonts w:ascii="Palatino Linotype" w:hAnsi="Palatino Linotype"/>
          <w:sz w:val="20"/>
          <w:szCs w:val="20"/>
        </w:rPr>
        <w:t xml:space="preserve">dedicates itself to helping the families of police officers who are killed in the line of duty, through counseling, retreats, legal services and scholarships. </w:t>
      </w:r>
    </w:p>
    <w:p w:rsidR="004963E3" w:rsidRDefault="004963E3" w:rsidP="00FD34B5">
      <w:pPr>
        <w:jc w:val="both"/>
        <w:rPr>
          <w:rFonts w:ascii="Palatino Linotype" w:hAnsi="Palatino Linotype"/>
          <w:sz w:val="20"/>
          <w:szCs w:val="20"/>
        </w:rPr>
      </w:pPr>
    </w:p>
    <w:p w:rsidR="00674C32" w:rsidRDefault="004963E3" w:rsidP="00FD34B5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The members of the Woonsocket Police/IBPO 404</w:t>
      </w:r>
      <w:r w:rsidR="00055A9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feel strongly that we must stand together </w:t>
      </w:r>
      <w:r w:rsidR="009A5BFC">
        <w:rPr>
          <w:rFonts w:ascii="Palatino Linotype" w:hAnsi="Palatino Linotype"/>
          <w:sz w:val="20"/>
          <w:szCs w:val="20"/>
        </w:rPr>
        <w:t xml:space="preserve">to support the families that </w:t>
      </w:r>
      <w:r w:rsidR="009B273D">
        <w:rPr>
          <w:rFonts w:ascii="Palatino Linotype" w:hAnsi="Palatino Linotype"/>
          <w:sz w:val="20"/>
          <w:szCs w:val="20"/>
        </w:rPr>
        <w:t>the</w:t>
      </w:r>
      <w:r w:rsidR="008C31F9">
        <w:rPr>
          <w:rFonts w:ascii="Palatino Linotype" w:hAnsi="Palatino Linotype"/>
          <w:sz w:val="20"/>
          <w:szCs w:val="20"/>
        </w:rPr>
        <w:t>s</w:t>
      </w:r>
      <w:r w:rsidR="009B273D">
        <w:rPr>
          <w:rFonts w:ascii="Palatino Linotype" w:hAnsi="Palatino Linotype"/>
          <w:sz w:val="20"/>
          <w:szCs w:val="20"/>
        </w:rPr>
        <w:t xml:space="preserve">e </w:t>
      </w:r>
      <w:r w:rsidR="009A5BFC">
        <w:rPr>
          <w:rFonts w:ascii="Palatino Linotype" w:hAnsi="Palatino Linotype"/>
          <w:sz w:val="20"/>
          <w:szCs w:val="20"/>
        </w:rPr>
        <w:t>heroes leave behind.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A25E2A">
        <w:rPr>
          <w:rFonts w:ascii="Palatino Linotype" w:hAnsi="Palatino Linotype"/>
          <w:sz w:val="20"/>
          <w:szCs w:val="20"/>
        </w:rPr>
        <w:t xml:space="preserve">In the past few years our organization has become one of the highest single-agency donors to COPS in the nation. </w:t>
      </w:r>
      <w:r w:rsidR="002D426F">
        <w:rPr>
          <w:rFonts w:ascii="Palatino Linotype" w:hAnsi="Palatino Linotype"/>
          <w:sz w:val="20"/>
          <w:szCs w:val="20"/>
        </w:rPr>
        <w:t xml:space="preserve">We would be sincerely grateful if you joined </w:t>
      </w:r>
      <w:r w:rsidR="00727F26">
        <w:rPr>
          <w:rFonts w:ascii="Palatino Linotype" w:hAnsi="Palatino Linotype"/>
          <w:sz w:val="20"/>
          <w:szCs w:val="20"/>
        </w:rPr>
        <w:t xml:space="preserve">our </w:t>
      </w:r>
      <w:r w:rsidR="006915B3">
        <w:rPr>
          <w:rFonts w:ascii="Palatino Linotype" w:hAnsi="Palatino Linotype"/>
          <w:sz w:val="20"/>
          <w:szCs w:val="20"/>
        </w:rPr>
        <w:t xml:space="preserve">noble </w:t>
      </w:r>
      <w:r w:rsidR="00727F26">
        <w:rPr>
          <w:rFonts w:ascii="Palatino Linotype" w:hAnsi="Palatino Linotype"/>
          <w:sz w:val="20"/>
          <w:szCs w:val="20"/>
        </w:rPr>
        <w:t>cause, by picking up one of these shields</w:t>
      </w:r>
      <w:r w:rsidR="002D426F">
        <w:rPr>
          <w:rFonts w:ascii="Palatino Linotype" w:hAnsi="Palatino Linotype"/>
          <w:sz w:val="20"/>
          <w:szCs w:val="20"/>
        </w:rPr>
        <w:t>:</w:t>
      </w:r>
    </w:p>
    <w:p w:rsidR="004963E3" w:rsidRDefault="004963E3" w:rsidP="00FD34B5">
      <w:pPr>
        <w:jc w:val="both"/>
        <w:rPr>
          <w:rFonts w:ascii="Palatino Linotype" w:hAnsi="Palatino Linotype"/>
          <w:sz w:val="20"/>
          <w:szCs w:val="20"/>
        </w:rPr>
      </w:pPr>
    </w:p>
    <w:p w:rsidR="0012740E" w:rsidRDefault="0012740E" w:rsidP="002D426F">
      <w:pPr>
        <w:spacing w:line="276" w:lineRule="auto"/>
        <w:jc w:val="both"/>
        <w:rPr>
          <w:rFonts w:ascii="Palatino Linotype" w:hAnsi="Palatino Linotype"/>
          <w:b/>
          <w:color w:val="1F497D"/>
          <w:sz w:val="20"/>
          <w:szCs w:val="20"/>
        </w:rPr>
      </w:pPr>
    </w:p>
    <w:p w:rsidR="001A34A9" w:rsidRPr="001A34A9" w:rsidRDefault="006B7D22" w:rsidP="0027798D">
      <w:pPr>
        <w:spacing w:line="276" w:lineRule="auto"/>
        <w:ind w:firstLine="1440"/>
        <w:rPr>
          <w:rFonts w:ascii="Palatino Linotype" w:hAnsi="Palatino Linotype"/>
          <w:color w:val="1F497D"/>
          <w:sz w:val="20"/>
          <w:szCs w:val="20"/>
        </w:rPr>
      </w:pPr>
      <w:r w:rsidRPr="006B7D22">
        <w:rPr>
          <w:rFonts w:ascii="Palatino Linotype" w:hAnsi="Palatino Linotype"/>
          <w:i/>
          <w:noProof/>
          <w:color w:val="1F497D"/>
          <w:sz w:val="20"/>
          <w:szCs w:val="20"/>
        </w:rPr>
        <w:pict>
          <v:shape id="_x0000_s1033" type="#_x0000_t202" style="position:absolute;left:0;text-align:left;margin-left:41.4pt;margin-top:4.15pt;width:18pt;height:19.2pt;z-index:251655680" strokecolor="#17365d">
            <v:textbox style="mso-next-textbox:#_x0000_s1033">
              <w:txbxContent>
                <w:p w:rsidR="0091112A" w:rsidRPr="001A34A9" w:rsidRDefault="0091112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A34A9" w:rsidRPr="00843BA9">
        <w:rPr>
          <w:rFonts w:ascii="Palatino Linotype" w:hAnsi="Palatino Linotype"/>
          <w:i/>
          <w:color w:val="1F497D"/>
          <w:sz w:val="20"/>
          <w:szCs w:val="20"/>
        </w:rPr>
        <w:t>Blue Shield Donor</w:t>
      </w:r>
      <w:r w:rsidR="001A34A9" w:rsidRPr="001A34A9">
        <w:rPr>
          <w:rFonts w:ascii="Palatino Linotype" w:hAnsi="Palatino Linotype"/>
          <w:color w:val="1F497D"/>
          <w:sz w:val="20"/>
          <w:szCs w:val="20"/>
        </w:rPr>
        <w:tab/>
      </w:r>
      <w:r w:rsidR="001A34A9" w:rsidRPr="001A34A9">
        <w:rPr>
          <w:rFonts w:ascii="Palatino Linotype" w:hAnsi="Palatino Linotype"/>
          <w:color w:val="000000"/>
          <w:sz w:val="20"/>
          <w:szCs w:val="20"/>
        </w:rPr>
        <w:t>$</w:t>
      </w:r>
      <w:r w:rsidR="0091112A">
        <w:rPr>
          <w:rFonts w:ascii="Palatino Linotype" w:hAnsi="Palatino Linotype"/>
          <w:color w:val="000000"/>
          <w:sz w:val="20"/>
          <w:szCs w:val="20"/>
        </w:rPr>
        <w:t>2</w:t>
      </w:r>
      <w:r w:rsidR="001A34A9" w:rsidRPr="001A34A9">
        <w:rPr>
          <w:rFonts w:ascii="Palatino Linotype" w:hAnsi="Palatino Linotype"/>
          <w:color w:val="000000"/>
          <w:sz w:val="20"/>
          <w:szCs w:val="20"/>
        </w:rPr>
        <w:t>00.00</w:t>
      </w:r>
      <w:r w:rsidR="001A34A9">
        <w:rPr>
          <w:rFonts w:ascii="Palatino Linotype" w:hAnsi="Palatino Linotype"/>
          <w:color w:val="1F497D"/>
          <w:sz w:val="20"/>
          <w:szCs w:val="20"/>
        </w:rPr>
        <w:t xml:space="preserve"> </w:t>
      </w:r>
      <w:r w:rsidR="001A34A9" w:rsidRPr="00475DEF">
        <w:rPr>
          <w:rFonts w:ascii="Palatino Linotype" w:hAnsi="Palatino Linotype"/>
          <w:color w:val="000000"/>
          <w:sz w:val="20"/>
          <w:szCs w:val="20"/>
        </w:rPr>
        <w:t>or more</w:t>
      </w:r>
    </w:p>
    <w:p w:rsidR="001A34A9" w:rsidRDefault="006B7D22" w:rsidP="0027798D">
      <w:pPr>
        <w:spacing w:line="276" w:lineRule="auto"/>
        <w:ind w:left="1440"/>
        <w:rPr>
          <w:rFonts w:ascii="Palatino Linotype" w:hAnsi="Palatino Linotype"/>
          <w:i/>
          <w:sz w:val="20"/>
          <w:szCs w:val="20"/>
        </w:rPr>
      </w:pPr>
      <w:r w:rsidRPr="006B7D22">
        <w:rPr>
          <w:rFonts w:ascii="Palatino Linotype" w:hAnsi="Palatino Linotype"/>
          <w:noProof/>
          <w:sz w:val="20"/>
          <w:szCs w:val="20"/>
          <w:lang w:eastAsia="zh-TW"/>
        </w:rPr>
        <w:pict>
          <v:shape id="_x0000_s1048" type="#_x0000_t202" style="position:absolute;left:0;text-align:left;margin-left:292.8pt;margin-top:1.05pt;width:160.05pt;height:73pt;z-index:251660800;mso-width-relative:margin;mso-height-relative:margin" strokecolor="navy" strokeweight="4.5pt">
            <v:stroke linestyle="thickThin"/>
            <v:textbox>
              <w:txbxContent>
                <w:p w:rsidR="0091112A" w:rsidRPr="001A0D2C" w:rsidRDefault="004963E3" w:rsidP="001A0D2C">
                  <w:pPr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*On </w:t>
                  </w:r>
                  <w:r w:rsidR="009A5BFC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May </w:t>
                  </w:r>
                  <w:r w:rsidR="00480385">
                    <w:rPr>
                      <w:rFonts w:ascii="Palatino Linotype" w:hAnsi="Palatino Linotype"/>
                      <w:sz w:val="20"/>
                      <w:szCs w:val="20"/>
                    </w:rPr>
                    <w:t>2nd</w:t>
                  </w:r>
                  <w:r w:rsidR="009A5BFC">
                    <w:rPr>
                      <w:rFonts w:ascii="Palatino Linotype" w:hAnsi="Palatino Linotype"/>
                      <w:sz w:val="20"/>
                      <w:szCs w:val="20"/>
                    </w:rPr>
                    <w:t>,</w:t>
                  </w:r>
                  <w:r w:rsidR="0091112A" w:rsidRPr="001A0D2C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we wil</w:t>
                  </w:r>
                  <w:r w:rsidR="00F85EB0">
                    <w:rPr>
                      <w:rFonts w:ascii="Palatino Linotype" w:hAnsi="Palatino Linotype"/>
                      <w:sz w:val="20"/>
                      <w:szCs w:val="20"/>
                    </w:rPr>
                    <w:t>l host 400 supporters in our annual COPSWALK</w:t>
                  </w:r>
                  <w:r w:rsidR="0091112A" w:rsidRPr="001A0D2C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Comedy Dinner; programs will be at every table</w:t>
                  </w:r>
                  <w:r w:rsidR="0091112A">
                    <w:rPr>
                      <w:rFonts w:ascii="Palatino Linotype" w:hAnsi="Palatino Linotype"/>
                      <w:sz w:val="20"/>
                      <w:szCs w:val="20"/>
                    </w:rPr>
                    <w:t>.</w:t>
                  </w:r>
                </w:p>
                <w:p w:rsidR="0091112A" w:rsidRDefault="0091112A"/>
              </w:txbxContent>
            </v:textbox>
          </v:shape>
        </w:pict>
      </w:r>
      <w:r w:rsidR="0091112A">
        <w:rPr>
          <w:rFonts w:ascii="Palatino Linotype" w:hAnsi="Palatino Linotype"/>
          <w:i/>
          <w:sz w:val="20"/>
          <w:szCs w:val="20"/>
        </w:rPr>
        <w:t>F</w:t>
      </w:r>
      <w:r w:rsidR="0012740E">
        <w:rPr>
          <w:rFonts w:ascii="Palatino Linotype" w:hAnsi="Palatino Linotype"/>
          <w:i/>
          <w:sz w:val="20"/>
          <w:szCs w:val="20"/>
        </w:rPr>
        <w:t xml:space="preserve">ull page </w:t>
      </w:r>
      <w:r w:rsidR="004F799E">
        <w:rPr>
          <w:rFonts w:ascii="Palatino Linotype" w:hAnsi="Palatino Linotype"/>
          <w:i/>
          <w:sz w:val="20"/>
          <w:szCs w:val="20"/>
        </w:rPr>
        <w:t>Ad in program</w:t>
      </w:r>
      <w:r w:rsidR="001A0D2C">
        <w:rPr>
          <w:rFonts w:ascii="Palatino Linotype" w:hAnsi="Palatino Linotype"/>
          <w:i/>
          <w:sz w:val="20"/>
          <w:szCs w:val="20"/>
        </w:rPr>
        <w:t>*</w:t>
      </w:r>
      <w:r w:rsidR="0087080D">
        <w:rPr>
          <w:rFonts w:ascii="Palatino Linotype" w:hAnsi="Palatino Linotype"/>
          <w:i/>
          <w:sz w:val="20"/>
          <w:szCs w:val="20"/>
        </w:rPr>
        <w:t>, listing on website</w:t>
      </w:r>
    </w:p>
    <w:p w:rsidR="00993CBC" w:rsidRDefault="00993CBC" w:rsidP="0027798D">
      <w:pPr>
        <w:spacing w:line="276" w:lineRule="auto"/>
        <w:ind w:firstLine="1440"/>
        <w:rPr>
          <w:rFonts w:ascii="Palatino Linotype" w:hAnsi="Palatino Linotype"/>
          <w:color w:val="FFC000"/>
          <w:sz w:val="20"/>
          <w:szCs w:val="20"/>
        </w:rPr>
      </w:pPr>
    </w:p>
    <w:p w:rsidR="001A34A9" w:rsidRDefault="006B7D22" w:rsidP="0027798D">
      <w:pPr>
        <w:spacing w:line="276" w:lineRule="auto"/>
        <w:ind w:firstLine="1440"/>
        <w:rPr>
          <w:rFonts w:ascii="Palatino Linotype" w:hAnsi="Palatino Linotype"/>
          <w:sz w:val="20"/>
          <w:szCs w:val="20"/>
        </w:rPr>
      </w:pPr>
      <w:r w:rsidRPr="006B7D22">
        <w:rPr>
          <w:rFonts w:ascii="Palatino Linotype" w:hAnsi="Palatino Linotype"/>
          <w:noProof/>
          <w:color w:val="FFC000"/>
          <w:sz w:val="20"/>
          <w:szCs w:val="20"/>
        </w:rPr>
        <w:pict>
          <v:shape id="_x0000_s1034" type="#_x0000_t202" style="position:absolute;left:0;text-align:left;margin-left:41.4pt;margin-top:4.5pt;width:18pt;height:17.7pt;z-index:251656704" strokecolor="#17365d">
            <v:textbox style="mso-next-textbox:#_x0000_s1034">
              <w:txbxContent>
                <w:p w:rsidR="0091112A" w:rsidRPr="001A34A9" w:rsidRDefault="0091112A" w:rsidP="001A34A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A34A9" w:rsidRPr="00645360">
        <w:rPr>
          <w:rFonts w:ascii="Palatino Linotype" w:hAnsi="Palatino Linotype"/>
          <w:color w:val="FFC000"/>
          <w:sz w:val="20"/>
          <w:szCs w:val="20"/>
        </w:rPr>
        <w:t>Gold Shield</w:t>
      </w:r>
      <w:r w:rsidR="00645360" w:rsidRPr="00645360">
        <w:rPr>
          <w:rFonts w:ascii="Palatino Linotype" w:hAnsi="Palatino Linotype"/>
          <w:color w:val="FFC000"/>
          <w:sz w:val="20"/>
          <w:szCs w:val="20"/>
        </w:rPr>
        <w:t xml:space="preserve"> D</w:t>
      </w:r>
      <w:r w:rsidR="001A34A9" w:rsidRPr="00645360">
        <w:rPr>
          <w:rFonts w:ascii="Palatino Linotype" w:hAnsi="Palatino Linotype"/>
          <w:color w:val="FFC000"/>
          <w:sz w:val="20"/>
          <w:szCs w:val="20"/>
        </w:rPr>
        <w:t>onor</w:t>
      </w:r>
      <w:r w:rsidR="0091112A">
        <w:rPr>
          <w:rFonts w:ascii="Palatino Linotype" w:hAnsi="Palatino Linotype"/>
          <w:sz w:val="20"/>
          <w:szCs w:val="20"/>
        </w:rPr>
        <w:tab/>
        <w:t>$100.00 - $2</w:t>
      </w:r>
      <w:r w:rsidR="00475DEF">
        <w:rPr>
          <w:rFonts w:ascii="Palatino Linotype" w:hAnsi="Palatino Linotype"/>
          <w:sz w:val="20"/>
          <w:szCs w:val="20"/>
        </w:rPr>
        <w:t>00</w:t>
      </w:r>
    </w:p>
    <w:p w:rsidR="001A34A9" w:rsidRPr="0012740E" w:rsidRDefault="004F799E" w:rsidP="0027798D">
      <w:pPr>
        <w:spacing w:line="276" w:lineRule="auto"/>
        <w:ind w:firstLine="144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Half-page Ad in program</w:t>
      </w:r>
      <w:r w:rsidR="001A0D2C">
        <w:rPr>
          <w:rFonts w:ascii="Palatino Linotype" w:hAnsi="Palatino Linotype"/>
          <w:i/>
          <w:sz w:val="20"/>
          <w:szCs w:val="20"/>
        </w:rPr>
        <w:t>*</w:t>
      </w:r>
      <w:r w:rsidR="0087080D">
        <w:rPr>
          <w:rFonts w:ascii="Palatino Linotype" w:hAnsi="Palatino Linotype"/>
          <w:i/>
          <w:sz w:val="20"/>
          <w:szCs w:val="20"/>
        </w:rPr>
        <w:t>, listing on website</w:t>
      </w:r>
    </w:p>
    <w:p w:rsidR="00993CBC" w:rsidRDefault="00993CBC" w:rsidP="0027798D">
      <w:pPr>
        <w:spacing w:line="276" w:lineRule="auto"/>
        <w:ind w:firstLine="1440"/>
        <w:rPr>
          <w:rFonts w:ascii="Palatino Linotype" w:hAnsi="Palatino Linotype"/>
          <w:color w:val="808080"/>
          <w:sz w:val="20"/>
          <w:szCs w:val="20"/>
        </w:rPr>
      </w:pPr>
    </w:p>
    <w:p w:rsidR="001A34A9" w:rsidRDefault="006B7D22" w:rsidP="0027798D">
      <w:pPr>
        <w:spacing w:line="276" w:lineRule="auto"/>
        <w:ind w:firstLine="1440"/>
        <w:rPr>
          <w:rFonts w:ascii="Palatino Linotype" w:hAnsi="Palatino Linotype"/>
          <w:sz w:val="20"/>
          <w:szCs w:val="20"/>
        </w:rPr>
      </w:pPr>
      <w:r w:rsidRPr="006B7D22">
        <w:rPr>
          <w:rFonts w:ascii="Palatino Linotype" w:hAnsi="Palatino Linotype"/>
          <w:noProof/>
          <w:color w:val="808080"/>
          <w:sz w:val="20"/>
          <w:szCs w:val="20"/>
        </w:rPr>
        <w:pict>
          <v:shape id="_x0000_s1035" type="#_x0000_t202" style="position:absolute;left:0;text-align:left;margin-left:41.4pt;margin-top:6.35pt;width:18pt;height:18pt;z-index:251657728" strokecolor="#17365d">
            <v:textbox style="mso-next-textbox:#_x0000_s1035">
              <w:txbxContent>
                <w:p w:rsidR="0091112A" w:rsidRPr="001A34A9" w:rsidRDefault="0091112A" w:rsidP="00475DEF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A34A9" w:rsidRPr="00645360">
        <w:rPr>
          <w:rFonts w:ascii="Palatino Linotype" w:hAnsi="Palatino Linotype"/>
          <w:color w:val="808080"/>
          <w:sz w:val="20"/>
          <w:szCs w:val="20"/>
        </w:rPr>
        <w:t xml:space="preserve">Silver Shield </w:t>
      </w:r>
      <w:r w:rsidR="00645360" w:rsidRPr="00645360">
        <w:rPr>
          <w:rFonts w:ascii="Palatino Linotype" w:hAnsi="Palatino Linotype"/>
          <w:color w:val="808080"/>
          <w:sz w:val="20"/>
          <w:szCs w:val="20"/>
        </w:rPr>
        <w:t>D</w:t>
      </w:r>
      <w:r w:rsidR="001A34A9" w:rsidRPr="00645360">
        <w:rPr>
          <w:rFonts w:ascii="Palatino Linotype" w:hAnsi="Palatino Linotype"/>
          <w:color w:val="808080"/>
          <w:sz w:val="20"/>
          <w:szCs w:val="20"/>
        </w:rPr>
        <w:t>onor</w:t>
      </w:r>
      <w:r w:rsidR="002A2938">
        <w:rPr>
          <w:rFonts w:ascii="Palatino Linotype" w:hAnsi="Palatino Linotype"/>
          <w:sz w:val="20"/>
          <w:szCs w:val="20"/>
        </w:rPr>
        <w:tab/>
        <w:t>$50.00 -</w:t>
      </w:r>
      <w:r w:rsidR="00475DEF">
        <w:rPr>
          <w:rFonts w:ascii="Palatino Linotype" w:hAnsi="Palatino Linotype"/>
          <w:sz w:val="20"/>
          <w:szCs w:val="20"/>
        </w:rPr>
        <w:t xml:space="preserve"> $100.00</w:t>
      </w:r>
    </w:p>
    <w:p w:rsidR="0012740E" w:rsidRPr="0012740E" w:rsidRDefault="006915B3" w:rsidP="0027798D">
      <w:pPr>
        <w:spacing w:line="276" w:lineRule="auto"/>
        <w:ind w:firstLine="144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Business Card</w:t>
      </w:r>
      <w:r w:rsidR="001A0D2C">
        <w:rPr>
          <w:rFonts w:ascii="Palatino Linotype" w:hAnsi="Palatino Linotype"/>
          <w:i/>
          <w:sz w:val="20"/>
          <w:szCs w:val="20"/>
        </w:rPr>
        <w:t xml:space="preserve"> Ad in program*</w:t>
      </w:r>
      <w:r w:rsidR="0087080D">
        <w:rPr>
          <w:rFonts w:ascii="Palatino Linotype" w:hAnsi="Palatino Linotype"/>
          <w:i/>
          <w:sz w:val="20"/>
          <w:szCs w:val="20"/>
        </w:rPr>
        <w:t>, listing on website</w:t>
      </w:r>
    </w:p>
    <w:p w:rsidR="00164237" w:rsidRDefault="00164237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67226" w:rsidRDefault="00D67226" w:rsidP="001A0D2C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Business Name: ____________</w:t>
      </w:r>
      <w:r w:rsidR="00286410">
        <w:rPr>
          <w:rFonts w:ascii="Palatino Linotype" w:hAnsi="Palatino Linotype"/>
          <w:sz w:val="20"/>
          <w:szCs w:val="20"/>
        </w:rPr>
        <w:t>_______________________________</w:t>
      </w:r>
      <w:r>
        <w:rPr>
          <w:rFonts w:ascii="Palatino Linotype" w:hAnsi="Palatino Linotype"/>
          <w:sz w:val="20"/>
          <w:szCs w:val="20"/>
        </w:rPr>
        <w:t xml:space="preserve">  </w:t>
      </w:r>
      <w:r w:rsidR="00164237">
        <w:rPr>
          <w:rFonts w:ascii="Palatino Linotype" w:hAnsi="Palatino Linotype"/>
          <w:sz w:val="20"/>
          <w:szCs w:val="20"/>
        </w:rPr>
        <w:t xml:space="preserve">       </w:t>
      </w:r>
      <w:r>
        <w:rPr>
          <w:rFonts w:ascii="Palatino Linotype" w:hAnsi="Palatino Linotype"/>
          <w:sz w:val="20"/>
          <w:szCs w:val="20"/>
        </w:rPr>
        <w:t>Donation: _________________</w:t>
      </w:r>
    </w:p>
    <w:p w:rsidR="00D5181F" w:rsidRDefault="00D5181F" w:rsidP="001A0D2C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D5181F" w:rsidRDefault="00D67226" w:rsidP="001A0D2C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Contact Name: ________________________________________</w:t>
      </w:r>
      <w:r w:rsidR="00286410">
        <w:rPr>
          <w:rFonts w:ascii="Palatino Linotype" w:hAnsi="Palatino Linotype"/>
          <w:sz w:val="20"/>
          <w:szCs w:val="20"/>
        </w:rPr>
        <w:t>_______</w:t>
      </w:r>
      <w:r w:rsidR="00164237">
        <w:rPr>
          <w:rFonts w:ascii="Palatino Linotype" w:hAnsi="Palatino Linotype"/>
          <w:sz w:val="20"/>
          <w:szCs w:val="20"/>
        </w:rPr>
        <w:t xml:space="preserve">        </w:t>
      </w:r>
      <w:r w:rsidR="00286410">
        <w:rPr>
          <w:rFonts w:ascii="Palatino Linotype" w:hAnsi="Palatino Linotype"/>
          <w:sz w:val="20"/>
          <w:szCs w:val="20"/>
        </w:rPr>
        <w:t>Phone</w:t>
      </w:r>
      <w:r>
        <w:rPr>
          <w:rFonts w:ascii="Palatino Linotype" w:hAnsi="Palatino Linotype"/>
          <w:sz w:val="20"/>
          <w:szCs w:val="20"/>
        </w:rPr>
        <w:t>: ________________</w:t>
      </w:r>
      <w:r w:rsidR="00286410">
        <w:rPr>
          <w:rFonts w:ascii="Palatino Linotype" w:hAnsi="Palatino Linotype"/>
          <w:sz w:val="20"/>
          <w:szCs w:val="20"/>
        </w:rPr>
        <w:t>__</w:t>
      </w:r>
      <w:r>
        <w:rPr>
          <w:rFonts w:ascii="Palatino Linotype" w:hAnsi="Palatino Linotype"/>
          <w:sz w:val="20"/>
          <w:szCs w:val="20"/>
        </w:rPr>
        <w:t>__</w:t>
      </w:r>
      <w:r w:rsidR="00475DEF">
        <w:rPr>
          <w:rFonts w:ascii="Palatino Linotype" w:hAnsi="Palatino Linotype"/>
          <w:sz w:val="20"/>
          <w:szCs w:val="20"/>
        </w:rPr>
        <w:tab/>
      </w:r>
    </w:p>
    <w:p w:rsidR="001A34A9" w:rsidRDefault="00475DEF" w:rsidP="001A0D2C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1A34A9" w:rsidRDefault="00D67226" w:rsidP="001A0D2C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Address: ___</w:t>
      </w:r>
      <w:r w:rsidR="00286410">
        <w:rPr>
          <w:rFonts w:ascii="Palatino Linotype" w:hAnsi="Palatino Linotype"/>
          <w:sz w:val="20"/>
          <w:szCs w:val="20"/>
        </w:rPr>
        <w:t>_________________________________</w:t>
      </w:r>
      <w:r w:rsidR="00164237">
        <w:rPr>
          <w:rFonts w:ascii="Palatino Linotype" w:hAnsi="Palatino Linotype"/>
          <w:sz w:val="20"/>
          <w:szCs w:val="20"/>
        </w:rPr>
        <w:t>____________</w:t>
      </w:r>
      <w:r w:rsidR="00286410">
        <w:rPr>
          <w:rFonts w:ascii="Palatino Linotype" w:hAnsi="Palatino Linotype"/>
          <w:sz w:val="20"/>
          <w:szCs w:val="20"/>
        </w:rPr>
        <w:t xml:space="preserve">_  </w:t>
      </w:r>
      <w:r w:rsidR="00286410">
        <w:rPr>
          <w:rFonts w:ascii="Palatino Linotype" w:hAnsi="Palatino Linotype"/>
          <w:sz w:val="20"/>
          <w:szCs w:val="20"/>
        </w:rPr>
        <w:tab/>
      </w:r>
      <w:r w:rsidR="00164237">
        <w:rPr>
          <w:rFonts w:ascii="Palatino Linotype" w:hAnsi="Palatino Linotype"/>
          <w:sz w:val="20"/>
          <w:szCs w:val="20"/>
        </w:rPr>
        <w:t xml:space="preserve"> City</w:t>
      </w:r>
      <w:r w:rsidR="00286410">
        <w:rPr>
          <w:rFonts w:ascii="Palatino Linotype" w:hAnsi="Palatino Linotype"/>
          <w:sz w:val="20"/>
          <w:szCs w:val="20"/>
        </w:rPr>
        <w:t>_________</w:t>
      </w:r>
      <w:r w:rsidR="00164237">
        <w:rPr>
          <w:rFonts w:ascii="Palatino Linotype" w:hAnsi="Palatino Linotype"/>
          <w:sz w:val="20"/>
          <w:szCs w:val="20"/>
        </w:rPr>
        <w:t>______________</w:t>
      </w:r>
    </w:p>
    <w:p w:rsidR="006915B3" w:rsidRDefault="006915B3" w:rsidP="0027798D">
      <w:pPr>
        <w:spacing w:line="360" w:lineRule="auto"/>
        <w:ind w:left="360" w:hanging="360"/>
        <w:rPr>
          <w:rFonts w:ascii="Palatino Linotype" w:hAnsi="Palatino Linotype"/>
          <w:sz w:val="20"/>
          <w:szCs w:val="20"/>
        </w:rPr>
      </w:pPr>
    </w:p>
    <w:p w:rsidR="00843BA9" w:rsidRDefault="006B7D22" w:rsidP="0027798D">
      <w:pPr>
        <w:spacing w:line="360" w:lineRule="auto"/>
        <w:ind w:left="360" w:hanging="360"/>
      </w:pPr>
      <w:r w:rsidRPr="006B7D22">
        <w:rPr>
          <w:rFonts w:ascii="Palatino Linotype" w:hAnsi="Palatino Linotype"/>
          <w:noProof/>
          <w:sz w:val="20"/>
          <w:szCs w:val="20"/>
        </w:rPr>
        <w:pict>
          <v:shape id="_x0000_s1047" type="#_x0000_t202" style="position:absolute;left:0;text-align:left;margin-left:280.2pt;margin-top:.25pt;width:18pt;height:18pt;z-index:251659776" strokecolor="#17365d">
            <v:textbox style="mso-next-textbox:#_x0000_s1047">
              <w:txbxContent>
                <w:p w:rsidR="0091112A" w:rsidRPr="001A34A9" w:rsidRDefault="0091112A" w:rsidP="00843BA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286410">
        <w:rPr>
          <w:rFonts w:ascii="Palatino Linotype" w:hAnsi="Palatino Linotype"/>
          <w:sz w:val="20"/>
          <w:szCs w:val="20"/>
        </w:rPr>
        <w:t xml:space="preserve">Specific </w:t>
      </w:r>
      <w:r w:rsidR="00164237">
        <w:rPr>
          <w:rFonts w:ascii="Palatino Linotype" w:hAnsi="Palatino Linotype"/>
          <w:sz w:val="20"/>
          <w:szCs w:val="20"/>
        </w:rPr>
        <w:t>Advertisement</w:t>
      </w:r>
      <w:r w:rsidR="00286410">
        <w:rPr>
          <w:rFonts w:ascii="Palatino Linotype" w:hAnsi="Palatino Linotype"/>
          <w:sz w:val="20"/>
          <w:szCs w:val="20"/>
        </w:rPr>
        <w:t xml:space="preserve">: </w:t>
      </w:r>
      <w:r w:rsidR="00164237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286410">
        <w:rPr>
          <w:rFonts w:ascii="Palatino Linotype" w:hAnsi="Palatino Linotype"/>
          <w:sz w:val="20"/>
          <w:szCs w:val="20"/>
        </w:rPr>
        <w:t xml:space="preserve">Y </w:t>
      </w:r>
      <w:r w:rsidR="00164237">
        <w:rPr>
          <w:rFonts w:ascii="Palatino Linotype" w:hAnsi="Palatino Linotype"/>
          <w:sz w:val="20"/>
          <w:szCs w:val="20"/>
        </w:rPr>
        <w:t xml:space="preserve"> </w:t>
      </w:r>
      <w:r w:rsidR="00286410">
        <w:rPr>
          <w:rFonts w:ascii="Palatino Linotype" w:hAnsi="Palatino Linotype"/>
          <w:sz w:val="20"/>
          <w:szCs w:val="20"/>
        </w:rPr>
        <w:t>/</w:t>
      </w:r>
      <w:proofErr w:type="gramEnd"/>
      <w:r w:rsidR="00286410">
        <w:rPr>
          <w:rFonts w:ascii="Palatino Linotype" w:hAnsi="Palatino Linotype"/>
          <w:sz w:val="20"/>
          <w:szCs w:val="20"/>
        </w:rPr>
        <w:t xml:space="preserve"> </w:t>
      </w:r>
      <w:r w:rsidR="00164237">
        <w:rPr>
          <w:rFonts w:ascii="Palatino Linotype" w:hAnsi="Palatino Linotype"/>
          <w:sz w:val="20"/>
          <w:szCs w:val="20"/>
        </w:rPr>
        <w:t xml:space="preserve"> </w:t>
      </w:r>
      <w:r w:rsidR="00286410">
        <w:rPr>
          <w:rFonts w:ascii="Palatino Linotype" w:hAnsi="Palatino Linotype"/>
          <w:sz w:val="20"/>
          <w:szCs w:val="20"/>
        </w:rPr>
        <w:t>N</w:t>
      </w:r>
      <w:r w:rsidR="00286410">
        <w:rPr>
          <w:rFonts w:ascii="Palatino Linotype" w:hAnsi="Palatino Linotype"/>
          <w:sz w:val="20"/>
          <w:szCs w:val="20"/>
        </w:rPr>
        <w:tab/>
      </w:r>
      <w:r w:rsidR="00843BA9">
        <w:rPr>
          <w:rFonts w:ascii="Palatino Linotype" w:hAnsi="Palatino Linotype"/>
          <w:sz w:val="20"/>
          <w:szCs w:val="20"/>
        </w:rPr>
        <w:t xml:space="preserve">                                                        </w:t>
      </w:r>
      <w:r w:rsidR="00843BA9">
        <w:rPr>
          <w:sz w:val="20"/>
          <w:szCs w:val="20"/>
        </w:rPr>
        <w:t xml:space="preserve">        </w:t>
      </w:r>
      <w:r w:rsidR="00843BA9" w:rsidRPr="00475DEF">
        <w:rPr>
          <w:sz w:val="20"/>
          <w:szCs w:val="20"/>
        </w:rPr>
        <w:t xml:space="preserve">I </w:t>
      </w:r>
      <w:r w:rsidR="00843BA9">
        <w:rPr>
          <w:sz w:val="20"/>
          <w:szCs w:val="20"/>
        </w:rPr>
        <w:t>prefer</w:t>
      </w:r>
      <w:r w:rsidR="00843BA9" w:rsidRPr="00475DEF">
        <w:rPr>
          <w:sz w:val="20"/>
          <w:szCs w:val="20"/>
        </w:rPr>
        <w:t xml:space="preserve"> to keep my donation</w:t>
      </w:r>
      <w:r w:rsidR="00843BA9">
        <w:rPr>
          <w:sz w:val="20"/>
          <w:szCs w:val="20"/>
        </w:rPr>
        <w:t xml:space="preserve"> </w:t>
      </w:r>
      <w:r w:rsidR="00843BA9" w:rsidRPr="00475DEF">
        <w:rPr>
          <w:sz w:val="20"/>
          <w:szCs w:val="20"/>
        </w:rPr>
        <w:t>anonymous</w:t>
      </w:r>
      <w:r w:rsidR="00843BA9">
        <w:t xml:space="preserve">  </w:t>
      </w:r>
    </w:p>
    <w:p w:rsidR="00674C32" w:rsidRDefault="0027798D" w:rsidP="00164237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="00D607CC">
        <w:rPr>
          <w:rFonts w:ascii="Palatino Linotype" w:hAnsi="Palatino Linotype"/>
          <w:sz w:val="20"/>
          <w:szCs w:val="20"/>
        </w:rPr>
        <w:t>Instructions</w:t>
      </w:r>
      <w:r>
        <w:rPr>
          <w:rFonts w:ascii="Palatino Linotype" w:hAnsi="Palatino Linotype"/>
          <w:sz w:val="20"/>
          <w:szCs w:val="20"/>
        </w:rPr>
        <w:t xml:space="preserve"> can be written on reverse side or e-mailed)</w:t>
      </w:r>
    </w:p>
    <w:p w:rsidR="006915B3" w:rsidRDefault="006915B3" w:rsidP="002E6A46">
      <w:pPr>
        <w:spacing w:line="276" w:lineRule="auto"/>
        <w:jc w:val="center"/>
        <w:rPr>
          <w:rFonts w:ascii="Palatino Linotype" w:hAnsi="Palatino Linotype"/>
          <w:sz w:val="20"/>
          <w:szCs w:val="20"/>
        </w:rPr>
      </w:pPr>
    </w:p>
    <w:p w:rsidR="009C0FFB" w:rsidRPr="009C0FFB" w:rsidRDefault="0027798D" w:rsidP="002E6A46">
      <w:pPr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Please </w:t>
      </w:r>
      <w:r w:rsidR="00AE31EE">
        <w:rPr>
          <w:rFonts w:ascii="Palatino Linotype" w:hAnsi="Palatino Linotype"/>
          <w:sz w:val="20"/>
          <w:szCs w:val="20"/>
        </w:rPr>
        <w:t>make checks payable</w:t>
      </w:r>
      <w:r w:rsidR="009C0FFB">
        <w:rPr>
          <w:rFonts w:ascii="Palatino Linotype" w:hAnsi="Palatino Linotype"/>
          <w:sz w:val="20"/>
          <w:szCs w:val="20"/>
        </w:rPr>
        <w:t xml:space="preserve"> to:  </w:t>
      </w:r>
      <w:r w:rsidR="0087080D">
        <w:rPr>
          <w:rFonts w:ascii="Palatino Linotype" w:hAnsi="Palatino Linotype"/>
          <w:b/>
          <w:sz w:val="20"/>
          <w:szCs w:val="20"/>
        </w:rPr>
        <w:t>COPSWALK</w:t>
      </w:r>
      <w:r w:rsidR="00AE31EE">
        <w:rPr>
          <w:rFonts w:ascii="Palatino Linotype" w:hAnsi="Palatino Linotype"/>
          <w:sz w:val="20"/>
          <w:szCs w:val="20"/>
        </w:rPr>
        <w:t xml:space="preserve"> /</w:t>
      </w:r>
      <w:r w:rsidR="009C0FFB">
        <w:rPr>
          <w:rFonts w:ascii="Palatino Linotype" w:hAnsi="Palatino Linotype"/>
          <w:sz w:val="20"/>
          <w:szCs w:val="20"/>
        </w:rPr>
        <w:t xml:space="preserve">/ 242 Clinton St. </w:t>
      </w:r>
      <w:smartTag w:uri="urn:schemas-microsoft-com:office:smarttags" w:element="City">
        <w:r w:rsidR="009C0FFB">
          <w:rPr>
            <w:rFonts w:ascii="Palatino Linotype" w:hAnsi="Palatino Linotype"/>
            <w:sz w:val="20"/>
            <w:szCs w:val="20"/>
          </w:rPr>
          <w:t>Woonsocket</w:t>
        </w:r>
      </w:smartTag>
      <w:r w:rsidR="009C0FFB">
        <w:rPr>
          <w:rFonts w:ascii="Palatino Linotype" w:hAnsi="Palatino Linotype"/>
          <w:sz w:val="20"/>
          <w:szCs w:val="20"/>
        </w:rPr>
        <w:t xml:space="preserve">, </w:t>
      </w:r>
      <w:smartTag w:uri="urn:schemas-microsoft-com:office:smarttags" w:element="State">
        <w:r w:rsidR="009C0FFB">
          <w:rPr>
            <w:rFonts w:ascii="Palatino Linotype" w:hAnsi="Palatino Linotype"/>
            <w:sz w:val="20"/>
            <w:szCs w:val="20"/>
          </w:rPr>
          <w:t>RI</w:t>
        </w:r>
      </w:smartTag>
      <w:r w:rsidR="009C0FFB">
        <w:rPr>
          <w:rFonts w:ascii="Palatino Linotype" w:hAnsi="Palatino Linotype"/>
          <w:sz w:val="20"/>
          <w:szCs w:val="20"/>
        </w:rPr>
        <w:t xml:space="preserve"> </w:t>
      </w:r>
      <w:smartTag w:uri="urn:schemas-microsoft-com:office:smarttags" w:element="PostalCode">
        <w:r w:rsidR="009C0FFB">
          <w:rPr>
            <w:rFonts w:ascii="Palatino Linotype" w:hAnsi="Palatino Linotype"/>
            <w:sz w:val="20"/>
            <w:szCs w:val="20"/>
          </w:rPr>
          <w:t>02895</w:t>
        </w:r>
      </w:smartTag>
    </w:p>
    <w:p w:rsidR="001A0D2C" w:rsidRPr="001A0D2C" w:rsidRDefault="001A0D2C" w:rsidP="00D5181F">
      <w:pPr>
        <w:jc w:val="center"/>
        <w:rPr>
          <w:rFonts w:ascii="Palatino Linotype" w:hAnsi="Palatino Linotype"/>
          <w:sz w:val="20"/>
          <w:szCs w:val="20"/>
        </w:rPr>
      </w:pPr>
    </w:p>
    <w:p w:rsidR="00625709" w:rsidRDefault="00625709" w:rsidP="00CA43DD">
      <w:pPr>
        <w:spacing w:line="276" w:lineRule="auto"/>
        <w:jc w:val="center"/>
        <w:rPr>
          <w:rFonts w:ascii="Palatino Linotype" w:hAnsi="Palatino Linotype"/>
          <w:i/>
          <w:sz w:val="20"/>
          <w:szCs w:val="20"/>
        </w:rPr>
      </w:pPr>
      <w:r w:rsidRPr="00F85EB0">
        <w:rPr>
          <w:rFonts w:ascii="Palatino Linotype" w:hAnsi="Palatino Linotype"/>
          <w:i/>
          <w:sz w:val="20"/>
          <w:szCs w:val="20"/>
        </w:rPr>
        <w:t xml:space="preserve">For more information please contact </w:t>
      </w:r>
      <w:r w:rsidR="009A5BFC">
        <w:rPr>
          <w:rFonts w:ascii="Palatino Linotype" w:hAnsi="Palatino Linotype"/>
          <w:b/>
          <w:i/>
          <w:sz w:val="20"/>
          <w:szCs w:val="20"/>
        </w:rPr>
        <w:t>Lieutenant</w:t>
      </w:r>
      <w:r w:rsidRPr="00F85EB0">
        <w:rPr>
          <w:rFonts w:ascii="Palatino Linotype" w:hAnsi="Palatino Linotype"/>
          <w:b/>
          <w:i/>
          <w:sz w:val="20"/>
          <w:szCs w:val="20"/>
        </w:rPr>
        <w:t xml:space="preserve"> Ed Cunanan </w:t>
      </w:r>
      <w:r w:rsidRPr="00F85EB0">
        <w:rPr>
          <w:rFonts w:ascii="Palatino Linotype" w:hAnsi="Palatino Linotype"/>
          <w:i/>
          <w:sz w:val="20"/>
          <w:szCs w:val="20"/>
        </w:rPr>
        <w:t xml:space="preserve">at 766-1212 // </w:t>
      </w:r>
      <w:r w:rsidR="00781069">
        <w:rPr>
          <w:rFonts w:ascii="Palatino Linotype" w:hAnsi="Palatino Linotype"/>
          <w:i/>
          <w:sz w:val="20"/>
          <w:szCs w:val="20"/>
        </w:rPr>
        <w:t>ecunanan@woonsocketri.org</w:t>
      </w:r>
      <w:hyperlink r:id="rId7" w:history="1"/>
    </w:p>
    <w:p w:rsidR="001A0D2C" w:rsidRDefault="00AE31EE" w:rsidP="00CA43DD">
      <w:pPr>
        <w:spacing w:line="276" w:lineRule="auto"/>
        <w:jc w:val="center"/>
        <w:rPr>
          <w:rFonts w:ascii="Palatino Linotype" w:hAnsi="Palatino Linotype"/>
          <w:i/>
          <w:sz w:val="20"/>
          <w:szCs w:val="20"/>
        </w:rPr>
      </w:pPr>
      <w:r w:rsidRPr="00F85EB0">
        <w:rPr>
          <w:rFonts w:ascii="Palatino Linotype" w:hAnsi="Palatino Linotype"/>
          <w:i/>
          <w:sz w:val="20"/>
          <w:szCs w:val="20"/>
        </w:rPr>
        <w:t xml:space="preserve">For more information on C.O.P.S.: </w:t>
      </w:r>
      <w:r w:rsidR="0087080D">
        <w:rPr>
          <w:rFonts w:ascii="Palatino Linotype" w:hAnsi="Palatino Linotype"/>
          <w:i/>
          <w:sz w:val="20"/>
          <w:szCs w:val="20"/>
        </w:rPr>
        <w:t>www.nationalcops.org</w:t>
      </w:r>
    </w:p>
    <w:p w:rsidR="0087080D" w:rsidRPr="0087080D" w:rsidRDefault="0087080D" w:rsidP="00CA43DD">
      <w:pPr>
        <w:spacing w:line="276" w:lineRule="auto"/>
        <w:jc w:val="center"/>
        <w:rPr>
          <w:rFonts w:ascii="Palatino Linotype" w:hAnsi="Palatino Linotype"/>
          <w:b/>
          <w:color w:val="17365D"/>
          <w:sz w:val="52"/>
          <w:szCs w:val="52"/>
        </w:rPr>
      </w:pPr>
      <w:r w:rsidRPr="0087080D">
        <w:rPr>
          <w:rFonts w:ascii="Palatino Linotype" w:hAnsi="Palatino Linotype"/>
          <w:b/>
          <w:color w:val="17365D"/>
          <w:sz w:val="52"/>
          <w:szCs w:val="52"/>
        </w:rPr>
        <w:t>www.wpdcopswalk.com</w:t>
      </w:r>
    </w:p>
    <w:sectPr w:rsidR="0087080D" w:rsidRPr="0087080D" w:rsidSect="006915B3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D78"/>
    <w:multiLevelType w:val="hybridMultilevel"/>
    <w:tmpl w:val="66D8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4467"/>
    <w:rsid w:val="00055A96"/>
    <w:rsid w:val="00111D3A"/>
    <w:rsid w:val="0012740E"/>
    <w:rsid w:val="00164237"/>
    <w:rsid w:val="001A0D2C"/>
    <w:rsid w:val="001A34A9"/>
    <w:rsid w:val="001C2E0B"/>
    <w:rsid w:val="0027798D"/>
    <w:rsid w:val="00286410"/>
    <w:rsid w:val="002A2938"/>
    <w:rsid w:val="002D426F"/>
    <w:rsid w:val="002E6A46"/>
    <w:rsid w:val="002F0B83"/>
    <w:rsid w:val="003646B2"/>
    <w:rsid w:val="003E0DC6"/>
    <w:rsid w:val="004334FE"/>
    <w:rsid w:val="00475DEF"/>
    <w:rsid w:val="00480385"/>
    <w:rsid w:val="00492B52"/>
    <w:rsid w:val="004963E3"/>
    <w:rsid w:val="004D2A8F"/>
    <w:rsid w:val="004F799E"/>
    <w:rsid w:val="00596384"/>
    <w:rsid w:val="005C620F"/>
    <w:rsid w:val="00625709"/>
    <w:rsid w:val="0062591C"/>
    <w:rsid w:val="00645360"/>
    <w:rsid w:val="00647101"/>
    <w:rsid w:val="00674C32"/>
    <w:rsid w:val="006915B3"/>
    <w:rsid w:val="006B7D22"/>
    <w:rsid w:val="00727F26"/>
    <w:rsid w:val="00746B78"/>
    <w:rsid w:val="00781069"/>
    <w:rsid w:val="00802B13"/>
    <w:rsid w:val="00843BA9"/>
    <w:rsid w:val="00867D26"/>
    <w:rsid w:val="0087080D"/>
    <w:rsid w:val="008C31F9"/>
    <w:rsid w:val="0091112A"/>
    <w:rsid w:val="00944467"/>
    <w:rsid w:val="00993CBC"/>
    <w:rsid w:val="009A5BFC"/>
    <w:rsid w:val="009B273D"/>
    <w:rsid w:val="009C0FFB"/>
    <w:rsid w:val="00A01BE3"/>
    <w:rsid w:val="00A25E2A"/>
    <w:rsid w:val="00A9094F"/>
    <w:rsid w:val="00AB6528"/>
    <w:rsid w:val="00AE31EE"/>
    <w:rsid w:val="00B10980"/>
    <w:rsid w:val="00C16974"/>
    <w:rsid w:val="00CA43DD"/>
    <w:rsid w:val="00D5181F"/>
    <w:rsid w:val="00D607CC"/>
    <w:rsid w:val="00D67226"/>
    <w:rsid w:val="00DA6576"/>
    <w:rsid w:val="00E3699E"/>
    <w:rsid w:val="00E630ED"/>
    <w:rsid w:val="00EB35D8"/>
    <w:rsid w:val="00F03241"/>
    <w:rsid w:val="00F67696"/>
    <w:rsid w:val="00F85EB0"/>
    <w:rsid w:val="00F86B9B"/>
    <w:rsid w:val="00FD21FC"/>
    <w:rsid w:val="00F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7D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0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cunanan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Woonsocket Police Department</vt:lpstr>
    </vt:vector>
  </TitlesOfParts>
  <Company>Woonsocket Police Department</Company>
  <LinksUpToDate>false</LinksUpToDate>
  <CharactersWithSpaces>2104</CharactersWithSpaces>
  <SharedDoc>false</SharedDoc>
  <HLinks>
    <vt:vector size="6" baseType="variant"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mailto:edcunanan@verizon.net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Woonsocket Police Department</dc:title>
  <dc:creator>oic desk2</dc:creator>
  <cp:lastModifiedBy>Lt. Edward Cunanan</cp:lastModifiedBy>
  <cp:revision>3</cp:revision>
  <cp:lastPrinted>2010-03-06T16:32:00Z</cp:lastPrinted>
  <dcterms:created xsi:type="dcterms:W3CDTF">2015-01-21T16:10:00Z</dcterms:created>
  <dcterms:modified xsi:type="dcterms:W3CDTF">2015-02-09T13:15:00Z</dcterms:modified>
</cp:coreProperties>
</file>